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98379" w14:textId="4E02C8CD" w:rsidR="00873F60" w:rsidRPr="00873F60" w:rsidRDefault="00873F60" w:rsidP="00873F60">
      <w:pPr>
        <w:pStyle w:val="Ttulo"/>
        <w:keepNext w:val="0"/>
        <w:keepLines w:val="0"/>
        <w:spacing w:before="0"/>
        <w:jc w:val="center"/>
        <w:rPr>
          <w:sz w:val="36"/>
          <w:szCs w:val="36"/>
          <w:lang w:val="es-ES"/>
        </w:rPr>
      </w:pPr>
      <w:r>
        <w:rPr>
          <w:sz w:val="36"/>
          <w:szCs w:val="36"/>
          <w:lang w:val="es-ES"/>
        </w:rPr>
        <w:t>Testing Report</w:t>
      </w:r>
    </w:p>
    <w:p w14:paraId="16334CF2" w14:textId="77777777" w:rsidR="00F301F5" w:rsidRDefault="00F301F5">
      <w:pPr>
        <w:spacing w:after="200"/>
        <w:rPr>
          <w:rFonts w:ascii="Times New Roman" w:eastAsia="Times New Roman" w:hAnsi="Times New Roman" w:cs="Times New Roman"/>
        </w:rPr>
      </w:pPr>
    </w:p>
    <w:p w14:paraId="491B8BE6" w14:textId="77777777" w:rsidR="00F301F5" w:rsidRDefault="001E74BD">
      <w:pPr>
        <w:numPr>
          <w:ilvl w:val="0"/>
          <w:numId w:val="1"/>
        </w:numPr>
        <w:spacing w:after="200"/>
        <w:rPr>
          <w:rFonts w:ascii="Times New Roman" w:eastAsia="Times New Roman" w:hAnsi="Times New Roman" w:cs="Times New Roman"/>
          <w:sz w:val="20"/>
          <w:szCs w:val="20"/>
          <w:lang w:val="es-ES"/>
        </w:rPr>
      </w:pPr>
      <w:r w:rsidRPr="24DB6ABD">
        <w:rPr>
          <w:rFonts w:ascii="Times New Roman" w:eastAsia="Times New Roman" w:hAnsi="Times New Roman" w:cs="Times New Roman"/>
          <w:b/>
          <w:sz w:val="28"/>
          <w:szCs w:val="28"/>
          <w:lang w:val="es-ES"/>
        </w:rPr>
        <w:t>Group Number</w:t>
      </w:r>
      <w:r w:rsidRPr="24DB6ABD">
        <w:rPr>
          <w:rFonts w:ascii="Times New Roman" w:eastAsia="Times New Roman" w:hAnsi="Times New Roman" w:cs="Times New Roman"/>
          <w:sz w:val="28"/>
          <w:szCs w:val="28"/>
          <w:lang w:val="es-ES"/>
        </w:rPr>
        <w:t>: C1.034</w:t>
      </w:r>
    </w:p>
    <w:p w14:paraId="40D2C1EF" w14:textId="77777777" w:rsidR="00F301F5" w:rsidRDefault="001E74BD">
      <w:pPr>
        <w:numPr>
          <w:ilvl w:val="0"/>
          <w:numId w:val="1"/>
        </w:numPr>
        <w:spacing w:after="200"/>
        <w:rPr>
          <w:rFonts w:ascii="Times New Roman" w:eastAsia="Times New Roman" w:hAnsi="Times New Roman" w:cs="Times New Roman"/>
          <w:sz w:val="20"/>
          <w:szCs w:val="20"/>
          <w:lang w:val="es-ES"/>
        </w:rPr>
      </w:pPr>
      <w:r w:rsidRPr="24DB6ABD">
        <w:rPr>
          <w:rFonts w:ascii="Times New Roman" w:eastAsia="Times New Roman" w:hAnsi="Times New Roman" w:cs="Times New Roman"/>
          <w:b/>
          <w:sz w:val="28"/>
          <w:szCs w:val="28"/>
          <w:lang w:val="es-ES"/>
        </w:rPr>
        <w:t>Repository</w:t>
      </w:r>
      <w:r w:rsidRPr="24DB6ABD">
        <w:rPr>
          <w:rFonts w:ascii="Times New Roman" w:eastAsia="Times New Roman" w:hAnsi="Times New Roman" w:cs="Times New Roman"/>
          <w:sz w:val="28"/>
          <w:szCs w:val="28"/>
          <w:lang w:val="es-ES"/>
        </w:rPr>
        <w:t>: https://github.com/</w:t>
      </w:r>
      <w:r w:rsidRPr="00E85633">
        <w:rPr>
          <w:rFonts w:ascii="Times New Roman" w:eastAsia="Times New Roman" w:hAnsi="Times New Roman" w:cs="Times New Roman"/>
          <w:sz w:val="28"/>
          <w:szCs w:val="28"/>
        </w:rPr>
        <w:t>CarlosCerdaMorales</w:t>
      </w:r>
      <w:r w:rsidRPr="24DB6ABD">
        <w:rPr>
          <w:rFonts w:ascii="Times New Roman" w:eastAsia="Times New Roman" w:hAnsi="Times New Roman" w:cs="Times New Roman"/>
          <w:sz w:val="28"/>
          <w:szCs w:val="28"/>
          <w:lang w:val="es-ES"/>
        </w:rPr>
        <w:t>/dp2-c1-034</w:t>
      </w:r>
    </w:p>
    <w:p w14:paraId="7066BD52" w14:textId="77777777" w:rsidR="00F301F5" w:rsidRDefault="001E74BD">
      <w:pPr>
        <w:numPr>
          <w:ilvl w:val="0"/>
          <w:numId w:val="1"/>
        </w:numPr>
        <w:spacing w:after="200"/>
        <w:rPr>
          <w:rFonts w:ascii="Times New Roman" w:eastAsia="Times New Roman" w:hAnsi="Times New Roman" w:cs="Times New Roman"/>
          <w:sz w:val="20"/>
          <w:szCs w:val="20"/>
          <w:lang w:val="es-ES"/>
        </w:rPr>
      </w:pPr>
      <w:r w:rsidRPr="24DB6ABD">
        <w:rPr>
          <w:rFonts w:ascii="Times New Roman" w:eastAsia="Times New Roman" w:hAnsi="Times New Roman" w:cs="Times New Roman"/>
          <w:b/>
          <w:sz w:val="28"/>
          <w:szCs w:val="28"/>
          <w:lang w:val="es-ES"/>
        </w:rPr>
        <w:t>Workgroup Members</w:t>
      </w:r>
      <w:r w:rsidRPr="24DB6ABD">
        <w:rPr>
          <w:rFonts w:ascii="Times New Roman" w:eastAsia="Times New Roman" w:hAnsi="Times New Roman" w:cs="Times New Roman"/>
          <w:sz w:val="28"/>
          <w:szCs w:val="28"/>
          <w:lang w:val="es-ES"/>
        </w:rPr>
        <w:t xml:space="preserve"> </w:t>
      </w:r>
      <w:r w:rsidRPr="24DB6ABD">
        <w:rPr>
          <w:rFonts w:ascii="Times New Roman" w:eastAsia="Times New Roman" w:hAnsi="Times New Roman" w:cs="Times New Roman"/>
          <w:b/>
          <w:sz w:val="28"/>
          <w:szCs w:val="28"/>
          <w:lang w:val="es-ES"/>
        </w:rPr>
        <w:t>and Corporate Emails:</w:t>
      </w:r>
    </w:p>
    <w:p w14:paraId="3079E847" w14:textId="77777777" w:rsidR="00F301F5" w:rsidRDefault="001E74BD">
      <w:pPr>
        <w:spacing w:after="200"/>
        <w:ind w:left="720"/>
        <w:rPr>
          <w:rFonts w:ascii="Times New Roman" w:eastAsia="Times New Roman" w:hAnsi="Times New Roman" w:cs="Times New Roman"/>
          <w:sz w:val="28"/>
          <w:szCs w:val="28"/>
          <w:lang w:val="es-ES"/>
        </w:rPr>
      </w:pPr>
      <w:r w:rsidRPr="24DB6ABD">
        <w:rPr>
          <w:rFonts w:ascii="Times New Roman" w:eastAsia="Times New Roman" w:hAnsi="Times New Roman" w:cs="Times New Roman"/>
          <w:sz w:val="28"/>
          <w:szCs w:val="28"/>
          <w:lang w:val="es-ES"/>
        </w:rPr>
        <w:t xml:space="preserve">Loubna Founoun Elaoud: </w:t>
      </w:r>
      <w:hyperlink r:id="rId9">
        <w:r w:rsidR="00F301F5" w:rsidRPr="24DB6ABD">
          <w:rPr>
            <w:rFonts w:ascii="Times New Roman" w:eastAsia="Times New Roman" w:hAnsi="Times New Roman" w:cs="Times New Roman"/>
            <w:color w:val="1155CC"/>
            <w:sz w:val="28"/>
            <w:szCs w:val="28"/>
            <w:u w:val="single"/>
            <w:lang w:val="es-ES"/>
          </w:rPr>
          <w:t>loufouela@alum.us.es</w:t>
        </w:r>
      </w:hyperlink>
    </w:p>
    <w:p w14:paraId="4FD0BE70" w14:textId="54FDAB77" w:rsidR="00F301F5" w:rsidRPr="007730FC" w:rsidRDefault="001E74BD">
      <w:pPr>
        <w:spacing w:after="200"/>
        <w:ind w:left="720"/>
        <w:rPr>
          <w:rFonts w:ascii="Times New Roman" w:eastAsia="Times New Roman" w:hAnsi="Times New Roman" w:cs="Times New Roman"/>
          <w:sz w:val="28"/>
          <w:szCs w:val="28"/>
          <w:lang w:val="es-ES"/>
        </w:rPr>
      </w:pPr>
      <w:r w:rsidRPr="007730FC">
        <w:rPr>
          <w:rFonts w:ascii="Times New Roman" w:eastAsia="Times New Roman" w:hAnsi="Times New Roman" w:cs="Times New Roman"/>
          <w:sz w:val="28"/>
          <w:szCs w:val="28"/>
          <w:lang w:val="es-ES"/>
        </w:rPr>
        <w:t xml:space="preserve">Carlos </w:t>
      </w:r>
      <w:r w:rsidR="007730FC" w:rsidRPr="007730FC">
        <w:rPr>
          <w:rFonts w:ascii="Times New Roman" w:eastAsia="Times New Roman" w:hAnsi="Times New Roman" w:cs="Times New Roman"/>
          <w:sz w:val="28"/>
          <w:szCs w:val="28"/>
          <w:lang w:val="es-ES"/>
        </w:rPr>
        <w:t>Cerd</w:t>
      </w:r>
      <w:r w:rsidR="00EE76A8" w:rsidRPr="007730FC">
        <w:rPr>
          <w:rFonts w:ascii="Times New Roman" w:eastAsia="Times New Roman" w:hAnsi="Times New Roman" w:cs="Times New Roman"/>
          <w:sz w:val="28"/>
          <w:szCs w:val="28"/>
          <w:lang w:val="es-ES"/>
        </w:rPr>
        <w:t>á</w:t>
      </w:r>
      <w:r w:rsidRPr="007730FC">
        <w:rPr>
          <w:rFonts w:ascii="Times New Roman" w:eastAsia="Times New Roman" w:hAnsi="Times New Roman" w:cs="Times New Roman"/>
          <w:sz w:val="28"/>
          <w:szCs w:val="28"/>
          <w:lang w:val="es-ES"/>
        </w:rPr>
        <w:t xml:space="preserve"> Morales: </w:t>
      </w:r>
      <w:hyperlink r:id="rId10">
        <w:r w:rsidR="00F301F5" w:rsidRPr="007730FC">
          <w:rPr>
            <w:rFonts w:ascii="Times New Roman" w:eastAsia="Times New Roman" w:hAnsi="Times New Roman" w:cs="Times New Roman"/>
            <w:color w:val="1155CC"/>
            <w:sz w:val="28"/>
            <w:szCs w:val="28"/>
            <w:u w:val="single"/>
            <w:lang w:val="es-ES"/>
          </w:rPr>
          <w:t>carcermor@alum.us.es</w:t>
        </w:r>
      </w:hyperlink>
    </w:p>
    <w:p w14:paraId="1626B5F1" w14:textId="77777777" w:rsidR="00F301F5" w:rsidRDefault="001E74BD">
      <w:pPr>
        <w:spacing w:after="200"/>
        <w:ind w:left="720"/>
        <w:rPr>
          <w:rFonts w:ascii="Times New Roman" w:eastAsia="Times New Roman" w:hAnsi="Times New Roman" w:cs="Times New Roman"/>
          <w:sz w:val="28"/>
          <w:szCs w:val="28"/>
          <w:lang w:val="es-ES"/>
        </w:rPr>
      </w:pPr>
      <w:r w:rsidRPr="24DB6ABD">
        <w:rPr>
          <w:rFonts w:ascii="Times New Roman" w:eastAsia="Times New Roman" w:hAnsi="Times New Roman" w:cs="Times New Roman"/>
          <w:sz w:val="28"/>
          <w:szCs w:val="28"/>
          <w:lang w:val="es-ES"/>
        </w:rPr>
        <w:t xml:space="preserve">José Luis Moraza Vergara: </w:t>
      </w:r>
      <w:hyperlink r:id="rId11">
        <w:r w:rsidR="00F301F5" w:rsidRPr="24DB6ABD">
          <w:rPr>
            <w:rFonts w:ascii="Times New Roman" w:eastAsia="Times New Roman" w:hAnsi="Times New Roman" w:cs="Times New Roman"/>
            <w:color w:val="1155CC"/>
            <w:sz w:val="28"/>
            <w:szCs w:val="28"/>
            <w:u w:val="single"/>
            <w:lang w:val="es-ES"/>
          </w:rPr>
          <w:t>josmorver@alum.us.es</w:t>
        </w:r>
      </w:hyperlink>
    </w:p>
    <w:p w14:paraId="661E9D90" w14:textId="77777777" w:rsidR="00F301F5" w:rsidRDefault="001E74BD">
      <w:pPr>
        <w:spacing w:after="200"/>
        <w:ind w:left="720"/>
        <w:rPr>
          <w:rFonts w:ascii="Times New Roman" w:eastAsia="Times New Roman" w:hAnsi="Times New Roman" w:cs="Times New Roman"/>
          <w:sz w:val="28"/>
          <w:szCs w:val="28"/>
          <w:lang w:val="es-ES"/>
        </w:rPr>
      </w:pPr>
      <w:r w:rsidRPr="24DB6ABD">
        <w:rPr>
          <w:rFonts w:ascii="Times New Roman" w:eastAsia="Times New Roman" w:hAnsi="Times New Roman" w:cs="Times New Roman"/>
          <w:sz w:val="28"/>
          <w:szCs w:val="28"/>
          <w:lang w:val="es-ES"/>
        </w:rPr>
        <w:t xml:space="preserve">Claudia Oviedo Govantes: </w:t>
      </w:r>
      <w:hyperlink r:id="rId12">
        <w:r w:rsidR="00F301F5" w:rsidRPr="24DB6ABD">
          <w:rPr>
            <w:rFonts w:ascii="Times New Roman" w:eastAsia="Times New Roman" w:hAnsi="Times New Roman" w:cs="Times New Roman"/>
            <w:color w:val="1155CC"/>
            <w:sz w:val="28"/>
            <w:szCs w:val="28"/>
            <w:u w:val="single"/>
            <w:lang w:val="es-ES"/>
          </w:rPr>
          <w:t>claovigov@alum.us.es</w:t>
        </w:r>
      </w:hyperlink>
    </w:p>
    <w:p w14:paraId="3F8F944D" w14:textId="77777777" w:rsidR="00F301F5" w:rsidRDefault="001E74BD">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13">
        <w:r w:rsidR="00F301F5">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2391289" w14:textId="5730CA3E" w:rsidR="00F301F5" w:rsidRDefault="001E74BD">
      <w:pPr>
        <w:numPr>
          <w:ilvl w:val="0"/>
          <w:numId w:val="1"/>
        </w:numPr>
        <w:spacing w:after="200"/>
        <w:rPr>
          <w:rFonts w:ascii="Times New Roman" w:eastAsia="Times New Roman" w:hAnsi="Times New Roman" w:cs="Times New Roman"/>
          <w:sz w:val="24"/>
          <w:szCs w:val="24"/>
          <w:lang w:val="es-ES"/>
        </w:rPr>
      </w:pPr>
      <w:r w:rsidRPr="24DB6ABD">
        <w:rPr>
          <w:rFonts w:ascii="Times New Roman" w:eastAsia="Times New Roman" w:hAnsi="Times New Roman" w:cs="Times New Roman"/>
          <w:b/>
          <w:sz w:val="28"/>
          <w:szCs w:val="28"/>
          <w:lang w:val="es-ES"/>
        </w:rPr>
        <w:t>Date</w:t>
      </w:r>
      <w:r w:rsidRPr="24DB6ABD">
        <w:rPr>
          <w:rFonts w:ascii="Times New Roman" w:eastAsia="Times New Roman" w:hAnsi="Times New Roman" w:cs="Times New Roman"/>
          <w:sz w:val="28"/>
          <w:szCs w:val="28"/>
          <w:lang w:val="es-ES"/>
        </w:rPr>
        <w:t xml:space="preserve">: </w:t>
      </w:r>
      <w:r w:rsidR="002E6A41">
        <w:rPr>
          <w:rFonts w:ascii="Times New Roman" w:eastAsia="Times New Roman" w:hAnsi="Times New Roman" w:cs="Times New Roman"/>
          <w:sz w:val="28"/>
          <w:szCs w:val="28"/>
          <w:lang w:val="es-ES"/>
        </w:rPr>
        <w:t>Saturday</w:t>
      </w:r>
      <w:r w:rsidR="00061456" w:rsidRPr="24DB6ABD">
        <w:rPr>
          <w:rFonts w:ascii="Times New Roman" w:eastAsia="Times New Roman" w:hAnsi="Times New Roman" w:cs="Times New Roman"/>
          <w:sz w:val="28"/>
          <w:szCs w:val="28"/>
          <w:lang w:val="es-ES"/>
        </w:rPr>
        <w:t xml:space="preserve"> </w:t>
      </w:r>
      <w:r w:rsidR="00585CED">
        <w:rPr>
          <w:rFonts w:ascii="Times New Roman" w:eastAsia="Times New Roman" w:hAnsi="Times New Roman" w:cs="Times New Roman"/>
          <w:sz w:val="28"/>
          <w:szCs w:val="28"/>
          <w:lang w:val="es-ES"/>
        </w:rPr>
        <w:t>24</w:t>
      </w:r>
      <w:r w:rsidR="00061456" w:rsidRPr="24DB6ABD">
        <w:rPr>
          <w:rFonts w:ascii="Times New Roman" w:eastAsia="Times New Roman" w:hAnsi="Times New Roman" w:cs="Times New Roman"/>
          <w:sz w:val="28"/>
          <w:szCs w:val="28"/>
          <w:lang w:val="es-ES"/>
        </w:rPr>
        <w:t>th,</w:t>
      </w:r>
      <w:r w:rsidR="00585CED">
        <w:rPr>
          <w:rFonts w:ascii="Times New Roman" w:eastAsia="Times New Roman" w:hAnsi="Times New Roman" w:cs="Times New Roman"/>
          <w:sz w:val="28"/>
          <w:szCs w:val="28"/>
          <w:lang w:val="es-ES"/>
        </w:rPr>
        <w:t xml:space="preserve"> May</w:t>
      </w:r>
      <w:r w:rsidR="00061456" w:rsidRPr="24DB6ABD">
        <w:rPr>
          <w:rFonts w:ascii="Times New Roman" w:eastAsia="Times New Roman" w:hAnsi="Times New Roman" w:cs="Times New Roman"/>
          <w:sz w:val="28"/>
          <w:szCs w:val="28"/>
          <w:lang w:val="es-ES"/>
        </w:rPr>
        <w:t xml:space="preserve"> 2025</w:t>
      </w:r>
    </w:p>
    <w:p w14:paraId="6288CCF6" w14:textId="77777777" w:rsidR="00F301F5" w:rsidRDefault="001E74BD">
      <w:pPr>
        <w:spacing w:after="200"/>
        <w:rPr>
          <w:rFonts w:ascii="Times New Roman" w:eastAsia="Times New Roman" w:hAnsi="Times New Roman" w:cs="Times New Roman"/>
          <w:b/>
          <w:sz w:val="32"/>
          <w:szCs w:val="32"/>
        </w:rPr>
      </w:pPr>
      <w:r>
        <w:br w:type="page"/>
      </w:r>
    </w:p>
    <w:p w14:paraId="352BE63E" w14:textId="77777777" w:rsidR="00F301F5" w:rsidRDefault="001E74BD">
      <w:pPr>
        <w:spacing w:after="200"/>
        <w:rPr>
          <w:rFonts w:ascii="Times New Roman" w:eastAsia="Times New Roman" w:hAnsi="Times New Roman" w:cs="Times New Roman"/>
          <w:b/>
          <w:sz w:val="32"/>
          <w:szCs w:val="32"/>
          <w:lang w:val="es-ES"/>
        </w:rPr>
      </w:pPr>
      <w:r w:rsidRPr="24DB6ABD">
        <w:rPr>
          <w:rFonts w:ascii="Times New Roman" w:eastAsia="Times New Roman" w:hAnsi="Times New Roman" w:cs="Times New Roman"/>
          <w:b/>
          <w:sz w:val="32"/>
          <w:szCs w:val="32"/>
          <w:lang w:val="es-ES"/>
        </w:rPr>
        <w:lastRenderedPageBreak/>
        <w:t>Table Of Contents</w:t>
      </w:r>
    </w:p>
    <w:sdt>
      <w:sdtPr>
        <w:rPr>
          <w:rFonts w:ascii="Arial" w:eastAsia="Arial" w:hAnsi="Arial" w:cs="Arial"/>
          <w:color w:val="auto"/>
          <w:sz w:val="22"/>
          <w:szCs w:val="22"/>
          <w:lang w:val="en-GB"/>
        </w:rPr>
        <w:id w:val="-81301490"/>
        <w:docPartObj>
          <w:docPartGallery w:val="Table of Contents"/>
          <w:docPartUnique/>
        </w:docPartObj>
      </w:sdtPr>
      <w:sdtEndPr>
        <w:rPr>
          <w:b/>
          <w:bCs/>
        </w:rPr>
      </w:sdtEndPr>
      <w:sdtContent>
        <w:p w14:paraId="2CA9F48A" w14:textId="4D05681E" w:rsidR="009F048A" w:rsidRDefault="009F048A">
          <w:pPr>
            <w:pStyle w:val="TtuloTDC"/>
          </w:pPr>
        </w:p>
        <w:p w14:paraId="07CBF644" w14:textId="5B8E9464" w:rsidR="009F048A" w:rsidRPr="00793588" w:rsidRDefault="009F048A">
          <w:pPr>
            <w:pStyle w:val="TDC1"/>
            <w:tabs>
              <w:tab w:val="left" w:pos="480"/>
              <w:tab w:val="right" w:leader="dot" w:pos="9019"/>
            </w:tabs>
            <w:rPr>
              <w:rFonts w:ascii="Times New Roman" w:hAnsi="Times New Roman" w:cs="Times New Roman"/>
              <w:noProof/>
              <w:sz w:val="24"/>
              <w:szCs w:val="24"/>
            </w:rPr>
          </w:pPr>
          <w:r w:rsidRPr="00793588">
            <w:rPr>
              <w:rFonts w:ascii="Times New Roman" w:hAnsi="Times New Roman" w:cs="Times New Roman"/>
              <w:sz w:val="24"/>
              <w:szCs w:val="24"/>
            </w:rPr>
            <w:fldChar w:fldCharType="begin"/>
          </w:r>
          <w:r w:rsidRPr="00793588">
            <w:rPr>
              <w:rFonts w:ascii="Times New Roman" w:hAnsi="Times New Roman" w:cs="Times New Roman"/>
              <w:sz w:val="24"/>
              <w:szCs w:val="24"/>
            </w:rPr>
            <w:instrText xml:space="preserve"> TOC \o "1-3" \h \z \u </w:instrText>
          </w:r>
          <w:r w:rsidRPr="00793588">
            <w:rPr>
              <w:rFonts w:ascii="Times New Roman" w:hAnsi="Times New Roman" w:cs="Times New Roman"/>
              <w:sz w:val="24"/>
              <w:szCs w:val="24"/>
            </w:rPr>
            <w:fldChar w:fldCharType="separate"/>
          </w:r>
          <w:hyperlink w:anchor="_Toc199006209" w:history="1">
            <w:r w:rsidRPr="00793588">
              <w:rPr>
                <w:rStyle w:val="Hipervnculo"/>
                <w:rFonts w:ascii="Times New Roman" w:hAnsi="Times New Roman" w:cs="Times New Roman"/>
                <w:noProof/>
                <w:sz w:val="24"/>
                <w:szCs w:val="24"/>
                <w:lang w:val="es-ES"/>
              </w:rPr>
              <w:t>1.</w:t>
            </w:r>
            <w:r w:rsidRPr="00793588">
              <w:rPr>
                <w:rFonts w:ascii="Times New Roman" w:hAnsi="Times New Roman" w:cs="Times New Roman"/>
                <w:noProof/>
                <w:sz w:val="24"/>
                <w:szCs w:val="24"/>
              </w:rPr>
              <w:tab/>
            </w:r>
            <w:r w:rsidRPr="00793588">
              <w:rPr>
                <w:rStyle w:val="Hipervnculo"/>
                <w:rFonts w:ascii="Times New Roman" w:hAnsi="Times New Roman" w:cs="Times New Roman"/>
                <w:noProof/>
                <w:sz w:val="24"/>
                <w:szCs w:val="24"/>
                <w:lang w:val="es-ES"/>
              </w:rPr>
              <w:t>Executive Summary</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_Toc199006209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3</w:t>
            </w:r>
            <w:r w:rsidRPr="00793588">
              <w:rPr>
                <w:rFonts w:ascii="Times New Roman" w:hAnsi="Times New Roman" w:cs="Times New Roman"/>
                <w:noProof/>
                <w:webHidden/>
                <w:sz w:val="24"/>
                <w:szCs w:val="24"/>
              </w:rPr>
              <w:fldChar w:fldCharType="end"/>
            </w:r>
          </w:hyperlink>
        </w:p>
        <w:p w14:paraId="36B34E78" w14:textId="2BCD8B65" w:rsidR="009F048A" w:rsidRPr="00793588" w:rsidRDefault="009F048A">
          <w:pPr>
            <w:pStyle w:val="TDC1"/>
            <w:tabs>
              <w:tab w:val="right" w:leader="dot" w:pos="9019"/>
            </w:tabs>
            <w:rPr>
              <w:rFonts w:ascii="Times New Roman" w:hAnsi="Times New Roman" w:cs="Times New Roman"/>
              <w:noProof/>
              <w:sz w:val="24"/>
              <w:szCs w:val="24"/>
            </w:rPr>
          </w:pPr>
          <w:hyperlink w:anchor="_Toc199006210" w:history="1">
            <w:r w:rsidRPr="00793588">
              <w:rPr>
                <w:rStyle w:val="Hipervnculo"/>
                <w:rFonts w:ascii="Times New Roman" w:hAnsi="Times New Roman" w:cs="Times New Roman"/>
                <w:noProof/>
                <w:sz w:val="24"/>
                <w:szCs w:val="24"/>
                <w:lang w:val="es-ES"/>
              </w:rPr>
              <w:t>Revision Table</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_Toc199006210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3</w:t>
            </w:r>
            <w:r w:rsidRPr="00793588">
              <w:rPr>
                <w:rFonts w:ascii="Times New Roman" w:hAnsi="Times New Roman" w:cs="Times New Roman"/>
                <w:noProof/>
                <w:webHidden/>
                <w:sz w:val="24"/>
                <w:szCs w:val="24"/>
              </w:rPr>
              <w:fldChar w:fldCharType="end"/>
            </w:r>
          </w:hyperlink>
        </w:p>
        <w:p w14:paraId="17D61B2D" w14:textId="70035822" w:rsidR="009F048A" w:rsidRPr="00793588" w:rsidRDefault="009F048A">
          <w:pPr>
            <w:pStyle w:val="TDC1"/>
            <w:tabs>
              <w:tab w:val="left" w:pos="480"/>
              <w:tab w:val="right" w:leader="dot" w:pos="9019"/>
            </w:tabs>
            <w:rPr>
              <w:rFonts w:ascii="Times New Roman" w:hAnsi="Times New Roman" w:cs="Times New Roman"/>
              <w:noProof/>
              <w:sz w:val="24"/>
              <w:szCs w:val="24"/>
            </w:rPr>
          </w:pPr>
          <w:hyperlink w:anchor="_Toc199006211" w:history="1">
            <w:r w:rsidRPr="00793588">
              <w:rPr>
                <w:rStyle w:val="Hipervnculo"/>
                <w:rFonts w:ascii="Times New Roman" w:hAnsi="Times New Roman" w:cs="Times New Roman"/>
                <w:noProof/>
                <w:sz w:val="24"/>
                <w:szCs w:val="24"/>
                <w:lang w:val="es-ES"/>
              </w:rPr>
              <w:t>2.</w:t>
            </w:r>
            <w:r w:rsidRPr="00793588">
              <w:rPr>
                <w:rFonts w:ascii="Times New Roman" w:hAnsi="Times New Roman" w:cs="Times New Roman"/>
                <w:noProof/>
                <w:sz w:val="24"/>
                <w:szCs w:val="24"/>
              </w:rPr>
              <w:tab/>
            </w:r>
            <w:r w:rsidRPr="00793588">
              <w:rPr>
                <w:rStyle w:val="Hipervnculo"/>
                <w:rFonts w:ascii="Times New Roman" w:hAnsi="Times New Roman" w:cs="Times New Roman"/>
                <w:noProof/>
                <w:sz w:val="24"/>
                <w:szCs w:val="24"/>
                <w:lang w:val="es-ES"/>
              </w:rPr>
              <w:t>Introduction</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_Toc199006211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3</w:t>
            </w:r>
            <w:r w:rsidRPr="00793588">
              <w:rPr>
                <w:rFonts w:ascii="Times New Roman" w:hAnsi="Times New Roman" w:cs="Times New Roman"/>
                <w:noProof/>
                <w:webHidden/>
                <w:sz w:val="24"/>
                <w:szCs w:val="24"/>
              </w:rPr>
              <w:fldChar w:fldCharType="end"/>
            </w:r>
          </w:hyperlink>
        </w:p>
        <w:p w14:paraId="0BDD4F10" w14:textId="323BF093" w:rsidR="009F048A" w:rsidRPr="00793588" w:rsidRDefault="009F048A">
          <w:pPr>
            <w:pStyle w:val="TDC1"/>
            <w:tabs>
              <w:tab w:val="left" w:pos="480"/>
              <w:tab w:val="right" w:leader="dot" w:pos="9019"/>
            </w:tabs>
            <w:rPr>
              <w:rFonts w:ascii="Times New Roman" w:hAnsi="Times New Roman" w:cs="Times New Roman"/>
              <w:noProof/>
              <w:sz w:val="24"/>
              <w:szCs w:val="24"/>
            </w:rPr>
          </w:pPr>
          <w:hyperlink w:anchor="_Toc199006212" w:history="1">
            <w:r w:rsidRPr="00793588">
              <w:rPr>
                <w:rStyle w:val="Hipervnculo"/>
                <w:rFonts w:ascii="Times New Roman" w:hAnsi="Times New Roman" w:cs="Times New Roman"/>
                <w:noProof/>
                <w:sz w:val="24"/>
                <w:szCs w:val="24"/>
                <w:lang w:val="es-ES"/>
              </w:rPr>
              <w:t>3.</w:t>
            </w:r>
            <w:r w:rsidRPr="00793588">
              <w:rPr>
                <w:rFonts w:ascii="Times New Roman" w:hAnsi="Times New Roman" w:cs="Times New Roman"/>
                <w:noProof/>
                <w:sz w:val="24"/>
                <w:szCs w:val="24"/>
              </w:rPr>
              <w:tab/>
            </w:r>
            <w:r w:rsidRPr="00793588">
              <w:rPr>
                <w:rStyle w:val="Hipervnculo"/>
                <w:rFonts w:ascii="Times New Roman" w:hAnsi="Times New Roman" w:cs="Times New Roman"/>
                <w:noProof/>
                <w:sz w:val="24"/>
                <w:szCs w:val="24"/>
                <w:lang w:val="es-ES"/>
              </w:rPr>
              <w:t>Contents</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_Toc199006212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4</w:t>
            </w:r>
            <w:r w:rsidRPr="00793588">
              <w:rPr>
                <w:rFonts w:ascii="Times New Roman" w:hAnsi="Times New Roman" w:cs="Times New Roman"/>
                <w:noProof/>
                <w:webHidden/>
                <w:sz w:val="24"/>
                <w:szCs w:val="24"/>
              </w:rPr>
              <w:fldChar w:fldCharType="end"/>
            </w:r>
          </w:hyperlink>
        </w:p>
        <w:p w14:paraId="442ED7C1" w14:textId="66785CE8" w:rsidR="009F048A" w:rsidRPr="00793588" w:rsidRDefault="009F048A">
          <w:pPr>
            <w:pStyle w:val="TDC2"/>
            <w:tabs>
              <w:tab w:val="right" w:leader="dot" w:pos="9019"/>
            </w:tabs>
            <w:rPr>
              <w:rFonts w:ascii="Times New Roman" w:hAnsi="Times New Roman" w:cs="Times New Roman"/>
              <w:noProof/>
              <w:sz w:val="24"/>
              <w:szCs w:val="24"/>
            </w:rPr>
          </w:pPr>
          <w:hyperlink w:anchor="_Toc199006213" w:history="1">
            <w:r w:rsidRPr="00793588">
              <w:rPr>
                <w:rStyle w:val="Hipervnculo"/>
                <w:rFonts w:ascii="Times New Roman" w:hAnsi="Times New Roman" w:cs="Times New Roman"/>
                <w:noProof/>
                <w:sz w:val="24"/>
                <w:szCs w:val="24"/>
              </w:rPr>
              <w:t>3.1 Functional testing</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_Toc199006213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4</w:t>
            </w:r>
            <w:r w:rsidRPr="00793588">
              <w:rPr>
                <w:rFonts w:ascii="Times New Roman" w:hAnsi="Times New Roman" w:cs="Times New Roman"/>
                <w:noProof/>
                <w:webHidden/>
                <w:sz w:val="24"/>
                <w:szCs w:val="24"/>
              </w:rPr>
              <w:fldChar w:fldCharType="end"/>
            </w:r>
          </w:hyperlink>
        </w:p>
        <w:p w14:paraId="5417D0C4" w14:textId="05BEC514" w:rsidR="009F048A" w:rsidRPr="00793588" w:rsidRDefault="009F048A">
          <w:pPr>
            <w:pStyle w:val="TDC2"/>
            <w:tabs>
              <w:tab w:val="right" w:leader="dot" w:pos="9019"/>
            </w:tabs>
            <w:rPr>
              <w:rFonts w:ascii="Times New Roman" w:hAnsi="Times New Roman" w:cs="Times New Roman"/>
              <w:noProof/>
              <w:sz w:val="24"/>
              <w:szCs w:val="24"/>
            </w:rPr>
          </w:pPr>
          <w:hyperlink w:anchor="_Toc199006214" w:history="1">
            <w:r w:rsidRPr="00793588">
              <w:rPr>
                <w:rStyle w:val="Hipervnculo"/>
                <w:rFonts w:ascii="Times New Roman" w:hAnsi="Times New Roman" w:cs="Times New Roman"/>
                <w:noProof/>
                <w:sz w:val="24"/>
                <w:szCs w:val="24"/>
              </w:rPr>
              <w:t>3.2 Performance testing</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_Toc199006214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6</w:t>
            </w:r>
            <w:r w:rsidRPr="00793588">
              <w:rPr>
                <w:rFonts w:ascii="Times New Roman" w:hAnsi="Times New Roman" w:cs="Times New Roman"/>
                <w:noProof/>
                <w:webHidden/>
                <w:sz w:val="24"/>
                <w:szCs w:val="24"/>
              </w:rPr>
              <w:fldChar w:fldCharType="end"/>
            </w:r>
          </w:hyperlink>
        </w:p>
        <w:p w14:paraId="30B0DE40" w14:textId="19014785" w:rsidR="009F048A" w:rsidRPr="00793588" w:rsidRDefault="009F048A">
          <w:pPr>
            <w:pStyle w:val="TDC1"/>
            <w:tabs>
              <w:tab w:val="left" w:pos="480"/>
              <w:tab w:val="right" w:leader="dot" w:pos="9019"/>
            </w:tabs>
            <w:rPr>
              <w:rFonts w:ascii="Times New Roman" w:hAnsi="Times New Roman" w:cs="Times New Roman"/>
              <w:noProof/>
              <w:sz w:val="24"/>
              <w:szCs w:val="24"/>
            </w:rPr>
          </w:pPr>
          <w:hyperlink w:anchor="_Toc199006215" w:history="1">
            <w:r w:rsidRPr="00793588">
              <w:rPr>
                <w:rStyle w:val="Hipervnculo"/>
                <w:rFonts w:ascii="Times New Roman" w:hAnsi="Times New Roman" w:cs="Times New Roman"/>
                <w:noProof/>
                <w:sz w:val="24"/>
                <w:szCs w:val="24"/>
                <w:lang w:val="es-ES"/>
              </w:rPr>
              <w:t>4.</w:t>
            </w:r>
            <w:r w:rsidRPr="00793588">
              <w:rPr>
                <w:rFonts w:ascii="Times New Roman" w:hAnsi="Times New Roman" w:cs="Times New Roman"/>
                <w:noProof/>
                <w:sz w:val="24"/>
                <w:szCs w:val="24"/>
              </w:rPr>
              <w:tab/>
            </w:r>
            <w:r w:rsidRPr="00793588">
              <w:rPr>
                <w:rStyle w:val="Hipervnculo"/>
                <w:rFonts w:ascii="Times New Roman" w:hAnsi="Times New Roman" w:cs="Times New Roman"/>
                <w:noProof/>
                <w:sz w:val="24"/>
                <w:szCs w:val="24"/>
                <w:lang w:val="es-ES"/>
              </w:rPr>
              <w:t>Conclusions</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_Toc199006215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8</w:t>
            </w:r>
            <w:r w:rsidRPr="00793588">
              <w:rPr>
                <w:rFonts w:ascii="Times New Roman" w:hAnsi="Times New Roman" w:cs="Times New Roman"/>
                <w:noProof/>
                <w:webHidden/>
                <w:sz w:val="24"/>
                <w:szCs w:val="24"/>
              </w:rPr>
              <w:fldChar w:fldCharType="end"/>
            </w:r>
          </w:hyperlink>
        </w:p>
        <w:p w14:paraId="441F6A33" w14:textId="08B53EBD" w:rsidR="009F048A" w:rsidRPr="00793588" w:rsidRDefault="009F048A">
          <w:pPr>
            <w:pStyle w:val="TDC1"/>
            <w:tabs>
              <w:tab w:val="left" w:pos="480"/>
              <w:tab w:val="right" w:leader="dot" w:pos="9019"/>
            </w:tabs>
            <w:rPr>
              <w:rFonts w:ascii="Times New Roman" w:hAnsi="Times New Roman" w:cs="Times New Roman"/>
              <w:noProof/>
              <w:sz w:val="24"/>
              <w:szCs w:val="24"/>
            </w:rPr>
          </w:pPr>
          <w:hyperlink w:anchor="_Toc199006218" w:history="1">
            <w:r w:rsidRPr="00793588">
              <w:rPr>
                <w:rStyle w:val="Hipervnculo"/>
                <w:rFonts w:ascii="Times New Roman" w:hAnsi="Times New Roman" w:cs="Times New Roman"/>
                <w:noProof/>
                <w:sz w:val="24"/>
                <w:szCs w:val="24"/>
                <w:lang w:val="es-ES"/>
              </w:rPr>
              <w:t>5.</w:t>
            </w:r>
            <w:r w:rsidRPr="00793588">
              <w:rPr>
                <w:rFonts w:ascii="Times New Roman" w:hAnsi="Times New Roman" w:cs="Times New Roman"/>
                <w:noProof/>
                <w:sz w:val="24"/>
                <w:szCs w:val="24"/>
              </w:rPr>
              <w:tab/>
            </w:r>
            <w:r w:rsidRPr="00793588">
              <w:rPr>
                <w:rStyle w:val="Hipervnculo"/>
                <w:rFonts w:ascii="Times New Roman" w:hAnsi="Times New Roman" w:cs="Times New Roman"/>
                <w:noProof/>
                <w:sz w:val="24"/>
                <w:szCs w:val="24"/>
                <w:lang w:val="es-ES"/>
              </w:rPr>
              <w:t>Bibliography</w:t>
            </w:r>
            <w:r w:rsidRPr="00793588">
              <w:rPr>
                <w:rFonts w:ascii="Times New Roman" w:hAnsi="Times New Roman" w:cs="Times New Roman"/>
                <w:noProof/>
                <w:webHidden/>
                <w:sz w:val="24"/>
                <w:szCs w:val="24"/>
              </w:rPr>
              <w:tab/>
            </w:r>
            <w:r w:rsidRPr="00793588">
              <w:rPr>
                <w:rFonts w:ascii="Times New Roman" w:hAnsi="Times New Roman" w:cs="Times New Roman"/>
                <w:noProof/>
                <w:webHidden/>
                <w:sz w:val="24"/>
                <w:szCs w:val="24"/>
              </w:rPr>
              <w:fldChar w:fldCharType="begin"/>
            </w:r>
            <w:r w:rsidRPr="00793588">
              <w:rPr>
                <w:rFonts w:ascii="Times New Roman" w:hAnsi="Times New Roman" w:cs="Times New Roman"/>
                <w:noProof/>
                <w:webHidden/>
                <w:sz w:val="24"/>
                <w:szCs w:val="24"/>
              </w:rPr>
              <w:instrText xml:space="preserve"> PAGEREF _Toc199006218 \h </w:instrText>
            </w:r>
            <w:r w:rsidRPr="00793588">
              <w:rPr>
                <w:rFonts w:ascii="Times New Roman" w:hAnsi="Times New Roman" w:cs="Times New Roman"/>
                <w:noProof/>
                <w:webHidden/>
                <w:sz w:val="24"/>
                <w:szCs w:val="24"/>
              </w:rPr>
            </w:r>
            <w:r w:rsidRPr="00793588">
              <w:rPr>
                <w:rFonts w:ascii="Times New Roman" w:hAnsi="Times New Roman" w:cs="Times New Roman"/>
                <w:noProof/>
                <w:webHidden/>
                <w:sz w:val="24"/>
                <w:szCs w:val="24"/>
              </w:rPr>
              <w:fldChar w:fldCharType="separate"/>
            </w:r>
            <w:r w:rsidR="00793588" w:rsidRPr="00793588">
              <w:rPr>
                <w:rFonts w:ascii="Times New Roman" w:hAnsi="Times New Roman" w:cs="Times New Roman"/>
                <w:noProof/>
                <w:webHidden/>
                <w:sz w:val="24"/>
                <w:szCs w:val="24"/>
              </w:rPr>
              <w:t>8</w:t>
            </w:r>
            <w:r w:rsidRPr="00793588">
              <w:rPr>
                <w:rFonts w:ascii="Times New Roman" w:hAnsi="Times New Roman" w:cs="Times New Roman"/>
                <w:noProof/>
                <w:webHidden/>
                <w:sz w:val="24"/>
                <w:szCs w:val="24"/>
              </w:rPr>
              <w:fldChar w:fldCharType="end"/>
            </w:r>
          </w:hyperlink>
        </w:p>
        <w:p w14:paraId="0F17230F" w14:textId="4DD0BF56" w:rsidR="009F048A" w:rsidRDefault="009F048A">
          <w:r w:rsidRPr="00793588">
            <w:rPr>
              <w:rFonts w:ascii="Times New Roman" w:hAnsi="Times New Roman" w:cs="Times New Roman"/>
              <w:b/>
              <w:bCs/>
              <w:sz w:val="24"/>
              <w:szCs w:val="24"/>
            </w:rPr>
            <w:fldChar w:fldCharType="end"/>
          </w:r>
        </w:p>
      </w:sdtContent>
    </w:sdt>
    <w:p w14:paraId="6A458F59" w14:textId="77777777" w:rsidR="00F301F5" w:rsidRDefault="00F301F5">
      <w:pPr>
        <w:spacing w:after="200"/>
        <w:rPr>
          <w:rFonts w:ascii="Times New Roman" w:eastAsia="Times New Roman" w:hAnsi="Times New Roman" w:cs="Times New Roman"/>
          <w:b/>
          <w:sz w:val="24"/>
          <w:szCs w:val="24"/>
        </w:rPr>
      </w:pPr>
    </w:p>
    <w:p w14:paraId="09992A5E" w14:textId="77777777" w:rsidR="00F301F5" w:rsidRDefault="001E74BD">
      <w:pPr>
        <w:spacing w:after="200"/>
      </w:pPr>
      <w:r>
        <w:br w:type="page"/>
      </w:r>
    </w:p>
    <w:p w14:paraId="53FB143D" w14:textId="77777777" w:rsidR="00F301F5" w:rsidRDefault="001E74BD">
      <w:pPr>
        <w:pStyle w:val="Ttulo1"/>
        <w:numPr>
          <w:ilvl w:val="0"/>
          <w:numId w:val="2"/>
        </w:numPr>
        <w:spacing w:after="200"/>
        <w:rPr>
          <w:lang w:val="es-ES"/>
        </w:rPr>
      </w:pPr>
      <w:bookmarkStart w:id="0" w:name="_Toc199006209"/>
      <w:r w:rsidRPr="24DB6ABD">
        <w:rPr>
          <w:lang w:val="es-ES"/>
        </w:rPr>
        <w:lastRenderedPageBreak/>
        <w:t>Executive Summary</w:t>
      </w:r>
      <w:bookmarkEnd w:id="0"/>
    </w:p>
    <w:p w14:paraId="7A993663" w14:textId="77777777" w:rsidR="00122032" w:rsidRDefault="00122032" w:rsidP="00E85633">
      <w:pPr>
        <w:pStyle w:val="NormalWeb"/>
      </w:pPr>
      <w:r>
        <w:t>In this report, we go over the functional and performance testing we did on our project. The goal was to make sure everything works as expected and to see how fast the system can respond under normal conditions.</w:t>
      </w:r>
    </w:p>
    <w:p w14:paraId="62C877EA" w14:textId="40771868" w:rsidR="00122032" w:rsidRDefault="00122032" w:rsidP="00E85633">
      <w:pPr>
        <w:pStyle w:val="NormalWeb"/>
      </w:pPr>
      <w:r>
        <w:t xml:space="preserve">For the </w:t>
      </w:r>
      <w:r>
        <w:rPr>
          <w:rStyle w:val="Textoennegrita"/>
        </w:rPr>
        <w:t>functional part</w:t>
      </w:r>
      <w:r>
        <w:t xml:space="preserve">, we grouped our test cases by feature. Each one checks a specific piece of functionality and helped us confirm that the app behaves correctly. </w:t>
      </w:r>
    </w:p>
    <w:p w14:paraId="3FAD37D4" w14:textId="4EDB27B4" w:rsidR="00122032" w:rsidRPr="004663FD" w:rsidRDefault="00122032" w:rsidP="00E85633">
      <w:pPr>
        <w:pStyle w:val="NormalWeb"/>
        <w:rPr>
          <w:lang w:val="en-GB"/>
        </w:rPr>
      </w:pPr>
      <w:r w:rsidRPr="004663FD">
        <w:rPr>
          <w:lang w:val="en-US"/>
        </w:rPr>
        <w:t xml:space="preserve">For the </w:t>
      </w:r>
      <w:r w:rsidRPr="004663FD">
        <w:rPr>
          <w:rStyle w:val="Textoennegrita"/>
          <w:lang w:val="en-US"/>
        </w:rPr>
        <w:t>performance part</w:t>
      </w:r>
      <w:r w:rsidRPr="004663FD">
        <w:rPr>
          <w:lang w:val="en-US"/>
        </w:rPr>
        <w:t xml:space="preserve">, we followed the steps from the session guide: we collected the execution times of our requests using the </w:t>
      </w:r>
      <w:r w:rsidR="00323161">
        <w:rPr>
          <w:lang w:val="en-US"/>
        </w:rPr>
        <w:t>“</w:t>
      </w:r>
      <w:r w:rsidR="004663FD" w:rsidRPr="004663FD">
        <w:rPr>
          <w:lang w:val="en-US"/>
        </w:rPr>
        <w:t xml:space="preserve">.trace” </w:t>
      </w:r>
      <w:r w:rsidRPr="004663FD">
        <w:rPr>
          <w:lang w:val="en-US"/>
        </w:rPr>
        <w:t xml:space="preserve">files and processed </w:t>
      </w:r>
      <w:r w:rsidRPr="004663FD">
        <w:rPr>
          <w:noProof/>
          <w:lang w:val="en-US"/>
        </w:rPr>
        <w:t>everything</w:t>
      </w:r>
      <w:r w:rsidRPr="004663FD">
        <w:rPr>
          <w:lang w:val="en-US"/>
        </w:rPr>
        <w:t xml:space="preserve"> in Excel. </w:t>
      </w:r>
      <w:r>
        <w:t>We generated charts and calculated confidence intervals to see if our app’s speed stays within acceptable limits. We ran the tests on two different computers and compared the results statistically to see which one performs better.</w:t>
      </w:r>
    </w:p>
    <w:p w14:paraId="5691FE07" w14:textId="22D156E1" w:rsidR="00A2694F" w:rsidRPr="004663FD" w:rsidRDefault="00122032" w:rsidP="00E85633">
      <w:pPr>
        <w:pStyle w:val="NormalWeb"/>
        <w:rPr>
          <w:lang w:val="en-US"/>
        </w:rPr>
      </w:pPr>
      <w:r w:rsidRPr="004663FD">
        <w:rPr>
          <w:lang w:val="en-US"/>
        </w:rPr>
        <w:t>In short, this report shows that we tested the main features thoroughly, and we’ve got performance data that gives a pretty good idea of how the system behaves in real time.</w:t>
      </w:r>
    </w:p>
    <w:p w14:paraId="73875EEC" w14:textId="77777777" w:rsidR="00F301F5" w:rsidRDefault="001E74BD" w:rsidP="00122032">
      <w:pPr>
        <w:pStyle w:val="Ttulo1"/>
        <w:keepNext w:val="0"/>
        <w:keepLines w:val="0"/>
        <w:spacing w:before="0" w:after="200"/>
        <w:ind w:left="360"/>
      </w:pPr>
      <w:bookmarkStart w:id="1" w:name="_Toc199006210"/>
      <w:r w:rsidRPr="24DB6ABD">
        <w:rPr>
          <w:lang w:val="es-ES"/>
        </w:rPr>
        <w:t>Revision Table</w:t>
      </w:r>
      <w:bookmarkEnd w:id="1"/>
    </w:p>
    <w:tbl>
      <w:tblPr>
        <w:tblStyle w:val="a"/>
        <w:tblW w:w="70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2501"/>
        <w:gridCol w:w="2552"/>
      </w:tblGrid>
      <w:tr w:rsidR="00F301F5" w14:paraId="1B81E6AD" w14:textId="77777777" w:rsidTr="004D22B9">
        <w:trPr>
          <w:trHeight w:val="470"/>
        </w:trPr>
        <w:tc>
          <w:tcPr>
            <w:tcW w:w="2030" w:type="dxa"/>
            <w:tcMar>
              <w:top w:w="100" w:type="dxa"/>
              <w:left w:w="100" w:type="dxa"/>
              <w:bottom w:w="100" w:type="dxa"/>
              <w:right w:w="100" w:type="dxa"/>
            </w:tcMar>
          </w:tcPr>
          <w:p w14:paraId="2B517D0B" w14:textId="77777777" w:rsidR="00F301F5" w:rsidRDefault="001E74BD">
            <w:pPr>
              <w:spacing w:after="200"/>
              <w:jc w:val="center"/>
              <w:rPr>
                <w:rFonts w:ascii="Times New Roman" w:eastAsia="Times New Roman" w:hAnsi="Times New Roman" w:cs="Times New Roman"/>
                <w:sz w:val="24"/>
                <w:szCs w:val="24"/>
                <w:lang w:val="es-ES"/>
              </w:rPr>
            </w:pPr>
            <w:r w:rsidRPr="24DB6ABD">
              <w:rPr>
                <w:rFonts w:ascii="Times New Roman" w:eastAsia="Times New Roman" w:hAnsi="Times New Roman" w:cs="Times New Roman"/>
                <w:b/>
                <w:sz w:val="24"/>
                <w:szCs w:val="24"/>
                <w:lang w:val="es-ES"/>
              </w:rPr>
              <w:t>Revision Number</w:t>
            </w:r>
          </w:p>
        </w:tc>
        <w:tc>
          <w:tcPr>
            <w:tcW w:w="2501" w:type="dxa"/>
            <w:tcMar>
              <w:top w:w="100" w:type="dxa"/>
              <w:left w:w="100" w:type="dxa"/>
              <w:bottom w:w="100" w:type="dxa"/>
              <w:right w:w="100" w:type="dxa"/>
            </w:tcMar>
          </w:tcPr>
          <w:p w14:paraId="7036EBD4" w14:textId="77777777" w:rsidR="00F301F5" w:rsidRDefault="001E74BD">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2552" w:type="dxa"/>
            <w:tcMar>
              <w:top w:w="100" w:type="dxa"/>
              <w:left w:w="100" w:type="dxa"/>
              <w:bottom w:w="100" w:type="dxa"/>
              <w:right w:w="100" w:type="dxa"/>
            </w:tcMar>
          </w:tcPr>
          <w:p w14:paraId="0602263F" w14:textId="77777777" w:rsidR="00F301F5" w:rsidRDefault="001E74BD">
            <w:pPr>
              <w:spacing w:after="200"/>
              <w:jc w:val="center"/>
              <w:rPr>
                <w:rFonts w:ascii="Times New Roman" w:eastAsia="Times New Roman" w:hAnsi="Times New Roman" w:cs="Times New Roman"/>
                <w:sz w:val="24"/>
                <w:szCs w:val="24"/>
                <w:lang w:val="es-ES"/>
              </w:rPr>
            </w:pPr>
            <w:r w:rsidRPr="24DB6ABD">
              <w:rPr>
                <w:rFonts w:ascii="Times New Roman" w:eastAsia="Times New Roman" w:hAnsi="Times New Roman" w:cs="Times New Roman"/>
                <w:b/>
                <w:sz w:val="24"/>
                <w:szCs w:val="24"/>
                <w:lang w:val="es-ES"/>
              </w:rPr>
              <w:t>Description</w:t>
            </w:r>
          </w:p>
        </w:tc>
      </w:tr>
      <w:tr w:rsidR="00F301F5" w14:paraId="060B5A10" w14:textId="77777777" w:rsidTr="004D22B9">
        <w:trPr>
          <w:trHeight w:val="470"/>
        </w:trPr>
        <w:tc>
          <w:tcPr>
            <w:tcW w:w="2030" w:type="dxa"/>
            <w:tcMar>
              <w:top w:w="100" w:type="dxa"/>
              <w:left w:w="100" w:type="dxa"/>
              <w:bottom w:w="100" w:type="dxa"/>
              <w:right w:w="100" w:type="dxa"/>
            </w:tcMar>
          </w:tcPr>
          <w:p w14:paraId="617B3FA1" w14:textId="77777777" w:rsidR="00F301F5" w:rsidRDefault="001E74B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01" w:type="dxa"/>
            <w:tcMar>
              <w:top w:w="100" w:type="dxa"/>
              <w:left w:w="100" w:type="dxa"/>
              <w:bottom w:w="100" w:type="dxa"/>
              <w:right w:w="100" w:type="dxa"/>
            </w:tcMar>
          </w:tcPr>
          <w:p w14:paraId="5044F9F3" w14:textId="2B7465DB" w:rsidR="00F301F5" w:rsidRDefault="004D22B9">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May 2025 </w:t>
            </w:r>
          </w:p>
        </w:tc>
        <w:tc>
          <w:tcPr>
            <w:tcW w:w="2552" w:type="dxa"/>
            <w:tcMar>
              <w:top w:w="100" w:type="dxa"/>
              <w:left w:w="100" w:type="dxa"/>
              <w:bottom w:w="100" w:type="dxa"/>
              <w:right w:w="100" w:type="dxa"/>
            </w:tcMar>
          </w:tcPr>
          <w:p w14:paraId="0135BFCA" w14:textId="65B81307" w:rsidR="00F301F5" w:rsidRDefault="004D22B9">
            <w:pPr>
              <w:spacing w:after="20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Final</w:t>
            </w:r>
            <w:r w:rsidR="001E74BD" w:rsidRPr="24DB6ABD">
              <w:rPr>
                <w:rFonts w:ascii="Times New Roman" w:eastAsia="Times New Roman" w:hAnsi="Times New Roman" w:cs="Times New Roman"/>
                <w:sz w:val="24"/>
                <w:szCs w:val="24"/>
                <w:lang w:val="es-ES"/>
              </w:rPr>
              <w:t xml:space="preserve"> draft</w:t>
            </w:r>
          </w:p>
        </w:tc>
      </w:tr>
    </w:tbl>
    <w:p w14:paraId="663457AF" w14:textId="77777777" w:rsidR="00F301F5" w:rsidRDefault="00F301F5">
      <w:pPr>
        <w:spacing w:after="200"/>
        <w:rPr>
          <w:rFonts w:ascii="Times New Roman" w:eastAsia="Times New Roman" w:hAnsi="Times New Roman" w:cs="Times New Roman"/>
          <w:sz w:val="24"/>
          <w:szCs w:val="24"/>
        </w:rPr>
      </w:pPr>
    </w:p>
    <w:p w14:paraId="0114C2A6" w14:textId="77777777" w:rsidR="00F301F5" w:rsidRDefault="001E74BD">
      <w:pPr>
        <w:pStyle w:val="Ttulo1"/>
        <w:numPr>
          <w:ilvl w:val="0"/>
          <w:numId w:val="2"/>
        </w:numPr>
        <w:spacing w:after="200"/>
        <w:rPr>
          <w:lang w:val="es-ES"/>
        </w:rPr>
      </w:pPr>
      <w:bookmarkStart w:id="2" w:name="_Toc199006211"/>
      <w:r w:rsidRPr="24DB6ABD">
        <w:rPr>
          <w:lang w:val="es-ES"/>
        </w:rPr>
        <w:t>Introduction</w:t>
      </w:r>
      <w:bookmarkEnd w:id="2"/>
    </w:p>
    <w:p w14:paraId="3E4222F6" w14:textId="77777777" w:rsidR="00D73039" w:rsidRPr="005F39E4" w:rsidRDefault="00D73039" w:rsidP="00AF6E15">
      <w:pPr>
        <w:rPr>
          <w:rFonts w:ascii="Times New Roman" w:hAnsi="Times New Roman" w:cs="Times New Roman"/>
          <w:sz w:val="24"/>
          <w:szCs w:val="24"/>
          <w:lang w:val="en-US"/>
        </w:rPr>
      </w:pPr>
      <w:r w:rsidRPr="005F39E4">
        <w:rPr>
          <w:rFonts w:ascii="Times New Roman" w:hAnsi="Times New Roman" w:cs="Times New Roman"/>
          <w:sz w:val="24"/>
          <w:szCs w:val="24"/>
          <w:lang w:val="en-US"/>
        </w:rPr>
        <w:t>The purpose of this report is to document the testing we carried out on our project, covering both functionality and performance. We wanted to check that each feature works as intended and that the system can handle requests efficiently.</w:t>
      </w:r>
    </w:p>
    <w:p w14:paraId="23DBA79C" w14:textId="77777777" w:rsidR="005F39E4" w:rsidRDefault="005F39E4" w:rsidP="00AF6E15">
      <w:pPr>
        <w:rPr>
          <w:rFonts w:ascii="Times New Roman" w:hAnsi="Times New Roman" w:cs="Times New Roman"/>
          <w:sz w:val="24"/>
          <w:szCs w:val="24"/>
          <w:lang w:val="en-US"/>
        </w:rPr>
      </w:pPr>
    </w:p>
    <w:p w14:paraId="2CD5C7DA" w14:textId="793D430C" w:rsidR="00D73039" w:rsidRPr="005F39E4" w:rsidRDefault="00D73039" w:rsidP="00AF6E15">
      <w:pPr>
        <w:rPr>
          <w:rFonts w:ascii="Times New Roman" w:hAnsi="Times New Roman" w:cs="Times New Roman"/>
          <w:sz w:val="24"/>
          <w:szCs w:val="24"/>
          <w:lang w:val="en-US"/>
        </w:rPr>
      </w:pPr>
      <w:r w:rsidRPr="005F39E4">
        <w:rPr>
          <w:rFonts w:ascii="Times New Roman" w:hAnsi="Times New Roman" w:cs="Times New Roman"/>
          <w:sz w:val="24"/>
          <w:szCs w:val="24"/>
          <w:lang w:val="en-US"/>
        </w:rPr>
        <w:t>To do this, we first ran a set of functional tests grouped by feature, making sure everything behaved correctly. Then, we focused on performance testing by analyzing how long it took the system to respond to different requests. This helped us spot potential slowdowns and compare performance across different machines.</w:t>
      </w:r>
    </w:p>
    <w:p w14:paraId="4230C990" w14:textId="77777777" w:rsidR="005F39E4" w:rsidRDefault="005F39E4" w:rsidP="00AF6E15">
      <w:pPr>
        <w:rPr>
          <w:rFonts w:ascii="Times New Roman" w:hAnsi="Times New Roman" w:cs="Times New Roman"/>
          <w:sz w:val="24"/>
          <w:szCs w:val="24"/>
          <w:lang w:val="en-US"/>
        </w:rPr>
      </w:pPr>
    </w:p>
    <w:p w14:paraId="2060BC7B" w14:textId="77777777" w:rsidR="00D73039" w:rsidRPr="005F39E4" w:rsidRDefault="00D73039" w:rsidP="00AF6E15">
      <w:pPr>
        <w:rPr>
          <w:rFonts w:ascii="Times New Roman" w:hAnsi="Times New Roman" w:cs="Times New Roman"/>
          <w:sz w:val="24"/>
          <w:szCs w:val="24"/>
          <w:lang w:val="en-US"/>
        </w:rPr>
      </w:pPr>
      <w:r w:rsidRPr="005F39E4">
        <w:rPr>
          <w:rFonts w:ascii="Times New Roman" w:hAnsi="Times New Roman" w:cs="Times New Roman"/>
          <w:sz w:val="24"/>
          <w:szCs w:val="24"/>
          <w:lang w:val="en-US"/>
        </w:rPr>
        <w:t>Overall, this testing phase gave us a clearer view of the system’s behavior</w:t>
      </w:r>
    </w:p>
    <w:p w14:paraId="752F6E94" w14:textId="77777777" w:rsidR="00F301F5" w:rsidRDefault="001E74BD">
      <w:pPr>
        <w:pStyle w:val="Ttulo1"/>
        <w:numPr>
          <w:ilvl w:val="0"/>
          <w:numId w:val="2"/>
        </w:numPr>
        <w:spacing w:after="200"/>
        <w:rPr>
          <w:lang w:val="es-ES"/>
        </w:rPr>
      </w:pPr>
      <w:bookmarkStart w:id="3" w:name="_Toc199006212"/>
      <w:r w:rsidRPr="24DB6ABD">
        <w:rPr>
          <w:lang w:val="es-ES"/>
        </w:rPr>
        <w:lastRenderedPageBreak/>
        <w:t>Contents</w:t>
      </w:r>
      <w:bookmarkEnd w:id="3"/>
    </w:p>
    <w:p w14:paraId="45FFBB0D" w14:textId="3A708006" w:rsidR="00F301F5" w:rsidRDefault="00A61371">
      <w:pPr>
        <w:pStyle w:val="Ttulo2"/>
      </w:pPr>
      <w:bookmarkStart w:id="4" w:name="_Toc199006213"/>
      <w:r>
        <w:t>3</w:t>
      </w:r>
      <w:r w:rsidR="006148C0">
        <w:t xml:space="preserve">.1 </w:t>
      </w:r>
      <w:r w:rsidR="00C834CC">
        <w:t>Functional testing</w:t>
      </w:r>
      <w:bookmarkEnd w:id="4"/>
    </w:p>
    <w:p w14:paraId="007A2F49" w14:textId="0EC8300B" w:rsidR="008C6211" w:rsidRPr="008C6211" w:rsidRDefault="008C6211" w:rsidP="00D26A31">
      <w:pPr>
        <w:jc w:val="both"/>
        <w:rPr>
          <w:rFonts w:ascii="Times New Roman" w:eastAsia="Times New Roman" w:hAnsi="Times New Roman" w:cs="Times New Roman"/>
          <w:sz w:val="24"/>
          <w:szCs w:val="24"/>
        </w:rPr>
      </w:pPr>
      <w:r w:rsidRPr="008C6211">
        <w:rPr>
          <w:rFonts w:ascii="Times New Roman" w:eastAsia="Times New Roman" w:hAnsi="Times New Roman" w:cs="Times New Roman"/>
          <w:sz w:val="24"/>
          <w:szCs w:val="24"/>
        </w:rPr>
        <w:t xml:space="preserve">To carry out these tests, the various features that Acme-ANS provides to administrators in relation to airport management have been thoroughly evaluated. All test executions are documented in the </w:t>
      </w:r>
      <w:r>
        <w:rPr>
          <w:rFonts w:ascii="Times New Roman" w:eastAsia="Times New Roman" w:hAnsi="Times New Roman" w:cs="Times New Roman"/>
          <w:sz w:val="24"/>
          <w:szCs w:val="24"/>
        </w:rPr>
        <w:t>traces</w:t>
      </w:r>
      <w:r w:rsidRPr="008C6211">
        <w:rPr>
          <w:rFonts w:ascii="Times New Roman" w:eastAsia="Times New Roman" w:hAnsi="Times New Roman" w:cs="Times New Roman"/>
          <w:sz w:val="24"/>
          <w:szCs w:val="24"/>
        </w:rPr>
        <w:t xml:space="preserve"> located in the </w:t>
      </w:r>
      <w:r w:rsidRPr="0063585D">
        <w:rPr>
          <w:rFonts w:ascii="Times New Roman" w:eastAsia="Times New Roman" w:hAnsi="Times New Roman" w:cs="Times New Roman"/>
          <w:i/>
          <w:iCs/>
          <w:sz w:val="24"/>
          <w:szCs w:val="24"/>
        </w:rPr>
        <w:t>‘src/test/resources/administrator/airport’</w:t>
      </w:r>
      <w:r w:rsidRPr="008C6211">
        <w:rPr>
          <w:rFonts w:ascii="Times New Roman" w:eastAsia="Times New Roman" w:hAnsi="Times New Roman" w:cs="Times New Roman"/>
          <w:sz w:val="24"/>
          <w:szCs w:val="24"/>
        </w:rPr>
        <w:t xml:space="preserve"> directory, with 100% coverage achieved across all the cases listed below.</w:t>
      </w:r>
    </w:p>
    <w:p w14:paraId="28F2386B" w14:textId="48BE08DE" w:rsidR="009E3538" w:rsidRPr="008C6211" w:rsidRDefault="009E3538" w:rsidP="008C6211">
      <w:pPr>
        <w:rPr>
          <w:rFonts w:ascii="Times New Roman" w:eastAsia="Times New Roman" w:hAnsi="Times New Roman" w:cs="Times New Roman"/>
          <w:sz w:val="24"/>
          <w:szCs w:val="24"/>
        </w:rPr>
      </w:pPr>
      <w:r w:rsidRPr="009E3538">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1D497573" wp14:editId="51A0A839">
            <wp:simplePos x="0" y="0"/>
            <wp:positionH relativeFrom="column">
              <wp:posOffset>-177421</wp:posOffset>
            </wp:positionH>
            <wp:positionV relativeFrom="paragraph">
              <wp:posOffset>107277</wp:posOffset>
            </wp:positionV>
            <wp:extent cx="1885950" cy="1543050"/>
            <wp:effectExtent l="0" t="0" r="0" b="0"/>
            <wp:wrapTight wrapText="bothSides">
              <wp:wrapPolygon edited="0">
                <wp:start x="0" y="0"/>
                <wp:lineTo x="0" y="21333"/>
                <wp:lineTo x="21382" y="21333"/>
                <wp:lineTo x="21382" y="0"/>
                <wp:lineTo x="0" y="0"/>
              </wp:wrapPolygon>
            </wp:wrapTight>
            <wp:docPr id="5680931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93122" name="Imagen 1" descr="Interfaz de usuario gráfica,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1885950" cy="1543050"/>
                    </a:xfrm>
                    <a:prstGeom prst="rect">
                      <a:avLst/>
                    </a:prstGeom>
                  </pic:spPr>
                </pic:pic>
              </a:graphicData>
            </a:graphic>
          </wp:anchor>
        </w:drawing>
      </w:r>
    </w:p>
    <w:p w14:paraId="0C51E3E4" w14:textId="31D39BFF" w:rsidR="009E3538" w:rsidRPr="00D26A31" w:rsidRDefault="00753F5F" w:rsidP="001B567C">
      <w:pPr>
        <w:spacing w:after="200"/>
        <w:rPr>
          <w:rFonts w:ascii="Times New Roman" w:eastAsia="Times New Roman" w:hAnsi="Times New Roman" w:cs="Times New Roman"/>
          <w:sz w:val="24"/>
          <w:szCs w:val="24"/>
        </w:rPr>
      </w:pPr>
      <w:r w:rsidRPr="00753F5F">
        <w:rPr>
          <w:rFonts w:ascii="Times New Roman" w:eastAsia="Times New Roman" w:hAnsi="Times New Roman" w:cs="Times New Roman"/>
          <w:noProof/>
          <w:sz w:val="24"/>
          <w:szCs w:val="24"/>
          <w:u w:val="single"/>
          <w:lang w:val="es-ES"/>
        </w:rPr>
        <w:drawing>
          <wp:anchor distT="0" distB="0" distL="114300" distR="114300" simplePos="0" relativeHeight="251658241" behindDoc="0" locked="0" layoutInCell="1" allowOverlap="1" wp14:anchorId="12280C89" wp14:editId="2A0EB297">
            <wp:simplePos x="0" y="0"/>
            <wp:positionH relativeFrom="column">
              <wp:posOffset>2142689</wp:posOffset>
            </wp:positionH>
            <wp:positionV relativeFrom="paragraph">
              <wp:posOffset>172209</wp:posOffset>
            </wp:positionV>
            <wp:extent cx="3438525" cy="1047750"/>
            <wp:effectExtent l="0" t="0" r="9525" b="0"/>
            <wp:wrapSquare wrapText="bothSides"/>
            <wp:docPr id="1790437924" name="Imagen 2"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37924" name="Imagen 2" descr="Texto, Cart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8525" cy="1047750"/>
                    </a:xfrm>
                    <a:prstGeom prst="rect">
                      <a:avLst/>
                    </a:prstGeom>
                    <a:noFill/>
                    <a:ln>
                      <a:noFill/>
                    </a:ln>
                  </pic:spPr>
                </pic:pic>
              </a:graphicData>
            </a:graphic>
          </wp:anchor>
        </w:drawing>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t xml:space="preserve"> </w:t>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sidRPr="00D26A31">
        <w:rPr>
          <w:rFonts w:ascii="Times New Roman" w:eastAsia="Times New Roman" w:hAnsi="Times New Roman" w:cs="Times New Roman"/>
          <w:sz w:val="16"/>
          <w:szCs w:val="16"/>
        </w:rPr>
        <w:t>Test result</w:t>
      </w:r>
      <w:r w:rsidR="00D26A31" w:rsidRPr="00D26A31">
        <w:rPr>
          <w:rFonts w:ascii="Times New Roman" w:eastAsia="Times New Roman" w:hAnsi="Times New Roman" w:cs="Times New Roman"/>
          <w:sz w:val="16"/>
          <w:szCs w:val="16"/>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24"/>
          <w:szCs w:val="24"/>
        </w:rPr>
        <w:tab/>
      </w:r>
      <w:r w:rsidR="00D26A31">
        <w:rPr>
          <w:rFonts w:ascii="Times New Roman" w:eastAsia="Times New Roman" w:hAnsi="Times New Roman" w:cs="Times New Roman"/>
          <w:sz w:val="16"/>
          <w:szCs w:val="16"/>
        </w:rPr>
        <w:t>Traces</w:t>
      </w:r>
      <w:r w:rsidR="00D26A31">
        <w:rPr>
          <w:rFonts w:ascii="Times New Roman" w:eastAsia="Times New Roman" w:hAnsi="Times New Roman" w:cs="Times New Roman"/>
          <w:sz w:val="24"/>
          <w:szCs w:val="24"/>
        </w:rPr>
        <w:tab/>
      </w:r>
    </w:p>
    <w:p w14:paraId="482937E5" w14:textId="1CC1A025" w:rsidR="00AC7E0C" w:rsidRPr="00AC7E0C" w:rsidRDefault="00AC7E0C" w:rsidP="001B567C">
      <w:pPr>
        <w:spacing w:after="200"/>
        <w:jc w:val="both"/>
        <w:rPr>
          <w:rFonts w:ascii="Times New Roman" w:eastAsia="Times New Roman" w:hAnsi="Times New Roman" w:cs="Times New Roman"/>
          <w:sz w:val="24"/>
          <w:szCs w:val="24"/>
        </w:rPr>
      </w:pPr>
      <w:r w:rsidRPr="008924BE">
        <w:rPr>
          <w:rFonts w:ascii="Times New Roman" w:eastAsia="Times New Roman" w:hAnsi="Times New Roman" w:cs="Times New Roman"/>
          <w:b/>
          <w:bCs/>
          <w:sz w:val="24"/>
          <w:szCs w:val="24"/>
        </w:rPr>
        <w:t>NOTE</w:t>
      </w:r>
      <w:r>
        <w:rPr>
          <w:rFonts w:ascii="Times New Roman" w:eastAsia="Times New Roman" w:hAnsi="Times New Roman" w:cs="Times New Roman"/>
          <w:b/>
          <w:bCs/>
          <w:sz w:val="24"/>
          <w:szCs w:val="24"/>
        </w:rPr>
        <w:t>S</w:t>
      </w:r>
      <w:r>
        <w:rPr>
          <w:rFonts w:ascii="Times New Roman" w:eastAsia="Times New Roman" w:hAnsi="Times New Roman" w:cs="Times New Roman"/>
          <w:sz w:val="24"/>
          <w:szCs w:val="24"/>
        </w:rPr>
        <w:t xml:space="preserve">: </w:t>
      </w:r>
      <w:r w:rsidRPr="008924BE">
        <w:rPr>
          <w:rFonts w:ascii="Times New Roman" w:eastAsia="Times New Roman" w:hAnsi="Times New Roman" w:cs="Times New Roman"/>
          <w:sz w:val="24"/>
          <w:szCs w:val="24"/>
        </w:rPr>
        <w:t xml:space="preserve">All value variations were derived from the </w:t>
      </w:r>
      <w:r w:rsidRPr="00352832">
        <w:rPr>
          <w:rFonts w:ascii="Times New Roman" w:eastAsia="Times New Roman" w:hAnsi="Times New Roman" w:cs="Times New Roman"/>
          <w:i/>
          <w:sz w:val="24"/>
          <w:szCs w:val="24"/>
        </w:rPr>
        <w:t>'Sample Data'</w:t>
      </w:r>
      <w:r w:rsidRPr="008924BE">
        <w:rPr>
          <w:rFonts w:ascii="Times New Roman" w:eastAsia="Times New Roman" w:hAnsi="Times New Roman" w:cs="Times New Roman"/>
          <w:sz w:val="24"/>
          <w:szCs w:val="24"/>
        </w:rPr>
        <w:t xml:space="preserve"> spreadsheet provided as part of the testing resources.</w:t>
      </w:r>
      <w:r>
        <w:rPr>
          <w:rFonts w:ascii="Times New Roman" w:eastAsia="Times New Roman" w:hAnsi="Times New Roman" w:cs="Times New Roman"/>
          <w:sz w:val="24"/>
          <w:szCs w:val="24"/>
        </w:rPr>
        <w:t xml:space="preserve"> </w:t>
      </w:r>
      <w:r w:rsidR="00742EBB">
        <w:rPr>
          <w:rFonts w:ascii="Times New Roman" w:eastAsia="Times New Roman" w:hAnsi="Times New Roman" w:cs="Times New Roman"/>
          <w:sz w:val="24"/>
          <w:szCs w:val="24"/>
        </w:rPr>
        <w:t>Likewise, a</w:t>
      </w:r>
      <w:r w:rsidRPr="00CB63A3">
        <w:rPr>
          <w:rFonts w:ascii="Times New Roman" w:eastAsia="Times New Roman" w:hAnsi="Times New Roman" w:cs="Times New Roman"/>
          <w:sz w:val="24"/>
          <w:szCs w:val="24"/>
        </w:rPr>
        <w:t xml:space="preserve">ll anti-hacking tests consistently triggered the expected </w:t>
      </w:r>
      <w:r w:rsidRPr="00CB63A3">
        <w:rPr>
          <w:rFonts w:ascii="Times New Roman" w:eastAsia="Times New Roman" w:hAnsi="Times New Roman" w:cs="Times New Roman"/>
          <w:b/>
          <w:bCs/>
          <w:sz w:val="24"/>
          <w:szCs w:val="24"/>
        </w:rPr>
        <w:t>"Access Unauthorised"</w:t>
      </w:r>
      <w:r w:rsidRPr="00CB63A3">
        <w:rPr>
          <w:rFonts w:ascii="Times New Roman" w:eastAsia="Times New Roman" w:hAnsi="Times New Roman" w:cs="Times New Roman"/>
          <w:sz w:val="24"/>
          <w:szCs w:val="24"/>
        </w:rPr>
        <w:t xml:space="preserve"> response, confirming that the access control mechanisms are properly enforced.</w:t>
      </w:r>
    </w:p>
    <w:p w14:paraId="0BA01F87" w14:textId="39E5660E" w:rsidR="001B567C" w:rsidRPr="00D26A31" w:rsidRDefault="001B567C" w:rsidP="00AC7E0C">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1330A">
        <w:rPr>
          <w:rFonts w:ascii="Times New Roman" w:eastAsia="Times New Roman" w:hAnsi="Times New Roman" w:cs="Times New Roman"/>
          <w:sz w:val="24"/>
          <w:szCs w:val="24"/>
          <w:u w:val="single"/>
        </w:rPr>
        <w:t>Airport creat</w:t>
      </w:r>
      <w:r w:rsidR="00256C86" w:rsidRPr="00C1330A">
        <w:rPr>
          <w:rFonts w:ascii="Times New Roman" w:eastAsia="Times New Roman" w:hAnsi="Times New Roman" w:cs="Times New Roman"/>
          <w:sz w:val="24"/>
          <w:szCs w:val="24"/>
          <w:u w:val="single"/>
        </w:rPr>
        <w:t>ion</w:t>
      </w:r>
      <w:r w:rsidR="00256C86">
        <w:rPr>
          <w:rFonts w:ascii="Times New Roman" w:eastAsia="Times New Roman" w:hAnsi="Times New Roman" w:cs="Times New Roman"/>
          <w:sz w:val="24"/>
          <w:szCs w:val="24"/>
        </w:rPr>
        <w:t>. To validate this functionality, the following testing strategies were applied:</w:t>
      </w:r>
    </w:p>
    <w:p w14:paraId="3E8A9346" w14:textId="1791344C" w:rsidR="00256C86" w:rsidRPr="00D26A31" w:rsidRDefault="00256C86" w:rsidP="001B567C">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 </w:t>
      </w:r>
      <w:r w:rsidR="00334EC1" w:rsidRPr="00334EC1">
        <w:rPr>
          <w:rFonts w:ascii="Times New Roman" w:eastAsia="Times New Roman" w:hAnsi="Times New Roman" w:cs="Times New Roman"/>
          <w:sz w:val="24"/>
          <w:szCs w:val="24"/>
        </w:rPr>
        <w:t>Submitting an empty form, ensuring that no unintended errors were triggered and that all relevant validation messages were correctly displayed.</w:t>
      </w:r>
    </w:p>
    <w:p w14:paraId="087D7733" w14:textId="39E3CBF1" w:rsidR="00334EC1" w:rsidRPr="00D26A31" w:rsidRDefault="00334EC1" w:rsidP="001B567C">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5076D">
        <w:rPr>
          <w:rFonts w:ascii="Times New Roman" w:eastAsia="Times New Roman" w:hAnsi="Times New Roman" w:cs="Times New Roman"/>
          <w:sz w:val="24"/>
          <w:szCs w:val="24"/>
        </w:rPr>
        <w:t xml:space="preserve">2. </w:t>
      </w:r>
      <w:r w:rsidR="0095076D" w:rsidRPr="0095076D">
        <w:rPr>
          <w:rFonts w:ascii="Times New Roman" w:eastAsia="Times New Roman" w:hAnsi="Times New Roman" w:cs="Times New Roman"/>
          <w:sz w:val="24"/>
          <w:szCs w:val="24"/>
        </w:rPr>
        <w:t>Individually testing each field, exploring valid and invalid values, as well as edge cases and boundary conditions.</w:t>
      </w:r>
    </w:p>
    <w:p w14:paraId="3D6BF69C" w14:textId="6A7E4296" w:rsidR="00D63FBB" w:rsidRDefault="0006396F" w:rsidP="00D63FB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132F4">
        <w:rPr>
          <w:rFonts w:ascii="Times New Roman" w:eastAsia="Times New Roman" w:hAnsi="Times New Roman" w:cs="Times New Roman"/>
          <w:sz w:val="24"/>
          <w:szCs w:val="24"/>
        </w:rPr>
        <w:t xml:space="preserve">· </w:t>
      </w:r>
      <w:r w:rsidR="00F132F4" w:rsidRPr="008924BE">
        <w:rPr>
          <w:rFonts w:ascii="Times New Roman" w:eastAsia="Times New Roman" w:hAnsi="Times New Roman" w:cs="Times New Roman"/>
          <w:b/>
          <w:sz w:val="24"/>
          <w:szCs w:val="24"/>
        </w:rPr>
        <w:t>String airportName</w:t>
      </w:r>
      <w:r w:rsidR="00F132F4" w:rsidRPr="00F132F4">
        <w:rPr>
          <w:rFonts w:ascii="Times New Roman" w:eastAsia="Times New Roman" w:hAnsi="Times New Roman" w:cs="Times New Roman"/>
          <w:sz w:val="24"/>
          <w:szCs w:val="24"/>
        </w:rPr>
        <w:t>: Tested for upper and lower boundary lengths, injection attacks, and the use of non-Latin character sets.</w:t>
      </w:r>
      <w:r w:rsidR="00F132F4">
        <w:rPr>
          <w:rFonts w:ascii="Times New Roman" w:eastAsia="Times New Roman" w:hAnsi="Times New Roman" w:cs="Times New Roman"/>
          <w:sz w:val="24"/>
          <w:szCs w:val="24"/>
        </w:rPr>
        <w:tab/>
      </w:r>
      <w:r w:rsidR="00F132F4">
        <w:rPr>
          <w:rFonts w:ascii="Times New Roman" w:eastAsia="Times New Roman" w:hAnsi="Times New Roman" w:cs="Times New Roman"/>
          <w:sz w:val="24"/>
          <w:szCs w:val="24"/>
        </w:rPr>
        <w:br/>
      </w:r>
      <w:r w:rsidR="00F132F4">
        <w:rPr>
          <w:rFonts w:ascii="Times New Roman" w:eastAsia="Times New Roman" w:hAnsi="Times New Roman" w:cs="Times New Roman"/>
          <w:sz w:val="24"/>
          <w:szCs w:val="24"/>
        </w:rPr>
        <w:tab/>
        <w:t xml:space="preserve">· </w:t>
      </w:r>
      <w:r w:rsidR="009D4E2D" w:rsidRPr="008924BE">
        <w:rPr>
          <w:rFonts w:ascii="Times New Roman" w:eastAsia="Times New Roman" w:hAnsi="Times New Roman" w:cs="Times New Roman"/>
          <w:b/>
          <w:sz w:val="24"/>
          <w:szCs w:val="24"/>
        </w:rPr>
        <w:t>String IATACode</w:t>
      </w:r>
      <w:r w:rsidR="009D4E2D" w:rsidRPr="009D4E2D">
        <w:rPr>
          <w:rFonts w:ascii="Times New Roman" w:eastAsia="Times New Roman" w:hAnsi="Times New Roman" w:cs="Times New Roman"/>
          <w:sz w:val="24"/>
          <w:szCs w:val="24"/>
        </w:rPr>
        <w:t>: Evaluated with valid IATA formats, excessively short and long strings, lowercase letters, numeric characters, and duplicate codes.</w:t>
      </w:r>
      <w:r w:rsidR="009D4E2D">
        <w:rPr>
          <w:rFonts w:ascii="Times New Roman" w:eastAsia="Times New Roman" w:hAnsi="Times New Roman" w:cs="Times New Roman"/>
          <w:sz w:val="24"/>
          <w:szCs w:val="24"/>
        </w:rPr>
        <w:tab/>
      </w:r>
      <w:r w:rsidR="009D4E2D">
        <w:rPr>
          <w:rFonts w:ascii="Times New Roman" w:eastAsia="Times New Roman" w:hAnsi="Times New Roman" w:cs="Times New Roman"/>
          <w:sz w:val="24"/>
          <w:szCs w:val="24"/>
        </w:rPr>
        <w:br/>
      </w:r>
      <w:r w:rsidR="009D4E2D">
        <w:rPr>
          <w:rFonts w:ascii="Times New Roman" w:eastAsia="Times New Roman" w:hAnsi="Times New Roman" w:cs="Times New Roman"/>
          <w:sz w:val="24"/>
          <w:szCs w:val="24"/>
        </w:rPr>
        <w:tab/>
        <w:t xml:space="preserve">· </w:t>
      </w:r>
      <w:r w:rsidR="008E0CBB" w:rsidRPr="008924BE">
        <w:rPr>
          <w:rFonts w:ascii="Times New Roman" w:eastAsia="Times New Roman" w:hAnsi="Times New Roman" w:cs="Times New Roman"/>
          <w:b/>
          <w:sz w:val="24"/>
          <w:szCs w:val="24"/>
        </w:rPr>
        <w:t>Enum operationalScope</w:t>
      </w:r>
      <w:r w:rsidR="008E0CBB" w:rsidRPr="008E0CBB">
        <w:rPr>
          <w:rFonts w:ascii="Times New Roman" w:eastAsia="Times New Roman" w:hAnsi="Times New Roman" w:cs="Times New Roman"/>
          <w:sz w:val="24"/>
          <w:szCs w:val="24"/>
        </w:rPr>
        <w:t>: Assessed with all possible enumeration values and invalid inputs such as null, empty strings, and unrelated values.</w:t>
      </w:r>
      <w:r w:rsidR="008E0CBB">
        <w:rPr>
          <w:rFonts w:ascii="Times New Roman" w:eastAsia="Times New Roman" w:hAnsi="Times New Roman" w:cs="Times New Roman"/>
          <w:sz w:val="24"/>
          <w:szCs w:val="24"/>
        </w:rPr>
        <w:tab/>
      </w:r>
      <w:r w:rsidR="008E0CBB">
        <w:rPr>
          <w:rFonts w:ascii="Times New Roman" w:eastAsia="Times New Roman" w:hAnsi="Times New Roman" w:cs="Times New Roman"/>
          <w:sz w:val="24"/>
          <w:szCs w:val="24"/>
        </w:rPr>
        <w:br/>
      </w:r>
      <w:r w:rsidR="008E0CBB">
        <w:rPr>
          <w:rFonts w:ascii="Times New Roman" w:eastAsia="Times New Roman" w:hAnsi="Times New Roman" w:cs="Times New Roman"/>
          <w:sz w:val="24"/>
          <w:szCs w:val="24"/>
        </w:rPr>
        <w:tab/>
        <w:t xml:space="preserve">· </w:t>
      </w:r>
      <w:r w:rsidR="006B0BFD" w:rsidRPr="008924BE">
        <w:rPr>
          <w:rFonts w:ascii="Times New Roman" w:eastAsia="Times New Roman" w:hAnsi="Times New Roman" w:cs="Times New Roman"/>
          <w:b/>
          <w:sz w:val="24"/>
          <w:szCs w:val="24"/>
        </w:rPr>
        <w:t>String city</w:t>
      </w:r>
      <w:r w:rsidR="006B0BFD" w:rsidRPr="006B0BFD">
        <w:rPr>
          <w:rFonts w:ascii="Times New Roman" w:eastAsia="Times New Roman" w:hAnsi="Times New Roman" w:cs="Times New Roman"/>
          <w:sz w:val="24"/>
          <w:szCs w:val="24"/>
        </w:rPr>
        <w:t xml:space="preserve">: </w:t>
      </w:r>
      <w:r w:rsidR="006B0BFD" w:rsidRPr="00F132F4">
        <w:rPr>
          <w:rFonts w:ascii="Times New Roman" w:eastAsia="Times New Roman" w:hAnsi="Times New Roman" w:cs="Times New Roman"/>
          <w:sz w:val="24"/>
          <w:szCs w:val="24"/>
        </w:rPr>
        <w:t>Tested for upper and lower boundary lengths, injection attacks, and the use of non-Latin character sets.</w:t>
      </w:r>
      <w:r w:rsidR="006B0BFD">
        <w:rPr>
          <w:rFonts w:ascii="Times New Roman" w:eastAsia="Times New Roman" w:hAnsi="Times New Roman" w:cs="Times New Roman"/>
          <w:sz w:val="24"/>
          <w:szCs w:val="24"/>
        </w:rPr>
        <w:t xml:space="preserve"> </w:t>
      </w:r>
      <w:r w:rsidR="006B0BFD">
        <w:rPr>
          <w:rFonts w:ascii="Times New Roman" w:eastAsia="Times New Roman" w:hAnsi="Times New Roman" w:cs="Times New Roman"/>
          <w:sz w:val="24"/>
          <w:szCs w:val="24"/>
        </w:rPr>
        <w:tab/>
      </w:r>
      <w:r w:rsidR="006B0BFD">
        <w:rPr>
          <w:rFonts w:ascii="Times New Roman" w:eastAsia="Times New Roman" w:hAnsi="Times New Roman" w:cs="Times New Roman"/>
          <w:sz w:val="24"/>
          <w:szCs w:val="24"/>
        </w:rPr>
        <w:br/>
      </w:r>
      <w:r w:rsidR="006B0BFD">
        <w:rPr>
          <w:rFonts w:ascii="Times New Roman" w:eastAsia="Times New Roman" w:hAnsi="Times New Roman" w:cs="Times New Roman"/>
          <w:sz w:val="24"/>
          <w:szCs w:val="24"/>
        </w:rPr>
        <w:tab/>
        <w:t xml:space="preserve">· </w:t>
      </w:r>
      <w:r w:rsidR="00D63FBB" w:rsidRPr="008924BE">
        <w:rPr>
          <w:rFonts w:ascii="Times New Roman" w:eastAsia="Times New Roman" w:hAnsi="Times New Roman" w:cs="Times New Roman"/>
          <w:b/>
          <w:sz w:val="24"/>
          <w:szCs w:val="24"/>
        </w:rPr>
        <w:t>String</w:t>
      </w:r>
      <w:r w:rsidR="00D63FBB" w:rsidRPr="00D63FBB">
        <w:rPr>
          <w:rFonts w:ascii="Times New Roman" w:eastAsia="Times New Roman" w:hAnsi="Times New Roman" w:cs="Times New Roman"/>
          <w:sz w:val="24"/>
          <w:szCs w:val="24"/>
        </w:rPr>
        <w:t xml:space="preserve"> </w:t>
      </w:r>
      <w:r w:rsidR="00D63FBB" w:rsidRPr="008924BE">
        <w:rPr>
          <w:rFonts w:ascii="Times New Roman" w:eastAsia="Times New Roman" w:hAnsi="Times New Roman" w:cs="Times New Roman"/>
          <w:b/>
          <w:sz w:val="24"/>
          <w:szCs w:val="24"/>
        </w:rPr>
        <w:t>country</w:t>
      </w:r>
      <w:r w:rsidR="00D63FBB" w:rsidRPr="00D63FBB">
        <w:rPr>
          <w:rFonts w:ascii="Times New Roman" w:eastAsia="Times New Roman" w:hAnsi="Times New Roman" w:cs="Times New Roman"/>
          <w:sz w:val="24"/>
          <w:szCs w:val="24"/>
        </w:rPr>
        <w:t xml:space="preserve">: Tested for upper and lower boundary lengths, injection attacks, and the use of non-Latin character sets. </w:t>
      </w:r>
      <w:r w:rsidR="00D63FBB">
        <w:rPr>
          <w:rFonts w:ascii="Times New Roman" w:eastAsia="Times New Roman" w:hAnsi="Times New Roman" w:cs="Times New Roman"/>
          <w:sz w:val="24"/>
          <w:szCs w:val="24"/>
        </w:rPr>
        <w:tab/>
      </w:r>
      <w:r w:rsidR="00D63FBB">
        <w:rPr>
          <w:rFonts w:ascii="Times New Roman" w:eastAsia="Times New Roman" w:hAnsi="Times New Roman" w:cs="Times New Roman"/>
          <w:sz w:val="24"/>
          <w:szCs w:val="24"/>
        </w:rPr>
        <w:br/>
      </w:r>
      <w:r w:rsidR="00D63FBB">
        <w:rPr>
          <w:rFonts w:ascii="Times New Roman" w:eastAsia="Times New Roman" w:hAnsi="Times New Roman" w:cs="Times New Roman"/>
          <w:sz w:val="24"/>
          <w:szCs w:val="24"/>
        </w:rPr>
        <w:tab/>
        <w:t xml:space="preserve">· </w:t>
      </w:r>
      <w:r w:rsidR="00E3173C" w:rsidRPr="008924BE">
        <w:rPr>
          <w:rFonts w:ascii="Times New Roman" w:eastAsia="Times New Roman" w:hAnsi="Times New Roman" w:cs="Times New Roman"/>
          <w:b/>
          <w:sz w:val="24"/>
          <w:szCs w:val="24"/>
        </w:rPr>
        <w:t>String website</w:t>
      </w:r>
      <w:r w:rsidR="00E3173C" w:rsidRPr="00E3173C">
        <w:rPr>
          <w:rFonts w:ascii="Times New Roman" w:eastAsia="Times New Roman" w:hAnsi="Times New Roman" w:cs="Times New Roman"/>
          <w:sz w:val="24"/>
          <w:szCs w:val="24"/>
        </w:rPr>
        <w:t>: Tested with valid and malformed URLs.</w:t>
      </w:r>
      <w:r w:rsidR="00E3173C">
        <w:rPr>
          <w:rFonts w:ascii="Times New Roman" w:eastAsia="Times New Roman" w:hAnsi="Times New Roman" w:cs="Times New Roman"/>
          <w:sz w:val="24"/>
          <w:szCs w:val="24"/>
        </w:rPr>
        <w:tab/>
      </w:r>
      <w:r w:rsidR="00E3173C">
        <w:rPr>
          <w:rFonts w:ascii="Times New Roman" w:eastAsia="Times New Roman" w:hAnsi="Times New Roman" w:cs="Times New Roman"/>
          <w:sz w:val="24"/>
          <w:szCs w:val="24"/>
        </w:rPr>
        <w:br/>
      </w:r>
      <w:r w:rsidR="00E3173C">
        <w:rPr>
          <w:rFonts w:ascii="Times New Roman" w:eastAsia="Times New Roman" w:hAnsi="Times New Roman" w:cs="Times New Roman"/>
          <w:sz w:val="24"/>
          <w:szCs w:val="24"/>
        </w:rPr>
        <w:tab/>
        <w:t xml:space="preserve">· </w:t>
      </w:r>
      <w:r w:rsidR="002421EB" w:rsidRPr="008924BE">
        <w:rPr>
          <w:rFonts w:ascii="Times New Roman" w:eastAsia="Times New Roman" w:hAnsi="Times New Roman" w:cs="Times New Roman"/>
          <w:b/>
          <w:sz w:val="24"/>
          <w:szCs w:val="24"/>
        </w:rPr>
        <w:t>String email</w:t>
      </w:r>
      <w:r w:rsidR="002421EB" w:rsidRPr="002421EB">
        <w:rPr>
          <w:rFonts w:ascii="Times New Roman" w:eastAsia="Times New Roman" w:hAnsi="Times New Roman" w:cs="Times New Roman"/>
          <w:sz w:val="24"/>
          <w:szCs w:val="24"/>
        </w:rPr>
        <w:t>: Checked against valid and invalid email formats.</w:t>
      </w:r>
      <w:r w:rsidR="002421EB">
        <w:rPr>
          <w:rFonts w:ascii="Times New Roman" w:eastAsia="Times New Roman" w:hAnsi="Times New Roman" w:cs="Times New Roman"/>
          <w:sz w:val="24"/>
          <w:szCs w:val="24"/>
        </w:rPr>
        <w:tab/>
      </w:r>
      <w:r w:rsidR="002421EB">
        <w:rPr>
          <w:rFonts w:ascii="Times New Roman" w:eastAsia="Times New Roman" w:hAnsi="Times New Roman" w:cs="Times New Roman"/>
          <w:sz w:val="24"/>
          <w:szCs w:val="24"/>
        </w:rPr>
        <w:br/>
      </w:r>
      <w:r w:rsidR="002421EB">
        <w:rPr>
          <w:rFonts w:ascii="Times New Roman" w:eastAsia="Times New Roman" w:hAnsi="Times New Roman" w:cs="Times New Roman"/>
          <w:sz w:val="24"/>
          <w:szCs w:val="24"/>
        </w:rPr>
        <w:lastRenderedPageBreak/>
        <w:tab/>
        <w:t xml:space="preserve">· </w:t>
      </w:r>
      <w:r w:rsidR="00170A33" w:rsidRPr="008924BE">
        <w:rPr>
          <w:rFonts w:ascii="Times New Roman" w:eastAsia="Times New Roman" w:hAnsi="Times New Roman" w:cs="Times New Roman"/>
          <w:b/>
          <w:sz w:val="24"/>
          <w:szCs w:val="24"/>
        </w:rPr>
        <w:t>String contactPhoneNumber</w:t>
      </w:r>
      <w:r w:rsidR="00170A33" w:rsidRPr="00170A33">
        <w:rPr>
          <w:rFonts w:ascii="Times New Roman" w:eastAsia="Times New Roman" w:hAnsi="Times New Roman" w:cs="Times New Roman"/>
          <w:sz w:val="24"/>
          <w:szCs w:val="24"/>
        </w:rPr>
        <w:t>: Evaluated with valid formats, overly short and long inputs, and alphanumeric combinations.</w:t>
      </w:r>
    </w:p>
    <w:p w14:paraId="17783EE2" w14:textId="134BBD16" w:rsidR="0097642D" w:rsidRPr="0097642D" w:rsidRDefault="0097642D" w:rsidP="0097642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w:t>
      </w:r>
      <w:r w:rsidR="00876C42">
        <w:rPr>
          <w:rFonts w:ascii="Times New Roman" w:eastAsia="Times New Roman" w:hAnsi="Times New Roman" w:cs="Times New Roman"/>
          <w:sz w:val="24"/>
          <w:szCs w:val="24"/>
        </w:rPr>
        <w:t xml:space="preserve">Attemping to tamper with the creation form using various hacking techniques to assess the robustness of input validation and security controls. </w:t>
      </w:r>
      <w:r w:rsidR="00386174">
        <w:rPr>
          <w:rFonts w:ascii="Times New Roman" w:eastAsia="Times New Roman" w:hAnsi="Times New Roman" w:cs="Times New Roman"/>
          <w:sz w:val="24"/>
          <w:szCs w:val="24"/>
        </w:rPr>
        <w:t>To test potential attack vectors:</w:t>
      </w:r>
    </w:p>
    <w:p w14:paraId="63E2B41A" w14:textId="1585BA87" w:rsidR="00386174" w:rsidRPr="0097642D" w:rsidRDefault="00386174" w:rsidP="0097642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FD3007" w:rsidRPr="00FD3007">
        <w:rPr>
          <w:rFonts w:ascii="Times New Roman" w:eastAsia="Times New Roman" w:hAnsi="Times New Roman" w:cs="Times New Roman"/>
          <w:b/>
          <w:bCs/>
          <w:sz w:val="24"/>
          <w:szCs w:val="24"/>
        </w:rPr>
        <w:t>ID Tampering</w:t>
      </w:r>
      <w:r w:rsidR="00FD3007" w:rsidRPr="00FD3007">
        <w:rPr>
          <w:rFonts w:ascii="Times New Roman" w:eastAsia="Times New Roman" w:hAnsi="Times New Roman" w:cs="Times New Roman"/>
          <w:sz w:val="24"/>
          <w:szCs w:val="24"/>
        </w:rPr>
        <w:t>: Attempts were made to manipulate the entity's ID in the form submission, forcing it to match an existing database entry in order to overwrite it rather than create a new one.</w:t>
      </w:r>
      <w:r w:rsidR="00FD3007">
        <w:rPr>
          <w:rFonts w:ascii="Times New Roman" w:eastAsia="Times New Roman" w:hAnsi="Times New Roman" w:cs="Times New Roman"/>
          <w:sz w:val="24"/>
          <w:szCs w:val="24"/>
        </w:rPr>
        <w:tab/>
      </w:r>
      <w:r w:rsidR="00FD3007">
        <w:rPr>
          <w:rFonts w:ascii="Times New Roman" w:eastAsia="Times New Roman" w:hAnsi="Times New Roman" w:cs="Times New Roman"/>
          <w:sz w:val="24"/>
          <w:szCs w:val="24"/>
        </w:rPr>
        <w:br/>
      </w:r>
      <w:r w:rsidR="00FD3007">
        <w:rPr>
          <w:rFonts w:ascii="Times New Roman" w:eastAsia="Times New Roman" w:hAnsi="Times New Roman" w:cs="Times New Roman"/>
          <w:sz w:val="24"/>
          <w:szCs w:val="24"/>
        </w:rPr>
        <w:tab/>
        <w:t xml:space="preserve">· </w:t>
      </w:r>
      <w:r w:rsidR="008030DA" w:rsidRPr="008030DA">
        <w:rPr>
          <w:rFonts w:ascii="Times New Roman" w:eastAsia="Times New Roman" w:hAnsi="Times New Roman" w:cs="Times New Roman"/>
          <w:b/>
          <w:bCs/>
          <w:sz w:val="24"/>
          <w:szCs w:val="24"/>
        </w:rPr>
        <w:t>Enum Injection</w:t>
      </w:r>
      <w:r w:rsidR="008030DA" w:rsidRPr="008030DA">
        <w:rPr>
          <w:rFonts w:ascii="Times New Roman" w:eastAsia="Times New Roman" w:hAnsi="Times New Roman" w:cs="Times New Roman"/>
          <w:sz w:val="24"/>
          <w:szCs w:val="24"/>
        </w:rPr>
        <w:t>: Malicious values were injected into the operationalScope field, including values outside the declared enumeration, null, empty strings, and numeric types.</w:t>
      </w:r>
    </w:p>
    <w:p w14:paraId="12A97CEE" w14:textId="0B13475C" w:rsidR="009719E5" w:rsidRDefault="009D5AD1" w:rsidP="009719E5">
      <w:pPr>
        <w:pStyle w:val="Prrafodelista"/>
        <w:spacing w:after="200"/>
        <w:ind w:left="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C1330A">
        <w:rPr>
          <w:rFonts w:ascii="Times New Roman" w:eastAsia="Times New Roman" w:hAnsi="Times New Roman" w:cs="Times New Roman"/>
          <w:sz w:val="24"/>
          <w:szCs w:val="24"/>
          <w:u w:val="single"/>
          <w:lang w:val="en-US"/>
        </w:rPr>
        <w:t>Airport listing</w:t>
      </w:r>
      <w:r w:rsidR="009719E5">
        <w:rPr>
          <w:rFonts w:ascii="Times New Roman" w:eastAsia="Times New Roman" w:hAnsi="Times New Roman" w:cs="Times New Roman"/>
          <w:sz w:val="24"/>
          <w:szCs w:val="24"/>
          <w:lang w:val="en-US"/>
        </w:rPr>
        <w:t>.</w:t>
      </w:r>
      <w:r w:rsidR="008762ED">
        <w:rPr>
          <w:rFonts w:ascii="Times New Roman" w:eastAsia="Times New Roman" w:hAnsi="Times New Roman" w:cs="Times New Roman"/>
          <w:sz w:val="24"/>
          <w:szCs w:val="24"/>
          <w:lang w:val="en-US"/>
        </w:rPr>
        <w:t xml:space="preserve"> </w:t>
      </w:r>
      <w:r w:rsidR="009719E5" w:rsidRPr="009719E5">
        <w:rPr>
          <w:rFonts w:ascii="Times New Roman" w:eastAsia="Times New Roman" w:hAnsi="Times New Roman" w:cs="Times New Roman"/>
          <w:sz w:val="24"/>
          <w:szCs w:val="24"/>
          <w:lang w:val="en-US"/>
        </w:rPr>
        <w:t>This functionality was tested by simply attempting to retrieve and display all airports stored in the database. Since the listing process is entirely managed by the underlying framework, it does not involve any complex logic nor expose any potential security vulnerabilities. Consequently, no hacking attempts were applicable or required for this feature.</w:t>
      </w:r>
    </w:p>
    <w:p w14:paraId="096153C3" w14:textId="77777777" w:rsidR="009719E5" w:rsidRDefault="009719E5" w:rsidP="009719E5">
      <w:pPr>
        <w:pStyle w:val="Prrafodelista"/>
        <w:spacing w:after="200"/>
        <w:ind w:left="0" w:firstLine="720"/>
        <w:jc w:val="both"/>
        <w:rPr>
          <w:rFonts w:ascii="Times New Roman" w:eastAsia="Times New Roman" w:hAnsi="Times New Roman" w:cs="Times New Roman"/>
          <w:sz w:val="24"/>
          <w:szCs w:val="24"/>
          <w:lang w:val="en-US"/>
        </w:rPr>
      </w:pPr>
    </w:p>
    <w:p w14:paraId="6A5B83EB" w14:textId="4A1A329C" w:rsidR="0010345F" w:rsidRPr="009719E5" w:rsidRDefault="009719E5" w:rsidP="002A57B9">
      <w:pPr>
        <w:pStyle w:val="Prrafodelista"/>
        <w:spacing w:after="200"/>
        <w:ind w:left="0"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C1330A">
        <w:rPr>
          <w:rFonts w:ascii="Times New Roman" w:eastAsia="Times New Roman" w:hAnsi="Times New Roman" w:cs="Times New Roman"/>
          <w:sz w:val="24"/>
          <w:szCs w:val="24"/>
          <w:u w:val="single"/>
          <w:lang w:val="en-US"/>
        </w:rPr>
        <w:t xml:space="preserve">Airport </w:t>
      </w:r>
      <w:r w:rsidR="00066340" w:rsidRPr="00C1330A">
        <w:rPr>
          <w:rFonts w:ascii="Times New Roman" w:eastAsia="Times New Roman" w:hAnsi="Times New Roman" w:cs="Times New Roman"/>
          <w:sz w:val="24"/>
          <w:szCs w:val="24"/>
          <w:u w:val="single"/>
          <w:lang w:val="en-US"/>
        </w:rPr>
        <w:t>details (show)</w:t>
      </w:r>
      <w:r w:rsidR="00066340">
        <w:rPr>
          <w:rFonts w:ascii="Times New Roman" w:eastAsia="Times New Roman" w:hAnsi="Times New Roman" w:cs="Times New Roman"/>
          <w:sz w:val="24"/>
          <w:szCs w:val="24"/>
          <w:lang w:val="en-US"/>
        </w:rPr>
        <w:t xml:space="preserve">. </w:t>
      </w:r>
      <w:r w:rsidR="00D15F5D" w:rsidRPr="00D15F5D">
        <w:rPr>
          <w:rFonts w:ascii="Times New Roman" w:eastAsia="Times New Roman" w:hAnsi="Times New Roman" w:cs="Times New Roman"/>
          <w:sz w:val="24"/>
          <w:szCs w:val="24"/>
          <w:lang w:val="en-US"/>
        </w:rPr>
        <w:t>The "show" functionality was tested by retrieving a single airport record and verifying the correct mapping and data binding from the database to the view. No additional functional tests were required, as the retrieval logic is straightforward and relies on the framework’s default behavior.</w:t>
      </w:r>
      <w:r w:rsidR="002A57B9">
        <w:rPr>
          <w:rFonts w:ascii="Times New Roman" w:eastAsia="Times New Roman" w:hAnsi="Times New Roman" w:cs="Times New Roman"/>
          <w:sz w:val="24"/>
          <w:szCs w:val="24"/>
          <w:lang w:val="en-US"/>
        </w:rPr>
        <w:t xml:space="preserve"> </w:t>
      </w:r>
      <w:r w:rsidR="0010345F" w:rsidRPr="0010345F">
        <w:rPr>
          <w:rFonts w:ascii="Times New Roman" w:eastAsia="Times New Roman" w:hAnsi="Times New Roman" w:cs="Times New Roman"/>
          <w:sz w:val="24"/>
          <w:szCs w:val="24"/>
          <w:lang w:val="en-US"/>
        </w:rPr>
        <w:t>However, several anti-hacking tests were conducted to assess the system’s resilience against improper access attempts:</w:t>
      </w:r>
    </w:p>
    <w:p w14:paraId="42996D96" w14:textId="615E0250" w:rsidR="00000F60" w:rsidRDefault="00000F60" w:rsidP="0010345F">
      <w:pPr>
        <w:pStyle w:val="Prrafodelista"/>
        <w:spacing w:after="200"/>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sidR="00E40A3D">
        <w:rPr>
          <w:rFonts w:ascii="Times New Roman" w:eastAsia="Times New Roman" w:hAnsi="Times New Roman" w:cs="Times New Roman"/>
          <w:sz w:val="24"/>
          <w:szCs w:val="24"/>
          <w:lang w:val="en-US"/>
        </w:rPr>
        <w:t xml:space="preserve">· </w:t>
      </w:r>
      <w:r w:rsidR="00E40A3D" w:rsidRPr="00EE7EFA">
        <w:rPr>
          <w:rFonts w:ascii="Times New Roman" w:eastAsia="Times New Roman" w:hAnsi="Times New Roman" w:cs="Times New Roman"/>
          <w:b/>
          <w:sz w:val="24"/>
          <w:szCs w:val="24"/>
          <w:lang w:val="en-US"/>
        </w:rPr>
        <w:t>Omitting the ?id=x</w:t>
      </w:r>
      <w:r w:rsidR="00E40A3D" w:rsidRPr="00E40A3D">
        <w:rPr>
          <w:rFonts w:ascii="Times New Roman" w:eastAsia="Times New Roman" w:hAnsi="Times New Roman" w:cs="Times New Roman"/>
          <w:sz w:val="24"/>
          <w:szCs w:val="24"/>
          <w:lang w:val="en-US"/>
        </w:rPr>
        <w:t xml:space="preserve"> parameter from the URL resulted in an unauthorized access error.</w:t>
      </w:r>
    </w:p>
    <w:p w14:paraId="00252756" w14:textId="58FE05AE" w:rsidR="00E40A3D" w:rsidRPr="009719E5" w:rsidRDefault="00E40A3D" w:rsidP="0010345F">
      <w:pPr>
        <w:pStyle w:val="Prrafodelista"/>
        <w:spacing w:after="200"/>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 </w:t>
      </w:r>
      <w:r w:rsidR="009445D8" w:rsidRPr="00A935C1">
        <w:rPr>
          <w:rFonts w:ascii="Times New Roman" w:eastAsia="Times New Roman" w:hAnsi="Times New Roman" w:cs="Times New Roman"/>
          <w:b/>
          <w:bCs/>
          <w:sz w:val="24"/>
          <w:szCs w:val="24"/>
          <w:lang w:val="en-US"/>
        </w:rPr>
        <w:t>URL Manipulation</w:t>
      </w:r>
      <w:r w:rsidR="009445D8" w:rsidRPr="00A935C1">
        <w:rPr>
          <w:rFonts w:ascii="Times New Roman" w:eastAsia="Times New Roman" w:hAnsi="Times New Roman" w:cs="Times New Roman"/>
          <w:sz w:val="24"/>
          <w:szCs w:val="24"/>
          <w:lang w:val="en-US"/>
        </w:rPr>
        <w:t xml:space="preserve">: Manually modifying the id parameter in the URL to reference a non-existent airport. This correctly resulted in an </w:t>
      </w:r>
      <w:r w:rsidR="009445D8" w:rsidRPr="00A935C1">
        <w:rPr>
          <w:rFonts w:ascii="Times New Roman" w:eastAsia="Times New Roman" w:hAnsi="Times New Roman" w:cs="Times New Roman"/>
          <w:b/>
          <w:bCs/>
          <w:sz w:val="24"/>
          <w:szCs w:val="24"/>
          <w:lang w:val="en-US"/>
        </w:rPr>
        <w:t>"Access Unauthorised"</w:t>
      </w:r>
      <w:r w:rsidR="009445D8" w:rsidRPr="00A935C1">
        <w:rPr>
          <w:rFonts w:ascii="Times New Roman" w:eastAsia="Times New Roman" w:hAnsi="Times New Roman" w:cs="Times New Roman"/>
          <w:sz w:val="24"/>
          <w:szCs w:val="24"/>
          <w:lang w:val="en-US"/>
        </w:rPr>
        <w:t xml:space="preserve"> response, preventing unauthorized access or potential data leaks.</w:t>
      </w:r>
    </w:p>
    <w:p w14:paraId="46720570" w14:textId="77777777" w:rsidR="00742EBB" w:rsidRDefault="00C1330A" w:rsidP="00742EBB">
      <w:pPr>
        <w:pStyle w:val="Prrafodelista"/>
        <w:spacing w:after="20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84EC077" w14:textId="6CD51ACC" w:rsidR="007C3B9D" w:rsidRDefault="00C1330A" w:rsidP="00742EBB">
      <w:pPr>
        <w:pStyle w:val="Prrafodelista"/>
        <w:spacing w:after="200"/>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3B9D" w:rsidRPr="00C1330A">
        <w:rPr>
          <w:rFonts w:ascii="Times New Roman" w:eastAsia="Times New Roman" w:hAnsi="Times New Roman" w:cs="Times New Roman"/>
          <w:sz w:val="24"/>
          <w:szCs w:val="24"/>
          <w:u w:val="single"/>
        </w:rPr>
        <w:t>Airport</w:t>
      </w:r>
      <w:r w:rsidR="007C3B9D">
        <w:rPr>
          <w:rFonts w:ascii="Times New Roman" w:eastAsia="Times New Roman" w:hAnsi="Times New Roman" w:cs="Times New Roman"/>
          <w:sz w:val="24"/>
          <w:szCs w:val="24"/>
          <w:u w:val="single"/>
        </w:rPr>
        <w:t xml:space="preserve"> update</w:t>
      </w:r>
      <w:r w:rsidR="007C3B9D">
        <w:rPr>
          <w:rFonts w:ascii="Times New Roman" w:eastAsia="Times New Roman" w:hAnsi="Times New Roman" w:cs="Times New Roman"/>
          <w:sz w:val="24"/>
          <w:szCs w:val="24"/>
        </w:rPr>
        <w:t>. To validate this functionality, the following testing strategies were applied:</w:t>
      </w:r>
    </w:p>
    <w:p w14:paraId="5EBDC086" w14:textId="31EFEAEB" w:rsidR="007C3B9D" w:rsidRDefault="007C3B9D" w:rsidP="007C3B9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 </w:t>
      </w:r>
      <w:r w:rsidRPr="0095076D">
        <w:rPr>
          <w:rFonts w:ascii="Times New Roman" w:eastAsia="Times New Roman" w:hAnsi="Times New Roman" w:cs="Times New Roman"/>
          <w:sz w:val="24"/>
          <w:szCs w:val="24"/>
        </w:rPr>
        <w:t>Individually testing each field, exploring valid and invalid values, as well as edge cases and boundary conditions.</w:t>
      </w:r>
    </w:p>
    <w:p w14:paraId="308FB8A3" w14:textId="77777777" w:rsidR="007C3B9D" w:rsidRDefault="007C3B9D" w:rsidP="007C3B9D">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Pr="008924BE">
        <w:rPr>
          <w:rFonts w:ascii="Times New Roman" w:eastAsia="Times New Roman" w:hAnsi="Times New Roman" w:cs="Times New Roman"/>
          <w:b/>
          <w:bCs/>
          <w:sz w:val="24"/>
          <w:szCs w:val="24"/>
        </w:rPr>
        <w:t>String airportName</w:t>
      </w:r>
      <w:r w:rsidRPr="00F132F4">
        <w:rPr>
          <w:rFonts w:ascii="Times New Roman" w:eastAsia="Times New Roman" w:hAnsi="Times New Roman" w:cs="Times New Roman"/>
          <w:sz w:val="24"/>
          <w:szCs w:val="24"/>
        </w:rPr>
        <w:t>: Tested for upper and lower boundary lengths, injection attacks, and the use of non-Latin character sets.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r w:rsidRPr="008924BE">
        <w:rPr>
          <w:rFonts w:ascii="Times New Roman" w:eastAsia="Times New Roman" w:hAnsi="Times New Roman" w:cs="Times New Roman"/>
          <w:b/>
          <w:bCs/>
          <w:sz w:val="24"/>
          <w:szCs w:val="24"/>
        </w:rPr>
        <w:t>String IATACode</w:t>
      </w:r>
      <w:r w:rsidRPr="009D4E2D">
        <w:rPr>
          <w:rFonts w:ascii="Times New Roman" w:eastAsia="Times New Roman" w:hAnsi="Times New Roman" w:cs="Times New Roman"/>
          <w:sz w:val="24"/>
          <w:szCs w:val="24"/>
        </w:rPr>
        <w:t>: Evaluated with valid IATA formats, excessively short and long strings, lowercase letters, numeric characters, and duplicate codes.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r w:rsidRPr="008924BE">
        <w:rPr>
          <w:rFonts w:ascii="Times New Roman" w:eastAsia="Times New Roman" w:hAnsi="Times New Roman" w:cs="Times New Roman"/>
          <w:b/>
          <w:bCs/>
          <w:sz w:val="24"/>
          <w:szCs w:val="24"/>
        </w:rPr>
        <w:t>Enum operationalScope</w:t>
      </w:r>
      <w:r w:rsidRPr="008E0CBB">
        <w:rPr>
          <w:rFonts w:ascii="Times New Roman" w:eastAsia="Times New Roman" w:hAnsi="Times New Roman" w:cs="Times New Roman"/>
          <w:sz w:val="24"/>
          <w:szCs w:val="24"/>
        </w:rPr>
        <w:t>: Assessed with all possible enumeration values and invalid inputs such as null, empty strings, and unrelated values.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r w:rsidRPr="008924BE">
        <w:rPr>
          <w:rFonts w:ascii="Times New Roman" w:eastAsia="Times New Roman" w:hAnsi="Times New Roman" w:cs="Times New Roman"/>
          <w:b/>
          <w:bCs/>
          <w:sz w:val="24"/>
          <w:szCs w:val="24"/>
        </w:rPr>
        <w:t>String city</w:t>
      </w:r>
      <w:r w:rsidRPr="006B0BFD">
        <w:rPr>
          <w:rFonts w:ascii="Times New Roman" w:eastAsia="Times New Roman" w:hAnsi="Times New Roman" w:cs="Times New Roman"/>
          <w:sz w:val="24"/>
          <w:szCs w:val="24"/>
        </w:rPr>
        <w:t xml:space="preserve">: </w:t>
      </w:r>
      <w:r w:rsidRPr="00F132F4">
        <w:rPr>
          <w:rFonts w:ascii="Times New Roman" w:eastAsia="Times New Roman" w:hAnsi="Times New Roman" w:cs="Times New Roman"/>
          <w:sz w:val="24"/>
          <w:szCs w:val="24"/>
        </w:rPr>
        <w:t>Tested for upper and lower boundary lengths, injection attacks, and the use of non-Latin character sets.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r w:rsidRPr="008924BE">
        <w:rPr>
          <w:rFonts w:ascii="Times New Roman" w:eastAsia="Times New Roman" w:hAnsi="Times New Roman" w:cs="Times New Roman"/>
          <w:b/>
          <w:bCs/>
          <w:sz w:val="24"/>
          <w:szCs w:val="24"/>
        </w:rPr>
        <w:t>String</w:t>
      </w:r>
      <w:r w:rsidRPr="00D63FBB">
        <w:rPr>
          <w:rFonts w:ascii="Times New Roman" w:eastAsia="Times New Roman" w:hAnsi="Times New Roman" w:cs="Times New Roman"/>
          <w:sz w:val="24"/>
          <w:szCs w:val="24"/>
        </w:rPr>
        <w:t xml:space="preserve"> </w:t>
      </w:r>
      <w:r w:rsidRPr="008924BE">
        <w:rPr>
          <w:rFonts w:ascii="Times New Roman" w:eastAsia="Times New Roman" w:hAnsi="Times New Roman" w:cs="Times New Roman"/>
          <w:b/>
          <w:bCs/>
          <w:sz w:val="24"/>
          <w:szCs w:val="24"/>
        </w:rPr>
        <w:t>country</w:t>
      </w:r>
      <w:r w:rsidRPr="00D63FBB">
        <w:rPr>
          <w:rFonts w:ascii="Times New Roman" w:eastAsia="Times New Roman" w:hAnsi="Times New Roman" w:cs="Times New Roman"/>
          <w:sz w:val="24"/>
          <w:szCs w:val="24"/>
        </w:rPr>
        <w:t xml:space="preserve">: Tested for upper and lower boundary lengths, injection attacks, and the use of non-Latin character sets.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r w:rsidRPr="008924BE">
        <w:rPr>
          <w:rFonts w:ascii="Times New Roman" w:eastAsia="Times New Roman" w:hAnsi="Times New Roman" w:cs="Times New Roman"/>
          <w:b/>
          <w:bCs/>
          <w:sz w:val="24"/>
          <w:szCs w:val="24"/>
        </w:rPr>
        <w:t>String website</w:t>
      </w:r>
      <w:r w:rsidRPr="00E3173C">
        <w:rPr>
          <w:rFonts w:ascii="Times New Roman" w:eastAsia="Times New Roman" w:hAnsi="Times New Roman" w:cs="Times New Roman"/>
          <w:sz w:val="24"/>
          <w:szCs w:val="24"/>
        </w:rPr>
        <w:t>: Tested with valid and malformed URLs.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 </w:t>
      </w:r>
      <w:r w:rsidRPr="008924BE">
        <w:rPr>
          <w:rFonts w:ascii="Times New Roman" w:eastAsia="Times New Roman" w:hAnsi="Times New Roman" w:cs="Times New Roman"/>
          <w:b/>
          <w:bCs/>
          <w:sz w:val="24"/>
          <w:szCs w:val="24"/>
        </w:rPr>
        <w:t>String email</w:t>
      </w:r>
      <w:r w:rsidRPr="002421EB">
        <w:rPr>
          <w:rFonts w:ascii="Times New Roman" w:eastAsia="Times New Roman" w:hAnsi="Times New Roman" w:cs="Times New Roman"/>
          <w:sz w:val="24"/>
          <w:szCs w:val="24"/>
        </w:rPr>
        <w:t>: Checked against valid and invalid email formats.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ab/>
        <w:t xml:space="preserve">· </w:t>
      </w:r>
      <w:r w:rsidRPr="008924BE">
        <w:rPr>
          <w:rFonts w:ascii="Times New Roman" w:eastAsia="Times New Roman" w:hAnsi="Times New Roman" w:cs="Times New Roman"/>
          <w:b/>
          <w:bCs/>
          <w:sz w:val="24"/>
          <w:szCs w:val="24"/>
        </w:rPr>
        <w:t>String contactPhoneNumber</w:t>
      </w:r>
      <w:r w:rsidRPr="00170A33">
        <w:rPr>
          <w:rFonts w:ascii="Times New Roman" w:eastAsia="Times New Roman" w:hAnsi="Times New Roman" w:cs="Times New Roman"/>
          <w:sz w:val="24"/>
          <w:szCs w:val="24"/>
        </w:rPr>
        <w:t>: Evaluated with valid formats, overly short and long inputs, and alphanumeric combinations.</w:t>
      </w:r>
    </w:p>
    <w:p w14:paraId="020182B6" w14:textId="5AACCA0E" w:rsidR="007C3B9D" w:rsidRDefault="007C3B9D" w:rsidP="00A2694F">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 Attemping to tamper with the update form using various hacking techniques to assess the robustness of input validation and security controls. To test potential attack vectors:</w:t>
      </w:r>
    </w:p>
    <w:p w14:paraId="26631FF1" w14:textId="17077406" w:rsidR="00FC3C44" w:rsidRDefault="007C3B9D" w:rsidP="00A2694F">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00FC3C44" w:rsidRPr="00FC3C44">
        <w:rPr>
          <w:rFonts w:ascii="Times New Roman" w:eastAsia="Times New Roman" w:hAnsi="Times New Roman" w:cs="Times New Roman"/>
          <w:b/>
          <w:bCs/>
          <w:sz w:val="24"/>
          <w:szCs w:val="24"/>
        </w:rPr>
        <w:t>URL Manipulation</w:t>
      </w:r>
      <w:r w:rsidR="00FC3C44" w:rsidRPr="00FC3C44">
        <w:rPr>
          <w:rFonts w:ascii="Times New Roman" w:eastAsia="Times New Roman" w:hAnsi="Times New Roman" w:cs="Times New Roman"/>
          <w:sz w:val="24"/>
          <w:szCs w:val="24"/>
        </w:rPr>
        <w:t xml:space="preserve">: Manually modifying the id parameter in the URL to reference a non-existent airport. This correctly resulted in an </w:t>
      </w:r>
      <w:r w:rsidR="00FC3C44" w:rsidRPr="00FC3C44">
        <w:rPr>
          <w:rFonts w:ascii="Times New Roman" w:eastAsia="Times New Roman" w:hAnsi="Times New Roman" w:cs="Times New Roman"/>
          <w:b/>
          <w:bCs/>
          <w:sz w:val="24"/>
          <w:szCs w:val="24"/>
        </w:rPr>
        <w:t>"Access Unauthorised"</w:t>
      </w:r>
      <w:r w:rsidR="00FC3C44" w:rsidRPr="00FC3C44">
        <w:rPr>
          <w:rFonts w:ascii="Times New Roman" w:eastAsia="Times New Roman" w:hAnsi="Times New Roman" w:cs="Times New Roman"/>
          <w:sz w:val="24"/>
          <w:szCs w:val="24"/>
        </w:rPr>
        <w:t xml:space="preserve"> response, preventing unauthorized access or potential data leaks.</w:t>
      </w:r>
      <w:r w:rsidRPr="00FD3007">
        <w:rPr>
          <w:rFonts w:ascii="Times New Roman" w:eastAsia="Times New Roman" w:hAnsi="Times New Roman" w:cs="Times New Roman"/>
          <w:sz w:val="24"/>
          <w:szCs w:val="24"/>
        </w:rPr>
        <w:t xml:space="preserve"> </w:t>
      </w:r>
    </w:p>
    <w:p w14:paraId="0F004295" w14:textId="5DABE453" w:rsidR="009C0D62" w:rsidRDefault="007C3B9D" w:rsidP="00A2694F">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sidRPr="008030DA">
        <w:rPr>
          <w:rFonts w:ascii="Times New Roman" w:eastAsia="Times New Roman" w:hAnsi="Times New Roman" w:cs="Times New Roman"/>
          <w:b/>
          <w:bCs/>
          <w:sz w:val="24"/>
          <w:szCs w:val="24"/>
        </w:rPr>
        <w:t>Enum Injection</w:t>
      </w:r>
      <w:r w:rsidRPr="008030DA">
        <w:rPr>
          <w:rFonts w:ascii="Times New Roman" w:eastAsia="Times New Roman" w:hAnsi="Times New Roman" w:cs="Times New Roman"/>
          <w:sz w:val="24"/>
          <w:szCs w:val="24"/>
        </w:rPr>
        <w:t>: Malicious values were injected into the operationalScope field, including values outside the declared enumeration, null, empty strings, and numeric types.</w:t>
      </w:r>
    </w:p>
    <w:p w14:paraId="7A61D0C4" w14:textId="77777777" w:rsidR="009C0D62" w:rsidRPr="00D138F9" w:rsidRDefault="009C0D62" w:rsidP="00D138F9">
      <w:pPr>
        <w:spacing w:after="200"/>
        <w:jc w:val="both"/>
        <w:rPr>
          <w:rFonts w:ascii="Times New Roman" w:eastAsia="Times New Roman" w:hAnsi="Times New Roman" w:cs="Times New Roman"/>
          <w:sz w:val="24"/>
          <w:szCs w:val="24"/>
        </w:rPr>
      </w:pPr>
    </w:p>
    <w:p w14:paraId="6AE8265E" w14:textId="681C2B9C" w:rsidR="00F301F5" w:rsidRDefault="00A61371">
      <w:pPr>
        <w:pStyle w:val="Ttulo2"/>
      </w:pPr>
      <w:bookmarkStart w:id="5" w:name="_Toc199006214"/>
      <w:r>
        <w:t>3</w:t>
      </w:r>
      <w:r w:rsidR="001F622A">
        <w:t xml:space="preserve">.2 </w:t>
      </w:r>
      <w:r w:rsidR="002B51D1">
        <w:t>Performance testing</w:t>
      </w:r>
      <w:bookmarkEnd w:id="5"/>
    </w:p>
    <w:p w14:paraId="73A17B44" w14:textId="77777777" w:rsidR="00D25899" w:rsidRDefault="00A40CA4" w:rsidP="00A2694F">
      <w:pPr>
        <w:spacing w:after="200"/>
        <w:jc w:val="both"/>
        <w:rPr>
          <w:rFonts w:ascii="Times New Roman" w:eastAsia="Times New Roman" w:hAnsi="Times New Roman" w:cs="Times New Roman"/>
          <w:sz w:val="24"/>
          <w:szCs w:val="24"/>
          <w:lang w:val="en-US"/>
        </w:rPr>
      </w:pPr>
      <w:r w:rsidRPr="00A40CA4">
        <w:rPr>
          <w:rFonts w:ascii="Times New Roman" w:eastAsia="Times New Roman" w:hAnsi="Times New Roman" w:cs="Times New Roman"/>
          <w:sz w:val="24"/>
          <w:szCs w:val="24"/>
          <w:lang w:val="en-US"/>
        </w:rPr>
        <w:t xml:space="preserve">We ran our functional tests on two different computers and collected response times. </w:t>
      </w:r>
      <w:r w:rsidR="00D86C15">
        <w:rPr>
          <w:rFonts w:ascii="Times New Roman" w:eastAsia="Times New Roman" w:hAnsi="Times New Roman" w:cs="Times New Roman"/>
          <w:sz w:val="24"/>
          <w:szCs w:val="24"/>
          <w:lang w:val="en-US"/>
        </w:rPr>
        <w:t xml:space="preserve">The following graphs show </w:t>
      </w:r>
      <w:r w:rsidR="00A974DF">
        <w:rPr>
          <w:rFonts w:ascii="Times New Roman" w:eastAsia="Times New Roman" w:hAnsi="Times New Roman" w:cs="Times New Roman"/>
          <w:sz w:val="24"/>
          <w:szCs w:val="24"/>
          <w:lang w:val="en-US"/>
        </w:rPr>
        <w:t xml:space="preserve">the obtained results. </w:t>
      </w:r>
    </w:p>
    <w:p w14:paraId="077A317E" w14:textId="6A0241C1" w:rsidR="00A974DF" w:rsidRDefault="00D25899" w:rsidP="00D25899">
      <w:pPr>
        <w:spacing w:after="2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15FEEC68" wp14:editId="6FBFFF43">
            <wp:extent cx="4350936" cy="2393039"/>
            <wp:effectExtent l="0" t="0" r="5715" b="0"/>
            <wp:docPr id="2047978545" name="Imagen 7"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78545" name="Imagen 7" descr="Gráfico, Gráfico en cascad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3128" cy="2410745"/>
                    </a:xfrm>
                    <a:prstGeom prst="rect">
                      <a:avLst/>
                    </a:prstGeom>
                  </pic:spPr>
                </pic:pic>
              </a:graphicData>
            </a:graphic>
          </wp:inline>
        </w:drawing>
      </w:r>
    </w:p>
    <w:p w14:paraId="56654E76" w14:textId="4B942A74" w:rsidR="00513C62" w:rsidRDefault="00A974DF" w:rsidP="00160A22">
      <w:pPr>
        <w:spacing w:after="2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14:anchorId="07D58EAD" wp14:editId="4533D522">
            <wp:extent cx="4350385" cy="3241227"/>
            <wp:effectExtent l="0" t="0" r="5715" b="0"/>
            <wp:docPr id="346135015"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35015" name="Imagen 6" descr="Gráfico, Gráfico de barras&#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75469" cy="3334420"/>
                    </a:xfrm>
                    <a:prstGeom prst="rect">
                      <a:avLst/>
                    </a:prstGeom>
                  </pic:spPr>
                </pic:pic>
              </a:graphicData>
            </a:graphic>
          </wp:inline>
        </w:drawing>
      </w:r>
    </w:p>
    <w:p w14:paraId="53EAE53F" w14:textId="38616A80" w:rsidR="00513C62" w:rsidRPr="00FC4A2A" w:rsidRDefault="00513C62" w:rsidP="00A2694F">
      <w:pPr>
        <w:spacing w:after="200"/>
        <w:jc w:val="both"/>
        <w:rPr>
          <w:rFonts w:ascii="Times New Roman" w:eastAsia="Times New Roman" w:hAnsi="Times New Roman" w:cs="Times New Roman"/>
          <w:sz w:val="24"/>
          <w:szCs w:val="24"/>
          <w:lang w:val="en-US"/>
        </w:rPr>
      </w:pPr>
      <w:r w:rsidRPr="00513C62">
        <w:rPr>
          <w:rFonts w:ascii="Times New Roman" w:eastAsia="Times New Roman" w:hAnsi="Times New Roman" w:cs="Times New Roman"/>
          <w:sz w:val="24"/>
          <w:szCs w:val="24"/>
          <w:lang w:val="en-US"/>
        </w:rPr>
        <w:t xml:space="preserve">As shown in the charts, PC 1 consistently shows </w:t>
      </w:r>
      <w:r w:rsidR="006270E2">
        <w:rPr>
          <w:rFonts w:ascii="Times New Roman" w:eastAsia="Times New Roman" w:hAnsi="Times New Roman" w:cs="Times New Roman"/>
          <w:sz w:val="24"/>
          <w:szCs w:val="24"/>
          <w:lang w:val="en-US"/>
        </w:rPr>
        <w:t xml:space="preserve">lower </w:t>
      </w:r>
      <w:r w:rsidRPr="00513C62">
        <w:rPr>
          <w:rFonts w:ascii="Times New Roman" w:eastAsia="Times New Roman" w:hAnsi="Times New Roman" w:cs="Times New Roman"/>
          <w:sz w:val="24"/>
          <w:szCs w:val="24"/>
          <w:lang w:val="en-US"/>
        </w:rPr>
        <w:t>response times across all endpoints compared to PC 2. For example, the /</w:t>
      </w:r>
      <w:r w:rsidRPr="00513C62">
        <w:rPr>
          <w:rFonts w:ascii="Times New Roman" w:eastAsia="Times New Roman" w:hAnsi="Times New Roman" w:cs="Times New Roman"/>
          <w:i/>
          <w:iCs/>
          <w:sz w:val="24"/>
          <w:szCs w:val="24"/>
          <w:lang w:val="en-US"/>
        </w:rPr>
        <w:t>administrator/airport/update</w:t>
      </w:r>
      <w:r w:rsidRPr="00513C62">
        <w:rPr>
          <w:rFonts w:ascii="Times New Roman" w:eastAsia="Times New Roman" w:hAnsi="Times New Roman" w:cs="Times New Roman"/>
          <w:sz w:val="24"/>
          <w:szCs w:val="24"/>
          <w:lang w:val="en-US"/>
        </w:rPr>
        <w:t xml:space="preserve"> request, which is one of the most demanding, takes around </w:t>
      </w:r>
      <w:r w:rsidR="00340C32">
        <w:rPr>
          <w:rFonts w:ascii="Times New Roman" w:eastAsia="Times New Roman" w:hAnsi="Times New Roman" w:cs="Times New Roman"/>
          <w:sz w:val="24"/>
          <w:szCs w:val="24"/>
          <w:lang w:val="en-US"/>
        </w:rPr>
        <w:t>42</w:t>
      </w:r>
      <w:r w:rsidRPr="00513C62">
        <w:rPr>
          <w:rFonts w:ascii="Times New Roman" w:eastAsia="Times New Roman" w:hAnsi="Times New Roman" w:cs="Times New Roman"/>
          <w:sz w:val="24"/>
          <w:szCs w:val="24"/>
          <w:lang w:val="en-US"/>
        </w:rPr>
        <w:t xml:space="preserve"> ms on PC 2, while only around 36 ms on PC 1. Similarly, the </w:t>
      </w:r>
      <w:r w:rsidRPr="00513C62">
        <w:rPr>
          <w:rFonts w:ascii="Times New Roman" w:eastAsia="Times New Roman" w:hAnsi="Times New Roman" w:cs="Times New Roman"/>
          <w:i/>
          <w:iCs/>
          <w:sz w:val="24"/>
          <w:szCs w:val="24"/>
          <w:lang w:val="en-US"/>
        </w:rPr>
        <w:t xml:space="preserve">/administrator/airport/show </w:t>
      </w:r>
      <w:r w:rsidRPr="00513C62">
        <w:rPr>
          <w:rFonts w:ascii="Times New Roman" w:eastAsia="Times New Roman" w:hAnsi="Times New Roman" w:cs="Times New Roman"/>
          <w:sz w:val="24"/>
          <w:szCs w:val="24"/>
          <w:lang w:val="en-US"/>
        </w:rPr>
        <w:t>take over 1</w:t>
      </w:r>
      <w:r w:rsidR="00FC4A2A">
        <w:rPr>
          <w:rFonts w:ascii="Times New Roman" w:eastAsia="Times New Roman" w:hAnsi="Times New Roman" w:cs="Times New Roman"/>
          <w:sz w:val="24"/>
          <w:szCs w:val="24"/>
          <w:lang w:val="en-US"/>
        </w:rPr>
        <w:t>6</w:t>
      </w:r>
      <w:r w:rsidRPr="00513C62">
        <w:rPr>
          <w:rFonts w:ascii="Times New Roman" w:eastAsia="Times New Roman" w:hAnsi="Times New Roman" w:cs="Times New Roman"/>
          <w:sz w:val="24"/>
          <w:szCs w:val="24"/>
          <w:lang w:val="en-US"/>
        </w:rPr>
        <w:t>0 ms on PC 2, but remain below 2</w:t>
      </w:r>
      <w:r w:rsidR="00FC4A2A">
        <w:rPr>
          <w:rFonts w:ascii="Times New Roman" w:eastAsia="Times New Roman" w:hAnsi="Times New Roman" w:cs="Times New Roman"/>
          <w:sz w:val="24"/>
          <w:szCs w:val="24"/>
          <w:lang w:val="en-US"/>
        </w:rPr>
        <w:t>0</w:t>
      </w:r>
      <w:r w:rsidRPr="00513C62">
        <w:rPr>
          <w:rFonts w:ascii="Times New Roman" w:eastAsia="Times New Roman" w:hAnsi="Times New Roman" w:cs="Times New Roman"/>
          <w:sz w:val="24"/>
          <w:szCs w:val="24"/>
          <w:lang w:val="en-US"/>
        </w:rPr>
        <w:t xml:space="preserve"> ms on PC 1. </w:t>
      </w:r>
    </w:p>
    <w:p w14:paraId="75AF771F" w14:textId="496DB353" w:rsidR="00160A22" w:rsidRDefault="00A40CA4" w:rsidP="00A2694F">
      <w:pPr>
        <w:spacing w:after="200"/>
        <w:jc w:val="both"/>
        <w:rPr>
          <w:rFonts w:ascii="Times New Roman" w:eastAsia="Times New Roman" w:hAnsi="Times New Roman" w:cs="Times New Roman"/>
          <w:sz w:val="24"/>
          <w:szCs w:val="24"/>
          <w:lang w:val="en-US"/>
        </w:rPr>
      </w:pPr>
      <w:r w:rsidRPr="00A40CA4">
        <w:rPr>
          <w:rFonts w:ascii="Times New Roman" w:eastAsia="Times New Roman" w:hAnsi="Times New Roman" w:cs="Times New Roman"/>
          <w:sz w:val="24"/>
          <w:szCs w:val="24"/>
          <w:lang w:val="en-US"/>
        </w:rPr>
        <w:t xml:space="preserve">After cleaning and processing the data, we calculated the 95% confidence interval for both sets of </w:t>
      </w:r>
      <w:r w:rsidR="002E06F1">
        <w:rPr>
          <w:rFonts w:ascii="Times New Roman" w:eastAsia="Times New Roman" w:hAnsi="Times New Roman" w:cs="Times New Roman"/>
          <w:sz w:val="24"/>
          <w:szCs w:val="24"/>
          <w:lang w:val="en-US"/>
        </w:rPr>
        <w:t>r</w:t>
      </w:r>
      <w:r w:rsidRPr="00A40CA4">
        <w:rPr>
          <w:rFonts w:ascii="Times New Roman" w:eastAsia="Times New Roman" w:hAnsi="Times New Roman" w:cs="Times New Roman"/>
          <w:sz w:val="24"/>
          <w:szCs w:val="24"/>
          <w:lang w:val="en-US"/>
        </w:rPr>
        <w:t>esults.</w:t>
      </w:r>
      <w:r w:rsidR="002E06F1">
        <w:rPr>
          <w:rFonts w:ascii="Times New Roman" w:eastAsia="Times New Roman" w:hAnsi="Times New Roman" w:cs="Times New Roman"/>
          <w:sz w:val="24"/>
          <w:szCs w:val="24"/>
          <w:lang w:val="en-US"/>
        </w:rPr>
        <w:t xml:space="preserve"> These are the results:</w:t>
      </w:r>
    </w:p>
    <w:p w14:paraId="04BB8075" w14:textId="761549DC" w:rsidR="002E06F1" w:rsidRPr="002E06F1" w:rsidRDefault="00A35499" w:rsidP="00A40CA4">
      <w:pPr>
        <w:spacing w:after="20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Confidence interval calc in </w:t>
      </w:r>
      <w:r w:rsidR="002E06F1" w:rsidRPr="002E06F1">
        <w:rPr>
          <w:rFonts w:ascii="Times New Roman" w:eastAsia="Times New Roman" w:hAnsi="Times New Roman" w:cs="Times New Roman"/>
          <w:b/>
          <w:bCs/>
          <w:sz w:val="24"/>
          <w:szCs w:val="24"/>
          <w:lang w:val="en-US"/>
        </w:rPr>
        <w:t>PC1</w:t>
      </w:r>
      <w:r>
        <w:rPr>
          <w:rFonts w:ascii="Times New Roman" w:eastAsia="Times New Roman" w:hAnsi="Times New Roman" w:cs="Times New Roman"/>
          <w:b/>
          <w:bCs/>
          <w:sz w:val="24"/>
          <w:szCs w:val="24"/>
          <w:lang w:val="en-US"/>
        </w:rPr>
        <w:t>:</w:t>
      </w:r>
    </w:p>
    <w:p w14:paraId="1FC10FDE" w14:textId="0EA0A86E" w:rsidR="009C0D62" w:rsidRDefault="002E06F1" w:rsidP="009C0D62">
      <w:pPr>
        <w:spacing w:after="2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25625994" wp14:editId="68C76CEE">
            <wp:extent cx="4602145" cy="1322180"/>
            <wp:effectExtent l="0" t="0" r="0" b="0"/>
            <wp:docPr id="179062507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25076" name="Imagen 1" descr="Interfaz de usuario gráfica, Aplicación, 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647927" cy="1335333"/>
                    </a:xfrm>
                    <a:prstGeom prst="rect">
                      <a:avLst/>
                    </a:prstGeom>
                  </pic:spPr>
                </pic:pic>
              </a:graphicData>
            </a:graphic>
          </wp:inline>
        </w:drawing>
      </w:r>
    </w:p>
    <w:p w14:paraId="69DDE5D9" w14:textId="77777777" w:rsidR="009C0D62" w:rsidRDefault="009C0D62" w:rsidP="009C0D62">
      <w:pPr>
        <w:spacing w:after="200"/>
        <w:jc w:val="center"/>
        <w:rPr>
          <w:rFonts w:ascii="Times New Roman" w:eastAsia="Times New Roman" w:hAnsi="Times New Roman" w:cs="Times New Roman"/>
          <w:sz w:val="24"/>
          <w:szCs w:val="24"/>
          <w:lang w:val="en-US"/>
        </w:rPr>
      </w:pPr>
    </w:p>
    <w:p w14:paraId="7AE620F4" w14:textId="1DFCFE25" w:rsidR="00A35499" w:rsidRPr="00A35499" w:rsidRDefault="00A35499" w:rsidP="00A35499">
      <w:pPr>
        <w:spacing w:after="20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Confidence interval calc in </w:t>
      </w:r>
      <w:r w:rsidRPr="002E06F1">
        <w:rPr>
          <w:rFonts w:ascii="Times New Roman" w:eastAsia="Times New Roman" w:hAnsi="Times New Roman" w:cs="Times New Roman"/>
          <w:b/>
          <w:bCs/>
          <w:sz w:val="24"/>
          <w:szCs w:val="24"/>
          <w:lang w:val="en-US"/>
        </w:rPr>
        <w:t>PC</w:t>
      </w:r>
      <w:r>
        <w:rPr>
          <w:rFonts w:ascii="Times New Roman" w:eastAsia="Times New Roman" w:hAnsi="Times New Roman" w:cs="Times New Roman"/>
          <w:b/>
          <w:bCs/>
          <w:sz w:val="24"/>
          <w:szCs w:val="24"/>
          <w:lang w:val="en-US"/>
        </w:rPr>
        <w:t>2:</w:t>
      </w:r>
    </w:p>
    <w:p w14:paraId="5F9697B4" w14:textId="13CCF528" w:rsidR="00BF29AD" w:rsidRDefault="00BF29AD" w:rsidP="00A35499">
      <w:pPr>
        <w:spacing w:after="200"/>
        <w:rPr>
          <w:rFonts w:ascii="Times New Roman" w:eastAsia="Times New Roman" w:hAnsi="Times New Roman" w:cs="Times New Roman"/>
          <w:b/>
          <w:bCs/>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58242" behindDoc="1" locked="0" layoutInCell="1" allowOverlap="1" wp14:anchorId="59FF24E2" wp14:editId="6CC5129A">
            <wp:simplePos x="0" y="0"/>
            <wp:positionH relativeFrom="margin">
              <wp:align>center</wp:align>
            </wp:positionH>
            <wp:positionV relativeFrom="paragraph">
              <wp:posOffset>19725</wp:posOffset>
            </wp:positionV>
            <wp:extent cx="3964537" cy="1665027"/>
            <wp:effectExtent l="0" t="0" r="0" b="0"/>
            <wp:wrapNone/>
            <wp:docPr id="641676765" name="Imagen 2"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76765" name="Imagen 2" descr="Interfaz de usuario gráfica, Aplicación, Tabla, Excel&#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964537" cy="1665027"/>
                    </a:xfrm>
                    <a:prstGeom prst="rect">
                      <a:avLst/>
                    </a:prstGeom>
                  </pic:spPr>
                </pic:pic>
              </a:graphicData>
            </a:graphic>
            <wp14:sizeRelH relativeFrom="margin">
              <wp14:pctWidth>0</wp14:pctWidth>
            </wp14:sizeRelH>
            <wp14:sizeRelV relativeFrom="margin">
              <wp14:pctHeight>0</wp14:pctHeight>
            </wp14:sizeRelV>
          </wp:anchor>
        </w:drawing>
      </w:r>
    </w:p>
    <w:p w14:paraId="40007048" w14:textId="0CBB8E57" w:rsidR="00BF29AD" w:rsidRPr="00A35499" w:rsidRDefault="00BF29AD" w:rsidP="00A35499">
      <w:pPr>
        <w:spacing w:after="200"/>
        <w:rPr>
          <w:rFonts w:ascii="Times New Roman" w:eastAsia="Times New Roman" w:hAnsi="Times New Roman" w:cs="Times New Roman"/>
          <w:b/>
          <w:bCs/>
          <w:sz w:val="24"/>
          <w:szCs w:val="24"/>
          <w:lang w:val="en-US"/>
        </w:rPr>
      </w:pPr>
    </w:p>
    <w:p w14:paraId="667290B5" w14:textId="3536D66D" w:rsidR="002E06F1" w:rsidRPr="00A40CA4" w:rsidRDefault="002E06F1" w:rsidP="00160A22">
      <w:pPr>
        <w:spacing w:after="200"/>
        <w:jc w:val="center"/>
        <w:rPr>
          <w:rFonts w:ascii="Times New Roman" w:eastAsia="Times New Roman" w:hAnsi="Times New Roman" w:cs="Times New Roman"/>
          <w:sz w:val="24"/>
          <w:szCs w:val="24"/>
          <w:lang w:val="en-US"/>
        </w:rPr>
      </w:pPr>
    </w:p>
    <w:p w14:paraId="57A8E758" w14:textId="679FF8A2" w:rsidR="00513C62" w:rsidRDefault="00A40CA4" w:rsidP="00A2694F">
      <w:pPr>
        <w:spacing w:after="200"/>
        <w:jc w:val="both"/>
        <w:rPr>
          <w:rFonts w:ascii="Times New Roman" w:eastAsia="Times New Roman" w:hAnsi="Times New Roman" w:cs="Times New Roman"/>
          <w:sz w:val="24"/>
          <w:szCs w:val="24"/>
          <w:lang w:val="en-US"/>
        </w:rPr>
      </w:pPr>
      <w:r w:rsidRPr="00A40CA4">
        <w:rPr>
          <w:rFonts w:ascii="Times New Roman" w:eastAsia="Times New Roman" w:hAnsi="Times New Roman" w:cs="Times New Roman"/>
          <w:sz w:val="24"/>
          <w:szCs w:val="24"/>
          <w:lang w:val="en-US"/>
        </w:rPr>
        <w:t xml:space="preserve">To determine if there was a real performance difference, we configured and ran a Z-Test following the steps from the lecture. The test returned a p-value of 0.99456, which falls in the </w:t>
      </w:r>
      <w:r w:rsidRPr="00A40CA4">
        <w:rPr>
          <w:rFonts w:ascii="Times New Roman" w:eastAsia="Times New Roman" w:hAnsi="Times New Roman" w:cs="Times New Roman"/>
          <w:sz w:val="24"/>
          <w:szCs w:val="24"/>
          <w:lang w:val="en-US"/>
        </w:rPr>
        <w:lastRenderedPageBreak/>
        <w:t>interval (0.05, 1.00]. This means that the differences between the two computers are not statistically significant—they're most likely due to random variation.</w:t>
      </w:r>
      <w:r w:rsidR="00DE3FBF">
        <w:rPr>
          <w:rFonts w:ascii="Times New Roman" w:eastAsia="Times New Roman" w:hAnsi="Times New Roman" w:cs="Times New Roman"/>
          <w:sz w:val="24"/>
          <w:szCs w:val="24"/>
          <w:lang w:val="en-US"/>
        </w:rPr>
        <w:t xml:space="preserve"> Th</w:t>
      </w:r>
      <w:r w:rsidR="0058699D">
        <w:rPr>
          <w:rFonts w:ascii="Times New Roman" w:eastAsia="Times New Roman" w:hAnsi="Times New Roman" w:cs="Times New Roman"/>
          <w:sz w:val="24"/>
          <w:szCs w:val="24"/>
          <w:lang w:val="en-US"/>
        </w:rPr>
        <w:t>e</w:t>
      </w:r>
      <w:r w:rsidR="00DE3FBF">
        <w:rPr>
          <w:rFonts w:ascii="Times New Roman" w:eastAsia="Times New Roman" w:hAnsi="Times New Roman" w:cs="Times New Roman"/>
          <w:sz w:val="24"/>
          <w:szCs w:val="24"/>
          <w:lang w:val="en-US"/>
        </w:rPr>
        <w:t>s</w:t>
      </w:r>
      <w:r w:rsidR="0058699D">
        <w:rPr>
          <w:rFonts w:ascii="Times New Roman" w:eastAsia="Times New Roman" w:hAnsi="Times New Roman" w:cs="Times New Roman"/>
          <w:sz w:val="24"/>
          <w:szCs w:val="24"/>
          <w:lang w:val="en-US"/>
        </w:rPr>
        <w:t>e</w:t>
      </w:r>
      <w:r w:rsidR="00DE3FBF">
        <w:rPr>
          <w:rFonts w:ascii="Times New Roman" w:eastAsia="Times New Roman" w:hAnsi="Times New Roman" w:cs="Times New Roman"/>
          <w:sz w:val="24"/>
          <w:szCs w:val="24"/>
          <w:lang w:val="en-US"/>
        </w:rPr>
        <w:t xml:space="preserve"> are the</w:t>
      </w:r>
      <w:r w:rsidR="00D86C15">
        <w:rPr>
          <w:rFonts w:ascii="Times New Roman" w:eastAsia="Times New Roman" w:hAnsi="Times New Roman" w:cs="Times New Roman"/>
          <w:sz w:val="24"/>
          <w:szCs w:val="24"/>
          <w:lang w:val="en-US"/>
        </w:rPr>
        <w:t xml:space="preserve"> findings:</w:t>
      </w:r>
    </w:p>
    <w:p w14:paraId="0611E6A6" w14:textId="479760EB" w:rsidR="00160A22" w:rsidRPr="00A40CA4" w:rsidRDefault="00D86C15" w:rsidP="00160A22">
      <w:pPr>
        <w:spacing w:after="200"/>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044CCC04" wp14:editId="464530A9">
            <wp:extent cx="3746500" cy="2286000"/>
            <wp:effectExtent l="0" t="0" r="0" b="0"/>
            <wp:docPr id="1374140661"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40661" name="Imagen 3"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746500" cy="2286000"/>
                    </a:xfrm>
                    <a:prstGeom prst="rect">
                      <a:avLst/>
                    </a:prstGeom>
                  </pic:spPr>
                </pic:pic>
              </a:graphicData>
            </a:graphic>
          </wp:inline>
        </w:drawing>
      </w:r>
    </w:p>
    <w:p w14:paraId="6887F733" w14:textId="6A2DFE11" w:rsidR="00753F5F" w:rsidRDefault="00A40CA4" w:rsidP="00A2694F">
      <w:pPr>
        <w:spacing w:after="200"/>
        <w:jc w:val="both"/>
        <w:rPr>
          <w:rFonts w:ascii="Times New Roman" w:eastAsia="Times New Roman" w:hAnsi="Times New Roman" w:cs="Times New Roman"/>
          <w:sz w:val="24"/>
          <w:szCs w:val="24"/>
          <w:lang w:val="en-US"/>
        </w:rPr>
      </w:pPr>
      <w:r w:rsidRPr="00A40CA4">
        <w:rPr>
          <w:rFonts w:ascii="Times New Roman" w:eastAsia="Times New Roman" w:hAnsi="Times New Roman" w:cs="Times New Roman"/>
          <w:sz w:val="24"/>
          <w:szCs w:val="24"/>
          <w:lang w:val="en-US"/>
        </w:rPr>
        <w:t>Because of this, we didn’t continue with software or hardware profiling, as it wouldn’t lead to any meaningful improvements in performance.</w:t>
      </w:r>
    </w:p>
    <w:p w14:paraId="6C216F7A" w14:textId="6FBE099A" w:rsidR="00A2694F" w:rsidRPr="00D86C15" w:rsidRDefault="00A2694F" w:rsidP="00A2694F">
      <w:pPr>
        <w:spacing w:after="20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In addittion, i</w:t>
      </w:r>
      <w:r w:rsidRPr="00A2694F">
        <w:rPr>
          <w:rFonts w:ascii="Times New Roman" w:eastAsia="Times New Roman" w:hAnsi="Times New Roman" w:cs="Times New Roman"/>
          <w:sz w:val="24"/>
          <w:szCs w:val="24"/>
        </w:rPr>
        <w:t>t was not necessary to add custom indexes to repository queries, as these operations are limited to simple findAll calls and lookups by primary key (id). Since the id field is automatically indexed by default, no additional indexing was required to ensure optimal performance.</w:t>
      </w:r>
    </w:p>
    <w:p w14:paraId="6A33087A" w14:textId="77777777" w:rsidR="009F048A" w:rsidRDefault="001E74BD" w:rsidP="009F048A">
      <w:pPr>
        <w:pStyle w:val="Ttulo1"/>
        <w:numPr>
          <w:ilvl w:val="0"/>
          <w:numId w:val="2"/>
        </w:numPr>
        <w:spacing w:after="200"/>
        <w:rPr>
          <w:lang w:val="es-ES"/>
        </w:rPr>
      </w:pPr>
      <w:bookmarkStart w:id="6" w:name="_Toc199006215"/>
      <w:r w:rsidRPr="24DB6ABD">
        <w:rPr>
          <w:lang w:val="es-ES"/>
        </w:rPr>
        <w:t>Conclusions</w:t>
      </w:r>
      <w:bookmarkStart w:id="7" w:name="_Toc199006216"/>
      <w:bookmarkEnd w:id="6"/>
    </w:p>
    <w:p w14:paraId="32CA5459" w14:textId="031C27E4" w:rsidR="007730FC" w:rsidRPr="009F048A" w:rsidRDefault="007730FC" w:rsidP="00A2694F">
      <w:pPr>
        <w:pStyle w:val="Ttulo1"/>
        <w:spacing w:after="200"/>
        <w:jc w:val="both"/>
        <w:rPr>
          <w:lang w:val="es-ES"/>
        </w:rPr>
      </w:pPr>
      <w:r w:rsidRPr="009F048A">
        <w:rPr>
          <w:b w:val="0"/>
          <w:bCs/>
          <w:sz w:val="24"/>
          <w:szCs w:val="24"/>
          <w:lang w:val="es-ES"/>
        </w:rPr>
        <w:t>We tested the main features of the Acme-ANS system thoroughly, covering all the important parts related to airport management. Our tests included checking normal use cases, edge cases, and trying different hacking attempts. The system handled everything as expected</w:t>
      </w:r>
      <w:r w:rsidR="005077D2" w:rsidRPr="009F048A">
        <w:rPr>
          <w:b w:val="0"/>
          <w:bCs/>
          <w:sz w:val="24"/>
          <w:szCs w:val="24"/>
          <w:lang w:val="es-ES"/>
        </w:rPr>
        <w:t xml:space="preserve">, </w:t>
      </w:r>
      <w:r w:rsidRPr="009F048A">
        <w:rPr>
          <w:b w:val="0"/>
          <w:bCs/>
          <w:sz w:val="24"/>
          <w:szCs w:val="24"/>
          <w:lang w:val="es-ES"/>
        </w:rPr>
        <w:t>valid inputs worked fine, and invalid or malicious inputs were blocked with proper “Access Unauthorised” responses. This shows the app is working well and has good security controls.</w:t>
      </w:r>
      <w:bookmarkEnd w:id="7"/>
    </w:p>
    <w:p w14:paraId="1F720885" w14:textId="77777777" w:rsidR="00512A90" w:rsidRDefault="00512A90" w:rsidP="00A2694F">
      <w:pPr>
        <w:pStyle w:val="Ttulo1"/>
        <w:spacing w:after="200"/>
        <w:jc w:val="both"/>
        <w:rPr>
          <w:b w:val="0"/>
          <w:bCs/>
          <w:sz w:val="24"/>
          <w:szCs w:val="24"/>
          <w:lang w:val="es-ES"/>
        </w:rPr>
      </w:pPr>
      <w:bookmarkStart w:id="8" w:name="_Toc199006217"/>
      <w:r w:rsidRPr="00512A90">
        <w:rPr>
          <w:b w:val="0"/>
          <w:bCs/>
          <w:sz w:val="24"/>
          <w:szCs w:val="24"/>
          <w:lang w:val="es-ES"/>
        </w:rPr>
        <w:t>On the performance side, PC 1 generally showed faster response times than PC 2 when looking at the raw data. However, statistical analysis revealed that the difference was not significant. The confidence intervals overlapped, and the Z-Test gave a high p-value (0.99456), indicating that the performance differences are most likely due to random variation rather than actual hardware differences. As a result, we decided not to proceed with profiling, since it would not lead to meaningful improvements.</w:t>
      </w:r>
      <w:bookmarkEnd w:id="8"/>
    </w:p>
    <w:p w14:paraId="5871725A" w14:textId="38AA57BB" w:rsidR="005077D2" w:rsidRPr="005077D2" w:rsidRDefault="005077D2" w:rsidP="00A2694F">
      <w:pPr>
        <w:jc w:val="both"/>
        <w:rPr>
          <w:lang w:val="es-ES"/>
        </w:rPr>
      </w:pPr>
      <w:r w:rsidRPr="005077D2">
        <w:rPr>
          <w:rFonts w:ascii="Times New Roman" w:eastAsia="Times New Roman" w:hAnsi="Times New Roman" w:cs="Times New Roman"/>
          <w:bCs/>
          <w:sz w:val="24"/>
          <w:szCs w:val="24"/>
          <w:lang w:val="es-ES"/>
        </w:rPr>
        <w:t>Overall, the system works reliably, is secure, and performs similarly across different hardware environments.</w:t>
      </w:r>
    </w:p>
    <w:p w14:paraId="0DC89BD7" w14:textId="77777777" w:rsidR="00F301F5" w:rsidRDefault="001E74BD" w:rsidP="00A61371">
      <w:pPr>
        <w:pStyle w:val="Ttulo1"/>
        <w:numPr>
          <w:ilvl w:val="0"/>
          <w:numId w:val="2"/>
        </w:numPr>
        <w:spacing w:after="200"/>
        <w:rPr>
          <w:lang w:val="es-ES"/>
        </w:rPr>
      </w:pPr>
      <w:bookmarkStart w:id="9" w:name="_Toc199006218"/>
      <w:r w:rsidRPr="24DB6ABD">
        <w:rPr>
          <w:lang w:val="es-ES"/>
        </w:rPr>
        <w:lastRenderedPageBreak/>
        <w:t>Bibliography</w:t>
      </w:r>
      <w:bookmarkEnd w:id="9"/>
    </w:p>
    <w:p w14:paraId="640F5255" w14:textId="31A39DD5" w:rsidR="00F301F5" w:rsidRDefault="005A15A6">
      <w:pPr>
        <w:spacing w:after="20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Intentionally blank.</w:t>
      </w:r>
    </w:p>
    <w:sectPr w:rsidR="00F301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546D"/>
    <w:multiLevelType w:val="hybridMultilevel"/>
    <w:tmpl w:val="4594A8EC"/>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1F9669E7"/>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644D8F"/>
    <w:multiLevelType w:val="multilevel"/>
    <w:tmpl w:val="3BDA9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953EF2"/>
    <w:multiLevelType w:val="hybridMultilevel"/>
    <w:tmpl w:val="17E2794C"/>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66A172F0"/>
    <w:multiLevelType w:val="multilevel"/>
    <w:tmpl w:val="7F8E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DC6959"/>
    <w:multiLevelType w:val="hybridMultilevel"/>
    <w:tmpl w:val="6D4C9834"/>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num w:numId="1" w16cid:durableId="1586570739">
    <w:abstractNumId w:val="4"/>
  </w:num>
  <w:num w:numId="2" w16cid:durableId="731579481">
    <w:abstractNumId w:val="2"/>
  </w:num>
  <w:num w:numId="3" w16cid:durableId="2136605725">
    <w:abstractNumId w:val="1"/>
  </w:num>
  <w:num w:numId="4" w16cid:durableId="1600941239">
    <w:abstractNumId w:val="5"/>
  </w:num>
  <w:num w:numId="5" w16cid:durableId="287930739">
    <w:abstractNumId w:val="0"/>
  </w:num>
  <w:num w:numId="6" w16cid:durableId="117187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s-ES"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1F5"/>
    <w:rsid w:val="00000F60"/>
    <w:rsid w:val="00015628"/>
    <w:rsid w:val="00027C0B"/>
    <w:rsid w:val="00041EE8"/>
    <w:rsid w:val="000434AA"/>
    <w:rsid w:val="0004604F"/>
    <w:rsid w:val="00051B08"/>
    <w:rsid w:val="0005580E"/>
    <w:rsid w:val="00061456"/>
    <w:rsid w:val="0006396F"/>
    <w:rsid w:val="00066340"/>
    <w:rsid w:val="00073B30"/>
    <w:rsid w:val="00080938"/>
    <w:rsid w:val="000B6A23"/>
    <w:rsid w:val="000D3C9F"/>
    <w:rsid w:val="000E0C21"/>
    <w:rsid w:val="000E73B6"/>
    <w:rsid w:val="0010345F"/>
    <w:rsid w:val="00122032"/>
    <w:rsid w:val="0012205B"/>
    <w:rsid w:val="00160A22"/>
    <w:rsid w:val="00170A33"/>
    <w:rsid w:val="001A771B"/>
    <w:rsid w:val="001B567C"/>
    <w:rsid w:val="001E74BD"/>
    <w:rsid w:val="001F622A"/>
    <w:rsid w:val="002170D3"/>
    <w:rsid w:val="0023568C"/>
    <w:rsid w:val="002421EB"/>
    <w:rsid w:val="00246FF1"/>
    <w:rsid w:val="002506F4"/>
    <w:rsid w:val="00255FCC"/>
    <w:rsid w:val="00256C86"/>
    <w:rsid w:val="00284A08"/>
    <w:rsid w:val="00290CE5"/>
    <w:rsid w:val="002A1214"/>
    <w:rsid w:val="002A57B9"/>
    <w:rsid w:val="002A6732"/>
    <w:rsid w:val="002B51D1"/>
    <w:rsid w:val="002B5636"/>
    <w:rsid w:val="002E06F1"/>
    <w:rsid w:val="002E6A41"/>
    <w:rsid w:val="00323161"/>
    <w:rsid w:val="00334EC1"/>
    <w:rsid w:val="00340C32"/>
    <w:rsid w:val="00345421"/>
    <w:rsid w:val="00352832"/>
    <w:rsid w:val="0035512C"/>
    <w:rsid w:val="00356792"/>
    <w:rsid w:val="00380ACC"/>
    <w:rsid w:val="00386174"/>
    <w:rsid w:val="003B3A90"/>
    <w:rsid w:val="00430641"/>
    <w:rsid w:val="004663FD"/>
    <w:rsid w:val="00480D1A"/>
    <w:rsid w:val="004A6D59"/>
    <w:rsid w:val="004C1022"/>
    <w:rsid w:val="004C5596"/>
    <w:rsid w:val="004D22B9"/>
    <w:rsid w:val="004D26B7"/>
    <w:rsid w:val="004E61DA"/>
    <w:rsid w:val="004E77E0"/>
    <w:rsid w:val="00505547"/>
    <w:rsid w:val="005077D2"/>
    <w:rsid w:val="00512A90"/>
    <w:rsid w:val="00513C62"/>
    <w:rsid w:val="00543258"/>
    <w:rsid w:val="00546281"/>
    <w:rsid w:val="0057011C"/>
    <w:rsid w:val="00585CED"/>
    <w:rsid w:val="0058699D"/>
    <w:rsid w:val="005A15A6"/>
    <w:rsid w:val="005A160A"/>
    <w:rsid w:val="005D335B"/>
    <w:rsid w:val="005D5205"/>
    <w:rsid w:val="005E3884"/>
    <w:rsid w:val="005F39E4"/>
    <w:rsid w:val="006148C0"/>
    <w:rsid w:val="006270E2"/>
    <w:rsid w:val="006345BF"/>
    <w:rsid w:val="0063585D"/>
    <w:rsid w:val="0066135F"/>
    <w:rsid w:val="0067088D"/>
    <w:rsid w:val="006812F7"/>
    <w:rsid w:val="00697F61"/>
    <w:rsid w:val="006A2D42"/>
    <w:rsid w:val="006B0BFD"/>
    <w:rsid w:val="006C5CF2"/>
    <w:rsid w:val="00714593"/>
    <w:rsid w:val="00714EBB"/>
    <w:rsid w:val="00735BE3"/>
    <w:rsid w:val="00740BE8"/>
    <w:rsid w:val="00742EBB"/>
    <w:rsid w:val="00747819"/>
    <w:rsid w:val="007478AA"/>
    <w:rsid w:val="00750912"/>
    <w:rsid w:val="00753F5F"/>
    <w:rsid w:val="0076428E"/>
    <w:rsid w:val="007730FC"/>
    <w:rsid w:val="0078152C"/>
    <w:rsid w:val="00793588"/>
    <w:rsid w:val="007C3B9D"/>
    <w:rsid w:val="008030DA"/>
    <w:rsid w:val="00860E2C"/>
    <w:rsid w:val="008611FD"/>
    <w:rsid w:val="00873F60"/>
    <w:rsid w:val="008762ED"/>
    <w:rsid w:val="00876C42"/>
    <w:rsid w:val="008924BE"/>
    <w:rsid w:val="008A06C2"/>
    <w:rsid w:val="008A096A"/>
    <w:rsid w:val="008A4ADA"/>
    <w:rsid w:val="008A719B"/>
    <w:rsid w:val="008B2623"/>
    <w:rsid w:val="008C14BA"/>
    <w:rsid w:val="008C6211"/>
    <w:rsid w:val="008D2774"/>
    <w:rsid w:val="008E0CBB"/>
    <w:rsid w:val="0090545D"/>
    <w:rsid w:val="00907C64"/>
    <w:rsid w:val="00915787"/>
    <w:rsid w:val="009213CA"/>
    <w:rsid w:val="00931DFF"/>
    <w:rsid w:val="009445D8"/>
    <w:rsid w:val="00946BEE"/>
    <w:rsid w:val="0095076D"/>
    <w:rsid w:val="009719E5"/>
    <w:rsid w:val="0097642D"/>
    <w:rsid w:val="00980264"/>
    <w:rsid w:val="009A120F"/>
    <w:rsid w:val="009C0D62"/>
    <w:rsid w:val="009D1EB3"/>
    <w:rsid w:val="009D4E2D"/>
    <w:rsid w:val="009D5AD1"/>
    <w:rsid w:val="009E0009"/>
    <w:rsid w:val="009E3538"/>
    <w:rsid w:val="009E55B1"/>
    <w:rsid w:val="009F048A"/>
    <w:rsid w:val="00A02509"/>
    <w:rsid w:val="00A15D5F"/>
    <w:rsid w:val="00A26724"/>
    <w:rsid w:val="00A2694F"/>
    <w:rsid w:val="00A35499"/>
    <w:rsid w:val="00A40616"/>
    <w:rsid w:val="00A40CA4"/>
    <w:rsid w:val="00A473FB"/>
    <w:rsid w:val="00A53405"/>
    <w:rsid w:val="00A61371"/>
    <w:rsid w:val="00A644D7"/>
    <w:rsid w:val="00A935C1"/>
    <w:rsid w:val="00A974DF"/>
    <w:rsid w:val="00AC7E0C"/>
    <w:rsid w:val="00AD777C"/>
    <w:rsid w:val="00AF65A3"/>
    <w:rsid w:val="00AF6E15"/>
    <w:rsid w:val="00B13813"/>
    <w:rsid w:val="00B62AE2"/>
    <w:rsid w:val="00B640C5"/>
    <w:rsid w:val="00B7252F"/>
    <w:rsid w:val="00B753BC"/>
    <w:rsid w:val="00B8366F"/>
    <w:rsid w:val="00B90651"/>
    <w:rsid w:val="00BB23F2"/>
    <w:rsid w:val="00BC05DC"/>
    <w:rsid w:val="00BC61F6"/>
    <w:rsid w:val="00BF29AD"/>
    <w:rsid w:val="00C07D10"/>
    <w:rsid w:val="00C1330A"/>
    <w:rsid w:val="00C1588C"/>
    <w:rsid w:val="00C373E3"/>
    <w:rsid w:val="00C554DC"/>
    <w:rsid w:val="00C834CC"/>
    <w:rsid w:val="00C95208"/>
    <w:rsid w:val="00CB63A3"/>
    <w:rsid w:val="00CE113F"/>
    <w:rsid w:val="00CE5CA5"/>
    <w:rsid w:val="00CE6293"/>
    <w:rsid w:val="00CE6826"/>
    <w:rsid w:val="00CF3476"/>
    <w:rsid w:val="00CF62C4"/>
    <w:rsid w:val="00D138F9"/>
    <w:rsid w:val="00D15F5D"/>
    <w:rsid w:val="00D21324"/>
    <w:rsid w:val="00D2249E"/>
    <w:rsid w:val="00D25899"/>
    <w:rsid w:val="00D26A31"/>
    <w:rsid w:val="00D61D9B"/>
    <w:rsid w:val="00D63FBB"/>
    <w:rsid w:val="00D678C5"/>
    <w:rsid w:val="00D72DB6"/>
    <w:rsid w:val="00D73039"/>
    <w:rsid w:val="00D76ADE"/>
    <w:rsid w:val="00D86C15"/>
    <w:rsid w:val="00DE3FBF"/>
    <w:rsid w:val="00DF240A"/>
    <w:rsid w:val="00E20353"/>
    <w:rsid w:val="00E3173C"/>
    <w:rsid w:val="00E40A3D"/>
    <w:rsid w:val="00E418C9"/>
    <w:rsid w:val="00E42E98"/>
    <w:rsid w:val="00E447A2"/>
    <w:rsid w:val="00E53974"/>
    <w:rsid w:val="00E632A1"/>
    <w:rsid w:val="00E76899"/>
    <w:rsid w:val="00E85633"/>
    <w:rsid w:val="00EA7D24"/>
    <w:rsid w:val="00EE76A8"/>
    <w:rsid w:val="00EE7EFA"/>
    <w:rsid w:val="00EF2CBD"/>
    <w:rsid w:val="00F132F4"/>
    <w:rsid w:val="00F13DA9"/>
    <w:rsid w:val="00F301F5"/>
    <w:rsid w:val="00F354E9"/>
    <w:rsid w:val="00F71BC3"/>
    <w:rsid w:val="00FB27F8"/>
    <w:rsid w:val="00FC3C44"/>
    <w:rsid w:val="00FC4A2A"/>
    <w:rsid w:val="00FD3007"/>
    <w:rsid w:val="00FD7BFC"/>
    <w:rsid w:val="24DB6A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C551"/>
  <w15:docId w15:val="{E6BEA55A-ACFC-4DC6-9061-3DF4134D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032"/>
    <w:pPr>
      <w:spacing w:before="100" w:beforeAutospacing="1" w:after="100" w:afterAutospacing="1" w:line="240" w:lineRule="auto"/>
    </w:pPr>
    <w:rPr>
      <w:rFonts w:ascii="Times New Roman" w:eastAsia="Times New Roman" w:hAnsi="Times New Roman" w:cs="Times New Roman"/>
      <w:sz w:val="24"/>
      <w:szCs w:val="24"/>
      <w:lang w:val="es-ES" w:eastAsia="es-ES_tradnl"/>
    </w:r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TableNormal1">
    <w:name w:val="Table Normal1"/>
    <w:rsid w:val="00A644D7"/>
    <w:tblPr>
      <w:tblCellMar>
        <w:top w:w="0" w:type="dxa"/>
        <w:left w:w="0" w:type="dxa"/>
        <w:bottom w:w="0" w:type="dxa"/>
        <w:right w:w="0" w:type="dxa"/>
      </w:tblCellMar>
    </w:tblPr>
  </w:style>
  <w:style w:type="character" w:styleId="Textoennegrita">
    <w:name w:val="Strong"/>
    <w:basedOn w:val="Fuentedeprrafopredeter"/>
    <w:uiPriority w:val="22"/>
    <w:qFormat/>
    <w:rsid w:val="00122032"/>
    <w:rPr>
      <w:b/>
      <w:bCs/>
    </w:rPr>
  </w:style>
  <w:style w:type="character" w:styleId="CdigoHTML">
    <w:name w:val="HTML Code"/>
    <w:basedOn w:val="Fuentedeprrafopredeter"/>
    <w:uiPriority w:val="99"/>
    <w:semiHidden/>
    <w:unhideWhenUsed/>
    <w:rsid w:val="00122032"/>
    <w:rPr>
      <w:rFonts w:ascii="Courier New" w:eastAsia="Times New Roman" w:hAnsi="Courier New" w:cs="Courier New"/>
      <w:sz w:val="20"/>
      <w:szCs w:val="20"/>
    </w:rPr>
  </w:style>
  <w:style w:type="paragraph" w:styleId="Prrafodelista">
    <w:name w:val="List Paragraph"/>
    <w:basedOn w:val="Normal"/>
    <w:uiPriority w:val="34"/>
    <w:qFormat/>
    <w:rsid w:val="00CF62C4"/>
    <w:pPr>
      <w:ind w:left="720"/>
      <w:contextualSpacing/>
    </w:pPr>
    <w:rPr>
      <w:lang w:val="es"/>
    </w:rPr>
  </w:style>
  <w:style w:type="paragraph" w:styleId="Descripcin">
    <w:name w:val="caption"/>
    <w:basedOn w:val="Normal"/>
    <w:next w:val="Normal"/>
    <w:uiPriority w:val="35"/>
    <w:unhideWhenUsed/>
    <w:qFormat/>
    <w:rsid w:val="00A53405"/>
    <w:pPr>
      <w:spacing w:after="200" w:line="240" w:lineRule="auto"/>
    </w:pPr>
    <w:rPr>
      <w:i/>
      <w:iCs/>
      <w:color w:val="1F497D" w:themeColor="text2"/>
      <w:sz w:val="18"/>
      <w:szCs w:val="18"/>
    </w:rPr>
  </w:style>
  <w:style w:type="paragraph" w:styleId="TtuloTDC">
    <w:name w:val="TOC Heading"/>
    <w:basedOn w:val="Ttulo1"/>
    <w:next w:val="Normal"/>
    <w:uiPriority w:val="39"/>
    <w:unhideWhenUsed/>
    <w:qFormat/>
    <w:rsid w:val="009F048A"/>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9F048A"/>
    <w:pPr>
      <w:spacing w:after="100"/>
    </w:pPr>
  </w:style>
  <w:style w:type="paragraph" w:styleId="TDC2">
    <w:name w:val="toc 2"/>
    <w:basedOn w:val="Normal"/>
    <w:next w:val="Normal"/>
    <w:autoRedefine/>
    <w:uiPriority w:val="39"/>
    <w:unhideWhenUsed/>
    <w:rsid w:val="009F048A"/>
    <w:pPr>
      <w:spacing w:after="100"/>
      <w:ind w:left="220"/>
    </w:pPr>
  </w:style>
  <w:style w:type="character" w:styleId="Hipervnculo">
    <w:name w:val="Hyperlink"/>
    <w:basedOn w:val="Fuentedeprrafopredeter"/>
    <w:uiPriority w:val="99"/>
    <w:unhideWhenUsed/>
    <w:rsid w:val="009F04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601534">
      <w:bodyDiv w:val="1"/>
      <w:marLeft w:val="0"/>
      <w:marRight w:val="0"/>
      <w:marTop w:val="0"/>
      <w:marBottom w:val="0"/>
      <w:divBdr>
        <w:top w:val="none" w:sz="0" w:space="0" w:color="auto"/>
        <w:left w:val="none" w:sz="0" w:space="0" w:color="auto"/>
        <w:bottom w:val="none" w:sz="0" w:space="0" w:color="auto"/>
        <w:right w:val="none" w:sz="0" w:space="0" w:color="auto"/>
      </w:divBdr>
    </w:div>
    <w:div w:id="559942947">
      <w:bodyDiv w:val="1"/>
      <w:marLeft w:val="0"/>
      <w:marRight w:val="0"/>
      <w:marTop w:val="0"/>
      <w:marBottom w:val="0"/>
      <w:divBdr>
        <w:top w:val="none" w:sz="0" w:space="0" w:color="auto"/>
        <w:left w:val="none" w:sz="0" w:space="0" w:color="auto"/>
        <w:bottom w:val="none" w:sz="0" w:space="0" w:color="auto"/>
        <w:right w:val="none" w:sz="0" w:space="0" w:color="auto"/>
      </w:divBdr>
    </w:div>
    <w:div w:id="927926694">
      <w:bodyDiv w:val="1"/>
      <w:marLeft w:val="0"/>
      <w:marRight w:val="0"/>
      <w:marTop w:val="0"/>
      <w:marBottom w:val="0"/>
      <w:divBdr>
        <w:top w:val="none" w:sz="0" w:space="0" w:color="auto"/>
        <w:left w:val="none" w:sz="0" w:space="0" w:color="auto"/>
        <w:bottom w:val="none" w:sz="0" w:space="0" w:color="auto"/>
        <w:right w:val="none" w:sz="0" w:space="0" w:color="auto"/>
      </w:divBdr>
    </w:div>
    <w:div w:id="1033846081">
      <w:bodyDiv w:val="1"/>
      <w:marLeft w:val="0"/>
      <w:marRight w:val="0"/>
      <w:marTop w:val="0"/>
      <w:marBottom w:val="0"/>
      <w:divBdr>
        <w:top w:val="none" w:sz="0" w:space="0" w:color="auto"/>
        <w:left w:val="none" w:sz="0" w:space="0" w:color="auto"/>
        <w:bottom w:val="none" w:sz="0" w:space="0" w:color="auto"/>
        <w:right w:val="none" w:sz="0" w:space="0" w:color="auto"/>
      </w:divBdr>
    </w:div>
    <w:div w:id="1280137522">
      <w:bodyDiv w:val="1"/>
      <w:marLeft w:val="0"/>
      <w:marRight w:val="0"/>
      <w:marTop w:val="0"/>
      <w:marBottom w:val="0"/>
      <w:divBdr>
        <w:top w:val="none" w:sz="0" w:space="0" w:color="auto"/>
        <w:left w:val="none" w:sz="0" w:space="0" w:color="auto"/>
        <w:bottom w:val="none" w:sz="0" w:space="0" w:color="auto"/>
        <w:right w:val="none" w:sz="0" w:space="0" w:color="auto"/>
      </w:divBdr>
    </w:div>
    <w:div w:id="1574655922">
      <w:bodyDiv w:val="1"/>
      <w:marLeft w:val="0"/>
      <w:marRight w:val="0"/>
      <w:marTop w:val="0"/>
      <w:marBottom w:val="0"/>
      <w:divBdr>
        <w:top w:val="none" w:sz="0" w:space="0" w:color="auto"/>
        <w:left w:val="none" w:sz="0" w:space="0" w:color="auto"/>
        <w:bottom w:val="none" w:sz="0" w:space="0" w:color="auto"/>
        <w:right w:val="none" w:sz="0" w:space="0" w:color="auto"/>
      </w:divBdr>
    </w:div>
    <w:div w:id="1705132528">
      <w:bodyDiv w:val="1"/>
      <w:marLeft w:val="0"/>
      <w:marRight w:val="0"/>
      <w:marTop w:val="0"/>
      <w:marBottom w:val="0"/>
      <w:divBdr>
        <w:top w:val="none" w:sz="0" w:space="0" w:color="auto"/>
        <w:left w:val="none" w:sz="0" w:space="0" w:color="auto"/>
        <w:bottom w:val="none" w:sz="0" w:space="0" w:color="auto"/>
        <w:right w:val="none" w:sz="0" w:space="0" w:color="auto"/>
      </w:divBdr>
    </w:div>
    <w:div w:id="1731806541">
      <w:bodyDiv w:val="1"/>
      <w:marLeft w:val="0"/>
      <w:marRight w:val="0"/>
      <w:marTop w:val="0"/>
      <w:marBottom w:val="0"/>
      <w:divBdr>
        <w:top w:val="none" w:sz="0" w:space="0" w:color="auto"/>
        <w:left w:val="none" w:sz="0" w:space="0" w:color="auto"/>
        <w:bottom w:val="none" w:sz="0" w:space="0" w:color="auto"/>
        <w:right w:val="none" w:sz="0" w:space="0" w:color="auto"/>
      </w:divBdr>
    </w:div>
    <w:div w:id="1802531799">
      <w:bodyDiv w:val="1"/>
      <w:marLeft w:val="0"/>
      <w:marRight w:val="0"/>
      <w:marTop w:val="0"/>
      <w:marBottom w:val="0"/>
      <w:divBdr>
        <w:top w:val="none" w:sz="0" w:space="0" w:color="auto"/>
        <w:left w:val="none" w:sz="0" w:space="0" w:color="auto"/>
        <w:bottom w:val="none" w:sz="0" w:space="0" w:color="auto"/>
        <w:right w:val="none" w:sz="0" w:space="0" w:color="auto"/>
      </w:divBdr>
    </w:div>
    <w:div w:id="1851871358">
      <w:bodyDiv w:val="1"/>
      <w:marLeft w:val="0"/>
      <w:marRight w:val="0"/>
      <w:marTop w:val="0"/>
      <w:marBottom w:val="0"/>
      <w:divBdr>
        <w:top w:val="none" w:sz="0" w:space="0" w:color="auto"/>
        <w:left w:val="none" w:sz="0" w:space="0" w:color="auto"/>
        <w:bottom w:val="none" w:sz="0" w:space="0" w:color="auto"/>
        <w:right w:val="none" w:sz="0" w:space="0" w:color="auto"/>
      </w:divBdr>
    </w:div>
    <w:div w:id="1968776372">
      <w:bodyDiv w:val="1"/>
      <w:marLeft w:val="0"/>
      <w:marRight w:val="0"/>
      <w:marTop w:val="0"/>
      <w:marBottom w:val="0"/>
      <w:divBdr>
        <w:top w:val="none" w:sz="0" w:space="0" w:color="auto"/>
        <w:left w:val="none" w:sz="0" w:space="0" w:color="auto"/>
        <w:bottom w:val="none" w:sz="0" w:space="0" w:color="auto"/>
        <w:right w:val="none" w:sz="0" w:space="0" w:color="auto"/>
      </w:divBdr>
    </w:div>
    <w:div w:id="208309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ercanbla@alum.us.es"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claovigov@alum.us.es"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smorver@alum.us.es"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mailto:carcermor@alum.us.es" TargetMode="Externa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hyperlink" Target="mailto:loufouela@alum.us.es"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0b0d32c-24a6-4fb4-af99-e1a1b62f80c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C5DA92F1FC10A48BC652ADDC28159FF" ma:contentTypeVersion="12" ma:contentTypeDescription="Crear nuevo documento." ma:contentTypeScope="" ma:versionID="66f808ced515a91630b6bb7bb71f7db7">
  <xsd:schema xmlns:xsd="http://www.w3.org/2001/XMLSchema" xmlns:xs="http://www.w3.org/2001/XMLSchema" xmlns:p="http://schemas.microsoft.com/office/2006/metadata/properties" xmlns:ns3="80b0d32c-24a6-4fb4-af99-e1a1b62f80cf" xmlns:ns4="40670991-4180-47bc-9319-1fa3252427ac" targetNamespace="http://schemas.microsoft.com/office/2006/metadata/properties" ma:root="true" ma:fieldsID="6c412db5ebd26ea53eea1cb48e092a2d" ns3:_="" ns4:_="">
    <xsd:import namespace="80b0d32c-24a6-4fb4-af99-e1a1b62f80cf"/>
    <xsd:import namespace="40670991-4180-47bc-9319-1fa3252427a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d32c-24a6-4fb4-af99-e1a1b62f80c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670991-4180-47bc-9319-1fa3252427ac"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A88C81-3B79-4D69-852C-3BE07830E576}">
  <ds:schemaRefs>
    <ds:schemaRef ds:uri="http://schemas.microsoft.com/office/2006/metadata/properties"/>
    <ds:schemaRef ds:uri="http://schemas.microsoft.com/office/infopath/2007/PartnerControls"/>
    <ds:schemaRef ds:uri="80b0d32c-24a6-4fb4-af99-e1a1b62f80cf"/>
  </ds:schemaRefs>
</ds:datastoreItem>
</file>

<file path=customXml/itemProps2.xml><?xml version="1.0" encoding="utf-8"?>
<ds:datastoreItem xmlns:ds="http://schemas.openxmlformats.org/officeDocument/2006/customXml" ds:itemID="{5E392CBE-5DA4-F045-89E3-9388FF100CD0}">
  <ds:schemaRefs>
    <ds:schemaRef ds:uri="http://schemas.openxmlformats.org/officeDocument/2006/bibliography"/>
  </ds:schemaRefs>
</ds:datastoreItem>
</file>

<file path=customXml/itemProps3.xml><?xml version="1.0" encoding="utf-8"?>
<ds:datastoreItem xmlns:ds="http://schemas.openxmlformats.org/officeDocument/2006/customXml" ds:itemID="{B135A5CA-613F-41A4-AFBB-C4F072DF4FE5}">
  <ds:schemaRefs>
    <ds:schemaRef ds:uri="http://schemas.microsoft.com/sharepoint/v3/contenttype/forms"/>
  </ds:schemaRefs>
</ds:datastoreItem>
</file>

<file path=customXml/itemProps4.xml><?xml version="1.0" encoding="utf-8"?>
<ds:datastoreItem xmlns:ds="http://schemas.openxmlformats.org/officeDocument/2006/customXml" ds:itemID="{C6EF02E2-464E-493C-9020-0E756D218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d32c-24a6-4fb4-af99-e1a1b62f80cf"/>
    <ds:schemaRef ds:uri="40670991-4180-47bc-9319-1fa325242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1701</Words>
  <Characters>9357</Characters>
  <Application>Microsoft Office Word</Application>
  <DocSecurity>0</DocSecurity>
  <Lines>77</Lines>
  <Paragraphs>22</Paragraphs>
  <ScaleCrop>false</ScaleCrop>
  <Company/>
  <LinksUpToDate>false</LinksUpToDate>
  <CharactersWithSpaces>11036</CharactersWithSpaces>
  <SharedDoc>false</SharedDoc>
  <HLinks>
    <vt:vector size="78" baseType="variant">
      <vt:variant>
        <vt:i4>5505065</vt:i4>
      </vt:variant>
      <vt:variant>
        <vt:i4>38</vt:i4>
      </vt:variant>
      <vt:variant>
        <vt:i4>0</vt:i4>
      </vt:variant>
      <vt:variant>
        <vt:i4>5</vt:i4>
      </vt:variant>
      <vt:variant>
        <vt:lpwstr/>
      </vt:variant>
      <vt:variant>
        <vt:lpwstr>_a255vkbpqjez</vt:lpwstr>
      </vt:variant>
      <vt:variant>
        <vt:i4>589884</vt:i4>
      </vt:variant>
      <vt:variant>
        <vt:i4>35</vt:i4>
      </vt:variant>
      <vt:variant>
        <vt:i4>0</vt:i4>
      </vt:variant>
      <vt:variant>
        <vt:i4>5</vt:i4>
      </vt:variant>
      <vt:variant>
        <vt:lpwstr/>
      </vt:variant>
      <vt:variant>
        <vt:lpwstr>_2l2wgk3amr06</vt:lpwstr>
      </vt:variant>
      <vt:variant>
        <vt:i4>6029360</vt:i4>
      </vt:variant>
      <vt:variant>
        <vt:i4>32</vt:i4>
      </vt:variant>
      <vt:variant>
        <vt:i4>0</vt:i4>
      </vt:variant>
      <vt:variant>
        <vt:i4>5</vt:i4>
      </vt:variant>
      <vt:variant>
        <vt:lpwstr/>
      </vt:variant>
      <vt:variant>
        <vt:lpwstr>_xn4c25wc84mn</vt:lpwstr>
      </vt:variant>
      <vt:variant>
        <vt:i4>5177383</vt:i4>
      </vt:variant>
      <vt:variant>
        <vt:i4>29</vt:i4>
      </vt:variant>
      <vt:variant>
        <vt:i4>0</vt:i4>
      </vt:variant>
      <vt:variant>
        <vt:i4>5</vt:i4>
      </vt:variant>
      <vt:variant>
        <vt:lpwstr/>
      </vt:variant>
      <vt:variant>
        <vt:lpwstr>_h69on2nqubkm</vt:lpwstr>
      </vt:variant>
      <vt:variant>
        <vt:i4>5439608</vt:i4>
      </vt:variant>
      <vt:variant>
        <vt:i4>26</vt:i4>
      </vt:variant>
      <vt:variant>
        <vt:i4>0</vt:i4>
      </vt:variant>
      <vt:variant>
        <vt:i4>5</vt:i4>
      </vt:variant>
      <vt:variant>
        <vt:lpwstr/>
      </vt:variant>
      <vt:variant>
        <vt:lpwstr>_nh08ol2sdh4r</vt:lpwstr>
      </vt:variant>
      <vt:variant>
        <vt:i4>6094902</vt:i4>
      </vt:variant>
      <vt:variant>
        <vt:i4>23</vt:i4>
      </vt:variant>
      <vt:variant>
        <vt:i4>0</vt:i4>
      </vt:variant>
      <vt:variant>
        <vt:i4>5</vt:i4>
      </vt:variant>
      <vt:variant>
        <vt:lpwstr/>
      </vt:variant>
      <vt:variant>
        <vt:lpwstr>_r2bem3ub6oc7</vt:lpwstr>
      </vt:variant>
      <vt:variant>
        <vt:i4>721009</vt:i4>
      </vt:variant>
      <vt:variant>
        <vt:i4>20</vt:i4>
      </vt:variant>
      <vt:variant>
        <vt:i4>0</vt:i4>
      </vt:variant>
      <vt:variant>
        <vt:i4>5</vt:i4>
      </vt:variant>
      <vt:variant>
        <vt:lpwstr/>
      </vt:variant>
      <vt:variant>
        <vt:lpwstr>_ov3mb6vwut6t</vt:lpwstr>
      </vt:variant>
      <vt:variant>
        <vt:i4>5374053</vt:i4>
      </vt:variant>
      <vt:variant>
        <vt:i4>17</vt:i4>
      </vt:variant>
      <vt:variant>
        <vt:i4>0</vt:i4>
      </vt:variant>
      <vt:variant>
        <vt:i4>5</vt:i4>
      </vt:variant>
      <vt:variant>
        <vt:lpwstr/>
      </vt:variant>
      <vt:variant>
        <vt:lpwstr>_451ewtno8qvm</vt:lpwstr>
      </vt:variant>
      <vt:variant>
        <vt:i4>2949204</vt:i4>
      </vt:variant>
      <vt:variant>
        <vt:i4>12</vt:i4>
      </vt:variant>
      <vt:variant>
        <vt:i4>0</vt:i4>
      </vt:variant>
      <vt:variant>
        <vt:i4>5</vt:i4>
      </vt:variant>
      <vt:variant>
        <vt:lpwstr>mailto:sercanbla@alum.us.es</vt:lpwstr>
      </vt:variant>
      <vt:variant>
        <vt:lpwstr/>
      </vt:variant>
      <vt:variant>
        <vt:i4>2818133</vt:i4>
      </vt:variant>
      <vt:variant>
        <vt:i4>9</vt:i4>
      </vt:variant>
      <vt:variant>
        <vt:i4>0</vt:i4>
      </vt:variant>
      <vt:variant>
        <vt:i4>5</vt:i4>
      </vt:variant>
      <vt:variant>
        <vt:lpwstr>mailto:claovigov@alum.us.es</vt:lpwstr>
      </vt:variant>
      <vt:variant>
        <vt:lpwstr/>
      </vt:variant>
      <vt:variant>
        <vt:i4>3932229</vt:i4>
      </vt:variant>
      <vt:variant>
        <vt:i4>6</vt:i4>
      </vt:variant>
      <vt:variant>
        <vt:i4>0</vt:i4>
      </vt:variant>
      <vt:variant>
        <vt:i4>5</vt:i4>
      </vt:variant>
      <vt:variant>
        <vt:lpwstr>mailto:josmorver@alum.us.es</vt:lpwstr>
      </vt:variant>
      <vt:variant>
        <vt:lpwstr/>
      </vt:variant>
      <vt:variant>
        <vt:i4>2424911</vt:i4>
      </vt:variant>
      <vt:variant>
        <vt:i4>3</vt:i4>
      </vt:variant>
      <vt:variant>
        <vt:i4>0</vt:i4>
      </vt:variant>
      <vt:variant>
        <vt:i4>5</vt:i4>
      </vt:variant>
      <vt:variant>
        <vt:lpwstr>mailto:carcermor@alum.us.es</vt:lpwstr>
      </vt:variant>
      <vt:variant>
        <vt:lpwstr/>
      </vt:variant>
      <vt:variant>
        <vt:i4>3932224</vt:i4>
      </vt:variant>
      <vt:variant>
        <vt:i4>0</vt:i4>
      </vt:variant>
      <vt:variant>
        <vt:i4>0</vt:i4>
      </vt:variant>
      <vt:variant>
        <vt:i4>5</vt:i4>
      </vt:variant>
      <vt:variant>
        <vt:lpwstr>mailto:loufouela@alum.us.es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CERDA MORALES</dc:creator>
  <cp:keywords/>
  <cp:lastModifiedBy>CARLOS CERDA MORALES</cp:lastModifiedBy>
  <cp:revision>6</cp:revision>
  <cp:lastPrinted>2025-05-24T17:03:00Z</cp:lastPrinted>
  <dcterms:created xsi:type="dcterms:W3CDTF">2025-05-24T17:08:00Z</dcterms:created>
  <dcterms:modified xsi:type="dcterms:W3CDTF">2025-05-24T17:17:00Z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0x0101000C5DA92F1FC10A48BC652ADDC28159FF</vt:lpwstr>
  </property>
</Properties>
</file>