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AA7A" w14:textId="21168D24" w:rsidR="00EC307A" w:rsidRDefault="00EC307A" w:rsidP="00EC307A">
      <w:pPr>
        <w:rPr>
          <w:rFonts w:ascii="Roboto-Regular" w:eastAsia="Times New Roman" w:hAnsi="Roboto-Regular" w:cs="Times New Roman"/>
          <w:color w:val="000000"/>
          <w:kern w:val="36"/>
          <w:sz w:val="42"/>
          <w:szCs w:val="42"/>
          <w:lang w:eastAsia="pt-BR"/>
        </w:rPr>
      </w:pPr>
      <w:r w:rsidRPr="00EC307A">
        <w:rPr>
          <w:rFonts w:ascii="Roboto-Regular" w:eastAsia="Times New Roman" w:hAnsi="Roboto-Regular" w:cs="Times New Roman"/>
          <w:color w:val="000000"/>
          <w:kern w:val="36"/>
          <w:sz w:val="42"/>
          <w:szCs w:val="42"/>
          <w:lang w:eastAsia="pt-BR"/>
        </w:rPr>
        <w:t>Quem sou eu? Conheça a si mesmo e viva suas potencialidades</w:t>
      </w:r>
    </w:p>
    <w:p w14:paraId="76C46737" w14:textId="6033766D" w:rsidR="00133CE9" w:rsidRDefault="00133CE9" w:rsidP="00133CE9">
      <w:r>
        <w:t xml:space="preserve">Categoria: </w:t>
      </w:r>
      <w:r>
        <w:t>Autoconhecimento</w:t>
      </w:r>
      <w:r>
        <w:br/>
      </w:r>
      <w:proofErr w:type="spellStart"/>
      <w:r>
        <w:t>TAGs</w:t>
      </w:r>
      <w:proofErr w:type="spellEnd"/>
      <w:r>
        <w:t xml:space="preserve">: </w:t>
      </w:r>
      <w:r>
        <w:t>eu, descoberta pessoal, pensamento, lei da atração</w:t>
      </w:r>
      <w:bookmarkStart w:id="0" w:name="_GoBack"/>
      <w:bookmarkEnd w:id="0"/>
    </w:p>
    <w:p w14:paraId="25260BF3" w14:textId="77777777" w:rsidR="00D818E1" w:rsidRDefault="00EC307A">
      <w:pPr>
        <w:rPr>
          <w:rFonts w:ascii="Roboto-Regular" w:hAnsi="Roboto-Regular"/>
          <w:color w:val="7A7A7A"/>
          <w:shd w:val="clear" w:color="auto" w:fill="FFFFFF"/>
        </w:rPr>
      </w:pPr>
      <w:r>
        <w:rPr>
          <w:rFonts w:ascii="Roboto-Regular" w:hAnsi="Roboto-Regular"/>
          <w:color w:val="7A7A7A"/>
          <w:shd w:val="clear" w:color="auto" w:fill="FFFFFF"/>
        </w:rPr>
        <w:t>Quantas vezes nos distanciamos de nós mesmos? Não nos permitimos parar para ver o que estamos fazendo de nossas vidas. Apenas seguimos o fluxo! Na verdade, sobrevivemos e não vivemos. Precisa acontecer algum problema grave para você acordar para a verdadeira vida?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Somos seres racionais, dotados de inteligência. Seres pensantes. Por que não utilizamos este precioso recurso para escolhermos um roteiro de história de vida melhor para nós? Por que sempre trilhamos o caminho mais difícil ou doloroso? Por que nos sabotamos?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 xml:space="preserve">Tenho um exercício que já fiz algumas vezes que me ajudou a ter uma percepção melhor do momento que estava vivendo </w:t>
      </w:r>
      <w:proofErr w:type="gramStart"/>
      <w:r>
        <w:rPr>
          <w:rFonts w:ascii="Roboto-Regular" w:hAnsi="Roboto-Regular"/>
          <w:color w:val="7A7A7A"/>
          <w:shd w:val="clear" w:color="auto" w:fill="FFFFFF"/>
        </w:rPr>
        <w:t>e também</w:t>
      </w:r>
      <w:proofErr w:type="gramEnd"/>
      <w:r>
        <w:rPr>
          <w:rFonts w:ascii="Roboto-Regular" w:hAnsi="Roboto-Regular"/>
          <w:color w:val="7A7A7A"/>
          <w:shd w:val="clear" w:color="auto" w:fill="FFFFFF"/>
        </w:rPr>
        <w:t xml:space="preserve"> para ter uma ideia do meu comportamento pessoal. Quando estiver sozinho, relaxado e sem interferências externas, faça a seguinte reflexão em cima de um antigo pensamento: “Diga-me com quem andas e te direi quem és.”.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Você se surpreenderá com a resposta! Se estiver passando por um momento de vida conturbado verá que os lugares que frequenta não são os melhores e as pessoas mais próximas de você são meio que problemáticas. E quando isto acontece, meu amigo, você constatará que esta sua vida externa é apenas um reflexo de você mesmo. Atraímos gente e situações que estão na mesma vibração que a nossa.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Mas o grande erro que muitos cometem é basearem suas decisões pessoais de acordo com opiniões ou exemplos de terceiros. Sempre colocam o “outro” em primeiro lugar e você mesmo fica em segundo plano.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Que falta de personalidade, não!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Quer dizer que se todos resolverem afundar com o barco, você vai junto porque “todo mundo” quis assim!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A mudança da sua realidade atual somente acontecerá quando você agir sendo aquilo que você realmente é. Ninguém pode interpretar o papel que foi destinado a você!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Você deve estar se perguntando: “Mas como vou me redescobrir?”.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lastRenderedPageBreak/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Eu te digo: “Você está disposto a ser apresentado a você mesmo?”.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Uma forma simples de você ter este contato inicial com você mesmo, é pegar uma folha de papel em branco ou reserve um caderno somente para os exercícios que indicarei neste livro. Faça uma linha para dividir a página em duas colunas e de um lado liste suas qualidades e do outro lado seus defeitos. Seja honesto! Mesmo porque você está sozinho não precisa mentir ou representar para ninguém.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As pessoas geralmente sentem dificuldades para apontar suas próprias falhas. Isto é bobeira! Somos todos seres imperfeitos que estamos aprendendo na escola da vida. Alguns têm um rendimento melhor deste aprendizado, outros demoram mais.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Quando terminar, observe quanto você pode conhecer de si mesmo com suas características pessoais listadas.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Para complementar este estudo, faça outro exercício respondendo as seguintes perguntas: “Se eu fosse um (a)..., eu seria um (a)...” E por quê? Preencha a primeira parte da pergunta com: carro, animal, flor e objeto.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Por exemplo: “Se eu fosse um carro, eu seria um Fusca porque sou simples e estou pronto para enfrentar qualquer parada.”.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Perceba que você só poderá traçar um objetivo ou desejar algo se você tiver uma percepção melhor de si mesmo.</w:t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</w:rPr>
        <w:br/>
      </w:r>
      <w:r>
        <w:rPr>
          <w:rFonts w:ascii="Roboto-Regular" w:hAnsi="Roboto-Regular"/>
          <w:color w:val="7A7A7A"/>
          <w:shd w:val="clear" w:color="auto" w:fill="FFFFFF"/>
        </w:rPr>
        <w:t>Para finalizar, deixo uma tarefa para você refletir em quais são suas aptidões, coisas que só em você pensar, você já sente prazer, alegria e realização. Um trabalho que você executa com naturalidade e que ama em estar fazendo. Se ainda não fez, o que poderia ser? Sempre há algo que faz nossa alma feliz e se sentir plena. O que você gostaria de ser ou ter? Nunca é tarde para vivermos nossa verdadeira essência. Pense!</w:t>
      </w:r>
    </w:p>
    <w:p w14:paraId="3FA5260B" w14:textId="77777777" w:rsidR="00EC307A" w:rsidRDefault="00EC307A">
      <w:pPr>
        <w:rPr>
          <w:rFonts w:ascii="Roboto-Regular" w:hAnsi="Roboto-Regular"/>
          <w:color w:val="7A7A7A"/>
          <w:shd w:val="clear" w:color="auto" w:fill="FFFFFF"/>
        </w:rPr>
      </w:pPr>
    </w:p>
    <w:p w14:paraId="3DB159C0" w14:textId="77777777" w:rsidR="00EC307A" w:rsidRDefault="00EC307A">
      <w:r>
        <w:rPr>
          <w:rFonts w:ascii="Roboto-Regular" w:hAnsi="Roboto-Regular"/>
          <w:color w:val="7A7A7A"/>
          <w:shd w:val="clear" w:color="auto" w:fill="FFFFFF"/>
        </w:rPr>
        <w:t xml:space="preserve">Fonte: </w:t>
      </w:r>
      <w:hyperlink r:id="rId4" w:history="1">
        <w:r>
          <w:rPr>
            <w:rStyle w:val="Hyperlink"/>
          </w:rPr>
          <w:t>https://www.portaleducacao.com.br/conteudo/artigos/esporte/quem-sou-eu-conheca-a-si-mesmo-e-viva-suas-potencialidades/54279</w:t>
        </w:r>
      </w:hyperlink>
    </w:p>
    <w:sectPr w:rsidR="00EC3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7A"/>
    <w:rsid w:val="00133CE9"/>
    <w:rsid w:val="003B441B"/>
    <w:rsid w:val="00D818E1"/>
    <w:rsid w:val="00EC307A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6C83"/>
  <w15:chartTrackingRefBased/>
  <w15:docId w15:val="{23E7A3F6-682C-416E-AD06-9DA8C03C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3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0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taleducacao.com.br/conteudo/artigos/esporte/quem-sou-eu-conheca-a-si-mesmo-e-viva-suas-potencialidades/542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614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Klaibert Miranda</dc:creator>
  <cp:keywords/>
  <dc:description/>
  <cp:lastModifiedBy>Klaibert Miranda</cp:lastModifiedBy>
  <cp:revision>2</cp:revision>
  <dcterms:created xsi:type="dcterms:W3CDTF">2020-01-11T14:24:00Z</dcterms:created>
  <dcterms:modified xsi:type="dcterms:W3CDTF">2020-03-27T18:19:00Z</dcterms:modified>
</cp:coreProperties>
</file>