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La Transformada de Hough es una técnica popular para detectar cualquier forma, si puedes representar esa forma en forma matemática. Puede detectar la forma incluso si está rota o distorsionada un poco. Veremos cómo funciona para una línea.</w:t>
      </w:r>
    </w:p>
    <w:p>
      <w:pPr>
        <w:pStyle w:val="BodyText"/>
      </w:pPr>
      <w:r>
        <w:t xml:space="preserve">Transformación dura en OpenCV</w:t>
      </w:r>
      <w:r>
        <w:t xml:space="preserve"> </w:t>
      </w:r>
      <w:r>
        <w:t xml:space="preserve">Se encapsula en la función OpenCV, cv.HoughLines() . Simplemente devuelve una matriz de valores :math:(rho, theta)`.ρse mide en píxeles yθse mide en radianes. El primer parámetro, la imagen de entrada debe ser una imagen binaria, por lo tanto, aplique un umbral o utilice una detección de bordes astuta antes de aplicar una transformación completa. El segundo y tercer parámetro sonρyθprecisiones respectivamente. El cuarto argumento es el umbral, que significa el voto mínimo que debe obtener para ser considerado una línea. Recuerde, la cantidad de votos depende de la cantidad de puntos en la línea. Por lo tanto, representa la longitud mínima de línea que debe detectarse.</w:t>
      </w:r>
    </w:p>
    <w:p>
      <w:pPr>
        <w:pStyle w:val="SourceCode"/>
      </w:pPr>
      <w:r>
        <w:rPr>
          <w:rStyle w:val="ImportTok"/>
        </w:rPr>
        <w:t xml:space="preserve">import</w:t>
      </w:r>
      <w:r>
        <w:rPr>
          <w:rStyle w:val="NormalTok"/>
        </w:rPr>
        <w:t xml:space="preserve"> cv2 </w:t>
      </w:r>
      <w:r>
        <w:rPr>
          <w:rStyle w:val="ImportTok"/>
        </w:rPr>
        <w:t xml:space="preserve">as</w:t>
      </w:r>
      <w:r>
        <w:rPr>
          <w:rStyle w:val="NormalTok"/>
        </w:rPr>
        <w:t xml:space="preserve"> cv</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img </w:t>
      </w:r>
      <w:r>
        <w:rPr>
          <w:rStyle w:val="OperatorTok"/>
        </w:rPr>
        <w:t xml:space="preserve">=</w:t>
      </w:r>
      <w:r>
        <w:rPr>
          <w:rStyle w:val="NormalTok"/>
        </w:rPr>
        <w:t xml:space="preserve"> cv.imread(cv.samples.findFile(</w:t>
      </w:r>
      <w:r>
        <w:rPr>
          <w:rStyle w:val="StringTok"/>
        </w:rPr>
        <w:t xml:space="preserve">'resources/sudoku.png'</w:t>
      </w:r>
      <w:r>
        <w:rPr>
          <w:rStyle w:val="NormalTok"/>
        </w:rPr>
        <w:t xml:space="preserve">))</w:t>
      </w:r>
      <w:r>
        <w:br/>
      </w:r>
      <w:r>
        <w:rPr>
          <w:rStyle w:val="NormalTok"/>
        </w:rPr>
        <w:t xml:space="preserve">gray </w:t>
      </w:r>
      <w:r>
        <w:rPr>
          <w:rStyle w:val="OperatorTok"/>
        </w:rPr>
        <w:t xml:space="preserve">=</w:t>
      </w:r>
      <w:r>
        <w:rPr>
          <w:rStyle w:val="NormalTok"/>
        </w:rPr>
        <w:t xml:space="preserve"> cv.cvtColor(img,cv.COLOR_BGR2GRAY)</w:t>
      </w:r>
      <w:r>
        <w:br/>
      </w:r>
      <w:r>
        <w:rPr>
          <w:rStyle w:val="NormalTok"/>
        </w:rPr>
        <w:t xml:space="preserve">edges </w:t>
      </w:r>
      <w:r>
        <w:rPr>
          <w:rStyle w:val="OperatorTok"/>
        </w:rPr>
        <w:t xml:space="preserve">=</w:t>
      </w:r>
      <w:r>
        <w:rPr>
          <w:rStyle w:val="NormalTok"/>
        </w:rPr>
        <w:t xml:space="preserve"> cv.Canny(gray,</w:t>
      </w:r>
      <w:r>
        <w:rPr>
          <w:rStyle w:val="DecValTok"/>
        </w:rPr>
        <w:t xml:space="preserve">50</w:t>
      </w:r>
      <w:r>
        <w:rPr>
          <w:rStyle w:val="NormalTok"/>
        </w:rPr>
        <w:t xml:space="preserve">,</w:t>
      </w:r>
      <w:r>
        <w:rPr>
          <w:rStyle w:val="DecValTok"/>
        </w:rPr>
        <w:t xml:space="preserve">150</w:t>
      </w:r>
      <w:r>
        <w:rPr>
          <w:rStyle w:val="NormalTok"/>
        </w:rPr>
        <w:t xml:space="preserve">,apertureSize </w:t>
      </w:r>
      <w:r>
        <w:rPr>
          <w:rStyle w:val="Operato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lines </w:t>
      </w:r>
      <w:r>
        <w:rPr>
          <w:rStyle w:val="OperatorTok"/>
        </w:rPr>
        <w:t xml:space="preserve">=</w:t>
      </w:r>
      <w:r>
        <w:rPr>
          <w:rStyle w:val="NormalTok"/>
        </w:rPr>
        <w:t xml:space="preserve"> cv.HoughLines(edges,</w:t>
      </w:r>
      <w:r>
        <w:rPr>
          <w:rStyle w:val="DecValTok"/>
        </w:rPr>
        <w:t xml:space="preserve">1</w:t>
      </w:r>
      <w:r>
        <w:rPr>
          <w:rStyle w:val="NormalTok"/>
        </w:rPr>
        <w:t xml:space="preserve">,np.pi</w:t>
      </w:r>
      <w:r>
        <w:rPr>
          <w:rStyle w:val="OperatorTok"/>
        </w:rPr>
        <w:t xml:space="preserve">/</w:t>
      </w:r>
      <w:r>
        <w:rPr>
          <w:rStyle w:val="DecValTok"/>
        </w:rPr>
        <w:t xml:space="preserve">180</w:t>
      </w:r>
      <w:r>
        <w:rPr>
          <w:rStyle w:val="NormalTok"/>
        </w:rPr>
        <w:t xml:space="preserve">,</w:t>
      </w:r>
      <w:r>
        <w:rPr>
          <w:rStyle w:val="DecValTok"/>
        </w:rPr>
        <w:t xml:space="preserve">200</w:t>
      </w:r>
      <w:r>
        <w:rPr>
          <w:rStyle w:val="NormalTok"/>
        </w:rPr>
        <w:t xml:space="preserve">)</w:t>
      </w:r>
      <w:r>
        <w:br/>
      </w:r>
      <w:r>
        <w:rPr>
          <w:rStyle w:val="ControlFlowTok"/>
        </w:rPr>
        <w:t xml:space="preserve">for</w:t>
      </w:r>
      <w:r>
        <w:rPr>
          <w:rStyle w:val="NormalTok"/>
        </w:rPr>
        <w:t xml:space="preserve"> line </w:t>
      </w:r>
      <w:r>
        <w:rPr>
          <w:rStyle w:val="KeywordTok"/>
        </w:rPr>
        <w:t xml:space="preserve">in</w:t>
      </w:r>
      <w:r>
        <w:rPr>
          <w:rStyle w:val="NormalTok"/>
        </w:rPr>
        <w:t xml:space="preserve"> lines:</w:t>
      </w:r>
      <w:r>
        <w:br/>
      </w:r>
      <w:r>
        <w:rPr>
          <w:rStyle w:val="NormalTok"/>
        </w:rPr>
        <w:t xml:space="preserve">    rho,theta </w:t>
      </w:r>
      <w:r>
        <w:rPr>
          <w:rStyle w:val="OperatorTok"/>
        </w:rPr>
        <w:t xml:space="preserve">=</w:t>
      </w:r>
      <w:r>
        <w:rPr>
          <w:rStyle w:val="NormalTok"/>
        </w:rPr>
        <w:t xml:space="preserve"> line[</w:t>
      </w:r>
      <w:r>
        <w:rPr>
          <w:rStyle w:val="DecValTok"/>
        </w:rPr>
        <w:t xml:space="preserve">0</w:t>
      </w:r>
      <w:r>
        <w:rPr>
          <w:rStyle w:val="NormalTok"/>
        </w:rPr>
        <w:t xml:space="preserve">]</w:t>
      </w:r>
      <w:r>
        <w:br/>
      </w:r>
      <w:r>
        <w:rPr>
          <w:rStyle w:val="NormalTok"/>
        </w:rPr>
        <w:t xml:space="preserve">    a </w:t>
      </w:r>
      <w:r>
        <w:rPr>
          <w:rStyle w:val="OperatorTok"/>
        </w:rPr>
        <w:t xml:space="preserve">=</w:t>
      </w:r>
      <w:r>
        <w:rPr>
          <w:rStyle w:val="NormalTok"/>
        </w:rPr>
        <w:t xml:space="preserve"> np.cos(theta)</w:t>
      </w:r>
      <w:r>
        <w:br/>
      </w:r>
      <w:r>
        <w:rPr>
          <w:rStyle w:val="NormalTok"/>
        </w:rPr>
        <w:t xml:space="preserve">    b </w:t>
      </w:r>
      <w:r>
        <w:rPr>
          <w:rStyle w:val="OperatorTok"/>
        </w:rPr>
        <w:t xml:space="preserve">=</w:t>
      </w:r>
      <w:r>
        <w:rPr>
          <w:rStyle w:val="NormalTok"/>
        </w:rPr>
        <w:t xml:space="preserve"> np.sin(theta)</w:t>
      </w:r>
      <w:r>
        <w:br/>
      </w:r>
      <w:r>
        <w:rPr>
          <w:rStyle w:val="NormalTok"/>
        </w:rPr>
        <w:t xml:space="preserve">    x0 </w:t>
      </w:r>
      <w:r>
        <w:rPr>
          <w:rStyle w:val="OperatorTok"/>
        </w:rPr>
        <w:t xml:space="preserve">=</w:t>
      </w:r>
      <w:r>
        <w:rPr>
          <w:rStyle w:val="NormalTok"/>
        </w:rPr>
        <w:t xml:space="preserve"> a</w:t>
      </w:r>
      <w:r>
        <w:rPr>
          <w:rStyle w:val="OperatorTok"/>
        </w:rPr>
        <w:t xml:space="preserve">*</w:t>
      </w:r>
      <w:r>
        <w:rPr>
          <w:rStyle w:val="NormalTok"/>
        </w:rPr>
        <w:t xml:space="preserve">rho</w:t>
      </w:r>
      <w:r>
        <w:br/>
      </w:r>
      <w:r>
        <w:rPr>
          <w:rStyle w:val="NormalTok"/>
        </w:rPr>
        <w:t xml:space="preserve">    y0 </w:t>
      </w:r>
      <w:r>
        <w:rPr>
          <w:rStyle w:val="OperatorTok"/>
        </w:rPr>
        <w:t xml:space="preserve">=</w:t>
      </w:r>
      <w:r>
        <w:rPr>
          <w:rStyle w:val="NormalTok"/>
        </w:rPr>
        <w:t xml:space="preserve"> b</w:t>
      </w:r>
      <w:r>
        <w:rPr>
          <w:rStyle w:val="OperatorTok"/>
        </w:rPr>
        <w:t xml:space="preserve">*</w:t>
      </w:r>
      <w:r>
        <w:rPr>
          <w:rStyle w:val="NormalTok"/>
        </w:rPr>
        <w:t xml:space="preserve">rho</w:t>
      </w:r>
      <w:r>
        <w:br/>
      </w:r>
      <w:r>
        <w:rPr>
          <w:rStyle w:val="NormalTok"/>
        </w:rPr>
        <w:t xml:space="preserve">    x1 </w:t>
      </w:r>
      <w:r>
        <w:rPr>
          <w:rStyle w:val="OperatorTok"/>
        </w:rPr>
        <w:t xml:space="preserve">=</w:t>
      </w:r>
      <w:r>
        <w:rPr>
          <w:rStyle w:val="NormalTok"/>
        </w:rPr>
        <w:t xml:space="preserve"> </w:t>
      </w:r>
      <w:r>
        <w:rPr>
          <w:rStyle w:val="BuiltInTok"/>
        </w:rPr>
        <w:t xml:space="preserve">int</w:t>
      </w:r>
      <w:r>
        <w:rPr>
          <w:rStyle w:val="NormalTok"/>
        </w:rPr>
        <w:t xml:space="preserve">(x0 </w:t>
      </w:r>
      <w:r>
        <w:rPr>
          <w:rStyle w:val="OperatorTok"/>
        </w:rPr>
        <w:t xml:space="preserve">+</w:t>
      </w:r>
      <w:r>
        <w:rPr>
          <w:rStyle w:val="NormalTok"/>
        </w:rPr>
        <w:t xml:space="preserve"> </w:t>
      </w:r>
      <w:r>
        <w:rPr>
          <w:rStyle w:val="DecValTok"/>
        </w:rPr>
        <w:t xml:space="preserve">1000</w:t>
      </w:r>
      <w:r>
        <w:rPr>
          <w:rStyle w:val="OperatorTok"/>
        </w:rPr>
        <w:t xml:space="preserve">*</w:t>
      </w:r>
      <w:r>
        <w:rPr>
          <w:rStyle w:val="NormalTok"/>
        </w:rPr>
        <w:t xml:space="preserve">(</w:t>
      </w:r>
      <w:r>
        <w:rPr>
          <w:rStyle w:val="OperatorTok"/>
        </w:rPr>
        <w:t xml:space="preserve">-</w:t>
      </w:r>
      <w:r>
        <w:rPr>
          <w:rStyle w:val="NormalTok"/>
        </w:rPr>
        <w:t xml:space="preserve">b))</w:t>
      </w:r>
      <w:r>
        <w:br/>
      </w:r>
      <w:r>
        <w:rPr>
          <w:rStyle w:val="NormalTok"/>
        </w:rPr>
        <w:t xml:space="preserve">    y1 </w:t>
      </w:r>
      <w:r>
        <w:rPr>
          <w:rStyle w:val="OperatorTok"/>
        </w:rPr>
        <w:t xml:space="preserve">=</w:t>
      </w:r>
      <w:r>
        <w:rPr>
          <w:rStyle w:val="NormalTok"/>
        </w:rPr>
        <w:t xml:space="preserve"> </w:t>
      </w:r>
      <w:r>
        <w:rPr>
          <w:rStyle w:val="BuiltInTok"/>
        </w:rPr>
        <w:t xml:space="preserve">int</w:t>
      </w:r>
      <w:r>
        <w:rPr>
          <w:rStyle w:val="NormalTok"/>
        </w:rPr>
        <w:t xml:space="preserve">(y0 </w:t>
      </w:r>
      <w:r>
        <w:rPr>
          <w:rStyle w:val="OperatorTok"/>
        </w:rPr>
        <w:t xml:space="preserve">+</w:t>
      </w:r>
      <w:r>
        <w:rPr>
          <w:rStyle w:val="NormalTok"/>
        </w:rPr>
        <w:t xml:space="preserve"> </w:t>
      </w:r>
      <w:r>
        <w:rPr>
          <w:rStyle w:val="DecValTok"/>
        </w:rPr>
        <w:t xml:space="preserve">1000</w:t>
      </w:r>
      <w:r>
        <w:rPr>
          <w:rStyle w:val="OperatorTok"/>
        </w:rPr>
        <w:t xml:space="preserve">*</w:t>
      </w:r>
      <w:r>
        <w:rPr>
          <w:rStyle w:val="NormalTok"/>
        </w:rPr>
        <w:t xml:space="preserve">(a))</w:t>
      </w:r>
      <w:r>
        <w:br/>
      </w:r>
      <w:r>
        <w:rPr>
          <w:rStyle w:val="NormalTok"/>
        </w:rPr>
        <w:t xml:space="preserve">    x2 </w:t>
      </w:r>
      <w:r>
        <w:rPr>
          <w:rStyle w:val="OperatorTok"/>
        </w:rPr>
        <w:t xml:space="preserve">=</w:t>
      </w:r>
      <w:r>
        <w:rPr>
          <w:rStyle w:val="NormalTok"/>
        </w:rPr>
        <w:t xml:space="preserve"> </w:t>
      </w:r>
      <w:r>
        <w:rPr>
          <w:rStyle w:val="BuiltInTok"/>
        </w:rPr>
        <w:t xml:space="preserve">int</w:t>
      </w:r>
      <w:r>
        <w:rPr>
          <w:rStyle w:val="NormalTok"/>
        </w:rPr>
        <w:t xml:space="preserve">(x0 </w:t>
      </w:r>
      <w:r>
        <w:rPr>
          <w:rStyle w:val="OperatorTok"/>
        </w:rPr>
        <w:t xml:space="preserve">-</w:t>
      </w:r>
      <w:r>
        <w:rPr>
          <w:rStyle w:val="NormalTok"/>
        </w:rPr>
        <w:t xml:space="preserve"> </w:t>
      </w:r>
      <w:r>
        <w:rPr>
          <w:rStyle w:val="DecValTok"/>
        </w:rPr>
        <w:t xml:space="preserve">1000</w:t>
      </w:r>
      <w:r>
        <w:rPr>
          <w:rStyle w:val="OperatorTok"/>
        </w:rPr>
        <w:t xml:space="preserve">*</w:t>
      </w:r>
      <w:r>
        <w:rPr>
          <w:rStyle w:val="NormalTok"/>
        </w:rPr>
        <w:t xml:space="preserve">(</w:t>
      </w:r>
      <w:r>
        <w:rPr>
          <w:rStyle w:val="OperatorTok"/>
        </w:rPr>
        <w:t xml:space="preserve">-</w:t>
      </w:r>
      <w:r>
        <w:rPr>
          <w:rStyle w:val="NormalTok"/>
        </w:rPr>
        <w:t xml:space="preserve">b))</w:t>
      </w:r>
      <w:r>
        <w:br/>
      </w:r>
      <w:r>
        <w:rPr>
          <w:rStyle w:val="NormalTok"/>
        </w:rPr>
        <w:t xml:space="preserve">    y2 </w:t>
      </w:r>
      <w:r>
        <w:rPr>
          <w:rStyle w:val="OperatorTok"/>
        </w:rPr>
        <w:t xml:space="preserve">=</w:t>
      </w:r>
      <w:r>
        <w:rPr>
          <w:rStyle w:val="NormalTok"/>
        </w:rPr>
        <w:t xml:space="preserve"> </w:t>
      </w:r>
      <w:r>
        <w:rPr>
          <w:rStyle w:val="BuiltInTok"/>
        </w:rPr>
        <w:t xml:space="preserve">int</w:t>
      </w:r>
      <w:r>
        <w:rPr>
          <w:rStyle w:val="NormalTok"/>
        </w:rPr>
        <w:t xml:space="preserve">(y0 </w:t>
      </w:r>
      <w:r>
        <w:rPr>
          <w:rStyle w:val="OperatorTok"/>
        </w:rPr>
        <w:t xml:space="preserve">-</w:t>
      </w:r>
      <w:r>
        <w:rPr>
          <w:rStyle w:val="NormalTok"/>
        </w:rPr>
        <w:t xml:space="preserve"> </w:t>
      </w:r>
      <w:r>
        <w:rPr>
          <w:rStyle w:val="DecValTok"/>
        </w:rPr>
        <w:t xml:space="preserve">1000</w:t>
      </w:r>
      <w:r>
        <w:rPr>
          <w:rStyle w:val="OperatorTok"/>
        </w:rPr>
        <w:t xml:space="preserve">*</w:t>
      </w:r>
      <w:r>
        <w:rPr>
          <w:rStyle w:val="NormalTok"/>
        </w:rPr>
        <w:t xml:space="preserve">(a))</w:t>
      </w:r>
      <w:r>
        <w:br/>
      </w:r>
      <w:r>
        <w:rPr>
          <w:rStyle w:val="NormalTok"/>
        </w:rPr>
        <w:t xml:space="preserve">    cv.line(img,(x1,y1),(x2,y2),(</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255</w:t>
      </w:r>
      <w:r>
        <w:rPr>
          <w:rStyle w:val="NormalTok"/>
        </w:rPr>
        <w:t xml:space="preserve">),</w:t>
      </w:r>
      <w:r>
        <w:rPr>
          <w:rStyle w:val="DecValTok"/>
        </w:rPr>
        <w:t xml:space="preserve">2</w:t>
      </w:r>
      <w:r>
        <w:rPr>
          <w:rStyle w:val="NormalTok"/>
        </w:rPr>
        <w:t xml:space="preserve">)</w:t>
      </w:r>
      <w:r>
        <w:br/>
      </w:r>
      <w:r>
        <w:rPr>
          <w:rStyle w:val="NormalTok"/>
        </w:rPr>
        <w:t xml:space="preserve">cv.imwrite(</w:t>
      </w:r>
      <w:r>
        <w:rPr>
          <w:rStyle w:val="StringTok"/>
        </w:rPr>
        <w:t xml:space="preserve">'resources/houghlines3.jpg'</w:t>
      </w:r>
      <w:r>
        <w:rPr>
          <w:rStyle w:val="NormalTok"/>
        </w:rPr>
        <w:t xml:space="preserve">,img)</w:t>
      </w:r>
    </w:p>
    <w:p>
      <w:pPr>
        <w:pStyle w:val="SourceCode"/>
      </w:pPr>
      <w:r>
        <w:rPr>
          <w:rStyle w:val="VerbatimChar"/>
        </w:rPr>
        <w:t xml:space="preserve">True</w:t>
      </w:r>
    </w:p>
    <w:p>
      <w:pPr>
        <w:pStyle w:val="FirstParagraph"/>
      </w:pPr>
      <w:r>
        <w:t xml:space="preserve">Transformada probabilística de Hough.</w:t>
      </w:r>
    </w:p>
    <w:p>
      <w:pPr>
        <w:pStyle w:val="BodyText"/>
      </w:pPr>
      <w:r>
        <w:t xml:space="preserve">En la transformada gruesa, puedes ver que incluso para una línea con dos argumentos, se necesitan muchos cálculos. La transformada probabilística de Hough es una optimización de la transformada de Hough que vimos. No tiene en cuenta todos los puntos. En cambio, sólo se necesita un subconjunto aleatorio de puntos que sea suficiente para la detección de líneas. Sólo tenemos que disminuir el umbral. Vea la imagen a continuación que compara la transformada de Hough y la transformada probabilística de Hough en el espacio de Hough. (Imagen cortesía: página de inicio de Franck Bettinger )</w:t>
      </w:r>
    </w:p>
    <w:p>
      <w:pPr>
        <w:pStyle w:val="SourceCode"/>
      </w:pPr>
      <w:r>
        <w:rPr>
          <w:rStyle w:val="ImportTok"/>
        </w:rPr>
        <w:t xml:space="preserve">import</w:t>
      </w:r>
      <w:r>
        <w:rPr>
          <w:rStyle w:val="NormalTok"/>
        </w:rPr>
        <w:t xml:space="preserve"> cv2 </w:t>
      </w:r>
      <w:r>
        <w:rPr>
          <w:rStyle w:val="ImportTok"/>
        </w:rPr>
        <w:t xml:space="preserve">as</w:t>
      </w:r>
      <w:r>
        <w:rPr>
          <w:rStyle w:val="NormalTok"/>
        </w:rPr>
        <w:t xml:space="preserve"> cv</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img </w:t>
      </w:r>
      <w:r>
        <w:rPr>
          <w:rStyle w:val="OperatorTok"/>
        </w:rPr>
        <w:t xml:space="preserve">=</w:t>
      </w:r>
      <w:r>
        <w:rPr>
          <w:rStyle w:val="NormalTok"/>
        </w:rPr>
        <w:t xml:space="preserve"> cv.imread(cv.samples.findFile(</w:t>
      </w:r>
      <w:r>
        <w:rPr>
          <w:rStyle w:val="StringTok"/>
        </w:rPr>
        <w:t xml:space="preserve">'resources/sudoku.png'</w:t>
      </w:r>
      <w:r>
        <w:rPr>
          <w:rStyle w:val="NormalTok"/>
        </w:rPr>
        <w:t xml:space="preserve">))</w:t>
      </w:r>
      <w:r>
        <w:br/>
      </w:r>
      <w:r>
        <w:rPr>
          <w:rStyle w:val="NormalTok"/>
        </w:rPr>
        <w:t xml:space="preserve">gray </w:t>
      </w:r>
      <w:r>
        <w:rPr>
          <w:rStyle w:val="OperatorTok"/>
        </w:rPr>
        <w:t xml:space="preserve">=</w:t>
      </w:r>
      <w:r>
        <w:rPr>
          <w:rStyle w:val="NormalTok"/>
        </w:rPr>
        <w:t xml:space="preserve"> cv.cvtColor(img,cv.COLOR_BGR2GRAY)</w:t>
      </w:r>
      <w:r>
        <w:br/>
      </w:r>
      <w:r>
        <w:rPr>
          <w:rStyle w:val="NormalTok"/>
        </w:rPr>
        <w:t xml:space="preserve">edges </w:t>
      </w:r>
      <w:r>
        <w:rPr>
          <w:rStyle w:val="OperatorTok"/>
        </w:rPr>
        <w:t xml:space="preserve">=</w:t>
      </w:r>
      <w:r>
        <w:rPr>
          <w:rStyle w:val="NormalTok"/>
        </w:rPr>
        <w:t xml:space="preserve"> cv.Canny(gray,</w:t>
      </w:r>
      <w:r>
        <w:rPr>
          <w:rStyle w:val="DecValTok"/>
        </w:rPr>
        <w:t xml:space="preserve">50</w:t>
      </w:r>
      <w:r>
        <w:rPr>
          <w:rStyle w:val="NormalTok"/>
        </w:rPr>
        <w:t xml:space="preserve">,</w:t>
      </w:r>
      <w:r>
        <w:rPr>
          <w:rStyle w:val="DecValTok"/>
        </w:rPr>
        <w:t xml:space="preserve">150</w:t>
      </w:r>
      <w:r>
        <w:rPr>
          <w:rStyle w:val="NormalTok"/>
        </w:rPr>
        <w:t xml:space="preserve">,apertureSize </w:t>
      </w:r>
      <w:r>
        <w:rPr>
          <w:rStyle w:val="Operato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lines </w:t>
      </w:r>
      <w:r>
        <w:rPr>
          <w:rStyle w:val="OperatorTok"/>
        </w:rPr>
        <w:t xml:space="preserve">=</w:t>
      </w:r>
      <w:r>
        <w:rPr>
          <w:rStyle w:val="NormalTok"/>
        </w:rPr>
        <w:t xml:space="preserve"> cv.HoughLinesP(edges,</w:t>
      </w:r>
      <w:r>
        <w:rPr>
          <w:rStyle w:val="DecValTok"/>
        </w:rPr>
        <w:t xml:space="preserve">1</w:t>
      </w:r>
      <w:r>
        <w:rPr>
          <w:rStyle w:val="NormalTok"/>
        </w:rPr>
        <w:t xml:space="preserve">,np.pi</w:t>
      </w:r>
      <w:r>
        <w:rPr>
          <w:rStyle w:val="OperatorTok"/>
        </w:rPr>
        <w:t xml:space="preserve">/</w:t>
      </w:r>
      <w:r>
        <w:rPr>
          <w:rStyle w:val="DecValTok"/>
        </w:rPr>
        <w:t xml:space="preserve">180</w:t>
      </w:r>
      <w:r>
        <w:rPr>
          <w:rStyle w:val="NormalTok"/>
        </w:rPr>
        <w:t xml:space="preserve">,</w:t>
      </w:r>
      <w:r>
        <w:rPr>
          <w:rStyle w:val="DecValTok"/>
        </w:rPr>
        <w:t xml:space="preserve">100</w:t>
      </w:r>
      <w:r>
        <w:rPr>
          <w:rStyle w:val="NormalTok"/>
        </w:rPr>
        <w:t xml:space="preserve">,minLineLength</w:t>
      </w:r>
      <w:r>
        <w:rPr>
          <w:rStyle w:val="OperatorTok"/>
        </w:rPr>
        <w:t xml:space="preserve">=</w:t>
      </w:r>
      <w:r>
        <w:rPr>
          <w:rStyle w:val="DecValTok"/>
        </w:rPr>
        <w:t xml:space="preserve">100</w:t>
      </w:r>
      <w:r>
        <w:rPr>
          <w:rStyle w:val="NormalTok"/>
        </w:rPr>
        <w:t xml:space="preserve">,maxLineGap</w:t>
      </w:r>
      <w:r>
        <w:rPr>
          <w:rStyle w:val="OperatorTok"/>
        </w:rPr>
        <w:t xml:space="preserve">=</w:t>
      </w:r>
      <w:r>
        <w:rPr>
          <w:rStyle w:val="DecValTok"/>
        </w:rPr>
        <w:t xml:space="preserve">10</w:t>
      </w:r>
      <w:r>
        <w:rPr>
          <w:rStyle w:val="NormalTok"/>
        </w:rPr>
        <w:t xml:space="preserve">)</w:t>
      </w:r>
      <w:r>
        <w:br/>
      </w:r>
      <w:r>
        <w:rPr>
          <w:rStyle w:val="ControlFlowTok"/>
        </w:rPr>
        <w:t xml:space="preserve">for</w:t>
      </w:r>
      <w:r>
        <w:rPr>
          <w:rStyle w:val="NormalTok"/>
        </w:rPr>
        <w:t xml:space="preserve"> line </w:t>
      </w:r>
      <w:r>
        <w:rPr>
          <w:rStyle w:val="KeywordTok"/>
        </w:rPr>
        <w:t xml:space="preserve">in</w:t>
      </w:r>
      <w:r>
        <w:rPr>
          <w:rStyle w:val="NormalTok"/>
        </w:rPr>
        <w:t xml:space="preserve"> lines:</w:t>
      </w:r>
      <w:r>
        <w:br/>
      </w:r>
      <w:r>
        <w:rPr>
          <w:rStyle w:val="NormalTok"/>
        </w:rPr>
        <w:t xml:space="preserve">    x1,y1,x2,y2 </w:t>
      </w:r>
      <w:r>
        <w:rPr>
          <w:rStyle w:val="OperatorTok"/>
        </w:rPr>
        <w:t xml:space="preserve">=</w:t>
      </w:r>
      <w:r>
        <w:rPr>
          <w:rStyle w:val="NormalTok"/>
        </w:rPr>
        <w:t xml:space="preserve"> line[</w:t>
      </w:r>
      <w:r>
        <w:rPr>
          <w:rStyle w:val="DecValTok"/>
        </w:rPr>
        <w:t xml:space="preserve">0</w:t>
      </w:r>
      <w:r>
        <w:rPr>
          <w:rStyle w:val="NormalTok"/>
        </w:rPr>
        <w:t xml:space="preserve">]</w:t>
      </w:r>
      <w:r>
        <w:br/>
      </w:r>
      <w:r>
        <w:rPr>
          <w:rStyle w:val="NormalTok"/>
        </w:rPr>
        <w:t xml:space="preserve">    cv.line(img,(x1,y1),(x2,y2),(</w:t>
      </w:r>
      <w:r>
        <w:rPr>
          <w:rStyle w:val="DecValTok"/>
        </w:rPr>
        <w:t xml:space="preserve">0</w:t>
      </w:r>
      <w:r>
        <w:rPr>
          <w:rStyle w:val="NormalTok"/>
        </w:rPr>
        <w:t xml:space="preserve">,</w:t>
      </w:r>
      <w:r>
        <w:rPr>
          <w:rStyle w:val="DecValTok"/>
        </w:rPr>
        <w:t xml:space="preserve">255</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r>
      <w:r>
        <w:rPr>
          <w:rStyle w:val="NormalTok"/>
        </w:rPr>
        <w:t xml:space="preserve">cv.imwrite(</w:t>
      </w:r>
      <w:r>
        <w:rPr>
          <w:rStyle w:val="StringTok"/>
        </w:rPr>
        <w:t xml:space="preserve">'resources/houghlines5.jpg'</w:t>
      </w:r>
      <w:r>
        <w:rPr>
          <w:rStyle w:val="NormalTok"/>
        </w:rPr>
        <w:t xml:space="preserve">,img)</w:t>
      </w:r>
    </w:p>
    <w:p>
      <w:pPr>
        <w:pStyle w:val="SourceCode"/>
      </w:pPr>
      <w:r>
        <w:rPr>
          <w:rStyle w:val="VerbatimChar"/>
        </w:rPr>
        <w:t xml:space="preserve">True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2024-02-09T12:40:45Z</dcterms:created>
  <dcterms:modified xsi:type="dcterms:W3CDTF">2024-02-09T12:40:45Z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