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</w:p>
    <w:p>
      <w:pPr>
        <w:pStyle w:val="FirstParagraph"/>
      </w:pPr>
      <w:r>
        <w:t xml:space="preserve">clasificadores en cascada basados ​​en funciones de Haar es un método eficaz de detección de objetos.</w:t>
      </w:r>
    </w:p>
    <w:p>
      <w:pPr>
        <w:pStyle w:val="BodyText"/>
      </w:pPr>
      <w:r>
        <w:t xml:space="preserve">Es un enfoque basado en el aprendizaje automático en el que La función en cascada se entrena a partir de muchas imágenes positivas y negativas. Luego se utiliza para detectar objetos en otras imágenes. Inicialmente, el algoritmo necesita muchas imágenes positivas (imágenes de rostros) e imágenes negativas (imágenes sin rostros) para entrenar al clasificador.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print_function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argparse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detectAndDisplay(frame):</w:t>
      </w:r>
      <w:r>
        <w:br/>
      </w:r>
      <w:r>
        <w:rPr>
          <w:rStyle w:val="NormalTok"/>
        </w:rPr>
        <w:t xml:space="preserve">    frame_gray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cv.cvtColor(frame, cv.COLOR_BGR2GRAY)</w:t>
      </w:r>
      <w:r>
        <w:br/>
      </w:r>
      <w:r>
        <w:rPr>
          <w:rStyle w:val="NormalTok"/>
        </w:rPr>
        <w:t xml:space="preserve">    frame_gray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cv.equalizeHist(frame_gray)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 Detect faces</w:t>
      </w:r>
      <w:r>
        <w:br/>
      </w:r>
      <w:r>
        <w:rPr>
          <w:rStyle w:val="NormalTok"/>
        </w:rPr>
        <w:t xml:space="preserve">    faces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face_cascade.detectMultiScale(frame_gray)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(x,y,w,h)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faces:</w:t>
      </w:r>
      <w:r>
        <w:br/>
      </w:r>
      <w:r>
        <w:rPr>
          <w:rStyle w:val="NormalTok"/>
        </w:rPr>
        <w:t xml:space="preserve">    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cv.ellipse(frame, center, (w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h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faceROI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frame_gray[y:y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h,x:x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#-- In each face, detect eyes</w:t>
      </w:r>
      <w:r>
        <w:br/>
      </w:r>
      <w:r>
        <w:rPr>
          <w:rStyle w:val="NormalTok"/>
        </w:rPr>
        <w:t xml:space="preserve">        eyes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eyes_cascade.detectMultiScale(faceROI)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(x2,y2,w2,h2)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eyes:</w:t>
      </w:r>
      <w:r>
        <w:br/>
      </w:r>
      <w:r>
        <w:rPr>
          <w:rStyle w:val="NormalTok"/>
        </w:rPr>
        <w:t xml:space="preserve">            eye_center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w2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h2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((w2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h2)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cv.circle(frame, eye_center, radius,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'Capture - Face detection'</w:t>
      </w:r>
      <w:r>
        <w:rPr>
          <w:rStyle w:val="NormalTok"/>
        </w:rPr>
        <w:t xml:space="preserve">, frame)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'Code for Cascade Classifier tutorial.'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'--face_cascade'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'Path to face cascade.'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'data/haarcascades/haarcascade_frontalface_alt.xml'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'--eyes_cascade'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'Path to eyes cascade.'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'data/haarcascades/haarcascade_eye_tree_eyeglasses.xml'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'--camera'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'Camera divide number.'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parser.parse_args()</w:t>
      </w:r>
      <w:r>
        <w:br/>
      </w:r>
      <w:r>
        <w:rPr>
          <w:rStyle w:val="NormalTok"/>
        </w:rPr>
        <w:t xml:space="preserve">face_cascade_name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args.face_cascade</w:t>
      </w:r>
      <w:r>
        <w:br/>
      </w:r>
      <w:r>
        <w:rPr>
          <w:rStyle w:val="NormalTok"/>
        </w:rPr>
        <w:t xml:space="preserve">eyes_cascade_name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args.eyes_cascade</w:t>
      </w:r>
      <w:r>
        <w:br/>
      </w:r>
      <w:r>
        <w:rPr>
          <w:rStyle w:val="NormalTok"/>
        </w:rPr>
        <w:t xml:space="preserve">face_cascade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cv.CascadeClassifier()</w:t>
      </w:r>
      <w:r>
        <w:br/>
      </w:r>
      <w:r>
        <w:rPr>
          <w:rStyle w:val="NormalTok"/>
        </w:rPr>
        <w:t xml:space="preserve">eyes_cascade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cv.CascadeClassifier()</w:t>
      </w:r>
      <w:r>
        <w:br/>
      </w:r>
      <w:r>
        <w:rPr>
          <w:rStyle w:val="CommentTok"/>
        </w:rPr>
        <w:t xml:space="preserve">#-- 1. Load the cascades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face_cascade.load(cv.samples.findFile(face_cascade_name)):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'--(!)Error loading face cascade'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eyes_cascade.load(cv.samples.findFile(eyes_cascade_name)):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'--(!)Error loading eyes cascade'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camera_device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args.camera</w:t>
      </w:r>
      <w:r>
        <w:br/>
      </w:r>
      <w:r>
        <w:rPr>
          <w:rStyle w:val="CommentTok"/>
        </w:rPr>
        <w:t xml:space="preserve">#-- 2. Read the video stream</w:t>
      </w:r>
      <w:r>
        <w:br/>
      </w:r>
      <w:r>
        <w:rPr>
          <w:rStyle w:val="NormalTok"/>
        </w:rPr>
        <w:t xml:space="preserve">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cv.VideoCapture(camera_device)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cap.isOpened: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'--(!)Error opening video capture'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ret,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'--(!) No captured frame -- Break!'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detectAndDisplay(frame)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2024-02-09T14:53:53Z</dcterms:created>
  <dcterms:modified xsi:type="dcterms:W3CDTF">2024-02-09T14:53:53Z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