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</w:rPr>
        <w:drawing>
          <wp:inline distB="114300" distT="114300" distL="114300" distR="114300">
            <wp:extent cx="1838325" cy="1830155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30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alibri" w:cs="Calibri" w:eastAsia="Calibri" w:hAnsi="Calibri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sz w:val="44"/>
          <w:szCs w:val="44"/>
          <w:rtl w:val="0"/>
        </w:rPr>
        <w:t xml:space="preserve">Tecnológico de Monterrey</w:t>
      </w:r>
    </w:p>
    <w:p w:rsidR="00000000" w:rsidDel="00000000" w:rsidP="00000000" w:rsidRDefault="00000000" w:rsidRPr="00000000" w14:paraId="00000004">
      <w:pPr>
        <w:jc w:val="center"/>
        <w:rPr>
          <w:rFonts w:ascii="Calibri" w:cs="Calibri" w:eastAsia="Calibri" w:hAnsi="Calibri"/>
          <w:b w:val="1"/>
          <w:sz w:val="42"/>
          <w:szCs w:val="42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TC2037: Implementación de métodos computacionales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Calibri" w:cs="Calibri" w:eastAsia="Calibri" w:hAnsi="Calibri"/>
          <w:sz w:val="38"/>
          <w:szCs w:val="38"/>
        </w:rPr>
      </w:pPr>
      <w:r w:rsidDel="00000000" w:rsidR="00000000" w:rsidRPr="00000000">
        <w:rPr>
          <w:rFonts w:ascii="Calibri" w:cs="Calibri" w:eastAsia="Calibri" w:hAnsi="Calibri"/>
          <w:sz w:val="38"/>
          <w:szCs w:val="38"/>
          <w:rtl w:val="0"/>
        </w:rPr>
        <w:t xml:space="preserve">Actividad 2.1: Programación funcional – Parte 1</w:t>
      </w:r>
    </w:p>
    <w:p w:rsidR="00000000" w:rsidDel="00000000" w:rsidP="00000000" w:rsidRDefault="00000000" w:rsidRPr="00000000" w14:paraId="00000006">
      <w:pPr>
        <w:jc w:val="center"/>
        <w:rPr>
          <w:rFonts w:ascii="Calibri" w:cs="Calibri" w:eastAsia="Calibri" w:hAnsi="Calibri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</w:rPr>
        <w:drawing>
          <wp:inline distB="114300" distT="114300" distL="114300" distR="114300">
            <wp:extent cx="2995613" cy="3175037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3175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Carlos Estrada Ceballos A01638214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Abigail Velasco García A01638095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Natalia Velasco García A01638047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highlight w:val="yellow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highlight w:val="yellow"/>
          <w:u w:val="none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0D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La función fahrenheit-to-celsius toma como entrada una temperatura f en grados Fahrenheit y la convierte a su equivalente en grados Celsius usando la siguiente fórmula:</w:t>
      </w:r>
    </w:p>
    <w:p w:rsidR="00000000" w:rsidDel="00000000" w:rsidP="00000000" w:rsidRDefault="00000000" w:rsidRPr="00000000" w14:paraId="0000000E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C=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5(F-32)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9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360" w:firstLine="0"/>
        <w:rPr/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(define (fahrenheit-to-celsius F)                                                                        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230504</wp:posOffset>
            </wp:positionH>
            <wp:positionV relativeFrom="paragraph">
              <wp:posOffset>-2539</wp:posOffset>
            </wp:positionV>
            <wp:extent cx="2165551" cy="1539240"/>
            <wp:effectExtent b="0" l="0" r="0" t="0"/>
            <wp:wrapSquare wrapText="bothSides" distB="0" distT="0" distL="114300" distR="114300"/>
            <wp:docPr id="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1300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5551" cy="1539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(/ (* 5 (- F 32)) 9)                                                                                    </w:t>
      </w:r>
    </w:p>
    <w:p w:rsidR="00000000" w:rsidDel="00000000" w:rsidP="00000000" w:rsidRDefault="00000000" w:rsidRPr="00000000" w14:paraId="00000012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13">
      <w:pPr>
        <w:ind w:left="360" w:firstLine="0"/>
        <w:rPr>
          <w:rFonts w:ascii="Calibri" w:cs="Calibri" w:eastAsia="Calibri" w:hAnsi="Calibri"/>
          <w:b w:val="1"/>
          <w:sz w:val="36"/>
          <w:szCs w:val="3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360" w:firstLine="0"/>
        <w:rPr>
          <w:rFonts w:ascii="Calibri" w:cs="Calibri" w:eastAsia="Calibri" w:hAnsi="Calibri"/>
          <w:b w:val="1"/>
          <w:sz w:val="36"/>
          <w:szCs w:val="3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360" w:firstLine="0"/>
        <w:rPr>
          <w:rFonts w:ascii="Calibri" w:cs="Calibri" w:eastAsia="Calibri" w:hAnsi="Calibri"/>
          <w:b w:val="1"/>
          <w:sz w:val="36"/>
          <w:szCs w:val="3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360" w:firstLine="0"/>
        <w:rPr>
          <w:rFonts w:ascii="Calibri" w:cs="Calibri" w:eastAsia="Calibri" w:hAnsi="Calibri"/>
          <w:b w:val="1"/>
          <w:sz w:val="36"/>
          <w:szCs w:val="36"/>
          <w:highlight w:val="yellow"/>
        </w:rPr>
      </w:pPr>
      <w:r w:rsidDel="00000000" w:rsidR="00000000" w:rsidRPr="00000000">
        <w:rPr/>
        <w:drawing>
          <wp:inline distB="0" distT="0" distL="0" distR="0">
            <wp:extent cx="2188502" cy="1536607"/>
            <wp:effectExtent b="38100" l="38100" r="38100" t="38100"/>
            <wp:docPr id="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8502" cy="1536607"/>
                    </a:xfrm>
                    <a:prstGeom prst="rect"/>
                    <a:ln w="38100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2707005</wp:posOffset>
            </wp:positionH>
            <wp:positionV relativeFrom="paragraph">
              <wp:posOffset>286385</wp:posOffset>
            </wp:positionV>
            <wp:extent cx="2346960" cy="984250"/>
            <wp:effectExtent b="0" l="0" r="0" t="0"/>
            <wp:wrapSquare wrapText="bothSides" distB="0" distT="0" distL="114300" distR="11430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984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Calibri" w:cs="Calibri" w:eastAsia="Calibri" w:hAnsi="Calibri"/>
          <w:b w:val="1"/>
          <w:sz w:val="36"/>
          <w:szCs w:val="36"/>
          <w:highlight w:val="yello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highlight w:val="yellow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highlight w:val="yellow"/>
          <w:u w:val="none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19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La función sign recibe como entrada un valor entero n. Devuelve -1 si n es negativo, 1 si n es positivo mayor que cero, o 0 si n es cero.</w:t>
      </w:r>
    </w:p>
    <w:p w:rsidR="00000000" w:rsidDel="00000000" w:rsidP="00000000" w:rsidRDefault="00000000" w:rsidRPr="00000000" w14:paraId="0000001A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(define (sign n)                                                                                        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251460</wp:posOffset>
            </wp:positionH>
            <wp:positionV relativeFrom="paragraph">
              <wp:posOffset>5715</wp:posOffset>
            </wp:positionV>
            <wp:extent cx="1889760" cy="1800225"/>
            <wp:effectExtent b="0" l="0" r="0" t="0"/>
            <wp:wrapSquare wrapText="bothSides" distB="0" distT="0" distL="114300" distR="114300"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80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1800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(if (&gt; n 0)                                                                                                 </w:t>
      </w:r>
    </w:p>
    <w:p w:rsidR="00000000" w:rsidDel="00000000" w:rsidP="00000000" w:rsidRDefault="00000000" w:rsidRPr="00000000" w14:paraId="0000001D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1                                                                                                      </w:t>
      </w:r>
    </w:p>
    <w:p w:rsidR="00000000" w:rsidDel="00000000" w:rsidP="00000000" w:rsidRDefault="00000000" w:rsidRPr="00000000" w14:paraId="0000001E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(if (&lt; n 0)                                                                                                </w:t>
      </w:r>
    </w:p>
    <w:p w:rsidR="00000000" w:rsidDel="00000000" w:rsidP="00000000" w:rsidRDefault="00000000" w:rsidRPr="00000000" w14:paraId="0000001F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-1                                                                                                     </w:t>
      </w:r>
    </w:p>
    <w:p w:rsidR="00000000" w:rsidDel="00000000" w:rsidP="00000000" w:rsidRDefault="00000000" w:rsidRPr="00000000" w14:paraId="00000020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0)))</w:t>
      </w:r>
    </w:p>
    <w:p w:rsidR="00000000" w:rsidDel="00000000" w:rsidP="00000000" w:rsidRDefault="00000000" w:rsidRPr="00000000" w14:paraId="00000021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1627072" cy="2066568"/>
            <wp:effectExtent b="38100" l="38100" r="38100" t="38100"/>
            <wp:docPr id="3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7072" cy="2066568"/>
                    </a:xfrm>
                    <a:prstGeom prst="rect"/>
                    <a:ln w="38100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1878599" cy="2132463"/>
            <wp:effectExtent b="0" l="0" r="0" t="0"/>
            <wp:docPr id="3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8599" cy="213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Calibri" w:cs="Calibri" w:eastAsia="Calibri" w:hAnsi="Calibri"/>
          <w:b w:val="1"/>
          <w:sz w:val="36"/>
          <w:szCs w:val="36"/>
          <w:highlight w:val="yello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highlight w:val="yellow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highlight w:val="yellow"/>
          <w:u w:val="none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2A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La función roots devuelve la raíz que resuelve una ecuación cuadrática a partir de sus tres coeficientes, a, b y c, que se reciben como entrada. Se debe usar la siguiente formula:</w:t>
      </w:r>
    </w:p>
    <w:p w:rsidR="00000000" w:rsidDel="00000000" w:rsidP="00000000" w:rsidRDefault="00000000" w:rsidRPr="00000000" w14:paraId="0000002B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x= 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-b+</m:t>
            </m:r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</w:rPr>
                </m:ctrlPr>
              </m:ra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b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</w:rPr>
                  <m:t xml:space="preserve">-4ac</m:t>
                </m:r>
              </m:e>
            </m:rad>
          </m:num>
          <m:den>
            <m:r>
              <w:rPr>
                <w:rFonts w:ascii="Cambria Math" w:cs="Cambria Math" w:eastAsia="Cambria Math" w:hAnsi="Cambria Math"/>
              </w:rPr>
              <m:t xml:space="preserve">2a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360" w:firstLine="0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360" w:firstLine="0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5483083" cy="1822271"/>
            <wp:effectExtent b="0" l="0" r="0" t="0"/>
            <wp:docPr id="3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40834" l="21555" r="21249" t="25356"/>
                    <a:stretch>
                      <a:fillRect/>
                    </a:stretch>
                  </pic:blipFill>
                  <pic:spPr>
                    <a:xfrm>
                      <a:off x="0" y="0"/>
                      <a:ext cx="5483083" cy="1822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360" w:firstLine="0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(define (roots a b c)</w:t>
      </w:r>
    </w:p>
    <w:p w:rsidR="00000000" w:rsidDel="00000000" w:rsidP="00000000" w:rsidRDefault="00000000" w:rsidRPr="00000000" w14:paraId="00000031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(/ (+ (* -1 b) (sqrt (- (expt b 2) (* 4 a c)))) (* 2 a))</w:t>
      </w:r>
    </w:p>
    <w:p w:rsidR="00000000" w:rsidDel="00000000" w:rsidP="00000000" w:rsidRDefault="00000000" w:rsidRPr="00000000" w14:paraId="00000032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2554605</wp:posOffset>
            </wp:positionH>
            <wp:positionV relativeFrom="margin">
              <wp:posOffset>5586730</wp:posOffset>
            </wp:positionV>
            <wp:extent cx="3676650" cy="2057400"/>
            <wp:effectExtent b="0" l="0" r="0" t="0"/>
            <wp:wrapSquare wrapText="bothSides" distB="0" distT="0" distL="114300" distR="11430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39021" l="17991" r="53801" t="3290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5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-423543</wp:posOffset>
            </wp:positionH>
            <wp:positionV relativeFrom="margin">
              <wp:posOffset>5634355</wp:posOffset>
            </wp:positionV>
            <wp:extent cx="2726055" cy="1905000"/>
            <wp:effectExtent b="38100" l="38100" r="38100" t="38100"/>
            <wp:wrapSquare wrapText="bothSides" distB="0" distT="0" distL="114300" distR="11430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25738" l="33096" r="40428" t="41357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905000"/>
                    </a:xfrm>
                    <a:prstGeom prst="rect"/>
                    <a:ln w="38100">
                      <a:solidFill>
                        <a:srgbClr val="0C0C0C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highlight w:val="yellow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highlight w:val="yellow"/>
          <w:rtl w:val="0"/>
        </w:rPr>
        <w:t xml:space="preserve">4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La función bmi recibe dos entradas: weight y height. Debe devolver un símbolo que represente la descripción del BMI correspondiente calculado a partir de sus entradas. </w:t>
      </w:r>
    </w:p>
    <w:p w:rsidR="00000000" w:rsidDel="00000000" w:rsidP="00000000" w:rsidRDefault="00000000" w:rsidRPr="00000000" w14:paraId="00000035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81325" cy="762000"/>
            <wp:effectExtent b="0" l="0" r="0" t="0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3733800</wp:posOffset>
            </wp:positionH>
            <wp:positionV relativeFrom="paragraph">
              <wp:posOffset>840826</wp:posOffset>
            </wp:positionV>
            <wp:extent cx="2524125" cy="1938863"/>
            <wp:effectExtent b="0" l="0" r="0" t="0"/>
            <wp:wrapSquare wrapText="bothSides" distB="114300" distT="114300" distL="114300" distR="11430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17082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938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505200" cy="1914525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&gt; (define (BMI weight height)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(/ weight (* height height))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)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&gt;  (define (range BMI)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(cond ((&lt; BMI 0) 'Error)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((&lt; BMI 20) 'Underweight)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((&lt; BMI 25) 'Normal)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((&lt; BMI 30) 'Obese1)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((&lt; BMI 40) 'Obese2)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  (else 'Obese3)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)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)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highlight w:val="yellow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highlight w:val="yellow"/>
          <w:u w:val="none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49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La función ‘duplicate’ toma una lista ‘lst’ como entrada y devuelve una nueva lista en donde cada elemento de ‘lst’ está duplicado.</w:t>
      </w:r>
    </w:p>
    <w:p w:rsidR="00000000" w:rsidDel="00000000" w:rsidP="00000000" w:rsidRDefault="00000000" w:rsidRPr="00000000" w14:paraId="0000004A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36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5624679" cy="2706978"/>
            <wp:effectExtent b="0" l="0" r="0" t="0"/>
            <wp:docPr id="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42040" l="5771" r="35336" t="7547"/>
                    <a:stretch>
                      <a:fillRect/>
                    </a:stretch>
                  </pic:blipFill>
                  <pic:spPr>
                    <a:xfrm>
                      <a:off x="0" y="0"/>
                      <a:ext cx="5624679" cy="2706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36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(define (sumDos list d)</w:t>
      </w:r>
    </w:p>
    <w:p w:rsidR="00000000" w:rsidDel="00000000" w:rsidP="00000000" w:rsidRDefault="00000000" w:rsidRPr="00000000" w14:paraId="0000004E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(cons d (cons d list))</w:t>
      </w:r>
    </w:p>
    <w:p w:rsidR="00000000" w:rsidDel="00000000" w:rsidP="00000000" w:rsidRDefault="00000000" w:rsidRPr="00000000" w14:paraId="0000004F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50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(define (duplicateL list)</w:t>
      </w:r>
    </w:p>
    <w:p w:rsidR="00000000" w:rsidDel="00000000" w:rsidP="00000000" w:rsidRDefault="00000000" w:rsidRPr="00000000" w14:paraId="00000051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(cond</w:t>
      </w:r>
    </w:p>
    <w:p w:rsidR="00000000" w:rsidDel="00000000" w:rsidP="00000000" w:rsidRDefault="00000000" w:rsidRPr="00000000" w14:paraId="00000052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((equal? (cdr list) '()) (cons (car list) list))</w:t>
      </w:r>
    </w:p>
    <w:p w:rsidR="00000000" w:rsidDel="00000000" w:rsidP="00000000" w:rsidRDefault="00000000" w:rsidRPr="00000000" w14:paraId="00000053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((not(equal? (cdr list) '())) (sumDos (duplicate (cdr list)) (car list)))</w:t>
      </w:r>
    </w:p>
    <w:p w:rsidR="00000000" w:rsidDel="00000000" w:rsidP="00000000" w:rsidRDefault="00000000" w:rsidRPr="00000000" w14:paraId="00000054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)</w:t>
      </w:r>
    </w:p>
    <w:p w:rsidR="00000000" w:rsidDel="00000000" w:rsidP="00000000" w:rsidRDefault="00000000" w:rsidRPr="00000000" w14:paraId="00000055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56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(define (duplicate list)</w:t>
      </w:r>
    </w:p>
    <w:p w:rsidR="00000000" w:rsidDel="00000000" w:rsidP="00000000" w:rsidRDefault="00000000" w:rsidRPr="00000000" w14:paraId="00000058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(cond</w:t>
      </w:r>
    </w:p>
    <w:p w:rsidR="00000000" w:rsidDel="00000000" w:rsidP="00000000" w:rsidRDefault="00000000" w:rsidRPr="00000000" w14:paraId="00000059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((equal? list '()) list)</w:t>
      </w:r>
    </w:p>
    <w:p w:rsidR="00000000" w:rsidDel="00000000" w:rsidP="00000000" w:rsidRDefault="00000000" w:rsidRPr="00000000" w14:paraId="0000005A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((not(equal? list '())) (duplicateL list))</w:t>
      </w:r>
    </w:p>
    <w:p w:rsidR="00000000" w:rsidDel="00000000" w:rsidP="00000000" w:rsidRDefault="00000000" w:rsidRPr="00000000" w14:paraId="0000005B">
      <w:pPr>
        <w:ind w:left="3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)</w:t>
      </w:r>
    </w:p>
    <w:p w:rsidR="00000000" w:rsidDel="00000000" w:rsidP="00000000" w:rsidRDefault="00000000" w:rsidRPr="00000000" w14:paraId="0000005C">
      <w:pPr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3257550</wp:posOffset>
            </wp:positionH>
            <wp:positionV relativeFrom="margin">
              <wp:posOffset>-400049</wp:posOffset>
            </wp:positionV>
            <wp:extent cx="2914650" cy="1513840"/>
            <wp:effectExtent b="0" l="0" r="0" t="0"/>
            <wp:wrapTopAndBottom distB="0" distT="0"/>
            <wp:docPr id="3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39022" l="-340" r="78382" t="4069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13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-742949</wp:posOffset>
            </wp:positionH>
            <wp:positionV relativeFrom="margin">
              <wp:posOffset>-590549</wp:posOffset>
            </wp:positionV>
            <wp:extent cx="3472815" cy="1895475"/>
            <wp:effectExtent b="0" l="0" r="0" t="0"/>
            <wp:wrapSquare wrapText="bothSides" distB="0" distT="0" distL="114300" distR="11430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39021" l="34963" r="40463" t="37130"/>
                    <a:stretch>
                      <a:fillRect/>
                    </a:stretch>
                  </pic:blipFill>
                  <pic:spPr>
                    <a:xfrm>
                      <a:off x="0" y="0"/>
                      <a:ext cx="3472815" cy="1895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Calibri" w:cs="Calibri" w:eastAsia="Calibri" w:hAnsi="Calibri"/>
          <w:b w:val="1"/>
          <w:sz w:val="36"/>
          <w:szCs w:val="3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Calibri" w:cs="Calibri" w:eastAsia="Calibri" w:hAnsi="Calibri"/>
          <w:b w:val="1"/>
          <w:sz w:val="36"/>
          <w:szCs w:val="3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b w:val="1"/>
          <w:sz w:val="36"/>
          <w:szCs w:val="36"/>
          <w:highlight w:val="yellow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highlight w:val="yellow"/>
          <w:rtl w:val="0"/>
        </w:rPr>
        <w:t xml:space="preserve">10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La función positives toma una lista de números lst como entrada y devuelve una nueva lista que solo contiene los números positivos de lst.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&gt; (define (positives2 list list2)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(if (null? list)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list2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(if (&gt; (car list) 0)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(positives2 (cdr list) (append list2 (cons (car list) '())))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(positives2 (cdr list) list2)</w:t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    )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  )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)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&gt; (positives '(12 -4 3 -1 -10 -13 6 -5))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(12 3 6)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&gt; (positives '())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&gt; (positives '(-4 -1 -10 -13 -5))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(define (positives list)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(positives2 list '())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 )</w:t>
      </w:r>
    </w:p>
    <w:p w:rsidR="00000000" w:rsidDel="00000000" w:rsidP="00000000" w:rsidRDefault="00000000" w:rsidRPr="00000000" w14:paraId="00000079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12130" cy="10160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12130" cy="2463800"/>
            <wp:effectExtent b="0" l="0" r="0" t="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5525"/>
    <w:pPr>
      <w:spacing w:after="0" w:line="276" w:lineRule="auto"/>
    </w:pPr>
    <w:rPr>
      <w:rFonts w:ascii="Arial" w:cs="Arial" w:eastAsia="Arial" w:hAnsi="Arial"/>
      <w:lang w:eastAsia="es-MX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025525"/>
    <w:pPr>
      <w:ind w:left="720"/>
      <w:contextualSpacing w:val="1"/>
    </w:pPr>
  </w:style>
  <w:style w:type="character" w:styleId="PlaceholderText">
    <w:name w:val="Placeholder Text"/>
    <w:basedOn w:val="DefaultParagraphFont"/>
    <w:uiPriority w:val="99"/>
    <w:semiHidden w:val="1"/>
    <w:rsid w:val="00C22B9C"/>
    <w:rPr>
      <w:color w:val="808080"/>
    </w:rPr>
  </w:style>
  <w:style w:type="character" w:styleId="textlayer--absolute" w:customStyle="1">
    <w:name w:val="textlayer--absolute"/>
    <w:basedOn w:val="DefaultParagraphFont"/>
    <w:rsid w:val="00C22B9C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6.png"/><Relationship Id="rId21" Type="http://schemas.openxmlformats.org/officeDocument/2006/relationships/image" Target="media/image7.png"/><Relationship Id="rId24" Type="http://schemas.openxmlformats.org/officeDocument/2006/relationships/image" Target="media/image1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5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4.png"/><Relationship Id="rId8" Type="http://schemas.openxmlformats.org/officeDocument/2006/relationships/image" Target="media/image19.png"/><Relationship Id="rId11" Type="http://schemas.openxmlformats.org/officeDocument/2006/relationships/image" Target="media/image13.png"/><Relationship Id="rId10" Type="http://schemas.openxmlformats.org/officeDocument/2006/relationships/image" Target="media/image1.png"/><Relationship Id="rId13" Type="http://schemas.openxmlformats.org/officeDocument/2006/relationships/image" Target="media/image15.png"/><Relationship Id="rId12" Type="http://schemas.openxmlformats.org/officeDocument/2006/relationships/image" Target="media/image10.png"/><Relationship Id="rId15" Type="http://schemas.openxmlformats.org/officeDocument/2006/relationships/image" Target="media/image12.png"/><Relationship Id="rId14" Type="http://schemas.openxmlformats.org/officeDocument/2006/relationships/image" Target="media/image2.png"/><Relationship Id="rId17" Type="http://schemas.openxmlformats.org/officeDocument/2006/relationships/image" Target="media/image17.png"/><Relationship Id="rId16" Type="http://schemas.openxmlformats.org/officeDocument/2006/relationships/image" Target="media/image8.png"/><Relationship Id="rId19" Type="http://schemas.openxmlformats.org/officeDocument/2006/relationships/image" Target="media/image4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osoQBB6478Y5qokyIXS2Dk+seg==">AMUW2mVU+JJSs8+gNRph7UFYEeGa9PD8Cu+w7OCH6UhfDY9elS+EKD2IfGCbRDBJAxeJrpb9XnJ2sEVonP6JvfuOU/vYI6IKXxbxp+8LNBKtuStVPVQF0+Q=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2021-03-05T03:26:00Z</dcterms:created>
  <dc:creator>Carlos Estrada Ceballos</dc:creator>
</cp:coreProperties>
</file>