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D8E7D" w14:textId="77777777" w:rsidR="00915185" w:rsidRDefault="00915185" w:rsidP="005F66A3">
      <w:pPr>
        <w:suppressAutoHyphens/>
        <w:jc w:val="center"/>
        <w:rPr>
          <w:rFonts w:asciiTheme="minorHAnsi" w:hAnsiTheme="minorHAnsi" w:cstheme="minorHAnsi"/>
          <w:b/>
          <w:sz w:val="24"/>
          <w:szCs w:val="21"/>
          <w:u w:val="single"/>
        </w:rPr>
      </w:pPr>
    </w:p>
    <w:p w14:paraId="77EC0EB3" w14:textId="6A4D44C7" w:rsidR="00915185" w:rsidRPr="00915185" w:rsidRDefault="00915185" w:rsidP="00915185">
      <w:pPr>
        <w:suppressAutoHyphens/>
        <w:jc w:val="center"/>
        <w:rPr>
          <w:rFonts w:asciiTheme="minorHAnsi" w:hAnsiTheme="minorHAnsi" w:cstheme="minorHAnsi"/>
          <w:bCs/>
          <w:sz w:val="24"/>
          <w:szCs w:val="21"/>
        </w:rPr>
      </w:pPr>
      <w:r w:rsidRPr="00915185">
        <w:rPr>
          <w:rFonts w:asciiTheme="minorHAnsi" w:hAnsiTheme="minorHAnsi" w:cstheme="minorHAnsi"/>
          <w:b/>
          <w:bCs/>
          <w:noProof/>
          <w:sz w:val="24"/>
          <w:szCs w:val="21"/>
          <w:lang w:val="en-US" w:eastAsia="en-US"/>
        </w:rPr>
        <w:drawing>
          <wp:inline distT="0" distB="0" distL="0" distR="0" wp14:anchorId="7B3D40CE" wp14:editId="0386ED61">
            <wp:extent cx="3733800" cy="914400"/>
            <wp:effectExtent l="0" t="0" r="0" b="0"/>
            <wp:docPr id="4321918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914400"/>
                    </a:xfrm>
                    <a:prstGeom prst="rect">
                      <a:avLst/>
                    </a:prstGeom>
                    <a:noFill/>
                    <a:ln>
                      <a:noFill/>
                    </a:ln>
                  </pic:spPr>
                </pic:pic>
              </a:graphicData>
            </a:graphic>
          </wp:inline>
        </w:drawing>
      </w:r>
    </w:p>
    <w:p w14:paraId="35FCF093"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ESCUELA DE TECNOLOGÍA DE LA INFORMACIÓN</w:t>
      </w:r>
    </w:p>
    <w:p w14:paraId="43A60182"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CARRERA PROFESIONAL DE COMPUTACIÓN E INFORMÁTICA</w:t>
      </w:r>
    </w:p>
    <w:p w14:paraId="28FE6228" w14:textId="77777777" w:rsidR="00915185" w:rsidRDefault="00915185" w:rsidP="00915185">
      <w:pPr>
        <w:suppressAutoHyphens/>
        <w:spacing w:line="360" w:lineRule="auto"/>
        <w:jc w:val="center"/>
        <w:rPr>
          <w:rFonts w:asciiTheme="minorHAnsi" w:hAnsiTheme="minorHAnsi" w:cstheme="minorHAnsi"/>
          <w:bCs/>
          <w:sz w:val="28"/>
          <w:szCs w:val="22"/>
        </w:rPr>
      </w:pPr>
    </w:p>
    <w:p w14:paraId="5294A45A" w14:textId="1E61CCE6"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w:t>
      </w:r>
      <w:r w:rsidRPr="00915185">
        <w:rPr>
          <w:rFonts w:asciiTheme="minorHAnsi" w:hAnsiTheme="minorHAnsi" w:cstheme="minorHAnsi"/>
          <w:b/>
          <w:bCs/>
          <w:sz w:val="28"/>
          <w:szCs w:val="22"/>
        </w:rPr>
        <w:t>Título del proyecto:</w:t>
      </w:r>
    </w:p>
    <w:p w14:paraId="2B71FF84" w14:textId="41398430" w:rsidR="00915185" w:rsidRPr="00915185" w:rsidRDefault="00742BCE"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Balance+</w:t>
      </w:r>
    </w:p>
    <w:p w14:paraId="4F64373B"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Curso:</w:t>
      </w:r>
    </w:p>
    <w:p w14:paraId="52A7A8D3" w14:textId="23545002"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Desarrollo de Aplicaciones móviles I</w:t>
      </w:r>
    </w:p>
    <w:p w14:paraId="0504910E" w14:textId="3EA0E7A3"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Docente:</w:t>
      </w:r>
    </w:p>
    <w:p w14:paraId="1B3D76DE" w14:textId="2ED5FEE3"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Bryant Yacila Valenzuela</w:t>
      </w:r>
    </w:p>
    <w:p w14:paraId="2005DFA4"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Ciclo:</w:t>
      </w:r>
    </w:p>
    <w:p w14:paraId="1C616AE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V</w:t>
      </w:r>
    </w:p>
    <w:p w14:paraId="604DD41D"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Coordinador: </w:t>
      </w:r>
    </w:p>
    <w:p w14:paraId="24CF33FA" w14:textId="77777777" w:rsidR="00915185" w:rsidRPr="00915185" w:rsidRDefault="00915185" w:rsidP="00915185">
      <w:p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Onocuica</w:t>
      </w:r>
      <w:proofErr w:type="spellEnd"/>
      <w:r w:rsidRPr="00915185">
        <w:rPr>
          <w:rFonts w:asciiTheme="minorHAnsi" w:hAnsiTheme="minorHAnsi" w:cstheme="minorHAnsi"/>
          <w:bCs/>
          <w:sz w:val="28"/>
          <w:szCs w:val="22"/>
        </w:rPr>
        <w:t xml:space="preserve"> Maza, Piero </w:t>
      </w:r>
    </w:p>
    <w:p w14:paraId="3C09D6B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Integrantes:</w:t>
      </w:r>
    </w:p>
    <w:p w14:paraId="607DE1BF" w14:textId="77777777"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Basilio Ormeño, Martin</w:t>
      </w:r>
    </w:p>
    <w:p w14:paraId="584A44FC"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Callata</w:t>
      </w:r>
      <w:proofErr w:type="spellEnd"/>
      <w:r w:rsidRPr="00915185">
        <w:rPr>
          <w:rFonts w:asciiTheme="minorHAnsi" w:hAnsiTheme="minorHAnsi" w:cstheme="minorHAnsi"/>
          <w:bCs/>
          <w:sz w:val="28"/>
          <w:szCs w:val="22"/>
        </w:rPr>
        <w:t xml:space="preserve"> Mamani, Raquel</w:t>
      </w:r>
    </w:p>
    <w:p w14:paraId="3D297656" w14:textId="2EFFA5F0"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Cuaresma Retuerto, Luis</w:t>
      </w:r>
    </w:p>
    <w:p w14:paraId="34456744"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Perez</w:t>
      </w:r>
      <w:proofErr w:type="spellEnd"/>
      <w:r w:rsidRPr="00915185">
        <w:rPr>
          <w:rFonts w:asciiTheme="minorHAnsi" w:hAnsiTheme="minorHAnsi" w:cstheme="minorHAnsi"/>
          <w:bCs/>
          <w:sz w:val="28"/>
          <w:szCs w:val="22"/>
        </w:rPr>
        <w:t xml:space="preserve"> </w:t>
      </w:r>
      <w:proofErr w:type="spellStart"/>
      <w:r w:rsidRPr="00915185">
        <w:rPr>
          <w:rFonts w:asciiTheme="minorHAnsi" w:hAnsiTheme="minorHAnsi" w:cstheme="minorHAnsi"/>
          <w:bCs/>
          <w:sz w:val="28"/>
          <w:szCs w:val="22"/>
        </w:rPr>
        <w:t>Vasquez</w:t>
      </w:r>
      <w:proofErr w:type="spellEnd"/>
      <w:r w:rsidRPr="00915185">
        <w:rPr>
          <w:rFonts w:asciiTheme="minorHAnsi" w:hAnsiTheme="minorHAnsi" w:cstheme="minorHAnsi"/>
          <w:bCs/>
          <w:sz w:val="28"/>
          <w:szCs w:val="22"/>
        </w:rPr>
        <w:t>, Xiomara</w:t>
      </w:r>
    </w:p>
    <w:p w14:paraId="401DDBE4" w14:textId="77777777" w:rsidR="00915185" w:rsidRPr="00915185" w:rsidRDefault="00915185" w:rsidP="00915185">
      <w:pPr>
        <w:suppressAutoHyphens/>
        <w:spacing w:line="360" w:lineRule="auto"/>
        <w:ind w:left="720"/>
        <w:rPr>
          <w:rFonts w:asciiTheme="minorHAnsi" w:hAnsiTheme="minorHAnsi" w:cstheme="minorHAnsi"/>
          <w:bCs/>
          <w:sz w:val="28"/>
          <w:szCs w:val="22"/>
        </w:rPr>
      </w:pPr>
    </w:p>
    <w:p w14:paraId="65976EDF"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7D8552AD" w14:textId="77777777" w:rsidR="00915185" w:rsidRDefault="00915185" w:rsidP="00915185">
      <w:pPr>
        <w:suppressAutoHyphens/>
        <w:spacing w:line="360" w:lineRule="auto"/>
        <w:jc w:val="center"/>
        <w:rPr>
          <w:rFonts w:asciiTheme="minorHAnsi" w:hAnsiTheme="minorHAnsi" w:cstheme="minorHAnsi"/>
          <w:bCs/>
          <w:sz w:val="44"/>
          <w:szCs w:val="36"/>
        </w:rPr>
      </w:pPr>
      <w:r w:rsidRPr="00915185">
        <w:rPr>
          <w:rFonts w:asciiTheme="minorHAnsi" w:hAnsiTheme="minorHAnsi" w:cstheme="minorHAnsi"/>
          <w:bCs/>
          <w:sz w:val="28"/>
          <w:szCs w:val="22"/>
        </w:rPr>
        <w:t>  </w:t>
      </w:r>
      <w:r w:rsidRPr="00915185">
        <w:rPr>
          <w:rFonts w:asciiTheme="minorHAnsi" w:hAnsiTheme="minorHAnsi" w:cstheme="minorHAnsi"/>
          <w:bCs/>
          <w:sz w:val="44"/>
          <w:szCs w:val="36"/>
        </w:rPr>
        <w:t>2025</w:t>
      </w:r>
    </w:p>
    <w:p w14:paraId="0518C3B5"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3487CBDD" w14:textId="77777777" w:rsidR="00915185" w:rsidRPr="00915185" w:rsidRDefault="00915185" w:rsidP="005F66A3">
      <w:pPr>
        <w:suppressAutoHyphens/>
        <w:jc w:val="center"/>
        <w:rPr>
          <w:rFonts w:asciiTheme="minorHAnsi" w:hAnsiTheme="minorHAnsi" w:cstheme="minorHAnsi"/>
          <w:bCs/>
          <w:sz w:val="24"/>
          <w:szCs w:val="21"/>
        </w:rPr>
      </w:pPr>
    </w:p>
    <w:p w14:paraId="130D54F8" w14:textId="77777777" w:rsidR="00915185" w:rsidRPr="005A0719" w:rsidRDefault="00915185" w:rsidP="00742BCE">
      <w:pPr>
        <w:suppressAutoHyphens/>
        <w:jc w:val="center"/>
        <w:rPr>
          <w:rFonts w:ascii="Arial" w:hAnsi="Arial" w:cs="Arial"/>
          <w:sz w:val="22"/>
          <w:szCs w:val="22"/>
        </w:rPr>
      </w:pPr>
      <w:r w:rsidRPr="005A0719">
        <w:rPr>
          <w:rFonts w:ascii="Arial" w:hAnsi="Arial" w:cs="Arial"/>
          <w:b/>
          <w:bCs/>
          <w:sz w:val="22"/>
          <w:szCs w:val="22"/>
        </w:rPr>
        <w:t>ÍNDICE</w:t>
      </w:r>
    </w:p>
    <w:p w14:paraId="018173B5" w14:textId="77777777" w:rsidR="00915185" w:rsidRPr="005A0719" w:rsidRDefault="00915185" w:rsidP="005768D2">
      <w:pPr>
        <w:suppressAutoHyphens/>
        <w:spacing w:line="360" w:lineRule="auto"/>
        <w:rPr>
          <w:rFonts w:ascii="Arial" w:hAnsi="Arial" w:cs="Arial"/>
          <w:sz w:val="22"/>
          <w:szCs w:val="22"/>
        </w:rPr>
      </w:pPr>
    </w:p>
    <w:p w14:paraId="5E40906A" w14:textId="66EAF77A"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 RESUMEN…………………………………………………………………………………………</w:t>
      </w:r>
      <w:r w:rsidR="00742BCE" w:rsidRPr="005A0719">
        <w:rPr>
          <w:rFonts w:ascii="Arial" w:hAnsi="Arial" w:cs="Arial"/>
          <w:sz w:val="22"/>
          <w:szCs w:val="22"/>
        </w:rPr>
        <w:t>…</w:t>
      </w:r>
    </w:p>
    <w:p w14:paraId="6DF10C0C" w14:textId="27B1F820"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2. INTRODUCCIÓN……………………………………………………………………………</w:t>
      </w:r>
      <w:proofErr w:type="gramStart"/>
      <w:r w:rsidRPr="005A0719">
        <w:rPr>
          <w:rFonts w:ascii="Arial" w:hAnsi="Arial" w:cs="Arial"/>
          <w:sz w:val="22"/>
          <w:szCs w:val="22"/>
        </w:rPr>
        <w:t>……</w:t>
      </w:r>
      <w:r w:rsidR="00742BCE" w:rsidRPr="005A0719">
        <w:rPr>
          <w:rFonts w:ascii="Arial" w:hAnsi="Arial" w:cs="Arial"/>
          <w:sz w:val="22"/>
          <w:szCs w:val="22"/>
        </w:rPr>
        <w:t>.</w:t>
      </w:r>
      <w:proofErr w:type="gramEnd"/>
      <w:r w:rsidR="00742BCE" w:rsidRPr="005A0719">
        <w:rPr>
          <w:rFonts w:ascii="Arial" w:hAnsi="Arial" w:cs="Arial"/>
          <w:sz w:val="22"/>
          <w:szCs w:val="22"/>
        </w:rPr>
        <w:t>.</w:t>
      </w:r>
    </w:p>
    <w:p w14:paraId="53680FFC" w14:textId="2164233F"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3. DIAGNÓSTICO SEPTE……………………………………………………………………</w:t>
      </w:r>
      <w:proofErr w:type="gramStart"/>
      <w:r w:rsidRPr="005A0719">
        <w:rPr>
          <w:rFonts w:ascii="Arial" w:hAnsi="Arial" w:cs="Arial"/>
          <w:sz w:val="22"/>
          <w:szCs w:val="22"/>
        </w:rPr>
        <w:t>……</w:t>
      </w:r>
      <w:r w:rsidR="00742BCE" w:rsidRPr="005A0719">
        <w:rPr>
          <w:rFonts w:ascii="Arial" w:hAnsi="Arial" w:cs="Arial"/>
          <w:sz w:val="22"/>
          <w:szCs w:val="22"/>
        </w:rPr>
        <w:t>.</w:t>
      </w:r>
      <w:proofErr w:type="gramEnd"/>
      <w:r w:rsidR="00742BCE" w:rsidRPr="005A0719">
        <w:rPr>
          <w:rFonts w:ascii="Arial" w:hAnsi="Arial" w:cs="Arial"/>
          <w:sz w:val="22"/>
          <w:szCs w:val="22"/>
        </w:rPr>
        <w:t>.</w:t>
      </w:r>
    </w:p>
    <w:p w14:paraId="5A3A187A" w14:textId="09EFC5C1"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4. OBJETIVOS………………………………………………………………………</w:t>
      </w:r>
      <w:proofErr w:type="gramStart"/>
      <w:r w:rsidRPr="005A0719">
        <w:rPr>
          <w:rFonts w:ascii="Arial" w:hAnsi="Arial" w:cs="Arial"/>
          <w:sz w:val="22"/>
          <w:szCs w:val="22"/>
        </w:rPr>
        <w:t>…….</w:t>
      </w:r>
      <w:proofErr w:type="gramEnd"/>
      <w:r w:rsidRPr="005A0719">
        <w:rPr>
          <w:rFonts w:ascii="Arial" w:hAnsi="Arial" w:cs="Arial"/>
          <w:sz w:val="22"/>
          <w:szCs w:val="22"/>
        </w:rPr>
        <w:t>.………</w:t>
      </w:r>
      <w:r w:rsidR="00742BCE" w:rsidRPr="005A0719">
        <w:rPr>
          <w:rFonts w:ascii="Arial" w:hAnsi="Arial" w:cs="Arial"/>
          <w:sz w:val="22"/>
          <w:szCs w:val="22"/>
        </w:rPr>
        <w:t>….</w:t>
      </w:r>
    </w:p>
    <w:p w14:paraId="01C9E9AC" w14:textId="1A606EC0"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5. JUSTIFICACIÓN……………………………………………………………………………</w:t>
      </w:r>
      <w:proofErr w:type="gramStart"/>
      <w:r w:rsidRPr="005A0719">
        <w:rPr>
          <w:rFonts w:ascii="Arial" w:hAnsi="Arial" w:cs="Arial"/>
          <w:sz w:val="22"/>
          <w:szCs w:val="22"/>
        </w:rPr>
        <w:t>…</w:t>
      </w:r>
      <w:r w:rsidR="00742BCE" w:rsidRPr="005A0719">
        <w:rPr>
          <w:rFonts w:ascii="Arial" w:hAnsi="Arial" w:cs="Arial"/>
          <w:sz w:val="22"/>
          <w:szCs w:val="22"/>
        </w:rPr>
        <w:t>….</w:t>
      </w:r>
      <w:proofErr w:type="gramEnd"/>
      <w:r w:rsidR="00742BCE" w:rsidRPr="005A0719">
        <w:rPr>
          <w:rFonts w:ascii="Arial" w:hAnsi="Arial" w:cs="Arial"/>
          <w:sz w:val="22"/>
          <w:szCs w:val="22"/>
        </w:rPr>
        <w:t>.</w:t>
      </w:r>
    </w:p>
    <w:p w14:paraId="3A162DCC" w14:textId="1EB49FF2"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6. DEFINICIÓN Y ALCANCE………………………………………………………………</w:t>
      </w:r>
      <w:proofErr w:type="gramStart"/>
      <w:r w:rsidRPr="005A0719">
        <w:rPr>
          <w:rFonts w:ascii="Arial" w:hAnsi="Arial" w:cs="Arial"/>
          <w:sz w:val="22"/>
          <w:szCs w:val="22"/>
        </w:rPr>
        <w:t>……</w:t>
      </w:r>
      <w:r w:rsidR="00742BCE" w:rsidRPr="005A0719">
        <w:rPr>
          <w:rFonts w:ascii="Arial" w:hAnsi="Arial" w:cs="Arial"/>
          <w:sz w:val="22"/>
          <w:szCs w:val="22"/>
        </w:rPr>
        <w:t>.</w:t>
      </w:r>
      <w:proofErr w:type="gramEnd"/>
      <w:r w:rsidR="00742BCE" w:rsidRPr="005A0719">
        <w:rPr>
          <w:rFonts w:ascii="Arial" w:hAnsi="Arial" w:cs="Arial"/>
          <w:sz w:val="22"/>
          <w:szCs w:val="22"/>
        </w:rPr>
        <w:t>.</w:t>
      </w:r>
    </w:p>
    <w:p w14:paraId="7FE7BB6E" w14:textId="77777777"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7. PRODUCTOS Y ENTREGABLES……………………………………………………………</w:t>
      </w:r>
    </w:p>
    <w:p w14:paraId="780E7760" w14:textId="6057CC39"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8. CONCLUSIONES………………………………………………………………………………</w:t>
      </w:r>
      <w:r w:rsidR="00742BCE" w:rsidRPr="005A0719">
        <w:rPr>
          <w:rFonts w:ascii="Arial" w:hAnsi="Arial" w:cs="Arial"/>
          <w:sz w:val="22"/>
          <w:szCs w:val="22"/>
        </w:rPr>
        <w:t>…</w:t>
      </w:r>
    </w:p>
    <w:p w14:paraId="5E0686FF" w14:textId="77777777"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9. RECOMENDACIONES………………………………………………………………………...</w:t>
      </w:r>
    </w:p>
    <w:p w14:paraId="3B75DED8" w14:textId="59383B88"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10. GLOSARIO……………………………………………………………………………………</w:t>
      </w:r>
      <w:r w:rsidR="00742BCE" w:rsidRPr="005A0719">
        <w:rPr>
          <w:rFonts w:ascii="Arial" w:hAnsi="Arial" w:cs="Arial"/>
          <w:sz w:val="22"/>
          <w:szCs w:val="22"/>
        </w:rPr>
        <w:t>….</w:t>
      </w:r>
    </w:p>
    <w:p w14:paraId="33F2E820" w14:textId="2EE131E5"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 xml:space="preserve">11. </w:t>
      </w:r>
      <w:proofErr w:type="gramStart"/>
      <w:r w:rsidRPr="005A0719">
        <w:rPr>
          <w:rFonts w:ascii="Arial" w:hAnsi="Arial" w:cs="Arial"/>
          <w:sz w:val="22"/>
          <w:szCs w:val="22"/>
        </w:rPr>
        <w:t>BIBLIOGRAFÍA….</w:t>
      </w:r>
      <w:proofErr w:type="gramEnd"/>
      <w:r w:rsidRPr="005A0719">
        <w:rPr>
          <w:rFonts w:ascii="Arial" w:hAnsi="Arial" w:cs="Arial"/>
          <w:sz w:val="22"/>
          <w:szCs w:val="22"/>
        </w:rPr>
        <w:t>……………………………………………………………………………</w:t>
      </w:r>
      <w:r w:rsidR="00742BCE" w:rsidRPr="005A0719">
        <w:rPr>
          <w:rFonts w:ascii="Arial" w:hAnsi="Arial" w:cs="Arial"/>
          <w:sz w:val="22"/>
          <w:szCs w:val="22"/>
        </w:rPr>
        <w:t>…</w:t>
      </w:r>
    </w:p>
    <w:p w14:paraId="08BFDD6F" w14:textId="5D50BA21"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12. ANEXOS……………………………………………………………………………………</w:t>
      </w:r>
      <w:proofErr w:type="gramStart"/>
      <w:r w:rsidRPr="005A0719">
        <w:rPr>
          <w:rFonts w:ascii="Arial" w:hAnsi="Arial" w:cs="Arial"/>
          <w:sz w:val="22"/>
          <w:szCs w:val="22"/>
        </w:rPr>
        <w:t>…….</w:t>
      </w:r>
      <w:proofErr w:type="gramEnd"/>
      <w:r w:rsidR="00742BCE" w:rsidRPr="005A0719">
        <w:rPr>
          <w:rFonts w:ascii="Arial" w:hAnsi="Arial" w:cs="Arial"/>
          <w:sz w:val="22"/>
          <w:szCs w:val="22"/>
        </w:rPr>
        <w:t>.</w:t>
      </w:r>
    </w:p>
    <w:p w14:paraId="5B9901C3" w14:textId="3744FEC5" w:rsidR="00A6760F" w:rsidRPr="005A0719" w:rsidRDefault="00A6760F" w:rsidP="005F66A3">
      <w:pPr>
        <w:suppressAutoHyphens/>
        <w:rPr>
          <w:rFonts w:ascii="Arial" w:hAnsi="Arial" w:cs="Arial"/>
          <w:sz w:val="22"/>
          <w:szCs w:val="22"/>
        </w:rPr>
      </w:pPr>
    </w:p>
    <w:p w14:paraId="29C21FE2" w14:textId="77777777" w:rsidR="00CA3915" w:rsidRPr="005A0719" w:rsidRDefault="00CA3915" w:rsidP="005F66A3">
      <w:pPr>
        <w:suppressAutoHyphens/>
        <w:rPr>
          <w:rFonts w:ascii="Arial" w:hAnsi="Arial" w:cs="Arial"/>
          <w:sz w:val="22"/>
          <w:szCs w:val="22"/>
        </w:rPr>
      </w:pPr>
    </w:p>
    <w:p w14:paraId="20511E65" w14:textId="77777777" w:rsidR="00CA3915" w:rsidRPr="005A0719" w:rsidRDefault="00CA3915" w:rsidP="005F66A3">
      <w:pPr>
        <w:suppressAutoHyphens/>
        <w:rPr>
          <w:rFonts w:ascii="Arial" w:hAnsi="Arial" w:cs="Arial"/>
          <w:sz w:val="22"/>
          <w:szCs w:val="22"/>
        </w:rPr>
      </w:pPr>
    </w:p>
    <w:p w14:paraId="3F623A66" w14:textId="77777777" w:rsidR="00CA3915" w:rsidRPr="005A0719" w:rsidRDefault="00CA3915" w:rsidP="005F66A3">
      <w:pPr>
        <w:suppressAutoHyphens/>
        <w:rPr>
          <w:rFonts w:ascii="Arial" w:hAnsi="Arial" w:cs="Arial"/>
          <w:sz w:val="22"/>
          <w:szCs w:val="22"/>
        </w:rPr>
      </w:pPr>
    </w:p>
    <w:p w14:paraId="30B2A35F" w14:textId="77777777" w:rsidR="00CA3915" w:rsidRPr="005A0719" w:rsidRDefault="00CA3915" w:rsidP="005F66A3">
      <w:pPr>
        <w:suppressAutoHyphens/>
        <w:rPr>
          <w:rFonts w:ascii="Arial" w:hAnsi="Arial" w:cs="Arial"/>
          <w:sz w:val="22"/>
          <w:szCs w:val="22"/>
        </w:rPr>
      </w:pPr>
    </w:p>
    <w:p w14:paraId="354FA18C" w14:textId="77777777" w:rsidR="00CA3915" w:rsidRPr="005A0719" w:rsidRDefault="00CA3915" w:rsidP="005F66A3">
      <w:pPr>
        <w:suppressAutoHyphens/>
        <w:rPr>
          <w:rFonts w:ascii="Arial" w:hAnsi="Arial" w:cs="Arial"/>
          <w:sz w:val="22"/>
          <w:szCs w:val="22"/>
        </w:rPr>
      </w:pPr>
    </w:p>
    <w:p w14:paraId="412F277C" w14:textId="77777777" w:rsidR="00CA3915" w:rsidRPr="005A0719" w:rsidRDefault="00CA3915" w:rsidP="005F66A3">
      <w:pPr>
        <w:suppressAutoHyphens/>
        <w:rPr>
          <w:rFonts w:ascii="Arial" w:hAnsi="Arial" w:cs="Arial"/>
          <w:sz w:val="22"/>
          <w:szCs w:val="22"/>
        </w:rPr>
      </w:pPr>
    </w:p>
    <w:p w14:paraId="33E16C1E" w14:textId="77777777" w:rsidR="00CA3915" w:rsidRPr="005A0719" w:rsidRDefault="00CA3915" w:rsidP="005F66A3">
      <w:pPr>
        <w:suppressAutoHyphens/>
        <w:rPr>
          <w:rFonts w:ascii="Arial" w:hAnsi="Arial" w:cs="Arial"/>
          <w:sz w:val="22"/>
          <w:szCs w:val="22"/>
        </w:rPr>
      </w:pPr>
    </w:p>
    <w:p w14:paraId="3CB0B154" w14:textId="77777777" w:rsidR="00CA3915" w:rsidRPr="005A0719" w:rsidRDefault="00CA3915" w:rsidP="005F66A3">
      <w:pPr>
        <w:suppressAutoHyphens/>
        <w:rPr>
          <w:rFonts w:ascii="Arial" w:hAnsi="Arial" w:cs="Arial"/>
          <w:sz w:val="22"/>
          <w:szCs w:val="22"/>
        </w:rPr>
      </w:pPr>
    </w:p>
    <w:p w14:paraId="629C7B03" w14:textId="77777777" w:rsidR="00CA3915" w:rsidRPr="005A0719" w:rsidRDefault="00CA3915" w:rsidP="005F66A3">
      <w:pPr>
        <w:suppressAutoHyphens/>
        <w:rPr>
          <w:rFonts w:ascii="Arial" w:hAnsi="Arial" w:cs="Arial"/>
          <w:sz w:val="22"/>
          <w:szCs w:val="22"/>
        </w:rPr>
      </w:pPr>
    </w:p>
    <w:p w14:paraId="252E9AA3" w14:textId="77777777" w:rsidR="00CA3915" w:rsidRPr="005A0719" w:rsidRDefault="00CA3915" w:rsidP="005F66A3">
      <w:pPr>
        <w:suppressAutoHyphens/>
        <w:rPr>
          <w:rFonts w:ascii="Arial" w:hAnsi="Arial" w:cs="Arial"/>
          <w:sz w:val="22"/>
          <w:szCs w:val="22"/>
        </w:rPr>
      </w:pPr>
    </w:p>
    <w:p w14:paraId="7DBA9348" w14:textId="77777777" w:rsidR="00CA3915" w:rsidRPr="005A0719" w:rsidRDefault="00CA3915" w:rsidP="005F66A3">
      <w:pPr>
        <w:suppressAutoHyphens/>
        <w:rPr>
          <w:rFonts w:ascii="Arial" w:hAnsi="Arial" w:cs="Arial"/>
          <w:sz w:val="22"/>
          <w:szCs w:val="22"/>
        </w:rPr>
      </w:pPr>
    </w:p>
    <w:p w14:paraId="1EF2FA68" w14:textId="77777777" w:rsidR="00CA3915" w:rsidRPr="005A0719" w:rsidRDefault="00CA3915" w:rsidP="005F66A3">
      <w:pPr>
        <w:suppressAutoHyphens/>
        <w:rPr>
          <w:rFonts w:ascii="Arial" w:hAnsi="Arial" w:cs="Arial"/>
          <w:sz w:val="22"/>
          <w:szCs w:val="22"/>
        </w:rPr>
      </w:pPr>
    </w:p>
    <w:p w14:paraId="617C4BBE" w14:textId="77777777" w:rsidR="00CA3915" w:rsidRPr="005A0719" w:rsidRDefault="00CA3915" w:rsidP="005F66A3">
      <w:pPr>
        <w:suppressAutoHyphens/>
        <w:rPr>
          <w:rFonts w:ascii="Arial" w:hAnsi="Arial" w:cs="Arial"/>
          <w:sz w:val="22"/>
          <w:szCs w:val="22"/>
        </w:rPr>
      </w:pPr>
    </w:p>
    <w:p w14:paraId="627A2D1B" w14:textId="77777777" w:rsidR="00CA3915" w:rsidRPr="005A0719" w:rsidRDefault="00CA3915" w:rsidP="005F66A3">
      <w:pPr>
        <w:suppressAutoHyphens/>
        <w:rPr>
          <w:rFonts w:ascii="Arial" w:hAnsi="Arial" w:cs="Arial"/>
          <w:sz w:val="22"/>
          <w:szCs w:val="22"/>
        </w:rPr>
      </w:pPr>
    </w:p>
    <w:p w14:paraId="0BD1A7F2" w14:textId="77777777" w:rsidR="00CA3915" w:rsidRPr="005A0719" w:rsidRDefault="00CA3915" w:rsidP="005F66A3">
      <w:pPr>
        <w:suppressAutoHyphens/>
        <w:rPr>
          <w:rFonts w:ascii="Arial" w:hAnsi="Arial" w:cs="Arial"/>
          <w:sz w:val="22"/>
          <w:szCs w:val="22"/>
        </w:rPr>
      </w:pPr>
    </w:p>
    <w:p w14:paraId="678DFDFC" w14:textId="77777777" w:rsidR="00CA3915" w:rsidRPr="005A0719" w:rsidRDefault="00CA3915" w:rsidP="005F66A3">
      <w:pPr>
        <w:suppressAutoHyphens/>
        <w:rPr>
          <w:rFonts w:ascii="Arial" w:hAnsi="Arial" w:cs="Arial"/>
          <w:sz w:val="22"/>
          <w:szCs w:val="22"/>
        </w:rPr>
      </w:pPr>
    </w:p>
    <w:p w14:paraId="66814515" w14:textId="77777777" w:rsidR="00CA3915" w:rsidRPr="005A0719" w:rsidRDefault="00CA3915" w:rsidP="005F66A3">
      <w:pPr>
        <w:suppressAutoHyphens/>
        <w:rPr>
          <w:rFonts w:ascii="Arial" w:hAnsi="Arial" w:cs="Arial"/>
          <w:sz w:val="22"/>
          <w:szCs w:val="22"/>
        </w:rPr>
      </w:pPr>
    </w:p>
    <w:p w14:paraId="37974D7D" w14:textId="77777777" w:rsidR="00CA3915" w:rsidRPr="005A0719" w:rsidRDefault="00CA3915" w:rsidP="005F66A3">
      <w:pPr>
        <w:suppressAutoHyphens/>
        <w:rPr>
          <w:rFonts w:ascii="Arial" w:hAnsi="Arial" w:cs="Arial"/>
          <w:sz w:val="22"/>
          <w:szCs w:val="22"/>
        </w:rPr>
      </w:pPr>
    </w:p>
    <w:p w14:paraId="71A586AE" w14:textId="77777777" w:rsidR="00CA3915" w:rsidRPr="005A0719" w:rsidRDefault="00CA3915" w:rsidP="005F66A3">
      <w:pPr>
        <w:suppressAutoHyphens/>
        <w:rPr>
          <w:rFonts w:ascii="Arial" w:hAnsi="Arial" w:cs="Arial"/>
          <w:sz w:val="22"/>
          <w:szCs w:val="22"/>
        </w:rPr>
      </w:pPr>
    </w:p>
    <w:p w14:paraId="2AC336C3" w14:textId="77777777" w:rsidR="00CA3915" w:rsidRPr="005A0719" w:rsidRDefault="00CA3915" w:rsidP="005F66A3">
      <w:pPr>
        <w:suppressAutoHyphens/>
        <w:rPr>
          <w:rFonts w:ascii="Arial" w:hAnsi="Arial" w:cs="Arial"/>
          <w:sz w:val="22"/>
          <w:szCs w:val="22"/>
        </w:rPr>
      </w:pPr>
    </w:p>
    <w:p w14:paraId="305C41A1" w14:textId="77777777" w:rsidR="00CA3915" w:rsidRPr="005A0719" w:rsidRDefault="00CA3915" w:rsidP="005F66A3">
      <w:pPr>
        <w:suppressAutoHyphens/>
        <w:rPr>
          <w:rFonts w:ascii="Arial" w:hAnsi="Arial" w:cs="Arial"/>
          <w:sz w:val="22"/>
          <w:szCs w:val="22"/>
        </w:rPr>
      </w:pPr>
    </w:p>
    <w:p w14:paraId="08F638D8" w14:textId="77777777" w:rsidR="00CA3915" w:rsidRPr="005A0719" w:rsidRDefault="00CA3915" w:rsidP="005F66A3">
      <w:pPr>
        <w:suppressAutoHyphens/>
        <w:rPr>
          <w:rFonts w:ascii="Arial" w:hAnsi="Arial" w:cs="Arial"/>
          <w:sz w:val="22"/>
          <w:szCs w:val="22"/>
        </w:rPr>
      </w:pPr>
    </w:p>
    <w:p w14:paraId="4604E076" w14:textId="77777777" w:rsidR="00CA3915" w:rsidRDefault="00CA3915" w:rsidP="005F66A3">
      <w:pPr>
        <w:suppressAutoHyphens/>
        <w:rPr>
          <w:rFonts w:ascii="Arial" w:hAnsi="Arial" w:cs="Arial"/>
          <w:sz w:val="22"/>
          <w:szCs w:val="22"/>
        </w:rPr>
      </w:pPr>
    </w:p>
    <w:p w14:paraId="7F68D4E4" w14:textId="77777777" w:rsidR="005A0719" w:rsidRPr="005A0719" w:rsidRDefault="005A0719" w:rsidP="005F66A3">
      <w:pPr>
        <w:suppressAutoHyphens/>
        <w:rPr>
          <w:rFonts w:ascii="Arial" w:hAnsi="Arial" w:cs="Arial"/>
          <w:sz w:val="22"/>
          <w:szCs w:val="22"/>
        </w:rPr>
      </w:pPr>
    </w:p>
    <w:p w14:paraId="324CA649" w14:textId="77777777" w:rsidR="00CA3915" w:rsidRPr="005A0719" w:rsidRDefault="00CA3915" w:rsidP="005F66A3">
      <w:pPr>
        <w:suppressAutoHyphens/>
        <w:rPr>
          <w:rFonts w:ascii="Arial" w:hAnsi="Arial" w:cs="Arial"/>
          <w:sz w:val="22"/>
          <w:szCs w:val="22"/>
        </w:rPr>
      </w:pPr>
    </w:p>
    <w:p w14:paraId="69FB8D24" w14:textId="77777777" w:rsidR="00CA3915" w:rsidRPr="005A0719" w:rsidRDefault="00CA3915" w:rsidP="005F66A3">
      <w:pPr>
        <w:suppressAutoHyphens/>
        <w:rPr>
          <w:rFonts w:ascii="Arial" w:hAnsi="Arial" w:cs="Arial"/>
          <w:sz w:val="22"/>
          <w:szCs w:val="22"/>
        </w:rPr>
      </w:pPr>
    </w:p>
    <w:p w14:paraId="006ACD6A" w14:textId="41F91126" w:rsidR="00C67F62" w:rsidRPr="00C67F62" w:rsidRDefault="005A0719" w:rsidP="00C67F62">
      <w:pPr>
        <w:pStyle w:val="Prrafodelista"/>
        <w:numPr>
          <w:ilvl w:val="0"/>
          <w:numId w:val="48"/>
        </w:numPr>
        <w:rPr>
          <w:rFonts w:ascii="Arial" w:hAnsi="Arial" w:cs="Arial"/>
          <w:b/>
          <w:bCs/>
          <w:sz w:val="22"/>
          <w:szCs w:val="22"/>
          <w:u w:val="single"/>
        </w:rPr>
      </w:pPr>
      <w:r w:rsidRPr="00C67F62">
        <w:rPr>
          <w:rFonts w:ascii="Arial" w:hAnsi="Arial" w:cs="Arial"/>
          <w:b/>
          <w:bCs/>
          <w:sz w:val="22"/>
          <w:szCs w:val="22"/>
          <w:u w:val="single"/>
        </w:rPr>
        <w:lastRenderedPageBreak/>
        <w:t>RESUMEN</w:t>
      </w:r>
      <w:r w:rsidR="0021505A" w:rsidRPr="00C67F62">
        <w:rPr>
          <w:rFonts w:ascii="Arial" w:hAnsi="Arial" w:cs="Arial"/>
          <w:b/>
          <w:bCs/>
          <w:sz w:val="22"/>
          <w:szCs w:val="22"/>
          <w:u w:val="single"/>
        </w:rPr>
        <w:t>:</w:t>
      </w:r>
    </w:p>
    <w:p w14:paraId="7D1C4E69" w14:textId="77777777" w:rsidR="00C67F62" w:rsidRPr="00C67F62" w:rsidRDefault="00C67F62" w:rsidP="00C67F62">
      <w:pPr>
        <w:ind w:left="60"/>
        <w:rPr>
          <w:rFonts w:ascii="Arial" w:hAnsi="Arial" w:cs="Arial"/>
          <w:b/>
          <w:bCs/>
          <w:sz w:val="22"/>
          <w:szCs w:val="22"/>
        </w:rPr>
      </w:pPr>
    </w:p>
    <w:p w14:paraId="318CE464" w14:textId="69DA8D47" w:rsidR="00C67F62" w:rsidRPr="00C67F62" w:rsidRDefault="00C67F62" w:rsidP="00C67F62">
      <w:pPr>
        <w:suppressAutoHyphens/>
        <w:spacing w:line="600" w:lineRule="auto"/>
        <w:jc w:val="both"/>
        <w:rPr>
          <w:rFonts w:ascii="Arial" w:hAnsi="Arial" w:cs="Arial"/>
          <w:sz w:val="22"/>
          <w:szCs w:val="22"/>
        </w:rPr>
      </w:pPr>
      <w:r w:rsidRPr="00C67F62">
        <w:rPr>
          <w:rFonts w:ascii="Arial" w:hAnsi="Arial" w:cs="Arial"/>
          <w:b/>
          <w:bCs/>
          <w:sz w:val="22"/>
          <w:szCs w:val="22"/>
        </w:rPr>
        <w:t>Balance+</w:t>
      </w:r>
      <w:r w:rsidRPr="00C67F62">
        <w:rPr>
          <w:rFonts w:ascii="Arial" w:hAnsi="Arial" w:cs="Arial"/>
          <w:sz w:val="22"/>
          <w:szCs w:val="22"/>
        </w:rPr>
        <w:t xml:space="preserve"> busca incentivar a las personas a tener un control financiero y crear ese hábito de ahorro que todos debemos tener, independientemente de la cantidad de dinero que ganes siempre debes tener un control de tus gastos para vivir tu libertad financiera de la mejor manera. Es por eso </w:t>
      </w:r>
      <w:proofErr w:type="gramStart"/>
      <w:r w:rsidRPr="00C67F62">
        <w:rPr>
          <w:rFonts w:ascii="Arial" w:hAnsi="Arial" w:cs="Arial"/>
          <w:sz w:val="22"/>
          <w:szCs w:val="22"/>
        </w:rPr>
        <w:t>que</w:t>
      </w:r>
      <w:proofErr w:type="gramEnd"/>
      <w:r w:rsidRPr="00C67F62">
        <w:rPr>
          <w:rFonts w:ascii="Arial" w:hAnsi="Arial" w:cs="Arial"/>
          <w:sz w:val="22"/>
          <w:szCs w:val="22"/>
        </w:rPr>
        <w:t xml:space="preserve"> hemos desarrollado este sistema que administra tus ingresos y egresos a partir de un análisis de gastos personales para que de esta manera tengas toda tu billetera en orden.</w:t>
      </w:r>
    </w:p>
    <w:p w14:paraId="2E798EA1" w14:textId="77777777" w:rsidR="00A13117" w:rsidRPr="005A0719" w:rsidRDefault="00A13117" w:rsidP="00535EDB">
      <w:pPr>
        <w:suppressAutoHyphens/>
        <w:spacing w:line="600" w:lineRule="auto"/>
        <w:rPr>
          <w:rFonts w:ascii="Arial" w:hAnsi="Arial" w:cs="Arial"/>
          <w:sz w:val="22"/>
          <w:szCs w:val="22"/>
        </w:rPr>
      </w:pPr>
    </w:p>
    <w:p w14:paraId="7547A3CF" w14:textId="023A3201" w:rsidR="00CA3915" w:rsidRPr="00C67F62" w:rsidRDefault="00CA3915" w:rsidP="00C67F62">
      <w:pPr>
        <w:pStyle w:val="Prrafodelista"/>
        <w:numPr>
          <w:ilvl w:val="0"/>
          <w:numId w:val="48"/>
        </w:numPr>
        <w:rPr>
          <w:rFonts w:ascii="Arial" w:hAnsi="Arial" w:cs="Arial"/>
          <w:b/>
          <w:bCs/>
          <w:sz w:val="22"/>
          <w:szCs w:val="22"/>
          <w:u w:val="single"/>
        </w:rPr>
      </w:pPr>
      <w:r w:rsidRPr="00C67F62">
        <w:rPr>
          <w:rFonts w:ascii="Arial" w:hAnsi="Arial" w:cs="Arial"/>
          <w:b/>
          <w:bCs/>
          <w:sz w:val="22"/>
          <w:szCs w:val="22"/>
          <w:u w:val="single"/>
        </w:rPr>
        <w:t>INTRODUCCIÓN</w:t>
      </w:r>
      <w:r w:rsidR="0021505A" w:rsidRPr="00C67F62">
        <w:rPr>
          <w:rFonts w:ascii="Arial" w:hAnsi="Arial" w:cs="Arial"/>
          <w:b/>
          <w:bCs/>
          <w:sz w:val="22"/>
          <w:szCs w:val="22"/>
          <w:u w:val="single"/>
        </w:rPr>
        <w:t>:</w:t>
      </w:r>
    </w:p>
    <w:p w14:paraId="19644B7C" w14:textId="77777777" w:rsidR="0021505A" w:rsidRPr="005A0719" w:rsidRDefault="0021505A" w:rsidP="0021505A">
      <w:pPr>
        <w:rPr>
          <w:rFonts w:ascii="Arial" w:hAnsi="Arial" w:cs="Arial"/>
          <w:b/>
          <w:bCs/>
          <w:sz w:val="22"/>
          <w:szCs w:val="22"/>
          <w:u w:val="single"/>
        </w:rPr>
      </w:pPr>
    </w:p>
    <w:p w14:paraId="6F0C2D9B" w14:textId="5080B0C0" w:rsidR="0017164E" w:rsidRPr="005A0719" w:rsidRDefault="0017164E" w:rsidP="008F7BE9">
      <w:pPr>
        <w:suppressAutoHyphens/>
        <w:spacing w:line="600" w:lineRule="auto"/>
        <w:jc w:val="both"/>
        <w:rPr>
          <w:rFonts w:ascii="Arial" w:hAnsi="Arial" w:cs="Arial"/>
          <w:sz w:val="22"/>
          <w:szCs w:val="22"/>
        </w:rPr>
      </w:pPr>
      <w:r w:rsidRPr="005A0719">
        <w:rPr>
          <w:rFonts w:ascii="Arial" w:hAnsi="Arial" w:cs="Arial"/>
          <w:sz w:val="22"/>
          <w:szCs w:val="22"/>
        </w:rPr>
        <w:t>Hoy en día, muchas personas sienten</w:t>
      </w:r>
      <w:r w:rsidR="00CA3915" w:rsidRPr="005A0719">
        <w:rPr>
          <w:rFonts w:ascii="Arial" w:hAnsi="Arial" w:cs="Arial"/>
          <w:sz w:val="22"/>
          <w:szCs w:val="22"/>
        </w:rPr>
        <w:t xml:space="preserve"> que el dinero no </w:t>
      </w:r>
      <w:r w:rsidR="001E1E5B">
        <w:rPr>
          <w:rFonts w:ascii="Arial" w:hAnsi="Arial" w:cs="Arial"/>
          <w:sz w:val="22"/>
          <w:szCs w:val="22"/>
        </w:rPr>
        <w:t xml:space="preserve">les </w:t>
      </w:r>
      <w:r w:rsidR="00CA3915" w:rsidRPr="005A0719">
        <w:rPr>
          <w:rFonts w:ascii="Arial" w:hAnsi="Arial" w:cs="Arial"/>
          <w:sz w:val="22"/>
          <w:szCs w:val="22"/>
        </w:rPr>
        <w:t xml:space="preserve">alcanza o se </w:t>
      </w:r>
      <w:r w:rsidR="001E1E5B">
        <w:rPr>
          <w:rFonts w:ascii="Arial" w:hAnsi="Arial" w:cs="Arial"/>
          <w:sz w:val="22"/>
          <w:szCs w:val="22"/>
        </w:rPr>
        <w:t xml:space="preserve">les desaparece </w:t>
      </w:r>
      <w:r w:rsidR="00CA3915" w:rsidRPr="005A0719">
        <w:rPr>
          <w:rFonts w:ascii="Arial" w:hAnsi="Arial" w:cs="Arial"/>
          <w:sz w:val="22"/>
          <w:szCs w:val="22"/>
        </w:rPr>
        <w:t xml:space="preserve">sin </w:t>
      </w:r>
      <w:r w:rsidRPr="005A0719">
        <w:rPr>
          <w:rFonts w:ascii="Arial" w:hAnsi="Arial" w:cs="Arial"/>
          <w:sz w:val="22"/>
          <w:szCs w:val="22"/>
        </w:rPr>
        <w:t>darse</w:t>
      </w:r>
      <w:r w:rsidR="00CA3915" w:rsidRPr="005A0719">
        <w:rPr>
          <w:rFonts w:ascii="Arial" w:hAnsi="Arial" w:cs="Arial"/>
          <w:sz w:val="22"/>
          <w:szCs w:val="22"/>
        </w:rPr>
        <w:t xml:space="preserve"> cuenta. </w:t>
      </w:r>
      <w:r w:rsidRPr="005A0719">
        <w:rPr>
          <w:rFonts w:ascii="Arial" w:hAnsi="Arial" w:cs="Arial"/>
          <w:sz w:val="22"/>
          <w:szCs w:val="22"/>
        </w:rPr>
        <w:t xml:space="preserve">Entre </w:t>
      </w:r>
      <w:r w:rsidR="001E1E5B">
        <w:rPr>
          <w:rFonts w:ascii="Arial" w:hAnsi="Arial" w:cs="Arial"/>
          <w:sz w:val="22"/>
          <w:szCs w:val="22"/>
        </w:rPr>
        <w:t xml:space="preserve">gastos diarios </w:t>
      </w:r>
      <w:r w:rsidRPr="005A0719">
        <w:rPr>
          <w:rFonts w:ascii="Arial" w:hAnsi="Arial" w:cs="Arial"/>
          <w:sz w:val="22"/>
          <w:szCs w:val="22"/>
        </w:rPr>
        <w:t>como comida, pasajes, salidas</w:t>
      </w:r>
      <w:r w:rsidR="001E1E5B">
        <w:rPr>
          <w:rFonts w:ascii="Arial" w:hAnsi="Arial" w:cs="Arial"/>
          <w:sz w:val="22"/>
          <w:szCs w:val="22"/>
        </w:rPr>
        <w:t xml:space="preserve"> </w:t>
      </w:r>
      <w:r w:rsidRPr="005A0719">
        <w:rPr>
          <w:rFonts w:ascii="Arial" w:hAnsi="Arial" w:cs="Arial"/>
          <w:sz w:val="22"/>
          <w:szCs w:val="22"/>
        </w:rPr>
        <w:t>y alg</w:t>
      </w:r>
      <w:r w:rsidR="001E1E5B">
        <w:rPr>
          <w:rFonts w:ascii="Arial" w:hAnsi="Arial" w:cs="Arial"/>
          <w:sz w:val="22"/>
          <w:szCs w:val="22"/>
        </w:rPr>
        <w:t>u</w:t>
      </w:r>
      <w:r w:rsidRPr="005A0719">
        <w:rPr>
          <w:rFonts w:ascii="Arial" w:hAnsi="Arial" w:cs="Arial"/>
          <w:sz w:val="22"/>
          <w:szCs w:val="22"/>
        </w:rPr>
        <w:t>n</w:t>
      </w:r>
      <w:r w:rsidR="001E1E5B">
        <w:rPr>
          <w:rFonts w:ascii="Arial" w:hAnsi="Arial" w:cs="Arial"/>
          <w:sz w:val="22"/>
          <w:szCs w:val="22"/>
        </w:rPr>
        <w:t>os</w:t>
      </w:r>
      <w:r w:rsidRPr="005A0719">
        <w:rPr>
          <w:rFonts w:ascii="Arial" w:hAnsi="Arial" w:cs="Arial"/>
          <w:sz w:val="22"/>
          <w:szCs w:val="22"/>
        </w:rPr>
        <w:t xml:space="preserve"> imprevisto</w:t>
      </w:r>
      <w:r w:rsidR="001E1E5B">
        <w:rPr>
          <w:rFonts w:ascii="Arial" w:hAnsi="Arial" w:cs="Arial"/>
          <w:sz w:val="22"/>
          <w:szCs w:val="22"/>
        </w:rPr>
        <w:t>s</w:t>
      </w:r>
      <w:r w:rsidRPr="005A0719">
        <w:rPr>
          <w:rFonts w:ascii="Arial" w:hAnsi="Arial" w:cs="Arial"/>
          <w:sz w:val="22"/>
          <w:szCs w:val="22"/>
        </w:rPr>
        <w:t xml:space="preserve">, </w:t>
      </w:r>
      <w:r w:rsidR="001E1E5B">
        <w:rPr>
          <w:rFonts w:ascii="Arial" w:hAnsi="Arial" w:cs="Arial"/>
          <w:sz w:val="22"/>
          <w:szCs w:val="22"/>
        </w:rPr>
        <w:t xml:space="preserve">al llegar </w:t>
      </w:r>
      <w:r w:rsidRPr="005A0719">
        <w:rPr>
          <w:rFonts w:ascii="Arial" w:hAnsi="Arial" w:cs="Arial"/>
          <w:sz w:val="22"/>
          <w:szCs w:val="22"/>
        </w:rPr>
        <w:t>fin de mes</w:t>
      </w:r>
      <w:r w:rsidR="001E1E5B">
        <w:rPr>
          <w:rFonts w:ascii="Arial" w:hAnsi="Arial" w:cs="Arial"/>
          <w:sz w:val="22"/>
          <w:szCs w:val="22"/>
        </w:rPr>
        <w:t>, ellos</w:t>
      </w:r>
      <w:r w:rsidRPr="005A0719">
        <w:rPr>
          <w:rFonts w:ascii="Arial" w:hAnsi="Arial" w:cs="Arial"/>
          <w:sz w:val="22"/>
          <w:szCs w:val="22"/>
        </w:rPr>
        <w:t xml:space="preserve"> se preguntan: ¿</w:t>
      </w:r>
      <w:r w:rsidR="00A13117">
        <w:rPr>
          <w:rFonts w:ascii="Arial" w:hAnsi="Arial" w:cs="Arial"/>
          <w:sz w:val="22"/>
          <w:szCs w:val="22"/>
        </w:rPr>
        <w:t>A</w:t>
      </w:r>
      <w:r w:rsidRPr="005A0719">
        <w:rPr>
          <w:rFonts w:ascii="Arial" w:hAnsi="Arial" w:cs="Arial"/>
          <w:sz w:val="22"/>
          <w:szCs w:val="22"/>
        </w:rPr>
        <w:t xml:space="preserve"> dónde se fue mi dinero?</w:t>
      </w:r>
    </w:p>
    <w:p w14:paraId="63C6BA59" w14:textId="3C218D07" w:rsidR="00D61AB1" w:rsidRPr="005A0719" w:rsidRDefault="001E1E5B" w:rsidP="008F7BE9">
      <w:pPr>
        <w:suppressAutoHyphens/>
        <w:spacing w:line="600" w:lineRule="auto"/>
        <w:jc w:val="both"/>
        <w:rPr>
          <w:rFonts w:ascii="Arial" w:hAnsi="Arial" w:cs="Arial"/>
          <w:sz w:val="22"/>
          <w:szCs w:val="22"/>
        </w:rPr>
      </w:pPr>
      <w:r>
        <w:rPr>
          <w:rFonts w:ascii="Arial" w:hAnsi="Arial" w:cs="Arial"/>
          <w:sz w:val="22"/>
          <w:szCs w:val="22"/>
        </w:rPr>
        <w:t>Esta situación es frecuente</w:t>
      </w:r>
      <w:r w:rsidR="008F7BE9">
        <w:rPr>
          <w:rFonts w:ascii="Arial" w:hAnsi="Arial" w:cs="Arial"/>
          <w:sz w:val="22"/>
          <w:szCs w:val="22"/>
        </w:rPr>
        <w:t xml:space="preserve"> en los</w:t>
      </w:r>
      <w:r>
        <w:rPr>
          <w:rFonts w:ascii="Arial" w:hAnsi="Arial" w:cs="Arial"/>
          <w:sz w:val="22"/>
          <w:szCs w:val="22"/>
        </w:rPr>
        <w:t xml:space="preserve"> </w:t>
      </w:r>
      <w:r w:rsidR="0017164E" w:rsidRPr="005A0719">
        <w:rPr>
          <w:rFonts w:ascii="Arial" w:hAnsi="Arial" w:cs="Arial"/>
          <w:sz w:val="22"/>
          <w:szCs w:val="22"/>
        </w:rPr>
        <w:t>estudiantes del V ciclo de Computación e Informática de Cibertec,</w:t>
      </w:r>
      <w:r>
        <w:rPr>
          <w:rFonts w:ascii="Arial" w:hAnsi="Arial" w:cs="Arial"/>
          <w:sz w:val="22"/>
          <w:szCs w:val="22"/>
        </w:rPr>
        <w:t xml:space="preserve"> </w:t>
      </w:r>
      <w:r w:rsidR="008F7BE9">
        <w:rPr>
          <w:rFonts w:ascii="Arial" w:hAnsi="Arial" w:cs="Arial"/>
          <w:sz w:val="22"/>
          <w:szCs w:val="22"/>
        </w:rPr>
        <w:t>quienes suelen</w:t>
      </w:r>
      <w:r w:rsidRPr="001E1E5B">
        <w:rPr>
          <w:rFonts w:ascii="Arial" w:hAnsi="Arial" w:cs="Arial"/>
          <w:sz w:val="22"/>
          <w:szCs w:val="22"/>
        </w:rPr>
        <w:t xml:space="preserve"> manejar un presupuesto limitado. </w:t>
      </w:r>
      <w:r w:rsidR="008F7BE9">
        <w:rPr>
          <w:rFonts w:ascii="Arial" w:hAnsi="Arial" w:cs="Arial"/>
          <w:sz w:val="22"/>
          <w:szCs w:val="22"/>
        </w:rPr>
        <w:t xml:space="preserve">Durante </w:t>
      </w:r>
      <w:r w:rsidR="008F7BE9" w:rsidRPr="005A0719">
        <w:rPr>
          <w:rFonts w:ascii="Arial" w:hAnsi="Arial" w:cs="Arial"/>
          <w:sz w:val="22"/>
          <w:szCs w:val="22"/>
        </w:rPr>
        <w:t xml:space="preserve">el diagnostico </w:t>
      </w:r>
      <w:r w:rsidR="008F7BE9">
        <w:rPr>
          <w:rFonts w:ascii="Arial" w:hAnsi="Arial" w:cs="Arial"/>
          <w:sz w:val="22"/>
          <w:szCs w:val="22"/>
        </w:rPr>
        <w:t xml:space="preserve">observamos </w:t>
      </w:r>
      <w:r w:rsidR="008F7BE9" w:rsidRPr="005A0719">
        <w:rPr>
          <w:rFonts w:ascii="Arial" w:hAnsi="Arial" w:cs="Arial"/>
          <w:sz w:val="22"/>
          <w:szCs w:val="22"/>
        </w:rPr>
        <w:t xml:space="preserve">que los estudiantes </w:t>
      </w:r>
      <w:r w:rsidR="008F7BE9">
        <w:rPr>
          <w:rFonts w:ascii="Arial" w:hAnsi="Arial" w:cs="Arial"/>
          <w:sz w:val="22"/>
          <w:szCs w:val="22"/>
        </w:rPr>
        <w:t>cuentan con</w:t>
      </w:r>
      <w:r w:rsidR="008F7BE9" w:rsidRPr="005A0719">
        <w:rPr>
          <w:rFonts w:ascii="Arial" w:hAnsi="Arial" w:cs="Arial"/>
          <w:sz w:val="22"/>
          <w:szCs w:val="22"/>
        </w:rPr>
        <w:t xml:space="preserve"> un celular, pero no </w:t>
      </w:r>
      <w:r w:rsidR="008F7BE9">
        <w:rPr>
          <w:rFonts w:ascii="Arial" w:hAnsi="Arial" w:cs="Arial"/>
          <w:sz w:val="22"/>
          <w:szCs w:val="22"/>
        </w:rPr>
        <w:t xml:space="preserve">tienen </w:t>
      </w:r>
      <w:r w:rsidR="008F7BE9" w:rsidRPr="005A0719">
        <w:rPr>
          <w:rFonts w:ascii="Arial" w:hAnsi="Arial" w:cs="Arial"/>
          <w:sz w:val="22"/>
          <w:szCs w:val="22"/>
        </w:rPr>
        <w:t>un registro digital de sus finanzas</w:t>
      </w:r>
      <w:r w:rsidR="008F7BE9">
        <w:rPr>
          <w:rFonts w:ascii="Arial" w:hAnsi="Arial" w:cs="Arial"/>
          <w:sz w:val="22"/>
          <w:szCs w:val="22"/>
        </w:rPr>
        <w:t xml:space="preserve">. </w:t>
      </w:r>
      <w:r w:rsidRPr="001E1E5B">
        <w:rPr>
          <w:rFonts w:ascii="Arial" w:hAnsi="Arial" w:cs="Arial"/>
          <w:sz w:val="22"/>
          <w:szCs w:val="22"/>
        </w:rPr>
        <w:t xml:space="preserve">A partir de </w:t>
      </w:r>
      <w:r w:rsidR="008F7BE9">
        <w:rPr>
          <w:rFonts w:ascii="Arial" w:hAnsi="Arial" w:cs="Arial"/>
          <w:sz w:val="22"/>
          <w:szCs w:val="22"/>
        </w:rPr>
        <w:t>esta problemática</w:t>
      </w:r>
      <w:r w:rsidR="0017164E" w:rsidRPr="001E1E5B">
        <w:rPr>
          <w:rFonts w:ascii="Arial" w:hAnsi="Arial" w:cs="Arial"/>
          <w:sz w:val="22"/>
          <w:szCs w:val="22"/>
        </w:rPr>
        <w:t xml:space="preserve"> nace </w:t>
      </w:r>
      <w:r w:rsidR="00C67F62" w:rsidRPr="00C67F62">
        <w:rPr>
          <w:rFonts w:ascii="Arial" w:hAnsi="Arial" w:cs="Arial"/>
          <w:b/>
          <w:bCs/>
          <w:sz w:val="22"/>
          <w:szCs w:val="22"/>
        </w:rPr>
        <w:t>Balance+</w:t>
      </w:r>
      <w:r w:rsidR="00C67F62" w:rsidRPr="005A0719">
        <w:rPr>
          <w:rFonts w:ascii="Arial" w:hAnsi="Arial" w:cs="Arial"/>
          <w:sz w:val="22"/>
          <w:szCs w:val="22"/>
        </w:rPr>
        <w:t xml:space="preserve"> </w:t>
      </w:r>
      <w:r w:rsidR="0017164E" w:rsidRPr="001E1E5B">
        <w:rPr>
          <w:rFonts w:ascii="Arial" w:hAnsi="Arial" w:cs="Arial"/>
          <w:sz w:val="22"/>
          <w:szCs w:val="22"/>
        </w:rPr>
        <w:t>el cual es un aplicativo móvil</w:t>
      </w:r>
      <w:r w:rsidR="00CA3915" w:rsidRPr="001E1E5B">
        <w:rPr>
          <w:rFonts w:ascii="Arial" w:hAnsi="Arial" w:cs="Arial"/>
          <w:sz w:val="22"/>
          <w:szCs w:val="22"/>
        </w:rPr>
        <w:t xml:space="preserve"> </w:t>
      </w:r>
      <w:r w:rsidR="0017164E" w:rsidRPr="001E1E5B">
        <w:rPr>
          <w:rFonts w:ascii="Arial" w:hAnsi="Arial" w:cs="Arial"/>
          <w:sz w:val="22"/>
          <w:szCs w:val="22"/>
        </w:rPr>
        <w:t xml:space="preserve">que </w:t>
      </w:r>
      <w:r w:rsidR="008F7BE9">
        <w:rPr>
          <w:rFonts w:ascii="Arial" w:hAnsi="Arial" w:cs="Arial"/>
          <w:sz w:val="22"/>
          <w:szCs w:val="22"/>
        </w:rPr>
        <w:t>los</w:t>
      </w:r>
      <w:r w:rsidR="00D61AB1" w:rsidRPr="001E1E5B">
        <w:rPr>
          <w:rFonts w:ascii="Arial" w:hAnsi="Arial" w:cs="Arial"/>
          <w:sz w:val="22"/>
          <w:szCs w:val="22"/>
        </w:rPr>
        <w:t xml:space="preserve"> </w:t>
      </w:r>
      <w:r w:rsidR="0017164E" w:rsidRPr="001E1E5B">
        <w:rPr>
          <w:rFonts w:ascii="Arial" w:hAnsi="Arial" w:cs="Arial"/>
          <w:sz w:val="22"/>
          <w:szCs w:val="22"/>
        </w:rPr>
        <w:t>ayudará a</w:t>
      </w:r>
      <w:r w:rsidR="00CA3915" w:rsidRPr="001E1E5B">
        <w:rPr>
          <w:rFonts w:ascii="Arial" w:hAnsi="Arial" w:cs="Arial"/>
          <w:sz w:val="22"/>
          <w:szCs w:val="22"/>
        </w:rPr>
        <w:t xml:space="preserve"> organizar</w:t>
      </w:r>
      <w:r w:rsidR="00CA3915" w:rsidRPr="005A0719">
        <w:rPr>
          <w:rFonts w:ascii="Arial" w:hAnsi="Arial" w:cs="Arial"/>
          <w:sz w:val="22"/>
          <w:szCs w:val="22"/>
        </w:rPr>
        <w:t xml:space="preserve"> </w:t>
      </w:r>
      <w:r w:rsidR="008F7BE9">
        <w:rPr>
          <w:rFonts w:ascii="Arial" w:hAnsi="Arial" w:cs="Arial"/>
          <w:sz w:val="22"/>
          <w:szCs w:val="22"/>
        </w:rPr>
        <w:t>sus</w:t>
      </w:r>
      <w:r w:rsidR="00CA3915" w:rsidRPr="005A0719">
        <w:rPr>
          <w:rFonts w:ascii="Arial" w:hAnsi="Arial" w:cs="Arial"/>
          <w:sz w:val="22"/>
          <w:szCs w:val="22"/>
        </w:rPr>
        <w:t xml:space="preserve"> ingresos y gastos</w:t>
      </w:r>
      <w:r w:rsidR="00D61AB1" w:rsidRPr="005A0719">
        <w:rPr>
          <w:rFonts w:ascii="Arial" w:hAnsi="Arial" w:cs="Arial"/>
          <w:sz w:val="22"/>
          <w:szCs w:val="22"/>
        </w:rPr>
        <w:t xml:space="preserve"> de forma rápida y sencilla</w:t>
      </w:r>
      <w:r>
        <w:rPr>
          <w:rFonts w:ascii="Arial" w:hAnsi="Arial" w:cs="Arial"/>
          <w:sz w:val="22"/>
          <w:szCs w:val="22"/>
        </w:rPr>
        <w:t xml:space="preserve">. </w:t>
      </w:r>
    </w:p>
    <w:p w14:paraId="67A1B352" w14:textId="35846144" w:rsidR="002848CF" w:rsidRPr="005A0719" w:rsidRDefault="00D61AB1" w:rsidP="008F7BE9">
      <w:pPr>
        <w:suppressAutoHyphens/>
        <w:spacing w:line="600" w:lineRule="auto"/>
        <w:jc w:val="both"/>
        <w:rPr>
          <w:rFonts w:ascii="Arial" w:hAnsi="Arial" w:cs="Arial"/>
          <w:sz w:val="22"/>
          <w:szCs w:val="22"/>
        </w:rPr>
      </w:pPr>
      <w:r w:rsidRPr="00C67F62">
        <w:rPr>
          <w:rFonts w:ascii="Arial" w:hAnsi="Arial" w:cs="Arial"/>
          <w:b/>
          <w:bCs/>
          <w:sz w:val="22"/>
          <w:szCs w:val="22"/>
        </w:rPr>
        <w:t>Balance+</w:t>
      </w:r>
      <w:r w:rsidRPr="005A0719">
        <w:rPr>
          <w:rFonts w:ascii="Arial" w:hAnsi="Arial" w:cs="Arial"/>
          <w:sz w:val="22"/>
          <w:szCs w:val="22"/>
        </w:rPr>
        <w:t xml:space="preserve"> </w:t>
      </w:r>
      <w:r w:rsidR="008F7BE9">
        <w:rPr>
          <w:rFonts w:ascii="Arial" w:hAnsi="Arial" w:cs="Arial"/>
          <w:sz w:val="22"/>
          <w:szCs w:val="22"/>
        </w:rPr>
        <w:t>aplica</w:t>
      </w:r>
      <w:r w:rsidR="00CA3915" w:rsidRPr="008F7BE9">
        <w:rPr>
          <w:rFonts w:ascii="Arial" w:hAnsi="Arial" w:cs="Arial"/>
          <w:sz w:val="22"/>
          <w:szCs w:val="22"/>
        </w:rPr>
        <w:t xml:space="preserve"> </w:t>
      </w:r>
      <w:r w:rsidR="00CA3915" w:rsidRPr="00C67F62">
        <w:rPr>
          <w:rFonts w:ascii="Arial" w:hAnsi="Arial" w:cs="Arial"/>
          <w:b/>
          <w:bCs/>
          <w:sz w:val="22"/>
          <w:szCs w:val="22"/>
        </w:rPr>
        <w:t>la regla de 50-30-20</w:t>
      </w:r>
      <w:r w:rsidR="00CA3915" w:rsidRPr="008F7BE9">
        <w:rPr>
          <w:rFonts w:ascii="Arial" w:hAnsi="Arial" w:cs="Arial"/>
          <w:sz w:val="22"/>
          <w:szCs w:val="22"/>
        </w:rPr>
        <w:t>, u</w:t>
      </w:r>
      <w:r w:rsidR="00CA3915" w:rsidRPr="005A0719">
        <w:rPr>
          <w:rFonts w:ascii="Arial" w:hAnsi="Arial" w:cs="Arial"/>
          <w:sz w:val="22"/>
          <w:szCs w:val="22"/>
        </w:rPr>
        <w:t xml:space="preserve">n método práctico y fácil de </w:t>
      </w:r>
      <w:r w:rsidR="008F7BE9" w:rsidRPr="005A0719">
        <w:rPr>
          <w:rFonts w:ascii="Arial" w:hAnsi="Arial" w:cs="Arial"/>
          <w:sz w:val="22"/>
          <w:szCs w:val="22"/>
        </w:rPr>
        <w:t>entender</w:t>
      </w:r>
      <w:r w:rsidR="00CA3915" w:rsidRPr="005A0719">
        <w:rPr>
          <w:rFonts w:ascii="Arial" w:hAnsi="Arial" w:cs="Arial"/>
          <w:sz w:val="22"/>
          <w:szCs w:val="22"/>
        </w:rPr>
        <w:t xml:space="preserve"> para mantener el equilibrio financiero.</w:t>
      </w:r>
      <w:r w:rsidR="008F7BE9">
        <w:rPr>
          <w:rFonts w:ascii="Arial" w:hAnsi="Arial" w:cs="Arial"/>
          <w:sz w:val="22"/>
          <w:szCs w:val="22"/>
        </w:rPr>
        <w:t xml:space="preserve"> Esta regla propone </w:t>
      </w:r>
      <w:r w:rsidR="002848CF" w:rsidRPr="005A0719">
        <w:rPr>
          <w:rFonts w:ascii="Arial" w:hAnsi="Arial" w:cs="Arial"/>
          <w:sz w:val="22"/>
          <w:szCs w:val="22"/>
        </w:rPr>
        <w:t>dividir tus ingresos en 3 partes:</w:t>
      </w:r>
    </w:p>
    <w:p w14:paraId="6F0113DD" w14:textId="47EDEC77"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50% para l</w:t>
      </w:r>
      <w:r w:rsidR="00D61AB1" w:rsidRPr="008F7BE9">
        <w:rPr>
          <w:rFonts w:ascii="Arial" w:hAnsi="Arial" w:cs="Arial"/>
          <w:sz w:val="22"/>
          <w:szCs w:val="22"/>
        </w:rPr>
        <w:t>as</w:t>
      </w:r>
      <w:r w:rsidRPr="008F7BE9">
        <w:rPr>
          <w:rFonts w:ascii="Arial" w:hAnsi="Arial" w:cs="Arial"/>
          <w:sz w:val="22"/>
          <w:szCs w:val="22"/>
        </w:rPr>
        <w:t xml:space="preserve"> neces</w:t>
      </w:r>
      <w:r w:rsidR="00D61AB1" w:rsidRPr="008F7BE9">
        <w:rPr>
          <w:rFonts w:ascii="Arial" w:hAnsi="Arial" w:cs="Arial"/>
          <w:sz w:val="22"/>
          <w:szCs w:val="22"/>
        </w:rPr>
        <w:t>idades básicas</w:t>
      </w:r>
      <w:r w:rsidRPr="008F7BE9">
        <w:rPr>
          <w:rFonts w:ascii="Arial" w:hAnsi="Arial" w:cs="Arial"/>
          <w:sz w:val="22"/>
          <w:szCs w:val="22"/>
        </w:rPr>
        <w:t>, como vivienda, alimentación, transporte, servicios y deuda</w:t>
      </w:r>
      <w:r w:rsidR="00D61AB1" w:rsidRPr="008F7BE9">
        <w:rPr>
          <w:rFonts w:ascii="Arial" w:hAnsi="Arial" w:cs="Arial"/>
          <w:sz w:val="22"/>
          <w:szCs w:val="22"/>
        </w:rPr>
        <w:t>s</w:t>
      </w:r>
      <w:r w:rsidRPr="008F7BE9">
        <w:rPr>
          <w:rFonts w:ascii="Arial" w:hAnsi="Arial" w:cs="Arial"/>
          <w:sz w:val="22"/>
          <w:szCs w:val="22"/>
        </w:rPr>
        <w:t>.</w:t>
      </w:r>
    </w:p>
    <w:p w14:paraId="18636DA2" w14:textId="6F8C0860"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30% para gustos o deseos, como entretenimiento, viajes o compras personales.</w:t>
      </w:r>
    </w:p>
    <w:p w14:paraId="71222BF2" w14:textId="5485A50C"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 xml:space="preserve">20% para </w:t>
      </w:r>
      <w:r w:rsidR="008F7BE9">
        <w:rPr>
          <w:rFonts w:ascii="Arial" w:hAnsi="Arial" w:cs="Arial"/>
          <w:sz w:val="22"/>
          <w:szCs w:val="22"/>
        </w:rPr>
        <w:t xml:space="preserve">el futuro, como </w:t>
      </w:r>
      <w:r w:rsidRPr="008F7BE9">
        <w:rPr>
          <w:rFonts w:ascii="Arial" w:hAnsi="Arial" w:cs="Arial"/>
          <w:sz w:val="22"/>
          <w:szCs w:val="22"/>
        </w:rPr>
        <w:t>ahorro</w:t>
      </w:r>
      <w:r w:rsidR="008F7BE9">
        <w:rPr>
          <w:rFonts w:ascii="Arial" w:hAnsi="Arial" w:cs="Arial"/>
          <w:sz w:val="22"/>
          <w:szCs w:val="22"/>
        </w:rPr>
        <w:t>,</w:t>
      </w:r>
      <w:r w:rsidRPr="008F7BE9">
        <w:rPr>
          <w:rFonts w:ascii="Arial" w:hAnsi="Arial" w:cs="Arial"/>
          <w:sz w:val="22"/>
          <w:szCs w:val="22"/>
        </w:rPr>
        <w:t xml:space="preserve"> inversión, emergencias o metas personales.</w:t>
      </w:r>
    </w:p>
    <w:p w14:paraId="2BD76CE6" w14:textId="0820F38E" w:rsidR="008F7BE9" w:rsidRDefault="00D61AB1" w:rsidP="008F7BE9">
      <w:pPr>
        <w:suppressAutoHyphens/>
        <w:spacing w:line="600" w:lineRule="auto"/>
        <w:jc w:val="both"/>
        <w:rPr>
          <w:rFonts w:ascii="Arial" w:hAnsi="Arial" w:cs="Arial"/>
          <w:sz w:val="22"/>
          <w:szCs w:val="22"/>
        </w:rPr>
      </w:pPr>
      <w:r w:rsidRPr="008F7BE9">
        <w:rPr>
          <w:rFonts w:ascii="Arial" w:hAnsi="Arial" w:cs="Arial"/>
          <w:sz w:val="22"/>
          <w:szCs w:val="22"/>
        </w:rPr>
        <w:lastRenderedPageBreak/>
        <w:t xml:space="preserve">El objetivo de este proyecto es </w:t>
      </w:r>
      <w:r w:rsidR="008F7BE9" w:rsidRPr="008F7BE9">
        <w:rPr>
          <w:rFonts w:ascii="Arial" w:hAnsi="Arial" w:cs="Arial"/>
          <w:sz w:val="22"/>
          <w:szCs w:val="22"/>
        </w:rPr>
        <w:t>ayudar a los estudiantes de Cibertec a cuidar</w:t>
      </w:r>
      <w:r w:rsidRPr="008F7BE9">
        <w:rPr>
          <w:rFonts w:ascii="Arial" w:hAnsi="Arial" w:cs="Arial"/>
          <w:sz w:val="22"/>
          <w:szCs w:val="22"/>
        </w:rPr>
        <w:t xml:space="preserve"> sus finanzas y gradualmente </w:t>
      </w:r>
      <w:r w:rsidR="008F7BE9" w:rsidRPr="008F7BE9">
        <w:rPr>
          <w:rFonts w:ascii="Arial" w:hAnsi="Arial" w:cs="Arial"/>
          <w:sz w:val="22"/>
          <w:szCs w:val="22"/>
        </w:rPr>
        <w:t>desarrollar</w:t>
      </w:r>
      <w:r w:rsidRPr="008F7BE9">
        <w:rPr>
          <w:rFonts w:ascii="Arial" w:hAnsi="Arial" w:cs="Arial"/>
          <w:sz w:val="22"/>
          <w:szCs w:val="22"/>
        </w:rPr>
        <w:t xml:space="preserve"> hábitos financieros saludables.</w:t>
      </w:r>
      <w:r w:rsidR="00A13117" w:rsidRPr="008F7BE9">
        <w:rPr>
          <w:rFonts w:ascii="Arial" w:hAnsi="Arial" w:cs="Arial"/>
          <w:sz w:val="22"/>
          <w:szCs w:val="22"/>
        </w:rPr>
        <w:t xml:space="preserve"> </w:t>
      </w:r>
      <w:r w:rsidR="002848CF" w:rsidRPr="008F7BE9">
        <w:rPr>
          <w:rFonts w:ascii="Arial" w:hAnsi="Arial" w:cs="Arial"/>
          <w:sz w:val="22"/>
          <w:szCs w:val="22"/>
        </w:rPr>
        <w:t xml:space="preserve">Lo mejor de esta regla es que es muy clara y accesible para todos, ya que no </w:t>
      </w:r>
      <w:r w:rsidR="008F7BE9">
        <w:rPr>
          <w:rFonts w:ascii="Arial" w:hAnsi="Arial" w:cs="Arial"/>
          <w:sz w:val="22"/>
          <w:szCs w:val="22"/>
        </w:rPr>
        <w:t>se necesita</w:t>
      </w:r>
      <w:r w:rsidR="002848CF" w:rsidRPr="008F7BE9">
        <w:rPr>
          <w:rFonts w:ascii="Arial" w:hAnsi="Arial" w:cs="Arial"/>
          <w:sz w:val="22"/>
          <w:szCs w:val="22"/>
        </w:rPr>
        <w:t xml:space="preserve"> ser un experto en finanzas para poder aplicarla.</w:t>
      </w:r>
    </w:p>
    <w:p w14:paraId="1F9D9BE0" w14:textId="7DE399A7" w:rsidR="002848CF" w:rsidRPr="008F7BE9" w:rsidRDefault="002848CF" w:rsidP="008F7BE9">
      <w:pPr>
        <w:suppressAutoHyphens/>
        <w:spacing w:line="600" w:lineRule="auto"/>
        <w:jc w:val="both"/>
        <w:rPr>
          <w:rFonts w:ascii="Arial" w:hAnsi="Arial" w:cs="Arial"/>
          <w:sz w:val="22"/>
          <w:szCs w:val="22"/>
        </w:rPr>
      </w:pPr>
      <w:r w:rsidRPr="008F7BE9">
        <w:rPr>
          <w:rFonts w:ascii="Arial" w:hAnsi="Arial" w:cs="Arial"/>
          <w:sz w:val="22"/>
          <w:szCs w:val="22"/>
        </w:rPr>
        <w:t xml:space="preserve">Con </w:t>
      </w:r>
      <w:r w:rsidR="00C67F62" w:rsidRPr="00C67F62">
        <w:rPr>
          <w:rFonts w:ascii="Arial" w:hAnsi="Arial" w:cs="Arial"/>
          <w:b/>
          <w:bCs/>
          <w:sz w:val="22"/>
          <w:szCs w:val="22"/>
        </w:rPr>
        <w:t>Balance+</w:t>
      </w:r>
      <w:r w:rsidRPr="008F7BE9">
        <w:rPr>
          <w:rFonts w:ascii="Arial" w:hAnsi="Arial" w:cs="Arial"/>
          <w:sz w:val="22"/>
          <w:szCs w:val="22"/>
        </w:rPr>
        <w:t xml:space="preserve">, </w:t>
      </w:r>
      <w:r w:rsidR="008F7BE9" w:rsidRPr="008F7BE9">
        <w:rPr>
          <w:rFonts w:ascii="Arial" w:hAnsi="Arial" w:cs="Arial"/>
          <w:sz w:val="22"/>
          <w:szCs w:val="22"/>
        </w:rPr>
        <w:t>buscamos que cada estudiante pueda</w:t>
      </w:r>
      <w:r w:rsidRPr="008F7BE9">
        <w:rPr>
          <w:rFonts w:ascii="Arial" w:hAnsi="Arial" w:cs="Arial"/>
          <w:sz w:val="22"/>
          <w:szCs w:val="22"/>
        </w:rPr>
        <w:t xml:space="preserve"> </w:t>
      </w:r>
      <w:r w:rsidR="008F7BE9" w:rsidRPr="008F7BE9">
        <w:rPr>
          <w:rFonts w:ascii="Arial" w:hAnsi="Arial" w:cs="Arial"/>
          <w:sz w:val="22"/>
          <w:szCs w:val="22"/>
        </w:rPr>
        <w:t>sus</w:t>
      </w:r>
      <w:r w:rsidRPr="008F7BE9">
        <w:rPr>
          <w:rFonts w:ascii="Arial" w:hAnsi="Arial" w:cs="Arial"/>
          <w:sz w:val="22"/>
          <w:szCs w:val="22"/>
        </w:rPr>
        <w:t xml:space="preserve"> necesidades, disfrutar de</w:t>
      </w:r>
      <w:r w:rsidR="008F7BE9" w:rsidRPr="008F7BE9">
        <w:rPr>
          <w:rFonts w:ascii="Arial" w:hAnsi="Arial" w:cs="Arial"/>
          <w:sz w:val="22"/>
          <w:szCs w:val="22"/>
        </w:rPr>
        <w:t xml:space="preserve"> su </w:t>
      </w:r>
      <w:r w:rsidRPr="008F7BE9">
        <w:rPr>
          <w:rFonts w:ascii="Arial" w:hAnsi="Arial" w:cs="Arial"/>
          <w:sz w:val="22"/>
          <w:szCs w:val="22"/>
        </w:rPr>
        <w:t xml:space="preserve">presente y, al mismo tiempo, </w:t>
      </w:r>
      <w:r w:rsidR="00D61AB1" w:rsidRPr="008F7BE9">
        <w:rPr>
          <w:rFonts w:ascii="Arial" w:hAnsi="Arial" w:cs="Arial"/>
          <w:sz w:val="22"/>
          <w:szCs w:val="22"/>
        </w:rPr>
        <w:t xml:space="preserve">fomentar el ahorro y la responsabilidad </w:t>
      </w:r>
      <w:r w:rsidR="008F7BE9" w:rsidRPr="008F7BE9">
        <w:rPr>
          <w:rFonts w:ascii="Arial" w:hAnsi="Arial" w:cs="Arial"/>
          <w:sz w:val="22"/>
          <w:szCs w:val="22"/>
        </w:rPr>
        <w:t>económica para construir un futuro más seguro</w:t>
      </w:r>
      <w:r w:rsidR="00D61AB1" w:rsidRPr="008F7BE9">
        <w:rPr>
          <w:rFonts w:ascii="Arial" w:hAnsi="Arial" w:cs="Arial"/>
          <w:sz w:val="22"/>
          <w:szCs w:val="22"/>
        </w:rPr>
        <w:t>.</w:t>
      </w:r>
    </w:p>
    <w:p w14:paraId="4934D53A" w14:textId="7D37157E" w:rsidR="005A0719" w:rsidRPr="00C67F62" w:rsidRDefault="005A0719" w:rsidP="00C67F62">
      <w:pPr>
        <w:pStyle w:val="Prrafodelista"/>
        <w:numPr>
          <w:ilvl w:val="0"/>
          <w:numId w:val="48"/>
        </w:numPr>
        <w:suppressAutoHyphens/>
        <w:spacing w:line="600" w:lineRule="auto"/>
        <w:rPr>
          <w:rFonts w:ascii="Arial" w:hAnsi="Arial" w:cs="Arial"/>
          <w:b/>
          <w:bCs/>
          <w:sz w:val="22"/>
          <w:szCs w:val="22"/>
          <w:u w:val="single"/>
        </w:rPr>
      </w:pPr>
      <w:r w:rsidRPr="00C67F62">
        <w:rPr>
          <w:rFonts w:ascii="Arial" w:hAnsi="Arial" w:cs="Arial"/>
          <w:b/>
          <w:bCs/>
          <w:sz w:val="22"/>
          <w:szCs w:val="22"/>
          <w:u w:val="single"/>
        </w:rPr>
        <w:t>DIAGNOSTICO SEPTE</w:t>
      </w:r>
      <w:r w:rsidR="0021505A" w:rsidRPr="00C67F62">
        <w:rPr>
          <w:rFonts w:ascii="Arial" w:hAnsi="Arial" w:cs="Arial"/>
          <w:b/>
          <w:bCs/>
          <w:sz w:val="22"/>
          <w:szCs w:val="22"/>
          <w:u w:val="single"/>
        </w:rPr>
        <w:t>:</w:t>
      </w:r>
    </w:p>
    <w:p w14:paraId="5E1BFC69"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Sociocultural:</w:t>
      </w:r>
    </w:p>
    <w:p w14:paraId="72AF3131"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Los estudiantes de Cibertec pertenecen a un grupo que combina estudios con actividades laborales o familiares, lo que muchas veces limita el tiempo disponible para gestionar sus finanzas. Existe además una cultura de gasto inmediato, con poca planificación y bajo hábito de ahorro. Balance+ busca transformar esta realidad incentivando una cultura financiera responsable y accesible.</w:t>
      </w:r>
    </w:p>
    <w:p w14:paraId="66473F9C"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Económica:</w:t>
      </w:r>
    </w:p>
    <w:p w14:paraId="56603E8E"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La mayoría de los estudiantes maneja un presupuesto ajustado, proveniente en su mayoría de trabajos a tiempo parcial o apoyo familiar. En este contexto, la falta de un registro claro de ingresos y egresos genera descontrol en el uso del dinero. Con Balance+, los estudiantes podrán organizar sus finanzas, optimizar sus recursos y fomentar el ahorro, incluso con ingresos limitados.</w:t>
      </w:r>
    </w:p>
    <w:p w14:paraId="454CA33B" w14:textId="5AC0C310" w:rsidR="00D34E57" w:rsidRDefault="00D34E57" w:rsidP="00D34E57">
      <w:pPr>
        <w:suppressAutoHyphens/>
        <w:spacing w:line="600" w:lineRule="auto"/>
        <w:rPr>
          <w:rFonts w:ascii="Arial" w:hAnsi="Arial" w:cs="Arial"/>
          <w:sz w:val="22"/>
          <w:szCs w:val="22"/>
        </w:rPr>
      </w:pPr>
    </w:p>
    <w:p w14:paraId="3008342D" w14:textId="77777777" w:rsidR="00D34E57" w:rsidRPr="00D34E57" w:rsidRDefault="00D34E57" w:rsidP="00D34E57">
      <w:pPr>
        <w:suppressAutoHyphens/>
        <w:spacing w:line="600" w:lineRule="auto"/>
        <w:rPr>
          <w:rFonts w:ascii="Arial" w:hAnsi="Arial" w:cs="Arial"/>
          <w:sz w:val="22"/>
          <w:szCs w:val="22"/>
        </w:rPr>
      </w:pPr>
    </w:p>
    <w:p w14:paraId="281ED983"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lastRenderedPageBreak/>
        <w:t>Política / Legal:</w:t>
      </w:r>
    </w:p>
    <w:p w14:paraId="428B5094"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 xml:space="preserve">En Perú, el uso de aplicaciones móviles financieras debe alinearse con normas básicas de protección de datos personales (Ley </w:t>
      </w:r>
      <w:proofErr w:type="spellStart"/>
      <w:r w:rsidRPr="00D34E57">
        <w:rPr>
          <w:rFonts w:ascii="Arial" w:hAnsi="Arial" w:cs="Arial"/>
          <w:sz w:val="22"/>
          <w:szCs w:val="22"/>
        </w:rPr>
        <w:t>N.°</w:t>
      </w:r>
      <w:proofErr w:type="spellEnd"/>
      <w:r w:rsidRPr="00D34E57">
        <w:rPr>
          <w:rFonts w:ascii="Arial" w:hAnsi="Arial" w:cs="Arial"/>
          <w:sz w:val="22"/>
          <w:szCs w:val="22"/>
        </w:rPr>
        <w:t xml:space="preserve"> 29733). Balance+ respetará la privacidad de la información financiera ingresada por los usuarios, cumpliendo con principios de confidencialidad y seguridad digital, sin compartir datos con terceros.</w:t>
      </w:r>
    </w:p>
    <w:p w14:paraId="7436BD05"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Tecnológica:</w:t>
      </w:r>
    </w:p>
    <w:p w14:paraId="72FE5E3A"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El acceso a smartphones con sistemas Android es casi universal entre los estudiantes. Sin embargo, no todos usan aplicaciones financieras porque suelen ser complejas o de pago. Balance+ aprovechará esta disponibilidad tecnológica para ofrecer una solución sencilla, amigable y gratuita, desarrollada con tecnologías móviles accesibles y escalables.</w:t>
      </w:r>
    </w:p>
    <w:p w14:paraId="5F40027D"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Ecológica / Ambiental:</w:t>
      </w:r>
    </w:p>
    <w:p w14:paraId="3552EC02" w14:textId="35AC5D43" w:rsidR="005A0719" w:rsidRDefault="00D34E57" w:rsidP="00D34E57">
      <w:pPr>
        <w:suppressAutoHyphens/>
        <w:spacing w:line="600" w:lineRule="auto"/>
        <w:rPr>
          <w:rFonts w:ascii="Arial" w:hAnsi="Arial" w:cs="Arial"/>
          <w:sz w:val="22"/>
          <w:szCs w:val="22"/>
        </w:rPr>
      </w:pPr>
      <w:r w:rsidRPr="00D34E57">
        <w:rPr>
          <w:rFonts w:ascii="Arial" w:hAnsi="Arial" w:cs="Arial"/>
          <w:sz w:val="22"/>
          <w:szCs w:val="22"/>
        </w:rPr>
        <w:t xml:space="preserve">Aunque el proyecto no tiene un impacto directo en el medio ambiente, contribuye indirectamente a la sostenibilidad al reducir el uso de libretas, agendas o papel para anotar gastos, promoviendo un entorno más digital y </w:t>
      </w:r>
      <w:proofErr w:type="spellStart"/>
      <w:r w:rsidRPr="00D34E57">
        <w:rPr>
          <w:rFonts w:ascii="Arial" w:hAnsi="Arial" w:cs="Arial"/>
          <w:sz w:val="22"/>
          <w:szCs w:val="22"/>
        </w:rPr>
        <w:t>ecoamigable</w:t>
      </w:r>
      <w:proofErr w:type="spellEnd"/>
      <w:r w:rsidRPr="00D34E57">
        <w:rPr>
          <w:rFonts w:ascii="Arial" w:hAnsi="Arial" w:cs="Arial"/>
          <w:sz w:val="22"/>
          <w:szCs w:val="22"/>
        </w:rPr>
        <w:t>.</w:t>
      </w:r>
    </w:p>
    <w:p w14:paraId="7A520C36" w14:textId="3369C217" w:rsidR="00D34E57" w:rsidRDefault="00D34E57" w:rsidP="00535EDB">
      <w:pPr>
        <w:suppressAutoHyphens/>
        <w:spacing w:line="600" w:lineRule="auto"/>
        <w:rPr>
          <w:rFonts w:ascii="Arial" w:hAnsi="Arial" w:cs="Arial"/>
          <w:sz w:val="22"/>
          <w:szCs w:val="22"/>
        </w:rPr>
      </w:pPr>
    </w:p>
    <w:p w14:paraId="7B47AB11" w14:textId="5AB7C12D" w:rsidR="00D34E57" w:rsidRDefault="00D34E57" w:rsidP="00535EDB">
      <w:pPr>
        <w:suppressAutoHyphens/>
        <w:spacing w:line="600" w:lineRule="auto"/>
        <w:rPr>
          <w:rFonts w:ascii="Arial" w:hAnsi="Arial" w:cs="Arial"/>
          <w:sz w:val="22"/>
          <w:szCs w:val="22"/>
        </w:rPr>
      </w:pPr>
    </w:p>
    <w:p w14:paraId="567AAFF1" w14:textId="77777777" w:rsidR="00D34E57" w:rsidRDefault="00D34E57" w:rsidP="00535EDB">
      <w:pPr>
        <w:suppressAutoHyphens/>
        <w:spacing w:line="600" w:lineRule="auto"/>
        <w:rPr>
          <w:rFonts w:ascii="Arial" w:hAnsi="Arial" w:cs="Arial"/>
          <w:sz w:val="22"/>
          <w:szCs w:val="22"/>
        </w:rPr>
      </w:pPr>
    </w:p>
    <w:p w14:paraId="5F4F7EAD" w14:textId="2E52A0BB" w:rsidR="00E73BF9" w:rsidRPr="00C67F62" w:rsidRDefault="00E73BF9" w:rsidP="00C67F62">
      <w:pPr>
        <w:pStyle w:val="Prrafodelista"/>
        <w:numPr>
          <w:ilvl w:val="0"/>
          <w:numId w:val="48"/>
        </w:numPr>
        <w:suppressAutoHyphens/>
        <w:spacing w:line="600" w:lineRule="auto"/>
        <w:rPr>
          <w:rFonts w:ascii="Arial" w:hAnsi="Arial" w:cs="Arial"/>
          <w:b/>
          <w:bCs/>
          <w:sz w:val="22"/>
          <w:szCs w:val="22"/>
          <w:u w:val="single"/>
        </w:rPr>
      </w:pPr>
      <w:r w:rsidRPr="00C67F62">
        <w:rPr>
          <w:rFonts w:ascii="Arial" w:hAnsi="Arial" w:cs="Arial"/>
          <w:b/>
          <w:bCs/>
          <w:sz w:val="22"/>
          <w:szCs w:val="22"/>
          <w:u w:val="single"/>
        </w:rPr>
        <w:t>OBJETIVOS:</w:t>
      </w:r>
    </w:p>
    <w:p w14:paraId="6F9C6EB1" w14:textId="57C237C0" w:rsidR="00E73BF9" w:rsidRPr="004C6CC8" w:rsidRDefault="004C6CC8" w:rsidP="00535EDB">
      <w:pPr>
        <w:suppressAutoHyphens/>
        <w:spacing w:line="600" w:lineRule="auto"/>
        <w:rPr>
          <w:rFonts w:ascii="Arial" w:hAnsi="Arial" w:cs="Arial"/>
          <w:b/>
          <w:bCs/>
          <w:sz w:val="22"/>
          <w:szCs w:val="22"/>
        </w:rPr>
      </w:pPr>
      <w:r w:rsidRPr="004C6CC8">
        <w:rPr>
          <w:rFonts w:ascii="Arial" w:hAnsi="Arial" w:cs="Arial"/>
          <w:b/>
          <w:bCs/>
          <w:sz w:val="22"/>
          <w:szCs w:val="22"/>
        </w:rPr>
        <w:t>Objetivos Generales</w:t>
      </w:r>
    </w:p>
    <w:p w14:paraId="16A7B55F" w14:textId="54EA6932" w:rsidR="005A0719" w:rsidRDefault="004C6CC8" w:rsidP="00535EDB">
      <w:pPr>
        <w:suppressAutoHyphens/>
        <w:spacing w:line="600" w:lineRule="auto"/>
        <w:rPr>
          <w:rFonts w:ascii="Arial" w:hAnsi="Arial" w:cs="Arial"/>
          <w:sz w:val="22"/>
          <w:szCs w:val="22"/>
        </w:rPr>
      </w:pPr>
      <w:r>
        <w:rPr>
          <w:rFonts w:ascii="Arial" w:hAnsi="Arial" w:cs="Arial"/>
          <w:sz w:val="22"/>
          <w:szCs w:val="22"/>
        </w:rPr>
        <w:t>Como objetivos generales tenemos el desarrollar una app móvil accesible y gratuita que permita a los estudiantes de Cibertec gestionar sus ingresos y gastos mediante la regla del 50/30/20 para fomentar hábitos de ahorro y un mejor control financiero.</w:t>
      </w:r>
    </w:p>
    <w:p w14:paraId="0C653AC2" w14:textId="1302F593" w:rsidR="004C6CC8" w:rsidRPr="005A0719" w:rsidRDefault="004C6CC8" w:rsidP="00535EDB">
      <w:pPr>
        <w:suppressAutoHyphens/>
        <w:spacing w:line="600" w:lineRule="auto"/>
        <w:rPr>
          <w:rFonts w:ascii="Arial" w:hAnsi="Arial" w:cs="Arial"/>
          <w:sz w:val="22"/>
          <w:szCs w:val="22"/>
        </w:rPr>
      </w:pPr>
      <w:r>
        <w:rPr>
          <w:rFonts w:ascii="Arial" w:hAnsi="Arial" w:cs="Arial"/>
          <w:sz w:val="22"/>
          <w:szCs w:val="22"/>
        </w:rPr>
        <w:lastRenderedPageBreak/>
        <w:t>Objetivos Específicos (SMART)</w:t>
      </w:r>
    </w:p>
    <w:p w14:paraId="17763A96" w14:textId="7DF0F3F1" w:rsidR="005A0719" w:rsidRDefault="004C6CC8" w:rsidP="004C6CC8">
      <w:pPr>
        <w:pStyle w:val="Prrafodelista"/>
        <w:numPr>
          <w:ilvl w:val="0"/>
          <w:numId w:val="49"/>
        </w:numPr>
        <w:suppressAutoHyphens/>
        <w:spacing w:line="600" w:lineRule="auto"/>
        <w:rPr>
          <w:rFonts w:asciiTheme="minorHAnsi" w:hAnsiTheme="minorHAnsi" w:cstheme="minorHAnsi"/>
          <w:sz w:val="21"/>
          <w:szCs w:val="21"/>
        </w:rPr>
      </w:pPr>
      <w:r w:rsidRPr="004C6CC8">
        <w:rPr>
          <w:rFonts w:asciiTheme="minorHAnsi" w:hAnsiTheme="minorHAnsi" w:cstheme="minorHAnsi"/>
          <w:sz w:val="21"/>
          <w:szCs w:val="21"/>
        </w:rPr>
        <w:t>Reducir un 70% el uso desmedido del dinero para los estudiantes de Cibertec en este año 2025.</w:t>
      </w:r>
    </w:p>
    <w:p w14:paraId="503AEDB9" w14:textId="5AF97F90" w:rsidR="004C6CC8" w:rsidRPr="004C6CC8" w:rsidRDefault="004C6CC8" w:rsidP="004C6CC8">
      <w:pPr>
        <w:pStyle w:val="Prrafodelista"/>
        <w:numPr>
          <w:ilvl w:val="0"/>
          <w:numId w:val="49"/>
        </w:numPr>
        <w:suppressAutoHyphens/>
        <w:spacing w:line="600" w:lineRule="auto"/>
        <w:rPr>
          <w:rFonts w:asciiTheme="minorHAnsi" w:hAnsiTheme="minorHAnsi" w:cstheme="minorHAnsi"/>
          <w:sz w:val="21"/>
          <w:szCs w:val="21"/>
        </w:rPr>
      </w:pPr>
      <w:r>
        <w:rPr>
          <w:rFonts w:asciiTheme="minorHAnsi" w:hAnsiTheme="minorHAnsi" w:cstheme="minorHAnsi"/>
          <w:sz w:val="21"/>
          <w:szCs w:val="21"/>
        </w:rPr>
        <w:t>Aumentar el uso de la app un 80% por medio de la facilidad de portabilidad en este año 2025.</w:t>
      </w:r>
    </w:p>
    <w:sectPr w:rsidR="004C6CC8" w:rsidRPr="004C6CC8" w:rsidSect="00E82FD9">
      <w:headerReference w:type="default" r:id="rId9"/>
      <w:footerReference w:type="default" r:id="rId10"/>
      <w:headerReference w:type="first" r:id="rId11"/>
      <w:footerReference w:type="first" r:id="rId12"/>
      <w:pgSz w:w="11907" w:h="16840" w:code="9"/>
      <w:pgMar w:top="1418" w:right="1418" w:bottom="1418" w:left="1418"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9F671" w14:textId="77777777" w:rsidR="006E5C46" w:rsidRDefault="006E5C46">
      <w:r>
        <w:separator/>
      </w:r>
    </w:p>
  </w:endnote>
  <w:endnote w:type="continuationSeparator" w:id="0">
    <w:p w14:paraId="300A0DC1" w14:textId="77777777" w:rsidR="006E5C46" w:rsidRDefault="006E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B5E3" w14:textId="3F725BEB" w:rsidR="00AA7B85" w:rsidRPr="00622FFD" w:rsidRDefault="00AA7B85" w:rsidP="00622FFD">
    <w:pPr>
      <w:pStyle w:val="Piedepgina"/>
      <w:pBdr>
        <w:top w:val="single" w:sz="4" w:space="1" w:color="auto"/>
      </w:pBdr>
      <w:tabs>
        <w:tab w:val="clear" w:pos="4419"/>
        <w:tab w:val="clear" w:pos="8838"/>
        <w:tab w:val="center" w:pos="4536"/>
        <w:tab w:val="right" w:pos="9072"/>
      </w:tabs>
      <w:rPr>
        <w:rFonts w:ascii="Arial" w:hAnsi="Arial" w:cs="Arial"/>
        <w:b/>
        <w:sz w:val="18"/>
      </w:rPr>
    </w:pPr>
    <w:r w:rsidRPr="00622FFD">
      <w:rPr>
        <w:rFonts w:ascii="Arial" w:hAnsi="Arial" w:cs="Arial"/>
        <w:b/>
        <w:sz w:val="14"/>
      </w:rPr>
      <w:t>IESP CIBERTEC</w:t>
    </w:r>
    <w:r w:rsidRPr="00622FFD">
      <w:rPr>
        <w:rFonts w:ascii="Arial" w:hAnsi="Arial" w:cs="Arial"/>
        <w:b/>
        <w:sz w:val="14"/>
      </w:rPr>
      <w:tab/>
    </w:r>
    <w:r w:rsidRPr="00622FFD">
      <w:rPr>
        <w:rFonts w:ascii="Arial" w:hAnsi="Arial" w:cs="Arial"/>
        <w:b/>
        <w:sz w:val="14"/>
      </w:rPr>
      <w:tab/>
    </w:r>
    <w:r w:rsidRPr="00622FFD">
      <w:rPr>
        <w:rFonts w:ascii="Arial" w:hAnsi="Arial" w:cs="Arial"/>
        <w:b/>
        <w:sz w:val="14"/>
      </w:rPr>
      <w:fldChar w:fldCharType="begin"/>
    </w:r>
    <w:r w:rsidRPr="00622FFD">
      <w:rPr>
        <w:rFonts w:ascii="Arial" w:hAnsi="Arial" w:cs="Arial"/>
        <w:b/>
        <w:sz w:val="14"/>
      </w:rPr>
      <w:instrText>PAGE   \* MERGEFORMAT</w:instrText>
    </w:r>
    <w:r w:rsidRPr="00622FFD">
      <w:rPr>
        <w:rFonts w:ascii="Arial" w:hAnsi="Arial" w:cs="Arial"/>
        <w:b/>
        <w:sz w:val="14"/>
      </w:rPr>
      <w:fldChar w:fldCharType="separate"/>
    </w:r>
    <w:r w:rsidR="00D34E57">
      <w:rPr>
        <w:rFonts w:ascii="Arial" w:hAnsi="Arial" w:cs="Arial"/>
        <w:b/>
        <w:noProof/>
        <w:sz w:val="14"/>
      </w:rPr>
      <w:t>5</w:t>
    </w:r>
    <w:r w:rsidRPr="00622FFD">
      <w:rPr>
        <w:rFonts w:ascii="Arial" w:hAnsi="Arial" w:cs="Arial"/>
        <w:b/>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6E9D" w14:textId="2CBCA6EA" w:rsidR="00AA7B85" w:rsidRPr="00E82FD9" w:rsidRDefault="00AA7B85" w:rsidP="00E82FD9">
    <w:pPr>
      <w:pStyle w:val="Piedepgina"/>
      <w:pBdr>
        <w:top w:val="single" w:sz="4" w:space="1" w:color="auto"/>
      </w:pBdr>
      <w:tabs>
        <w:tab w:val="clear" w:pos="4419"/>
        <w:tab w:val="clear" w:pos="8838"/>
        <w:tab w:val="center" w:pos="4536"/>
        <w:tab w:val="right" w:pos="9072"/>
      </w:tabs>
      <w:ind w:right="-1"/>
      <w:rPr>
        <w:rFonts w:ascii="Arial" w:hAnsi="Arial" w:cs="Arial"/>
        <w:b/>
        <w:sz w:val="16"/>
      </w:rPr>
    </w:pPr>
    <w:r w:rsidRPr="00E82FD9">
      <w:rPr>
        <w:rFonts w:ascii="Arial" w:hAnsi="Arial" w:cs="Arial"/>
        <w:b/>
        <w:sz w:val="16"/>
      </w:rPr>
      <w:t>I</w:t>
    </w:r>
    <w:r w:rsidR="009D60E1" w:rsidRPr="00E82FD9">
      <w:rPr>
        <w:rFonts w:ascii="Arial" w:hAnsi="Arial" w:cs="Arial"/>
        <w:b/>
        <w:sz w:val="16"/>
      </w:rPr>
      <w:t>ES CIBERTEC</w:t>
    </w:r>
    <w:r w:rsidR="009D60E1" w:rsidRPr="00E82FD9">
      <w:rPr>
        <w:rFonts w:ascii="Arial" w:hAnsi="Arial" w:cs="Arial"/>
        <w:b/>
        <w:sz w:val="16"/>
      </w:rPr>
      <w:tab/>
    </w:r>
    <w:r w:rsidR="009D60E1" w:rsidRPr="00E82FD9">
      <w:rPr>
        <w:rFonts w:ascii="Arial" w:hAnsi="Arial" w:cs="Arial"/>
        <w:b/>
        <w:sz w:val="16"/>
      </w:rPr>
      <w:tab/>
    </w:r>
    <w:r w:rsidRPr="00E82FD9">
      <w:rPr>
        <w:rFonts w:ascii="Arial" w:hAnsi="Arial" w:cs="Arial"/>
        <w:b/>
        <w:sz w:val="16"/>
      </w:rPr>
      <w:fldChar w:fldCharType="begin"/>
    </w:r>
    <w:r w:rsidRPr="00E82FD9">
      <w:rPr>
        <w:rFonts w:ascii="Arial" w:hAnsi="Arial" w:cs="Arial"/>
        <w:b/>
        <w:sz w:val="16"/>
      </w:rPr>
      <w:instrText>PAGE   \* MERGEFORMAT</w:instrText>
    </w:r>
    <w:r w:rsidRPr="00E82FD9">
      <w:rPr>
        <w:rFonts w:ascii="Arial" w:hAnsi="Arial" w:cs="Arial"/>
        <w:b/>
        <w:sz w:val="16"/>
      </w:rPr>
      <w:fldChar w:fldCharType="separate"/>
    </w:r>
    <w:r w:rsidR="00D34E57">
      <w:rPr>
        <w:rFonts w:ascii="Arial" w:hAnsi="Arial" w:cs="Arial"/>
        <w:b/>
        <w:noProof/>
        <w:sz w:val="16"/>
      </w:rPr>
      <w:t>1</w:t>
    </w:r>
    <w:r w:rsidRPr="00E82FD9">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50048" w14:textId="77777777" w:rsidR="006E5C46" w:rsidRDefault="006E5C46">
      <w:r>
        <w:separator/>
      </w:r>
    </w:p>
  </w:footnote>
  <w:footnote w:type="continuationSeparator" w:id="0">
    <w:p w14:paraId="2719DFF5" w14:textId="77777777" w:rsidR="006E5C46" w:rsidRDefault="006E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4562" w14:textId="77777777" w:rsidR="00AA7B85" w:rsidRPr="00622FFD" w:rsidRDefault="00AA7B85" w:rsidP="00622FFD">
    <w:pPr>
      <w:pStyle w:val="Ttulo1"/>
      <w:pBdr>
        <w:bottom w:val="single" w:sz="4" w:space="1" w:color="auto"/>
      </w:pBdr>
      <w:tabs>
        <w:tab w:val="center" w:pos="4536"/>
        <w:tab w:val="right" w:pos="9072"/>
      </w:tabs>
      <w:rPr>
        <w:sz w:val="14"/>
        <w:szCs w:val="18"/>
        <w:u w:val="none"/>
      </w:rPr>
    </w:pPr>
    <w:r w:rsidRPr="00622FFD">
      <w:rPr>
        <w:rFonts w:eastAsia="Calibri"/>
        <w:sz w:val="14"/>
        <w:szCs w:val="18"/>
        <w:u w:val="none"/>
      </w:rPr>
      <w:tab/>
    </w:r>
    <w:r w:rsidRPr="00622FFD">
      <w:rPr>
        <w:rFonts w:eastAsia="Calibri"/>
        <w:sz w:val="14"/>
        <w:szCs w:val="18"/>
        <w:u w:val="none"/>
      </w:rPr>
      <w:tab/>
    </w:r>
    <w:r w:rsidRPr="00622FFD">
      <w:rPr>
        <w:sz w:val="14"/>
        <w:szCs w:val="18"/>
        <w:u w:val="none"/>
      </w:rPr>
      <w:t>PROYECTO DE INVESTIGACIÓN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Look w:val="04A0" w:firstRow="1" w:lastRow="0" w:firstColumn="1" w:lastColumn="0" w:noHBand="0" w:noVBand="1"/>
    </w:tblPr>
    <w:tblGrid>
      <w:gridCol w:w="1644"/>
      <w:gridCol w:w="7427"/>
    </w:tblGrid>
    <w:tr w:rsidR="00E82FD9" w:rsidRPr="00BC3CAE" w14:paraId="06472D50" w14:textId="77777777" w:rsidTr="00E82FD9">
      <w:trPr>
        <w:trHeight w:val="936"/>
      </w:trPr>
      <w:tc>
        <w:tcPr>
          <w:tcW w:w="906" w:type="pct"/>
          <w:vAlign w:val="center"/>
        </w:tcPr>
        <w:p w14:paraId="6AD26506" w14:textId="77777777" w:rsidR="00E82FD9" w:rsidRPr="00BC3CAE" w:rsidRDefault="00E82FD9" w:rsidP="00113090">
          <w:pPr>
            <w:spacing w:before="60" w:after="40"/>
            <w:rPr>
              <w:rFonts w:ascii="Arial" w:hAnsi="Arial" w:cs="Arial"/>
              <w:b/>
            </w:rPr>
          </w:pPr>
          <w:r>
            <w:rPr>
              <w:noProof/>
              <w:lang w:val="en-US" w:eastAsia="en-US"/>
            </w:rPr>
            <w:drawing>
              <wp:anchor distT="0" distB="0" distL="114300" distR="114300" simplePos="0" relativeHeight="251663360" behindDoc="0" locked="0" layoutInCell="1" allowOverlap="1" wp14:anchorId="3E19B0B8" wp14:editId="7A9D4A52">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94" w:type="pct"/>
          <w:vAlign w:val="center"/>
        </w:tcPr>
        <w:p w14:paraId="247A773D" w14:textId="6EC4803D" w:rsidR="00E82FD9" w:rsidRPr="005E6DA5" w:rsidRDefault="00E82FD9" w:rsidP="00113090">
          <w:pPr>
            <w:ind w:left="1619" w:hanging="1435"/>
            <w:jc w:val="right"/>
            <w:rPr>
              <w:rFonts w:ascii="Calibri Light" w:hAnsi="Calibri Light" w:cs="Arial"/>
              <w:b/>
              <w:sz w:val="18"/>
            </w:rPr>
          </w:pPr>
          <w:r w:rsidRPr="005E6DA5">
            <w:rPr>
              <w:rFonts w:ascii="Calibri Light" w:hAnsi="Calibri Light" w:cs="Arial"/>
              <w:b/>
              <w:sz w:val="18"/>
            </w:rPr>
            <w:t>INSTITUTO DE EDUCACIÓN SUPERIOR CIBERTEC</w:t>
          </w:r>
        </w:p>
        <w:p w14:paraId="093D33E8" w14:textId="77777777" w:rsidR="00E82FD9" w:rsidRPr="005E6DA5" w:rsidRDefault="00E82FD9" w:rsidP="00113090">
          <w:pPr>
            <w:pStyle w:val="Encabezado"/>
            <w:tabs>
              <w:tab w:val="clear" w:pos="4419"/>
              <w:tab w:val="clear" w:pos="8838"/>
              <w:tab w:val="right" w:pos="9639"/>
            </w:tabs>
            <w:jc w:val="right"/>
            <w:rPr>
              <w:rFonts w:ascii="Calibri Light" w:hAnsi="Calibri Light" w:cs="Arial"/>
              <w:b/>
              <w:sz w:val="18"/>
            </w:rPr>
          </w:pPr>
          <w:r w:rsidRPr="005E6DA5">
            <w:rPr>
              <w:rFonts w:ascii="Calibri Light" w:hAnsi="Calibri Light" w:cs="Arial"/>
              <w:b/>
              <w:sz w:val="18"/>
            </w:rPr>
            <w:t>DIRECCIÓN ACADÉMICA</w:t>
          </w:r>
        </w:p>
        <w:p w14:paraId="0BFD0F78" w14:textId="77777777" w:rsidR="00E82FD9" w:rsidRPr="00BC3CAE" w:rsidRDefault="00E82FD9" w:rsidP="00113090">
          <w:pPr>
            <w:pStyle w:val="Ttulo5"/>
            <w:suppressAutoHyphens/>
            <w:jc w:val="right"/>
            <w:rPr>
              <w:rFonts w:cs="Arial"/>
              <w:b w:val="0"/>
            </w:rPr>
          </w:pPr>
          <w:r w:rsidRPr="005E6DA5">
            <w:rPr>
              <w:rFonts w:ascii="Calibri Light" w:hAnsi="Calibri Light" w:cs="Arial"/>
              <w:sz w:val="18"/>
              <w:u w:val="none"/>
            </w:rPr>
            <w:t>CARRERAS PROFESIONALES</w:t>
          </w:r>
        </w:p>
      </w:tc>
    </w:tr>
  </w:tbl>
  <w:p w14:paraId="73A20ACF" w14:textId="77777777" w:rsidR="00AA7B85" w:rsidRDefault="00AA7B85">
    <w:pPr>
      <w:pStyle w:val="Encabezado"/>
    </w:pPr>
  </w:p>
  <w:p w14:paraId="2A85A29C" w14:textId="77777777" w:rsidR="00AA7B85" w:rsidRDefault="00AA7B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6ED"/>
      </v:shape>
    </w:pict>
  </w:numPicBullet>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9A3237"/>
    <w:multiLevelType w:val="hybridMultilevel"/>
    <w:tmpl w:val="5F48C57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D983F20"/>
    <w:multiLevelType w:val="multilevel"/>
    <w:tmpl w:val="C33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22BB"/>
    <w:multiLevelType w:val="hybridMultilevel"/>
    <w:tmpl w:val="C96832A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8E6326"/>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1AAF5122"/>
    <w:multiLevelType w:val="hybridMultilevel"/>
    <w:tmpl w:val="B814809C"/>
    <w:lvl w:ilvl="0" w:tplc="280A000B">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05050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04378"/>
    <w:multiLevelType w:val="hybridMultilevel"/>
    <w:tmpl w:val="21A2C48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F5517C2"/>
    <w:multiLevelType w:val="hybridMultilevel"/>
    <w:tmpl w:val="39E0CCD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C03F48"/>
    <w:multiLevelType w:val="hybridMultilevel"/>
    <w:tmpl w:val="E4A411D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A3540F2"/>
    <w:multiLevelType w:val="hybridMultilevel"/>
    <w:tmpl w:val="66D68AD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5D2149"/>
    <w:multiLevelType w:val="hybridMultilevel"/>
    <w:tmpl w:val="14648658"/>
    <w:lvl w:ilvl="0" w:tplc="1040B9EC">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2"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D112FE"/>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3A47C6"/>
    <w:multiLevelType w:val="hybridMultilevel"/>
    <w:tmpl w:val="764EEC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05044AF"/>
    <w:multiLevelType w:val="hybridMultilevel"/>
    <w:tmpl w:val="6CAEDBB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A413E2E"/>
    <w:multiLevelType w:val="hybridMultilevel"/>
    <w:tmpl w:val="86CE15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C200DB5"/>
    <w:multiLevelType w:val="hybridMultilevel"/>
    <w:tmpl w:val="0A66319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566CE3"/>
    <w:multiLevelType w:val="hybridMultilevel"/>
    <w:tmpl w:val="3D426A2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8" w15:restartNumberingAfterBreak="0">
    <w:nsid w:val="6A6F015F"/>
    <w:multiLevelType w:val="hybridMultilevel"/>
    <w:tmpl w:val="86EA2664"/>
    <w:lvl w:ilvl="0" w:tplc="DE6424E4">
      <w:start w:val="6"/>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40"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F18453F"/>
    <w:multiLevelType w:val="hybridMultilevel"/>
    <w:tmpl w:val="94B219E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3FB365E"/>
    <w:multiLevelType w:val="hybridMultilevel"/>
    <w:tmpl w:val="E408BD6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6"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16cid:durableId="1281839177">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8895092">
    <w:abstractNumId w:val="45"/>
  </w:num>
  <w:num w:numId="3" w16cid:durableId="290020534">
    <w:abstractNumId w:val="47"/>
  </w:num>
  <w:num w:numId="4" w16cid:durableId="1157964857">
    <w:abstractNumId w:val="9"/>
  </w:num>
  <w:num w:numId="5" w16cid:durableId="1442646956">
    <w:abstractNumId w:val="6"/>
  </w:num>
  <w:num w:numId="6" w16cid:durableId="1142889384">
    <w:abstractNumId w:val="39"/>
  </w:num>
  <w:num w:numId="7" w16cid:durableId="1382247035">
    <w:abstractNumId w:val="36"/>
  </w:num>
  <w:num w:numId="8" w16cid:durableId="896937332">
    <w:abstractNumId w:val="26"/>
  </w:num>
  <w:num w:numId="9" w16cid:durableId="283654619">
    <w:abstractNumId w:val="24"/>
  </w:num>
  <w:num w:numId="10" w16cid:durableId="1762214906">
    <w:abstractNumId w:val="29"/>
  </w:num>
  <w:num w:numId="11" w16cid:durableId="218592466">
    <w:abstractNumId w:val="35"/>
  </w:num>
  <w:num w:numId="12" w16cid:durableId="113251811">
    <w:abstractNumId w:val="18"/>
  </w:num>
  <w:num w:numId="13" w16cid:durableId="163014796">
    <w:abstractNumId w:val="46"/>
  </w:num>
  <w:num w:numId="14" w16cid:durableId="471212276">
    <w:abstractNumId w:val="0"/>
  </w:num>
  <w:num w:numId="15" w16cid:durableId="1893467486">
    <w:abstractNumId w:val="1"/>
  </w:num>
  <w:num w:numId="16" w16cid:durableId="1043871974">
    <w:abstractNumId w:val="33"/>
  </w:num>
  <w:num w:numId="17" w16cid:durableId="1651404176">
    <w:abstractNumId w:val="22"/>
  </w:num>
  <w:num w:numId="18" w16cid:durableId="1495992859">
    <w:abstractNumId w:val="20"/>
  </w:num>
  <w:num w:numId="19" w16cid:durableId="428962635">
    <w:abstractNumId w:val="23"/>
  </w:num>
  <w:num w:numId="20" w16cid:durableId="1240671194">
    <w:abstractNumId w:val="30"/>
  </w:num>
  <w:num w:numId="21" w16cid:durableId="1733693296">
    <w:abstractNumId w:val="10"/>
  </w:num>
  <w:num w:numId="22" w16cid:durableId="902255853">
    <w:abstractNumId w:val="11"/>
  </w:num>
  <w:num w:numId="23" w16cid:durableId="1951085616">
    <w:abstractNumId w:val="15"/>
  </w:num>
  <w:num w:numId="24" w16cid:durableId="486673050">
    <w:abstractNumId w:val="41"/>
  </w:num>
  <w:num w:numId="25" w16cid:durableId="1334918439">
    <w:abstractNumId w:val="31"/>
  </w:num>
  <w:num w:numId="26" w16cid:durableId="1513448445">
    <w:abstractNumId w:val="16"/>
  </w:num>
  <w:num w:numId="27" w16cid:durableId="529611507">
    <w:abstractNumId w:val="2"/>
  </w:num>
  <w:num w:numId="28" w16cid:durableId="878781093">
    <w:abstractNumId w:val="40"/>
  </w:num>
  <w:num w:numId="29" w16cid:durableId="2112433699">
    <w:abstractNumId w:val="14"/>
  </w:num>
  <w:num w:numId="30" w16cid:durableId="957568801">
    <w:abstractNumId w:val="42"/>
  </w:num>
  <w:num w:numId="31" w16cid:durableId="1220478831">
    <w:abstractNumId w:val="38"/>
  </w:num>
  <w:num w:numId="32" w16cid:durableId="1810396230">
    <w:abstractNumId w:val="17"/>
  </w:num>
  <w:num w:numId="33" w16cid:durableId="1125542922">
    <w:abstractNumId w:val="19"/>
  </w:num>
  <w:num w:numId="34" w16cid:durableId="2039315014">
    <w:abstractNumId w:val="34"/>
  </w:num>
  <w:num w:numId="35" w16cid:durableId="478574253">
    <w:abstractNumId w:val="12"/>
  </w:num>
  <w:num w:numId="36" w16cid:durableId="80639522">
    <w:abstractNumId w:val="7"/>
  </w:num>
  <w:num w:numId="37" w16cid:durableId="1969701232">
    <w:abstractNumId w:val="43"/>
  </w:num>
  <w:num w:numId="38" w16cid:durableId="316304159">
    <w:abstractNumId w:val="3"/>
  </w:num>
  <w:num w:numId="39" w16cid:durableId="1710494068">
    <w:abstractNumId w:val="28"/>
  </w:num>
  <w:num w:numId="40" w16cid:durableId="1645888766">
    <w:abstractNumId w:val="37"/>
  </w:num>
  <w:num w:numId="41" w16cid:durableId="2033140111">
    <w:abstractNumId w:val="13"/>
  </w:num>
  <w:num w:numId="42" w16cid:durableId="1472792414">
    <w:abstractNumId w:val="44"/>
  </w:num>
  <w:num w:numId="43" w16cid:durableId="2144423560">
    <w:abstractNumId w:val="8"/>
  </w:num>
  <w:num w:numId="44" w16cid:durableId="1224490530">
    <w:abstractNumId w:val="25"/>
  </w:num>
  <w:num w:numId="45" w16cid:durableId="1545829622">
    <w:abstractNumId w:val="4"/>
  </w:num>
  <w:num w:numId="46" w16cid:durableId="1354839299">
    <w:abstractNumId w:val="32"/>
  </w:num>
  <w:num w:numId="47" w16cid:durableId="1014696194">
    <w:abstractNumId w:val="5"/>
  </w:num>
  <w:num w:numId="48" w16cid:durableId="1209875388">
    <w:abstractNumId w:val="21"/>
  </w:num>
  <w:num w:numId="49" w16cid:durableId="1006056092">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504C"/>
    <w:rsid w:val="000054A7"/>
    <w:rsid w:val="00010848"/>
    <w:rsid w:val="000155BE"/>
    <w:rsid w:val="000155DE"/>
    <w:rsid w:val="00020C38"/>
    <w:rsid w:val="00022E66"/>
    <w:rsid w:val="0002415D"/>
    <w:rsid w:val="00026A37"/>
    <w:rsid w:val="00027A4C"/>
    <w:rsid w:val="000325F2"/>
    <w:rsid w:val="00032C1D"/>
    <w:rsid w:val="00032D17"/>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2681"/>
    <w:rsid w:val="00093067"/>
    <w:rsid w:val="00093731"/>
    <w:rsid w:val="000961B3"/>
    <w:rsid w:val="00096AE5"/>
    <w:rsid w:val="00096E94"/>
    <w:rsid w:val="000A174C"/>
    <w:rsid w:val="000A46C6"/>
    <w:rsid w:val="000B0875"/>
    <w:rsid w:val="000B2CE4"/>
    <w:rsid w:val="000B402E"/>
    <w:rsid w:val="000B5E3E"/>
    <w:rsid w:val="000C01E7"/>
    <w:rsid w:val="000C1EEB"/>
    <w:rsid w:val="000C4C70"/>
    <w:rsid w:val="000D0A5B"/>
    <w:rsid w:val="000D10E0"/>
    <w:rsid w:val="000D1A6F"/>
    <w:rsid w:val="000D60EA"/>
    <w:rsid w:val="000D663B"/>
    <w:rsid w:val="000D68FF"/>
    <w:rsid w:val="000D6E9D"/>
    <w:rsid w:val="000D7103"/>
    <w:rsid w:val="000D74F1"/>
    <w:rsid w:val="000D7CD7"/>
    <w:rsid w:val="000E0A45"/>
    <w:rsid w:val="000E25CA"/>
    <w:rsid w:val="000E419F"/>
    <w:rsid w:val="000E724F"/>
    <w:rsid w:val="000F0B8B"/>
    <w:rsid w:val="000F0E7A"/>
    <w:rsid w:val="000F1AE1"/>
    <w:rsid w:val="000F2C8E"/>
    <w:rsid w:val="000F2CE5"/>
    <w:rsid w:val="000F3896"/>
    <w:rsid w:val="000F5420"/>
    <w:rsid w:val="001003D9"/>
    <w:rsid w:val="00103D5B"/>
    <w:rsid w:val="00104144"/>
    <w:rsid w:val="00104A20"/>
    <w:rsid w:val="0010669B"/>
    <w:rsid w:val="0011060A"/>
    <w:rsid w:val="00111D20"/>
    <w:rsid w:val="00113090"/>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756A"/>
    <w:rsid w:val="0017164E"/>
    <w:rsid w:val="00173A53"/>
    <w:rsid w:val="001752E5"/>
    <w:rsid w:val="00175C95"/>
    <w:rsid w:val="00176C7C"/>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1E5B"/>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F6B"/>
    <w:rsid w:val="0021505A"/>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2D13"/>
    <w:rsid w:val="00234A45"/>
    <w:rsid w:val="0023570B"/>
    <w:rsid w:val="0024135B"/>
    <w:rsid w:val="00241E8D"/>
    <w:rsid w:val="00243211"/>
    <w:rsid w:val="002433F1"/>
    <w:rsid w:val="00243883"/>
    <w:rsid w:val="0025731F"/>
    <w:rsid w:val="002577B8"/>
    <w:rsid w:val="00262065"/>
    <w:rsid w:val="0026625A"/>
    <w:rsid w:val="00271D45"/>
    <w:rsid w:val="00272956"/>
    <w:rsid w:val="00272E28"/>
    <w:rsid w:val="00275215"/>
    <w:rsid w:val="002757C8"/>
    <w:rsid w:val="00277EBC"/>
    <w:rsid w:val="002801C1"/>
    <w:rsid w:val="00281E05"/>
    <w:rsid w:val="002830BC"/>
    <w:rsid w:val="002848CF"/>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912DE"/>
    <w:rsid w:val="00393273"/>
    <w:rsid w:val="00393426"/>
    <w:rsid w:val="003948FE"/>
    <w:rsid w:val="00397326"/>
    <w:rsid w:val="003A2511"/>
    <w:rsid w:val="003A5D21"/>
    <w:rsid w:val="003A7E6B"/>
    <w:rsid w:val="003B165F"/>
    <w:rsid w:val="003B3F17"/>
    <w:rsid w:val="003B5602"/>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5683"/>
    <w:rsid w:val="003E5A4E"/>
    <w:rsid w:val="003E7D0A"/>
    <w:rsid w:val="003F2B85"/>
    <w:rsid w:val="004015E2"/>
    <w:rsid w:val="00401E3C"/>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0FAB"/>
    <w:rsid w:val="004A36C4"/>
    <w:rsid w:val="004A3F4C"/>
    <w:rsid w:val="004A4D66"/>
    <w:rsid w:val="004B1184"/>
    <w:rsid w:val="004B134E"/>
    <w:rsid w:val="004B2ADD"/>
    <w:rsid w:val="004B2BAC"/>
    <w:rsid w:val="004B4FC9"/>
    <w:rsid w:val="004B5149"/>
    <w:rsid w:val="004B6099"/>
    <w:rsid w:val="004C5223"/>
    <w:rsid w:val="004C645D"/>
    <w:rsid w:val="004C6CC8"/>
    <w:rsid w:val="004D0A39"/>
    <w:rsid w:val="004D0CEB"/>
    <w:rsid w:val="004D393A"/>
    <w:rsid w:val="004D6B54"/>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0FF"/>
    <w:rsid w:val="0052379C"/>
    <w:rsid w:val="00524FDE"/>
    <w:rsid w:val="00525328"/>
    <w:rsid w:val="005272E6"/>
    <w:rsid w:val="00530BE8"/>
    <w:rsid w:val="00530F5A"/>
    <w:rsid w:val="00533700"/>
    <w:rsid w:val="00533804"/>
    <w:rsid w:val="00533FCC"/>
    <w:rsid w:val="00534FE1"/>
    <w:rsid w:val="005354DD"/>
    <w:rsid w:val="00535EDB"/>
    <w:rsid w:val="00543E6B"/>
    <w:rsid w:val="00545BC8"/>
    <w:rsid w:val="00546F55"/>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768D2"/>
    <w:rsid w:val="005774C9"/>
    <w:rsid w:val="0058023F"/>
    <w:rsid w:val="005804F3"/>
    <w:rsid w:val="00581448"/>
    <w:rsid w:val="00582239"/>
    <w:rsid w:val="00582C82"/>
    <w:rsid w:val="00585449"/>
    <w:rsid w:val="0059327A"/>
    <w:rsid w:val="00594DD7"/>
    <w:rsid w:val="005951F0"/>
    <w:rsid w:val="005952B4"/>
    <w:rsid w:val="00595EE4"/>
    <w:rsid w:val="00596AD1"/>
    <w:rsid w:val="005978F9"/>
    <w:rsid w:val="005A0719"/>
    <w:rsid w:val="005A66F8"/>
    <w:rsid w:val="005B0D3E"/>
    <w:rsid w:val="005B502A"/>
    <w:rsid w:val="005B59B0"/>
    <w:rsid w:val="005B5B97"/>
    <w:rsid w:val="005B717A"/>
    <w:rsid w:val="005C209A"/>
    <w:rsid w:val="005C5AEE"/>
    <w:rsid w:val="005C6386"/>
    <w:rsid w:val="005D1C83"/>
    <w:rsid w:val="005E1504"/>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66A3"/>
    <w:rsid w:val="005F756C"/>
    <w:rsid w:val="0060608D"/>
    <w:rsid w:val="00607E8F"/>
    <w:rsid w:val="00611171"/>
    <w:rsid w:val="00617EAE"/>
    <w:rsid w:val="00620455"/>
    <w:rsid w:val="00622FFD"/>
    <w:rsid w:val="00623E36"/>
    <w:rsid w:val="00626EE4"/>
    <w:rsid w:val="00627254"/>
    <w:rsid w:val="00630EFD"/>
    <w:rsid w:val="0063274C"/>
    <w:rsid w:val="0064119E"/>
    <w:rsid w:val="0064223B"/>
    <w:rsid w:val="00645B89"/>
    <w:rsid w:val="00647741"/>
    <w:rsid w:val="00652A63"/>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4A73"/>
    <w:rsid w:val="006C735C"/>
    <w:rsid w:val="006D4D7A"/>
    <w:rsid w:val="006D6671"/>
    <w:rsid w:val="006D6E9B"/>
    <w:rsid w:val="006D7F25"/>
    <w:rsid w:val="006E213C"/>
    <w:rsid w:val="006E2F09"/>
    <w:rsid w:val="006E51D7"/>
    <w:rsid w:val="006E53BE"/>
    <w:rsid w:val="006E59FD"/>
    <w:rsid w:val="006E5C46"/>
    <w:rsid w:val="006E6A63"/>
    <w:rsid w:val="006F12A9"/>
    <w:rsid w:val="006F364A"/>
    <w:rsid w:val="006F58A2"/>
    <w:rsid w:val="006F6C22"/>
    <w:rsid w:val="007021E0"/>
    <w:rsid w:val="00702633"/>
    <w:rsid w:val="007032AB"/>
    <w:rsid w:val="00707DE1"/>
    <w:rsid w:val="00711B9C"/>
    <w:rsid w:val="007124F7"/>
    <w:rsid w:val="0071255C"/>
    <w:rsid w:val="007143CD"/>
    <w:rsid w:val="007147BD"/>
    <w:rsid w:val="00714BE3"/>
    <w:rsid w:val="0071519D"/>
    <w:rsid w:val="0071596F"/>
    <w:rsid w:val="0072085B"/>
    <w:rsid w:val="00722635"/>
    <w:rsid w:val="00726FB0"/>
    <w:rsid w:val="00730D2C"/>
    <w:rsid w:val="00734172"/>
    <w:rsid w:val="00740BAB"/>
    <w:rsid w:val="00740BE8"/>
    <w:rsid w:val="00742BCE"/>
    <w:rsid w:val="007443FA"/>
    <w:rsid w:val="00745010"/>
    <w:rsid w:val="00745935"/>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3BF3"/>
    <w:rsid w:val="007B5598"/>
    <w:rsid w:val="007C1295"/>
    <w:rsid w:val="007C1AEC"/>
    <w:rsid w:val="007C4286"/>
    <w:rsid w:val="007C4398"/>
    <w:rsid w:val="007C527D"/>
    <w:rsid w:val="007C6E48"/>
    <w:rsid w:val="007D1818"/>
    <w:rsid w:val="007D2EB0"/>
    <w:rsid w:val="007D6619"/>
    <w:rsid w:val="007F30AE"/>
    <w:rsid w:val="007F4FFE"/>
    <w:rsid w:val="007F622D"/>
    <w:rsid w:val="007F7F30"/>
    <w:rsid w:val="00801195"/>
    <w:rsid w:val="00802DD8"/>
    <w:rsid w:val="00805882"/>
    <w:rsid w:val="00807528"/>
    <w:rsid w:val="00810201"/>
    <w:rsid w:val="00811627"/>
    <w:rsid w:val="00811E4D"/>
    <w:rsid w:val="00812004"/>
    <w:rsid w:val="00816F12"/>
    <w:rsid w:val="0081738B"/>
    <w:rsid w:val="00823C6F"/>
    <w:rsid w:val="00824756"/>
    <w:rsid w:val="008250B8"/>
    <w:rsid w:val="00826389"/>
    <w:rsid w:val="00827803"/>
    <w:rsid w:val="00831D64"/>
    <w:rsid w:val="0083418B"/>
    <w:rsid w:val="00835307"/>
    <w:rsid w:val="00840943"/>
    <w:rsid w:val="0084181C"/>
    <w:rsid w:val="008432A9"/>
    <w:rsid w:val="00843CE9"/>
    <w:rsid w:val="0084736B"/>
    <w:rsid w:val="00851979"/>
    <w:rsid w:val="008521CC"/>
    <w:rsid w:val="00852AFA"/>
    <w:rsid w:val="0085335A"/>
    <w:rsid w:val="00861AAB"/>
    <w:rsid w:val="008633E9"/>
    <w:rsid w:val="00863A06"/>
    <w:rsid w:val="0086500D"/>
    <w:rsid w:val="00865639"/>
    <w:rsid w:val="00870307"/>
    <w:rsid w:val="00871656"/>
    <w:rsid w:val="00872AF9"/>
    <w:rsid w:val="00872B93"/>
    <w:rsid w:val="008774C8"/>
    <w:rsid w:val="008775EF"/>
    <w:rsid w:val="008845A5"/>
    <w:rsid w:val="00886680"/>
    <w:rsid w:val="00891DAA"/>
    <w:rsid w:val="00894F41"/>
    <w:rsid w:val="0089586C"/>
    <w:rsid w:val="00897F51"/>
    <w:rsid w:val="008A2067"/>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3272"/>
    <w:rsid w:val="008E48CA"/>
    <w:rsid w:val="008E7709"/>
    <w:rsid w:val="008F1360"/>
    <w:rsid w:val="008F1C3A"/>
    <w:rsid w:val="008F283E"/>
    <w:rsid w:val="008F3A9E"/>
    <w:rsid w:val="008F457F"/>
    <w:rsid w:val="008F54B6"/>
    <w:rsid w:val="008F7BE9"/>
    <w:rsid w:val="0090560D"/>
    <w:rsid w:val="00905FC1"/>
    <w:rsid w:val="00907D52"/>
    <w:rsid w:val="00910698"/>
    <w:rsid w:val="00910B28"/>
    <w:rsid w:val="00913555"/>
    <w:rsid w:val="00915185"/>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7D7D"/>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73957"/>
    <w:rsid w:val="00982054"/>
    <w:rsid w:val="00982E05"/>
    <w:rsid w:val="00983525"/>
    <w:rsid w:val="009853A4"/>
    <w:rsid w:val="0098675E"/>
    <w:rsid w:val="00987C84"/>
    <w:rsid w:val="009904C6"/>
    <w:rsid w:val="00990E2E"/>
    <w:rsid w:val="009918D7"/>
    <w:rsid w:val="00992133"/>
    <w:rsid w:val="00992D9A"/>
    <w:rsid w:val="00994C27"/>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2D1"/>
    <w:rsid w:val="009D454F"/>
    <w:rsid w:val="009D480B"/>
    <w:rsid w:val="009D58E7"/>
    <w:rsid w:val="009D60E1"/>
    <w:rsid w:val="009E05B7"/>
    <w:rsid w:val="009E170A"/>
    <w:rsid w:val="009E2061"/>
    <w:rsid w:val="009E2083"/>
    <w:rsid w:val="009E282F"/>
    <w:rsid w:val="009E4FA8"/>
    <w:rsid w:val="009E69D3"/>
    <w:rsid w:val="009F100D"/>
    <w:rsid w:val="00A002C6"/>
    <w:rsid w:val="00A008DB"/>
    <w:rsid w:val="00A00A8A"/>
    <w:rsid w:val="00A02160"/>
    <w:rsid w:val="00A0397B"/>
    <w:rsid w:val="00A03F4F"/>
    <w:rsid w:val="00A03F9E"/>
    <w:rsid w:val="00A03F9F"/>
    <w:rsid w:val="00A04A8A"/>
    <w:rsid w:val="00A11384"/>
    <w:rsid w:val="00A11FCE"/>
    <w:rsid w:val="00A123DE"/>
    <w:rsid w:val="00A12EE4"/>
    <w:rsid w:val="00A13117"/>
    <w:rsid w:val="00A16D14"/>
    <w:rsid w:val="00A17D06"/>
    <w:rsid w:val="00A21DBE"/>
    <w:rsid w:val="00A23113"/>
    <w:rsid w:val="00A254D2"/>
    <w:rsid w:val="00A2767A"/>
    <w:rsid w:val="00A27989"/>
    <w:rsid w:val="00A323CF"/>
    <w:rsid w:val="00A350F7"/>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456D"/>
    <w:rsid w:val="00A67604"/>
    <w:rsid w:val="00A6760F"/>
    <w:rsid w:val="00A67DC0"/>
    <w:rsid w:val="00A70CAB"/>
    <w:rsid w:val="00A72C21"/>
    <w:rsid w:val="00A75561"/>
    <w:rsid w:val="00A7725A"/>
    <w:rsid w:val="00A82C5A"/>
    <w:rsid w:val="00A82CF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6BD0"/>
    <w:rsid w:val="00AD47ED"/>
    <w:rsid w:val="00AD7808"/>
    <w:rsid w:val="00AE03A2"/>
    <w:rsid w:val="00AE1607"/>
    <w:rsid w:val="00AE477E"/>
    <w:rsid w:val="00AE48B1"/>
    <w:rsid w:val="00AE65AC"/>
    <w:rsid w:val="00AF1554"/>
    <w:rsid w:val="00AF2B6E"/>
    <w:rsid w:val="00AF4120"/>
    <w:rsid w:val="00AF488C"/>
    <w:rsid w:val="00AF5486"/>
    <w:rsid w:val="00AF58AE"/>
    <w:rsid w:val="00AF6CB8"/>
    <w:rsid w:val="00AF7FC9"/>
    <w:rsid w:val="00B00EE3"/>
    <w:rsid w:val="00B04AB1"/>
    <w:rsid w:val="00B07C47"/>
    <w:rsid w:val="00B07CD9"/>
    <w:rsid w:val="00B13092"/>
    <w:rsid w:val="00B1624F"/>
    <w:rsid w:val="00B210B0"/>
    <w:rsid w:val="00B22C89"/>
    <w:rsid w:val="00B26568"/>
    <w:rsid w:val="00B30468"/>
    <w:rsid w:val="00B358E6"/>
    <w:rsid w:val="00B3592A"/>
    <w:rsid w:val="00B35D03"/>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28C"/>
    <w:rsid w:val="00C51B37"/>
    <w:rsid w:val="00C5370D"/>
    <w:rsid w:val="00C55443"/>
    <w:rsid w:val="00C55857"/>
    <w:rsid w:val="00C559AE"/>
    <w:rsid w:val="00C626E2"/>
    <w:rsid w:val="00C63F0F"/>
    <w:rsid w:val="00C647E7"/>
    <w:rsid w:val="00C67F62"/>
    <w:rsid w:val="00C728B2"/>
    <w:rsid w:val="00C76178"/>
    <w:rsid w:val="00C7662B"/>
    <w:rsid w:val="00C77816"/>
    <w:rsid w:val="00C803EF"/>
    <w:rsid w:val="00C84576"/>
    <w:rsid w:val="00C85CC9"/>
    <w:rsid w:val="00C86B0C"/>
    <w:rsid w:val="00C87C9B"/>
    <w:rsid w:val="00C91632"/>
    <w:rsid w:val="00C927BA"/>
    <w:rsid w:val="00C9679B"/>
    <w:rsid w:val="00C970F0"/>
    <w:rsid w:val="00CA2509"/>
    <w:rsid w:val="00CA3915"/>
    <w:rsid w:val="00CB0009"/>
    <w:rsid w:val="00CB111B"/>
    <w:rsid w:val="00CB159C"/>
    <w:rsid w:val="00CB1FA2"/>
    <w:rsid w:val="00CB4EB7"/>
    <w:rsid w:val="00CB5640"/>
    <w:rsid w:val="00CC0C9A"/>
    <w:rsid w:val="00CC25DD"/>
    <w:rsid w:val="00CC318E"/>
    <w:rsid w:val="00CC5ED3"/>
    <w:rsid w:val="00CC7D0F"/>
    <w:rsid w:val="00CD421C"/>
    <w:rsid w:val="00CD4BF4"/>
    <w:rsid w:val="00CD59B9"/>
    <w:rsid w:val="00CE0EBD"/>
    <w:rsid w:val="00CE2EA5"/>
    <w:rsid w:val="00CE5FFB"/>
    <w:rsid w:val="00CE653B"/>
    <w:rsid w:val="00CE74E5"/>
    <w:rsid w:val="00CF1988"/>
    <w:rsid w:val="00CF26AA"/>
    <w:rsid w:val="00CF6626"/>
    <w:rsid w:val="00D00FF1"/>
    <w:rsid w:val="00D041D1"/>
    <w:rsid w:val="00D04931"/>
    <w:rsid w:val="00D06B2F"/>
    <w:rsid w:val="00D07EFC"/>
    <w:rsid w:val="00D108FB"/>
    <w:rsid w:val="00D1093E"/>
    <w:rsid w:val="00D11845"/>
    <w:rsid w:val="00D11A05"/>
    <w:rsid w:val="00D11D02"/>
    <w:rsid w:val="00D1254E"/>
    <w:rsid w:val="00D12DA9"/>
    <w:rsid w:val="00D1326E"/>
    <w:rsid w:val="00D162F5"/>
    <w:rsid w:val="00D1707F"/>
    <w:rsid w:val="00D17331"/>
    <w:rsid w:val="00D17CF7"/>
    <w:rsid w:val="00D32470"/>
    <w:rsid w:val="00D34E57"/>
    <w:rsid w:val="00D35AD8"/>
    <w:rsid w:val="00D377CC"/>
    <w:rsid w:val="00D37CE5"/>
    <w:rsid w:val="00D42AAE"/>
    <w:rsid w:val="00D43481"/>
    <w:rsid w:val="00D43747"/>
    <w:rsid w:val="00D457A6"/>
    <w:rsid w:val="00D465C3"/>
    <w:rsid w:val="00D52737"/>
    <w:rsid w:val="00D54A3C"/>
    <w:rsid w:val="00D54AAA"/>
    <w:rsid w:val="00D54BB4"/>
    <w:rsid w:val="00D556C6"/>
    <w:rsid w:val="00D61AB1"/>
    <w:rsid w:val="00D62873"/>
    <w:rsid w:val="00D635FC"/>
    <w:rsid w:val="00D672C8"/>
    <w:rsid w:val="00D71D7A"/>
    <w:rsid w:val="00D72E21"/>
    <w:rsid w:val="00D74C6B"/>
    <w:rsid w:val="00D804EF"/>
    <w:rsid w:val="00D86FE7"/>
    <w:rsid w:val="00D87347"/>
    <w:rsid w:val="00D904E4"/>
    <w:rsid w:val="00D914D6"/>
    <w:rsid w:val="00D956C8"/>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6CFD"/>
    <w:rsid w:val="00E004D1"/>
    <w:rsid w:val="00E0161D"/>
    <w:rsid w:val="00E02000"/>
    <w:rsid w:val="00E03BFD"/>
    <w:rsid w:val="00E07CCD"/>
    <w:rsid w:val="00E11170"/>
    <w:rsid w:val="00E11AEC"/>
    <w:rsid w:val="00E129D9"/>
    <w:rsid w:val="00E130E8"/>
    <w:rsid w:val="00E1354D"/>
    <w:rsid w:val="00E1495F"/>
    <w:rsid w:val="00E165EE"/>
    <w:rsid w:val="00E16C23"/>
    <w:rsid w:val="00E17CDF"/>
    <w:rsid w:val="00E2276F"/>
    <w:rsid w:val="00E23274"/>
    <w:rsid w:val="00E25500"/>
    <w:rsid w:val="00E27B08"/>
    <w:rsid w:val="00E306BC"/>
    <w:rsid w:val="00E31927"/>
    <w:rsid w:val="00E31BE5"/>
    <w:rsid w:val="00E31E86"/>
    <w:rsid w:val="00E3556C"/>
    <w:rsid w:val="00E36F21"/>
    <w:rsid w:val="00E37702"/>
    <w:rsid w:val="00E37787"/>
    <w:rsid w:val="00E437F5"/>
    <w:rsid w:val="00E46FB3"/>
    <w:rsid w:val="00E51C0B"/>
    <w:rsid w:val="00E523DD"/>
    <w:rsid w:val="00E52489"/>
    <w:rsid w:val="00E5305B"/>
    <w:rsid w:val="00E602F3"/>
    <w:rsid w:val="00E610C1"/>
    <w:rsid w:val="00E62472"/>
    <w:rsid w:val="00E6360C"/>
    <w:rsid w:val="00E63AF7"/>
    <w:rsid w:val="00E66412"/>
    <w:rsid w:val="00E678D0"/>
    <w:rsid w:val="00E7036B"/>
    <w:rsid w:val="00E70DCA"/>
    <w:rsid w:val="00E73B09"/>
    <w:rsid w:val="00E73BF9"/>
    <w:rsid w:val="00E818B3"/>
    <w:rsid w:val="00E82FD9"/>
    <w:rsid w:val="00E84B0E"/>
    <w:rsid w:val="00E8599E"/>
    <w:rsid w:val="00E86244"/>
    <w:rsid w:val="00E86668"/>
    <w:rsid w:val="00E87BBE"/>
    <w:rsid w:val="00E87F43"/>
    <w:rsid w:val="00E90B0B"/>
    <w:rsid w:val="00E921C0"/>
    <w:rsid w:val="00E92DC7"/>
    <w:rsid w:val="00E95297"/>
    <w:rsid w:val="00E97453"/>
    <w:rsid w:val="00EA3FE9"/>
    <w:rsid w:val="00EA6E69"/>
    <w:rsid w:val="00EA6FF6"/>
    <w:rsid w:val="00EB0456"/>
    <w:rsid w:val="00EB0E95"/>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6E"/>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20A90"/>
    <w:rsid w:val="00F22063"/>
    <w:rsid w:val="00F25F0E"/>
    <w:rsid w:val="00F30E77"/>
    <w:rsid w:val="00F31545"/>
    <w:rsid w:val="00F3464B"/>
    <w:rsid w:val="00F35649"/>
    <w:rsid w:val="00F35D54"/>
    <w:rsid w:val="00F35FC6"/>
    <w:rsid w:val="00F37F29"/>
    <w:rsid w:val="00F41405"/>
    <w:rsid w:val="00F41CA2"/>
    <w:rsid w:val="00F41D03"/>
    <w:rsid w:val="00F41F72"/>
    <w:rsid w:val="00F460BE"/>
    <w:rsid w:val="00F47955"/>
    <w:rsid w:val="00F516FF"/>
    <w:rsid w:val="00F53820"/>
    <w:rsid w:val="00F53C9C"/>
    <w:rsid w:val="00F56178"/>
    <w:rsid w:val="00F57A0D"/>
    <w:rsid w:val="00F57DFD"/>
    <w:rsid w:val="00F6256C"/>
    <w:rsid w:val="00F72752"/>
    <w:rsid w:val="00F752D2"/>
    <w:rsid w:val="00F77F0B"/>
    <w:rsid w:val="00F821AC"/>
    <w:rsid w:val="00F850CB"/>
    <w:rsid w:val="00F913A2"/>
    <w:rsid w:val="00F91D8C"/>
    <w:rsid w:val="00F9267B"/>
    <w:rsid w:val="00F9349D"/>
    <w:rsid w:val="00F93A07"/>
    <w:rsid w:val="00F94669"/>
    <w:rsid w:val="00F96159"/>
    <w:rsid w:val="00F97808"/>
    <w:rsid w:val="00FA4E88"/>
    <w:rsid w:val="00FA4E8A"/>
    <w:rsid w:val="00FA5512"/>
    <w:rsid w:val="00FA57F9"/>
    <w:rsid w:val="00FA6942"/>
    <w:rsid w:val="00FB2823"/>
    <w:rsid w:val="00FB3641"/>
    <w:rsid w:val="00FB4123"/>
    <w:rsid w:val="00FB507E"/>
    <w:rsid w:val="00FB6069"/>
    <w:rsid w:val="00FC12F4"/>
    <w:rsid w:val="00FC197B"/>
    <w:rsid w:val="00FC3FC3"/>
    <w:rsid w:val="00FC4706"/>
    <w:rsid w:val="00FC6268"/>
    <w:rsid w:val="00FD0991"/>
    <w:rsid w:val="00FD0DC3"/>
    <w:rsid w:val="00FD1B7C"/>
    <w:rsid w:val="00FD2C9E"/>
    <w:rsid w:val="00FD5333"/>
    <w:rsid w:val="00FE2F0C"/>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D2E23"/>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274"/>
    <w:rPr>
      <w:lang w:eastAsia="es-ES"/>
    </w:rPr>
  </w:style>
  <w:style w:type="paragraph" w:styleId="Ttulo1">
    <w:name w:val="heading 1"/>
    <w:basedOn w:val="Normal"/>
    <w:next w:val="Normal"/>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559240928">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17F22-D6A2-44D0-9BCE-D0058133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Santiago solis</dc:creator>
  <cp:keywords>Proyecto Móviles I</cp:keywords>
  <cp:lastModifiedBy>Luis David Cuaresma Retuerto</cp:lastModifiedBy>
  <cp:revision>4</cp:revision>
  <cp:lastPrinted>2011-06-13T01:30:00Z</cp:lastPrinted>
  <dcterms:created xsi:type="dcterms:W3CDTF">2025-09-29T17:52:00Z</dcterms:created>
  <dcterms:modified xsi:type="dcterms:W3CDTF">2025-09-30T06:47:00Z</dcterms:modified>
</cp:coreProperties>
</file>