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2D774" w14:textId="77777777" w:rsidR="0007392C" w:rsidRPr="00814A66" w:rsidRDefault="003938F3" w:rsidP="007A502C">
      <w:pPr>
        <w:pStyle w:val="Titledocument"/>
        <w:rPr>
          <w:lang w:val="es-ES"/>
          <w14:ligatures w14:val="standard"/>
        </w:rPr>
      </w:pPr>
      <w:r w:rsidRPr="00814A66">
        <w:rPr>
          <w:bCs/>
          <w:lang w:val="es-ES"/>
          <w14:ligatures w14:val="standard"/>
        </w:rPr>
        <w:t>Trabajo de Clustering: Utilizando DBSCAN</w:t>
      </w:r>
    </w:p>
    <w:p w14:paraId="1D00508A" w14:textId="77777777" w:rsidR="0007392C" w:rsidRPr="00814A66" w:rsidRDefault="003938F3" w:rsidP="007A502C">
      <w:pPr>
        <w:pStyle w:val="Subttulo"/>
        <w:rPr>
          <w:lang w:val="es-ES"/>
          <w14:ligatures w14:val="standard"/>
        </w:rPr>
      </w:pPr>
      <w:r w:rsidRPr="00814A66">
        <w:rPr>
          <w:bCs/>
          <w:lang w:val="es-ES"/>
          <w14:ligatures w14:val="standard"/>
        </w:rPr>
        <w:t>Diseño de Sistemas Interactivos</w:t>
      </w:r>
    </w:p>
    <w:p w14:paraId="301E77FB" w14:textId="77777777" w:rsidR="00586A35" w:rsidRPr="00814A66" w:rsidRDefault="00586A35" w:rsidP="00F3231F">
      <w:pPr>
        <w:pStyle w:val="Authors"/>
        <w:rPr>
          <w:rStyle w:val="FirstName"/>
          <w:lang w:val="es-ES"/>
          <w14:ligatures w14:val="standard"/>
        </w:rPr>
        <w:sectPr w:rsidR="00586A35" w:rsidRPr="00814A6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ED945B" w14:textId="77777777" w:rsidR="00AE3DC1" w:rsidRPr="00814A66" w:rsidRDefault="00AE3DC1" w:rsidP="00586A35">
      <w:pPr>
        <w:pStyle w:val="Authors"/>
        <w:jc w:val="center"/>
        <w:rPr>
          <w:lang w:val="es-ES"/>
        </w:rPr>
      </w:pPr>
    </w:p>
    <w:p w14:paraId="04611512" w14:textId="77777777" w:rsidR="00F3231F" w:rsidRPr="00814A66" w:rsidRDefault="00AE3DC1" w:rsidP="00586A35">
      <w:pPr>
        <w:pStyle w:val="Authors"/>
        <w:jc w:val="center"/>
        <w:rPr>
          <w:lang w:val="es-ES"/>
          <w14:ligatures w14:val="standard"/>
        </w:rPr>
      </w:pPr>
      <w:r w:rsidRPr="00814A66">
        <w:rPr>
          <w:rStyle w:val="FirstName"/>
          <w:lang w:val="es-ES"/>
          <w14:ligatures w14:val="standard"/>
        </w:rPr>
        <w:t>Carlos Córdoba Ruiz</w:t>
      </w:r>
      <w:r w:rsidR="00586A35" w:rsidRPr="00814A66">
        <w:rPr>
          <w:rStyle w:val="OrgName"/>
          <w:color w:val="auto"/>
          <w:sz w:val="20"/>
          <w:lang w:val="es-ES"/>
          <w14:ligatures w14:val="standard"/>
        </w:rPr>
        <w:br/>
        <w:t xml:space="preserve"> </w:t>
      </w:r>
      <w:r w:rsidRPr="00814A66">
        <w:rPr>
          <w:rStyle w:val="OrgName"/>
          <w:color w:val="auto"/>
          <w:sz w:val="20"/>
          <w:lang w:val="es-ES"/>
          <w14:ligatures w14:val="standard"/>
        </w:rPr>
        <w:t>UCLM</w:t>
      </w:r>
      <w:r w:rsidR="00586A35" w:rsidRPr="00814A66">
        <w:rPr>
          <w:rStyle w:val="OrgName"/>
          <w:color w:val="auto"/>
          <w:sz w:val="20"/>
          <w:lang w:val="es-ES"/>
          <w14:ligatures w14:val="standard"/>
        </w:rPr>
        <w:br/>
      </w:r>
      <w:r w:rsidR="00586A35" w:rsidRPr="00814A66">
        <w:rPr>
          <w:rStyle w:val="OrgName"/>
          <w:color w:val="auto"/>
          <w:sz w:val="20"/>
          <w:lang w:val="es-ES"/>
          <w14:ligatures w14:val="standard"/>
        </w:rPr>
        <w:t xml:space="preserve"> </w:t>
      </w:r>
      <w:r w:rsidRPr="00814A66">
        <w:rPr>
          <w:rStyle w:val="City"/>
          <w:sz w:val="20"/>
          <w:lang w:val="es-ES"/>
          <w14:ligatures w14:val="standard"/>
        </w:rPr>
        <w:t>Ciudad Real</w:t>
      </w:r>
      <w:r w:rsidR="00586A35" w:rsidRPr="00814A66">
        <w:rPr>
          <w:sz w:val="20"/>
          <w:lang w:val="es-ES"/>
          <w14:ligatures w14:val="standard"/>
        </w:rPr>
        <w:br/>
        <w:t xml:space="preserve"> </w:t>
      </w:r>
      <w:r w:rsidRPr="00814A66">
        <w:rPr>
          <w:rStyle w:val="Email"/>
          <w:color w:val="auto"/>
          <w:sz w:val="20"/>
          <w:lang w:val="es-ES"/>
          <w14:ligatures w14:val="standard"/>
        </w:rPr>
        <w:t>Carlos</w:t>
      </w:r>
      <w:r w:rsidR="003938F3" w:rsidRPr="00814A66">
        <w:rPr>
          <w:rStyle w:val="Email"/>
          <w:color w:val="auto"/>
          <w:sz w:val="20"/>
          <w:lang w:val="es-ES"/>
          <w14:ligatures w14:val="standard"/>
        </w:rPr>
        <w:t>.Cordoba@alu.uclm.es</w:t>
      </w:r>
    </w:p>
    <w:p w14:paraId="1B71F4E2" w14:textId="77777777" w:rsidR="00586A35" w:rsidRPr="00814A66" w:rsidRDefault="00586A35" w:rsidP="00694749">
      <w:pPr>
        <w:pStyle w:val="TitleNote"/>
        <w:rPr>
          <w:rFonts w:ascii="Cambria Math" w:hAnsi="Cambria Math" w:cs="Cambria Math"/>
          <w:bCs/>
          <w:color w:val="auto"/>
          <w:vertAlign w:val="superscript"/>
          <w:lang w:val="es-ES"/>
          <w14:ligatures w14:val="standard"/>
        </w:rPr>
        <w:sectPr w:rsidR="00586A35" w:rsidRPr="00814A6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DCC556B" w14:textId="77777777" w:rsidR="00694749" w:rsidRPr="00814A66" w:rsidRDefault="00694749" w:rsidP="00694749">
      <w:pPr>
        <w:pStyle w:val="AuthNotes"/>
        <w:rPr>
          <w:color w:val="auto"/>
          <w:lang w:val="es-ES"/>
          <w14:ligatures w14:val="standard"/>
        </w:rPr>
      </w:pPr>
    </w:p>
    <w:p w14:paraId="22F5E97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0AADAF" w14:textId="77777777" w:rsidR="0007392C" w:rsidRPr="00586A35" w:rsidRDefault="007A502C" w:rsidP="00694749">
      <w:pPr>
        <w:pStyle w:val="AbsHead"/>
        <w:rPr>
          <w14:ligatures w14:val="standard"/>
        </w:rPr>
      </w:pPr>
      <w:r w:rsidRPr="00586A35">
        <w:rPr>
          <w14:ligatures w14:val="standard"/>
        </w:rPr>
        <w:t>ABSTRACT</w:t>
      </w:r>
    </w:p>
    <w:p w14:paraId="67B5ED89" w14:textId="77777777" w:rsidR="00F30418" w:rsidRDefault="00814A66" w:rsidP="007A502C">
      <w:pPr>
        <w:pStyle w:val="Abstract"/>
        <w:rPr>
          <w:lang w:val="es-ES"/>
        </w:rPr>
      </w:pPr>
      <w:r w:rsidRPr="00814A66">
        <w:rPr>
          <w:lang w:val="es-ES"/>
        </w:rPr>
        <w:t xml:space="preserve">El objetivo de este </w:t>
      </w:r>
      <w:r>
        <w:rPr>
          <w:lang w:val="es-ES"/>
        </w:rPr>
        <w:t>trabajo es realizar</w:t>
      </w:r>
      <w:r w:rsidRPr="00814A66">
        <w:rPr>
          <w:lang w:val="es-ES"/>
        </w:rPr>
        <w:t xml:space="preserve"> un estudio exploratorio de los datos usando an</w:t>
      </w:r>
      <w:r>
        <w:rPr>
          <w:lang w:val="es-ES"/>
        </w:rPr>
        <w:t>á</w:t>
      </w:r>
      <w:r w:rsidRPr="00814A66">
        <w:rPr>
          <w:lang w:val="es-ES"/>
        </w:rPr>
        <w:t xml:space="preserve">lisis </w:t>
      </w:r>
      <w:r w:rsidR="00843484" w:rsidRPr="00814A66">
        <w:rPr>
          <w:lang w:val="es-ES"/>
        </w:rPr>
        <w:t>clúster</w:t>
      </w:r>
      <w:r w:rsidRPr="00814A66">
        <w:rPr>
          <w:lang w:val="es-ES"/>
        </w:rPr>
        <w:t xml:space="preserve">. Para ello </w:t>
      </w:r>
      <w:r>
        <w:rPr>
          <w:lang w:val="es-ES"/>
        </w:rPr>
        <w:t>se han de</w:t>
      </w:r>
      <w:r w:rsidRPr="00814A66">
        <w:rPr>
          <w:lang w:val="es-ES"/>
        </w:rPr>
        <w:t xml:space="preserve"> seleccionar las variables que sean relevantes, definir </w:t>
      </w:r>
      <w:r>
        <w:rPr>
          <w:lang w:val="es-ES"/>
        </w:rPr>
        <w:t>cuántos</w:t>
      </w:r>
      <w:r w:rsidRPr="00814A66">
        <w:rPr>
          <w:lang w:val="es-ES"/>
        </w:rPr>
        <w:t xml:space="preserve"> tipos de viajes distintos se pueden encontrar, analizar la importancia de cada grupo, analizar la correlaci</w:t>
      </w:r>
      <w:r w:rsidR="00843484">
        <w:rPr>
          <w:lang w:val="es-ES"/>
        </w:rPr>
        <w:t>ó</w:t>
      </w:r>
      <w:r w:rsidRPr="00814A66">
        <w:rPr>
          <w:lang w:val="es-ES"/>
        </w:rPr>
        <w:t xml:space="preserve">n con las variables que los conforman, etc. </w:t>
      </w:r>
    </w:p>
    <w:p w14:paraId="49668E3D" w14:textId="77777777" w:rsidR="00843484" w:rsidRDefault="00843484" w:rsidP="007A502C">
      <w:pPr>
        <w:pStyle w:val="Abstract"/>
        <w:rPr>
          <w:lang w:val="es-ES"/>
        </w:rPr>
      </w:pPr>
      <w:r>
        <w:rPr>
          <w:lang w:val="es-ES"/>
        </w:rPr>
        <w:t>En específico, para este trabajo, se ha tenido que realizar todo el análisis clúster utilizando el algoritmo DBSCAN, que es un tipo de algoritmo basado en densidad.</w:t>
      </w:r>
    </w:p>
    <w:p w14:paraId="7E6BA275" w14:textId="77777777" w:rsidR="00843484" w:rsidRPr="00814A66" w:rsidRDefault="00843484" w:rsidP="007A502C">
      <w:pPr>
        <w:pStyle w:val="Abstract"/>
        <w:rPr>
          <w:lang w:val="es-ES" w:eastAsia="ja-JP"/>
          <w14:ligatures w14:val="standard"/>
        </w:rPr>
      </w:pPr>
      <w:r>
        <w:rPr>
          <w:lang w:val="es-ES"/>
        </w:rPr>
        <w:t xml:space="preserve">El trabajo está conformado por dos Hitos y todo el código utilizado para realizar el trabajo podrá ser encontrado en este enlace de GitHub: </w:t>
      </w:r>
      <w:r w:rsidRPr="00843484">
        <w:rPr>
          <w:lang w:val="es-ES"/>
        </w:rPr>
        <w:t>https://github.com/CarlosCordoba96/Practica-Clustering</w:t>
      </w:r>
      <w:r>
        <w:rPr>
          <w:lang w:val="es-ES"/>
        </w:rPr>
        <w:t>.</w:t>
      </w:r>
    </w:p>
    <w:p w14:paraId="02445CB7" w14:textId="77777777" w:rsidR="0007392C" w:rsidRPr="00E64256" w:rsidRDefault="00675128" w:rsidP="00586A35">
      <w:pPr>
        <w:pStyle w:val="Head1"/>
        <w:spacing w:before="380"/>
        <w:rPr>
          <w:lang w:val="es-ES"/>
          <w14:ligatures w14:val="standard"/>
        </w:rPr>
      </w:pPr>
      <w:r w:rsidRPr="00E64256">
        <w:rPr>
          <w:rStyle w:val="Label"/>
          <w:lang w:val="es-ES"/>
          <w14:ligatures w14:val="standard"/>
        </w:rPr>
        <w:t>1</w:t>
      </w:r>
      <w:r w:rsidR="00586A35" w:rsidRPr="00586A35">
        <w:rPr>
          <w14:ligatures w14:val="standard"/>
        </w:rPr>
        <w:t> </w:t>
      </w:r>
      <w:r w:rsidR="00843484" w:rsidRPr="00E64256">
        <w:rPr>
          <w:lang w:val="es-ES"/>
          <w14:ligatures w14:val="standard"/>
        </w:rPr>
        <w:t>HITO</w:t>
      </w:r>
      <w:r w:rsidR="003C3338" w:rsidRPr="00E64256">
        <w:rPr>
          <w:lang w:val="es-ES"/>
          <w14:ligatures w14:val="standard"/>
        </w:rPr>
        <w:t xml:space="preserve"> 1</w:t>
      </w:r>
    </w:p>
    <w:p w14:paraId="13A595DA" w14:textId="77777777" w:rsidR="0029583F" w:rsidRPr="00E64256" w:rsidRDefault="00E64256" w:rsidP="00586A35">
      <w:pPr>
        <w:pStyle w:val="ParaContinue"/>
        <w:jc w:val="both"/>
        <w:rPr>
          <w:lang w:val="es-ES" w:eastAsia="ja-JP"/>
          <w14:ligatures w14:val="standard"/>
        </w:rPr>
      </w:pPr>
      <w:r w:rsidRPr="00E64256">
        <w:rPr>
          <w:lang w:val="es-ES" w:eastAsia="ja-JP"/>
          <w14:ligatures w14:val="standard"/>
        </w:rPr>
        <w:t>El objetivo d</w:t>
      </w:r>
      <w:r>
        <w:rPr>
          <w:lang w:val="es-ES" w:eastAsia="ja-JP"/>
          <w14:ligatures w14:val="standard"/>
        </w:rPr>
        <w:t xml:space="preserve">e este primer hito consiste en descubrir </w:t>
      </w:r>
      <w:proofErr w:type="spellStart"/>
      <w:r>
        <w:rPr>
          <w:lang w:val="es-ES" w:eastAsia="ja-JP"/>
          <w14:ligatures w14:val="standard"/>
        </w:rPr>
        <w:t>qu</w:t>
      </w:r>
      <w:proofErr w:type="spellEnd"/>
    </w:p>
    <w:p w14:paraId="5272769B" w14:textId="77777777" w:rsidR="00F8292F" w:rsidRPr="003118AD" w:rsidRDefault="00F8292F" w:rsidP="00F8292F">
      <w:pPr>
        <w:pStyle w:val="Head2"/>
        <w:rPr>
          <w14:ligatures w14:val="standard"/>
        </w:rPr>
      </w:pPr>
      <w:r w:rsidRPr="003118AD">
        <w:rPr>
          <w:rStyle w:val="Label"/>
          <w14:ligatures w14:val="standard"/>
        </w:rPr>
        <w:t>1.1</w:t>
      </w:r>
      <w:r w:rsidRPr="00586A35">
        <w:rPr>
          <w14:ligatures w14:val="standard"/>
        </w:rPr>
        <w:t> </w:t>
      </w:r>
      <w:proofErr w:type="spellStart"/>
      <w:r w:rsidRPr="003118AD">
        <w:rPr>
          <w14:ligatures w14:val="standard"/>
        </w:rPr>
        <w:t>Tarea</w:t>
      </w:r>
      <w:proofErr w:type="spellEnd"/>
      <w:r w:rsidRPr="003118AD">
        <w:rPr>
          <w14:ligatures w14:val="standard"/>
        </w:rPr>
        <w:t xml:space="preserve"> 1</w:t>
      </w:r>
    </w:p>
    <w:p w14:paraId="0C3D01D0" w14:textId="77777777" w:rsidR="0029583F" w:rsidRPr="003118AD" w:rsidRDefault="0029583F" w:rsidP="009668DE">
      <w:pPr>
        <w:pStyle w:val="DisplayFormulaUnnum"/>
        <w:ind w:firstLine="240"/>
        <w:rPr>
          <w:lang w:eastAsia="ja-JP"/>
          <w14:ligatures w14:val="standard"/>
        </w:rPr>
      </w:pPr>
    </w:p>
    <w:p w14:paraId="47184E46" w14:textId="77777777" w:rsidR="003118AD" w:rsidRDefault="003118AD" w:rsidP="00586A35">
      <w:pPr>
        <w:pStyle w:val="Para"/>
        <w:jc w:val="both"/>
        <w:rPr>
          <w14:ligatures w14:val="standard"/>
        </w:rPr>
      </w:pPr>
      <w:r>
        <w:rPr>
          <w14:ligatures w14:val="standard"/>
        </w:rPr>
        <w:t>LOS DATOS</w:t>
      </w:r>
    </w:p>
    <w:p w14:paraId="5D35B81C" w14:textId="77777777" w:rsidR="003118AD" w:rsidRDefault="003118AD" w:rsidP="00586A35">
      <w:pPr>
        <w:pStyle w:val="Para"/>
        <w:jc w:val="both"/>
        <w:rPr>
          <w14:ligatures w14:val="standard"/>
        </w:rPr>
      </w:pPr>
    </w:p>
    <w:p w14:paraId="1B5652DF" w14:textId="77777777" w:rsidR="003118AD" w:rsidRDefault="003118AD" w:rsidP="00586A35">
      <w:pPr>
        <w:pStyle w:val="Para"/>
        <w:jc w:val="both"/>
        <w:rPr>
          <w14:ligatures w14:val="standard"/>
        </w:rPr>
      </w:pPr>
    </w:p>
    <w:p w14:paraId="359BB2F1" w14:textId="77777777" w:rsidR="003118AD" w:rsidRDefault="003118AD" w:rsidP="00586A35">
      <w:pPr>
        <w:pStyle w:val="Para"/>
        <w:jc w:val="both"/>
        <w:rPr>
          <w14:ligatures w14:val="standard"/>
        </w:rPr>
      </w:pPr>
    </w:p>
    <w:p w14:paraId="16162393" w14:textId="6A5F8129" w:rsidR="003118AD" w:rsidRDefault="003118AD" w:rsidP="00586A35">
      <w:pPr>
        <w:pStyle w:val="Para"/>
        <w:jc w:val="both"/>
        <w:rPr>
          <w14:ligatures w14:val="standard"/>
        </w:rPr>
      </w:pPr>
    </w:p>
    <w:p w14:paraId="6CEAFC06" w14:textId="0DD3753C" w:rsidR="003118AD" w:rsidRDefault="003118AD" w:rsidP="00586A35">
      <w:pPr>
        <w:pStyle w:val="Para"/>
        <w:jc w:val="both"/>
        <w:rPr>
          <w14:ligatures w14:val="standard"/>
        </w:rPr>
      </w:pPr>
    </w:p>
    <w:p w14:paraId="04452670" w14:textId="77777777" w:rsidR="003118AD" w:rsidRDefault="003118AD" w:rsidP="00586A35">
      <w:pPr>
        <w:pStyle w:val="Para"/>
        <w:jc w:val="both"/>
        <w:rPr>
          <w14:ligatures w14:val="standard"/>
        </w:rPr>
      </w:pPr>
    </w:p>
    <w:p w14:paraId="1B7B3273" w14:textId="312C9328" w:rsidR="003C3338" w:rsidRPr="00586A35" w:rsidRDefault="00FD16A9" w:rsidP="00586A35">
      <w:pPr>
        <w:pStyle w:val="Para"/>
        <w:jc w:val="both"/>
        <w:rPr>
          <w:lang w:eastAsia="ja-JP"/>
          <w14:ligatures w14:val="standard"/>
        </w:rPr>
      </w:pPr>
      <w:proofErr w:type="spellStart"/>
      <w:r w:rsidRPr="00586A35">
        <w:rPr>
          <w14:ligatures w14:val="standard"/>
        </w:rPr>
        <w:t xml:space="preserve">The </w:t>
      </w:r>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04B2DDB"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C2931B9" wp14:editId="03657328">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F2B20B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74931DD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AECA9A1"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4346E4F"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w:t>
      </w:r>
      <w:r w:rsidR="00F8292F">
        <w:rPr>
          <w:rStyle w:val="Label"/>
          <w14:ligatures w14:val="standard"/>
        </w:rPr>
        <w:t>2</w:t>
      </w:r>
      <w:r w:rsidR="00586A35" w:rsidRPr="00586A35">
        <w:rPr>
          <w14:ligatures w14:val="standard"/>
        </w:rPr>
        <w:t> </w:t>
      </w:r>
      <w:proofErr w:type="spellStart"/>
      <w:r w:rsidR="00F8292F">
        <w:rPr>
          <w14:ligatures w14:val="standard"/>
        </w:rPr>
        <w:t>Tarea</w:t>
      </w:r>
      <w:proofErr w:type="spellEnd"/>
      <w:r w:rsidRPr="00586A35">
        <w:rPr>
          <w14:ligatures w14:val="standard"/>
        </w:rPr>
        <w:t xml:space="preserve"> 2</w:t>
      </w:r>
    </w:p>
    <w:p w14:paraId="1A78D15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803241C" w14:textId="77777777" w:rsidR="00D341FA" w:rsidRPr="00586A35" w:rsidRDefault="00D341FA"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B8D208A"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02603DC"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D6ECB77" w14:textId="77777777" w:rsidR="00D341FA" w:rsidRPr="00586A35" w:rsidRDefault="00D341FA"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E806514" w14:textId="77777777" w:rsidR="00F8292F" w:rsidRDefault="00F8292F" w:rsidP="00586A35">
      <w:pPr>
        <w:pStyle w:val="Para"/>
        <w:jc w:val="both"/>
        <w:rPr>
          <w:lang w:eastAsia="it-IT"/>
          <w14:ligatures w14:val="standard"/>
        </w:rPr>
      </w:pPr>
    </w:p>
    <w:p w14:paraId="5EB289BA" w14:textId="77777777" w:rsidR="00E64256" w:rsidRDefault="00E64256" w:rsidP="00586A35">
      <w:pPr>
        <w:pStyle w:val="Para"/>
        <w:jc w:val="both"/>
        <w:rPr>
          <w:rStyle w:val="Label"/>
          <w14:ligatures w14:val="standard"/>
        </w:rPr>
      </w:pPr>
    </w:p>
    <w:p w14:paraId="025AA022" w14:textId="77777777" w:rsidR="00E64256" w:rsidRDefault="00E64256" w:rsidP="00586A35">
      <w:pPr>
        <w:pStyle w:val="Para"/>
        <w:jc w:val="both"/>
        <w:rPr>
          <w:rStyle w:val="Label"/>
          <w14:ligatures w14:val="standard"/>
        </w:rPr>
      </w:pPr>
    </w:p>
    <w:p w14:paraId="69BDD99E" w14:textId="77777777" w:rsidR="00E64256" w:rsidRDefault="00E64256" w:rsidP="00586A35">
      <w:pPr>
        <w:pStyle w:val="Para"/>
        <w:jc w:val="both"/>
        <w:rPr>
          <w:rStyle w:val="Label"/>
          <w14:ligatures w14:val="standard"/>
        </w:rPr>
      </w:pPr>
    </w:p>
    <w:p w14:paraId="3352751E" w14:textId="77777777" w:rsidR="00E64256" w:rsidRPr="00586A35" w:rsidRDefault="00E64256" w:rsidP="00E64256">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proofErr w:type="spellStart"/>
      <w:r>
        <w:rPr>
          <w14:ligatures w14:val="standard"/>
        </w:rPr>
        <w:t>Tarea</w:t>
      </w:r>
      <w:proofErr w:type="spellEnd"/>
      <w:r w:rsidRPr="00586A35">
        <w:rPr>
          <w14:ligatures w14:val="standard"/>
        </w:rPr>
        <w:t xml:space="preserve"> 2</w:t>
      </w:r>
    </w:p>
    <w:p w14:paraId="7D63CDE5" w14:textId="77777777" w:rsidR="00C54E06" w:rsidRDefault="00E64256" w:rsidP="00E64256">
      <w:pPr>
        <w:pStyle w:val="Para"/>
        <w:ind w:firstLine="360"/>
        <w:jc w:val="both"/>
        <w:rPr>
          <w:rStyle w:val="Label"/>
          <w:lang w:val="es-ES"/>
          <w14:ligatures w14:val="standard"/>
        </w:rPr>
      </w:pPr>
      <w:r w:rsidRPr="00E64256">
        <w:rPr>
          <w:rStyle w:val="Label"/>
          <w:lang w:val="es-ES"/>
          <w14:ligatures w14:val="standard"/>
        </w:rPr>
        <w:t>La segunda tarea que s</w:t>
      </w:r>
      <w:r>
        <w:rPr>
          <w:rStyle w:val="Label"/>
          <w:lang w:val="es-ES"/>
          <w14:ligatures w14:val="standard"/>
        </w:rPr>
        <w:t xml:space="preserve">e realizó fue realizar un análisis </w:t>
      </w:r>
      <w:proofErr w:type="spellStart"/>
      <w:proofErr w:type="gramStart"/>
      <w:r>
        <w:rPr>
          <w:rStyle w:val="Label"/>
          <w:lang w:val="es-ES"/>
          <w14:ligatures w14:val="standard"/>
        </w:rPr>
        <w:t>cluster</w:t>
      </w:r>
      <w:proofErr w:type="spellEnd"/>
      <w:proofErr w:type="gramEnd"/>
      <w:r>
        <w:rPr>
          <w:rStyle w:val="Label"/>
          <w:lang w:val="es-ES"/>
          <w14:ligatures w14:val="standard"/>
        </w:rPr>
        <w:t xml:space="preserve"> de los datos para determinar los patrones de viajes. Antes de aplicar dicho algoritmo se debían tratar los datos, ya que había variables categóricas</w:t>
      </w:r>
      <w:r w:rsidR="00826D90">
        <w:rPr>
          <w:rStyle w:val="Label"/>
          <w:lang w:val="es-ES"/>
          <w14:ligatures w14:val="standard"/>
        </w:rPr>
        <w:t>, no numéricas,</w:t>
      </w:r>
      <w:r>
        <w:rPr>
          <w:rStyle w:val="Label"/>
          <w:lang w:val="es-ES"/>
          <w14:ligatures w14:val="standard"/>
        </w:rPr>
        <w:t xml:space="preserve"> </w:t>
      </w:r>
      <w:r w:rsidR="00826D90">
        <w:rPr>
          <w:rStyle w:val="Label"/>
          <w:lang w:val="es-ES"/>
          <w14:ligatures w14:val="standard"/>
        </w:rPr>
        <w:t xml:space="preserve">que para ser tratadas en los algoritmos de Clustering se debían transformar a numéricas, son las variables: </w:t>
      </w:r>
      <w:r w:rsidR="00826D90" w:rsidRPr="00C54E06">
        <w:rPr>
          <w:rStyle w:val="Label"/>
          <w:u w:val="single"/>
          <w:lang w:val="es-ES"/>
          <w14:ligatures w14:val="standard"/>
        </w:rPr>
        <w:t>“</w:t>
      </w:r>
      <w:proofErr w:type="spellStart"/>
      <w:r w:rsidR="00826D90" w:rsidRPr="00C54E06">
        <w:rPr>
          <w:rStyle w:val="Label"/>
          <w:u w:val="single"/>
          <w:lang w:val="es-ES"/>
          <w14:ligatures w14:val="standard"/>
        </w:rPr>
        <w:t>male</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ethnicity</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mode_main</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education</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income</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license</w:t>
      </w:r>
      <w:proofErr w:type="spellEnd"/>
      <w:r w:rsidR="00826D90" w:rsidRPr="00C54E06">
        <w:rPr>
          <w:rStyle w:val="Label"/>
          <w:u w:val="single"/>
          <w:lang w:val="es-ES"/>
          <w14:ligatures w14:val="standard"/>
        </w:rPr>
        <w:t xml:space="preserve">, </w:t>
      </w:r>
      <w:proofErr w:type="spellStart"/>
      <w:r w:rsidR="00826D90" w:rsidRPr="00C54E06">
        <w:rPr>
          <w:rStyle w:val="Label"/>
          <w:u w:val="single"/>
          <w:lang w:val="es-ES"/>
          <w14:ligatures w14:val="standard"/>
        </w:rPr>
        <w:t>weekend</w:t>
      </w:r>
      <w:proofErr w:type="spellEnd"/>
      <w:r w:rsidR="00826D90" w:rsidRPr="00C54E06">
        <w:rPr>
          <w:rStyle w:val="Label"/>
          <w:u w:val="single"/>
          <w:lang w:val="es-ES"/>
          <w14:ligatures w14:val="standard"/>
        </w:rPr>
        <w:t>”</w:t>
      </w:r>
      <w:r w:rsidR="00826D90">
        <w:rPr>
          <w:rStyle w:val="Label"/>
          <w:lang w:val="es-ES"/>
          <w14:ligatures w14:val="standard"/>
        </w:rPr>
        <w:t xml:space="preserve">. Es por ello </w:t>
      </w:r>
      <w:proofErr w:type="gramStart"/>
      <w:r w:rsidR="00826D90">
        <w:rPr>
          <w:rStyle w:val="Label"/>
          <w:lang w:val="es-ES"/>
          <w14:ligatures w14:val="standard"/>
        </w:rPr>
        <w:t>que</w:t>
      </w:r>
      <w:proofErr w:type="gramEnd"/>
      <w:r w:rsidR="00826D90">
        <w:rPr>
          <w:rStyle w:val="Label"/>
          <w:lang w:val="es-ES"/>
          <w14:ligatures w14:val="standard"/>
        </w:rPr>
        <w:t xml:space="preserve"> para las variables que definían una categoría o valor único se decidió cambiarles el valor por números enteros, por ejemplo, la variable </w:t>
      </w:r>
      <w:r w:rsidR="00826D90" w:rsidRPr="00C54E06">
        <w:rPr>
          <w:rStyle w:val="Label"/>
          <w:b/>
          <w:lang w:val="es-ES"/>
          <w14:ligatures w14:val="standard"/>
        </w:rPr>
        <w:t>“</w:t>
      </w:r>
      <w:proofErr w:type="spellStart"/>
      <w:r w:rsidR="00826D90" w:rsidRPr="00C54E06">
        <w:rPr>
          <w:rStyle w:val="Label"/>
          <w:b/>
          <w:lang w:val="es-ES"/>
          <w14:ligatures w14:val="standard"/>
        </w:rPr>
        <w:t>mode_main</w:t>
      </w:r>
      <w:proofErr w:type="spellEnd"/>
      <w:r w:rsidR="00826D90" w:rsidRPr="00C54E06">
        <w:rPr>
          <w:rStyle w:val="Label"/>
          <w:b/>
          <w:lang w:val="es-ES"/>
          <w14:ligatures w14:val="standard"/>
        </w:rPr>
        <w:t>”</w:t>
      </w:r>
      <w:r w:rsidR="00826D90">
        <w:rPr>
          <w:rStyle w:val="Label"/>
          <w:lang w:val="es-ES"/>
          <w14:ligatures w14:val="standard"/>
        </w:rPr>
        <w:t xml:space="preserve"> tiene cuatro posibles valores diferentes, “</w:t>
      </w:r>
      <w:proofErr w:type="spellStart"/>
      <w:r w:rsidR="00826D90">
        <w:rPr>
          <w:rStyle w:val="Label"/>
          <w:lang w:val="es-ES"/>
          <w14:ligatures w14:val="standard"/>
        </w:rPr>
        <w:t>walk</w:t>
      </w:r>
      <w:proofErr w:type="spellEnd"/>
      <w:r w:rsidR="00826D90">
        <w:rPr>
          <w:rStyle w:val="Label"/>
          <w:lang w:val="es-ES"/>
          <w14:ligatures w14:val="standard"/>
        </w:rPr>
        <w:t xml:space="preserve">, car, </w:t>
      </w:r>
      <w:proofErr w:type="spellStart"/>
      <w:r w:rsidR="00826D90">
        <w:rPr>
          <w:rStyle w:val="Label"/>
          <w:lang w:val="es-ES"/>
          <w14:ligatures w14:val="standard"/>
        </w:rPr>
        <w:t>bike</w:t>
      </w:r>
      <w:proofErr w:type="spellEnd"/>
      <w:r w:rsidR="00826D90">
        <w:rPr>
          <w:rStyle w:val="Label"/>
          <w:lang w:val="es-ES"/>
          <w14:ligatures w14:val="standard"/>
        </w:rPr>
        <w:t xml:space="preserve">, pt”, entonces se le asignaron a cada uno un valor entero desde 0 hasta 3. Lo mismo con la variable </w:t>
      </w:r>
      <w:r w:rsidR="00826D90" w:rsidRPr="00C54E06">
        <w:rPr>
          <w:rStyle w:val="Label"/>
          <w:b/>
          <w:lang w:val="es-ES"/>
          <w14:ligatures w14:val="standard"/>
        </w:rPr>
        <w:t>“</w:t>
      </w:r>
      <w:proofErr w:type="spellStart"/>
      <w:r w:rsidR="00826D90" w:rsidRPr="00C54E06">
        <w:rPr>
          <w:rStyle w:val="Label"/>
          <w:b/>
          <w:lang w:val="es-ES"/>
          <w14:ligatures w14:val="standard"/>
        </w:rPr>
        <w:t>male</w:t>
      </w:r>
      <w:proofErr w:type="spellEnd"/>
      <w:r w:rsidR="00826D90" w:rsidRPr="00C54E06">
        <w:rPr>
          <w:rStyle w:val="Label"/>
          <w:b/>
          <w:lang w:val="es-ES"/>
          <w14:ligatures w14:val="standard"/>
        </w:rPr>
        <w:t>”</w:t>
      </w:r>
      <w:r w:rsidR="00826D90">
        <w:rPr>
          <w:rStyle w:val="Label"/>
          <w:lang w:val="es-ES"/>
          <w14:ligatures w14:val="standard"/>
        </w:rPr>
        <w:t>, los valores podían ser “yes o no” por lo tanto se le asigno “1” cuando fuera “yes” y “0” en caso contrario.</w:t>
      </w:r>
    </w:p>
    <w:p w14:paraId="78DECDC3" w14:textId="77777777" w:rsidR="00C54E06" w:rsidRDefault="00C54E06" w:rsidP="00E64256">
      <w:pPr>
        <w:pStyle w:val="Para"/>
        <w:ind w:firstLine="360"/>
        <w:jc w:val="both"/>
        <w:rPr>
          <w:rStyle w:val="Label"/>
          <w:lang w:val="es-ES"/>
          <w14:ligatures w14:val="standard"/>
        </w:rPr>
      </w:pPr>
      <w:r>
        <w:rPr>
          <w:rStyle w:val="Label"/>
          <w:lang w:val="es-ES"/>
          <w14:ligatures w14:val="standard"/>
        </w:rPr>
        <w:lastRenderedPageBreak/>
        <w:t xml:space="preserve">De esta misma forma se trataron a las variables: </w:t>
      </w:r>
      <w:r w:rsidRPr="00C54E06">
        <w:rPr>
          <w:rStyle w:val="Label"/>
          <w:b/>
          <w:lang w:val="es-ES"/>
          <w14:ligatures w14:val="standard"/>
        </w:rPr>
        <w:t>“</w:t>
      </w:r>
      <w:proofErr w:type="spellStart"/>
      <w:r w:rsidRPr="00C54E06">
        <w:rPr>
          <w:rStyle w:val="Label"/>
          <w:b/>
          <w:lang w:val="es-ES"/>
          <w14:ligatures w14:val="standard"/>
        </w:rPr>
        <w:t>weekend</w:t>
      </w:r>
      <w:proofErr w:type="spellEnd"/>
      <w:r w:rsidRPr="00C54E06">
        <w:rPr>
          <w:rStyle w:val="Label"/>
          <w:b/>
          <w:lang w:val="es-ES"/>
          <w14:ligatures w14:val="standard"/>
        </w:rPr>
        <w:t>”, “</w:t>
      </w:r>
      <w:proofErr w:type="spellStart"/>
      <w:r w:rsidRPr="00C54E06">
        <w:rPr>
          <w:rStyle w:val="Label"/>
          <w:b/>
          <w:lang w:val="es-ES"/>
          <w14:ligatures w14:val="standard"/>
        </w:rPr>
        <w:t>license</w:t>
      </w:r>
      <w:proofErr w:type="spellEnd"/>
      <w:r w:rsidRPr="00C54E06">
        <w:rPr>
          <w:rStyle w:val="Label"/>
          <w:b/>
          <w:lang w:val="es-ES"/>
          <w14:ligatures w14:val="standard"/>
        </w:rPr>
        <w:t>”, “</w:t>
      </w:r>
      <w:proofErr w:type="spellStart"/>
      <w:r w:rsidRPr="00C54E06">
        <w:rPr>
          <w:rStyle w:val="Label"/>
          <w:b/>
          <w:lang w:val="es-ES"/>
          <w14:ligatures w14:val="standard"/>
        </w:rPr>
        <w:t>ethnicity</w:t>
      </w:r>
      <w:proofErr w:type="spellEnd"/>
      <w:r w:rsidRPr="00C54E06">
        <w:rPr>
          <w:rStyle w:val="Label"/>
          <w:b/>
          <w:lang w:val="es-ES"/>
          <w14:ligatures w14:val="standard"/>
        </w:rPr>
        <w:t>”</w:t>
      </w:r>
    </w:p>
    <w:p w14:paraId="1688B08C" w14:textId="77777777" w:rsidR="00C54E06" w:rsidRDefault="00C54E06" w:rsidP="00E64256">
      <w:pPr>
        <w:pStyle w:val="Para"/>
        <w:ind w:firstLine="360"/>
        <w:jc w:val="both"/>
        <w:rPr>
          <w:rStyle w:val="Label"/>
          <w:lang w:val="es-ES"/>
          <w14:ligatures w14:val="standard"/>
        </w:rPr>
      </w:pPr>
    </w:p>
    <w:p w14:paraId="14E9A455" w14:textId="77777777" w:rsidR="00E64256" w:rsidRPr="00C54E06" w:rsidRDefault="00C54E06" w:rsidP="00E64256">
      <w:pPr>
        <w:pStyle w:val="Para"/>
        <w:ind w:firstLine="360"/>
        <w:jc w:val="both"/>
        <w:rPr>
          <w:rStyle w:val="Label"/>
          <w:lang w:val="es-ES"/>
          <w14:ligatures w14:val="standard"/>
        </w:rPr>
      </w:pPr>
      <w:r>
        <w:rPr>
          <w:rStyle w:val="Label"/>
          <w:lang w:val="es-ES"/>
          <w14:ligatures w14:val="standard"/>
        </w:rPr>
        <w:t xml:space="preserve"> </w:t>
      </w:r>
      <w:r w:rsidR="00826D90">
        <w:rPr>
          <w:rStyle w:val="Label"/>
          <w:lang w:val="es-ES"/>
          <w14:ligatures w14:val="standard"/>
        </w:rPr>
        <w:t xml:space="preserve"> Pero había dos variables que se referían a intervalos, </w:t>
      </w:r>
      <w:r w:rsidR="00826D90" w:rsidRPr="00C54E06">
        <w:rPr>
          <w:rStyle w:val="Label"/>
          <w:b/>
          <w:lang w:val="es-ES"/>
          <w14:ligatures w14:val="standard"/>
        </w:rPr>
        <w:t>“</w:t>
      </w:r>
      <w:proofErr w:type="spellStart"/>
      <w:r w:rsidR="00826D90" w:rsidRPr="00C54E06">
        <w:rPr>
          <w:rStyle w:val="Label"/>
          <w:b/>
          <w:lang w:val="es-ES"/>
          <w14:ligatures w14:val="standard"/>
        </w:rPr>
        <w:t>income</w:t>
      </w:r>
      <w:proofErr w:type="spellEnd"/>
      <w:r w:rsidR="00826D90" w:rsidRPr="00C54E06">
        <w:rPr>
          <w:rStyle w:val="Label"/>
          <w:b/>
          <w:lang w:val="es-ES"/>
          <w14:ligatures w14:val="standard"/>
        </w:rPr>
        <w:t>”</w:t>
      </w:r>
      <w:r w:rsidR="00826D90">
        <w:rPr>
          <w:rStyle w:val="Label"/>
          <w:lang w:val="es-ES"/>
          <w14:ligatures w14:val="standard"/>
        </w:rPr>
        <w:t xml:space="preserve"> y </w:t>
      </w:r>
      <w:r w:rsidR="00826D90" w:rsidRPr="00C54E06">
        <w:rPr>
          <w:rStyle w:val="Label"/>
          <w:b/>
          <w:lang w:val="es-ES"/>
          <w14:ligatures w14:val="standard"/>
        </w:rPr>
        <w:t>“</w:t>
      </w:r>
      <w:proofErr w:type="spellStart"/>
      <w:r w:rsidR="00826D90" w:rsidRPr="00C54E06">
        <w:rPr>
          <w:rStyle w:val="Label"/>
          <w:b/>
          <w:lang w:val="es-ES"/>
          <w14:ligatures w14:val="standard"/>
        </w:rPr>
        <w:t>education</w:t>
      </w:r>
      <w:proofErr w:type="spellEnd"/>
      <w:r w:rsidR="00826D90" w:rsidRPr="00C54E06">
        <w:rPr>
          <w:rStyle w:val="Label"/>
          <w:b/>
          <w:lang w:val="es-ES"/>
          <w14:ligatures w14:val="standard"/>
        </w:rPr>
        <w:t>”</w:t>
      </w:r>
      <w:r w:rsidR="00826D90">
        <w:rPr>
          <w:rStyle w:val="Label"/>
          <w:lang w:val="es-ES"/>
          <w14:ligatures w14:val="standard"/>
        </w:rPr>
        <w:t>, en estas variables se decidió un incremento de 0.5 entre cada uno de los valores para poder tratar los datos.</w:t>
      </w:r>
      <w:r>
        <w:rPr>
          <w:rStyle w:val="Label"/>
          <w:lang w:val="es-ES"/>
          <w14:ligatures w14:val="standard"/>
        </w:rPr>
        <w:t xml:space="preserve"> Por lo </w:t>
      </w:r>
      <w:proofErr w:type="gramStart"/>
      <w:r>
        <w:rPr>
          <w:rStyle w:val="Label"/>
          <w:lang w:val="es-ES"/>
          <w14:ligatures w14:val="standard"/>
        </w:rPr>
        <w:t>tanto</w:t>
      </w:r>
      <w:proofErr w:type="gramEnd"/>
      <w:r>
        <w:rPr>
          <w:rStyle w:val="Label"/>
          <w:lang w:val="es-ES"/>
          <w14:ligatures w14:val="standard"/>
        </w:rPr>
        <w:t xml:space="preserve"> en el ejemplo de la variable </w:t>
      </w:r>
      <w:r>
        <w:rPr>
          <w:rStyle w:val="Label"/>
          <w:b/>
          <w:lang w:val="es-ES"/>
          <w14:ligatures w14:val="standard"/>
        </w:rPr>
        <w:t>“</w:t>
      </w:r>
      <w:proofErr w:type="spellStart"/>
      <w:r>
        <w:rPr>
          <w:rStyle w:val="Label"/>
          <w:b/>
          <w:lang w:val="es-ES"/>
          <w14:ligatures w14:val="standard"/>
        </w:rPr>
        <w:t>income</w:t>
      </w:r>
      <w:proofErr w:type="spellEnd"/>
      <w:r>
        <w:rPr>
          <w:rStyle w:val="Label"/>
          <w:b/>
          <w:lang w:val="es-ES"/>
          <w14:ligatures w14:val="standard"/>
        </w:rPr>
        <w:t>”</w:t>
      </w:r>
      <w:r>
        <w:rPr>
          <w:rStyle w:val="Label"/>
          <w:lang w:val="es-ES"/>
          <w14:ligatures w14:val="standard"/>
        </w:rPr>
        <w:t xml:space="preserve">, cuando tuviera el valor “less20” se le asignaría el valor 0, cuando fuera “20to40” el valor 0.5 y cuando fuera “more40” el valor 1. Y en el caso de </w:t>
      </w:r>
      <w:r>
        <w:rPr>
          <w:rStyle w:val="Label"/>
          <w:b/>
          <w:lang w:val="es-ES"/>
          <w14:ligatures w14:val="standard"/>
        </w:rPr>
        <w:t>“</w:t>
      </w:r>
      <w:proofErr w:type="spellStart"/>
      <w:r>
        <w:rPr>
          <w:rStyle w:val="Label"/>
          <w:b/>
          <w:lang w:val="es-ES"/>
          <w14:ligatures w14:val="standard"/>
        </w:rPr>
        <w:t>Education</w:t>
      </w:r>
      <w:proofErr w:type="spellEnd"/>
      <w:r>
        <w:rPr>
          <w:rStyle w:val="Label"/>
          <w:b/>
          <w:lang w:val="es-ES"/>
          <w14:ligatures w14:val="standard"/>
        </w:rPr>
        <w:t xml:space="preserve">” </w:t>
      </w:r>
      <w:r>
        <w:rPr>
          <w:rStyle w:val="Label"/>
          <w:lang w:val="es-ES"/>
          <w14:ligatures w14:val="standard"/>
        </w:rPr>
        <w:t>cuando fuera “</w:t>
      </w:r>
      <w:proofErr w:type="spellStart"/>
      <w:r>
        <w:rPr>
          <w:rStyle w:val="Label"/>
          <w:lang w:val="es-ES"/>
          <w14:ligatures w14:val="standard"/>
        </w:rPr>
        <w:t>lower</w:t>
      </w:r>
      <w:proofErr w:type="spellEnd"/>
      <w:r>
        <w:rPr>
          <w:rStyle w:val="Label"/>
          <w:lang w:val="es-ES"/>
          <w14:ligatures w14:val="standard"/>
        </w:rPr>
        <w:t>” sería 0, en el caso de “</w:t>
      </w:r>
      <w:proofErr w:type="spellStart"/>
      <w:r>
        <w:rPr>
          <w:rStyle w:val="Label"/>
          <w:lang w:val="es-ES"/>
          <w14:ligatures w14:val="standard"/>
        </w:rPr>
        <w:t>middle</w:t>
      </w:r>
      <w:proofErr w:type="spellEnd"/>
      <w:r>
        <w:rPr>
          <w:rStyle w:val="Label"/>
          <w:lang w:val="es-ES"/>
          <w14:ligatures w14:val="standard"/>
        </w:rPr>
        <w:t>” 0.5 y en el caso de “</w:t>
      </w:r>
      <w:proofErr w:type="spellStart"/>
      <w:r>
        <w:rPr>
          <w:rStyle w:val="Label"/>
          <w:lang w:val="es-ES"/>
          <w14:ligatures w14:val="standard"/>
        </w:rPr>
        <w:t>higher</w:t>
      </w:r>
      <w:proofErr w:type="spellEnd"/>
      <w:r>
        <w:rPr>
          <w:rStyle w:val="Label"/>
          <w:lang w:val="es-ES"/>
          <w14:ligatures w14:val="standard"/>
        </w:rPr>
        <w:t>” 1.</w:t>
      </w:r>
    </w:p>
    <w:p w14:paraId="62521091" w14:textId="77777777" w:rsidR="00826D90" w:rsidRDefault="00826D90" w:rsidP="00E64256">
      <w:pPr>
        <w:pStyle w:val="Para"/>
        <w:ind w:firstLine="360"/>
        <w:jc w:val="both"/>
        <w:rPr>
          <w:rStyle w:val="Label"/>
          <w:lang w:val="es-ES"/>
          <w14:ligatures w14:val="standard"/>
        </w:rPr>
      </w:pPr>
    </w:p>
    <w:p w14:paraId="015273A8" w14:textId="77777777" w:rsidR="00826D90" w:rsidRDefault="00826D90" w:rsidP="00826D90">
      <w:pPr>
        <w:pStyle w:val="Para"/>
        <w:ind w:firstLine="0"/>
        <w:jc w:val="both"/>
        <w:rPr>
          <w:rStyle w:val="Label"/>
          <w:lang w:val="es-ES"/>
          <w14:ligatures w14:val="standard"/>
        </w:rPr>
      </w:pPr>
      <w:r>
        <w:rPr>
          <w:rStyle w:val="Label"/>
          <w:lang w:val="es-ES"/>
          <w14:ligatures w14:val="standard"/>
        </w:rPr>
        <w:t xml:space="preserve">Una vez se trataron las variables el siguiente paso era tratar el problema de </w:t>
      </w:r>
      <w:r w:rsidR="00C54E06">
        <w:rPr>
          <w:rStyle w:val="Label"/>
          <w:lang w:val="es-ES"/>
          <w14:ligatures w14:val="standard"/>
        </w:rPr>
        <w:t xml:space="preserve">las magnitudes de las variables, ya que por ejemplo la magnitud de la edad que tiene un rango totalmente distinto a la variable de la distancia, para ello se decidió utilizar un </w:t>
      </w:r>
      <w:proofErr w:type="spellStart"/>
      <w:r w:rsidR="00C54E06">
        <w:rPr>
          <w:rStyle w:val="Label"/>
          <w:lang w:val="es-ES"/>
          <w14:ligatures w14:val="standard"/>
        </w:rPr>
        <w:t>preproceso</w:t>
      </w:r>
      <w:proofErr w:type="spellEnd"/>
      <w:r w:rsidR="00C54E06">
        <w:rPr>
          <w:rStyle w:val="Label"/>
          <w:lang w:val="es-ES"/>
          <w14:ligatures w14:val="standard"/>
        </w:rPr>
        <w:t xml:space="preserve"> de los datos utilizando el escalador Min/Max.</w:t>
      </w:r>
    </w:p>
    <w:p w14:paraId="532B9380" w14:textId="77777777" w:rsidR="00340F1A" w:rsidRDefault="00340F1A" w:rsidP="00826D90">
      <w:pPr>
        <w:pStyle w:val="Para"/>
        <w:ind w:firstLine="0"/>
        <w:jc w:val="both"/>
        <w:rPr>
          <w:rStyle w:val="Label"/>
          <w:lang w:val="es-ES"/>
          <w14:ligatures w14:val="standard"/>
        </w:rPr>
      </w:pPr>
    </w:p>
    <w:p w14:paraId="49C67A6E" w14:textId="77777777" w:rsidR="001B499B" w:rsidRDefault="001B499B" w:rsidP="00826D90">
      <w:pPr>
        <w:pStyle w:val="Para"/>
        <w:ind w:firstLine="0"/>
        <w:jc w:val="both"/>
        <w:rPr>
          <w:lang w:val="es-ES"/>
        </w:rPr>
      </w:pPr>
      <w:r>
        <w:rPr>
          <w:rStyle w:val="Label"/>
          <w:lang w:val="es-ES"/>
          <w14:ligatures w14:val="standard"/>
        </w:rPr>
        <w:t xml:space="preserve">El problema para realizar la parametrización de los datos que al realizar el </w:t>
      </w:r>
      <w:proofErr w:type="spellStart"/>
      <w:r>
        <w:rPr>
          <w:rStyle w:val="Label"/>
          <w:lang w:val="es-ES"/>
          <w14:ligatures w14:val="standard"/>
        </w:rPr>
        <w:t>pairwise</w:t>
      </w:r>
      <w:proofErr w:type="spellEnd"/>
      <w:r>
        <w:rPr>
          <w:rStyle w:val="Label"/>
          <w:lang w:val="es-ES"/>
          <w14:ligatures w14:val="standard"/>
        </w:rPr>
        <w:t xml:space="preserve"> con </w:t>
      </w:r>
      <w:r w:rsidRPr="001B499B">
        <w:rPr>
          <w:lang w:val="es-ES"/>
        </w:rPr>
        <w:t>230,608</w:t>
      </w:r>
      <w:r>
        <w:rPr>
          <w:lang w:val="es-ES"/>
        </w:rPr>
        <w:t xml:space="preserve"> registros la memoria del ordenador fallaba todo el rato, es por eso </w:t>
      </w:r>
      <w:proofErr w:type="gramStart"/>
      <w:r>
        <w:rPr>
          <w:lang w:val="es-ES"/>
        </w:rPr>
        <w:t>que</w:t>
      </w:r>
      <w:proofErr w:type="gramEnd"/>
      <w:r>
        <w:rPr>
          <w:lang w:val="es-ES"/>
        </w:rPr>
        <w:t xml:space="preserve"> se decidió extraer 20.000 cómo una muestra para realizar dicho estudio.</w:t>
      </w:r>
    </w:p>
    <w:p w14:paraId="5E53A699" w14:textId="77777777" w:rsidR="001B499B" w:rsidRDefault="001B499B" w:rsidP="00826D90">
      <w:pPr>
        <w:pStyle w:val="Para"/>
        <w:ind w:firstLine="0"/>
        <w:jc w:val="both"/>
        <w:rPr>
          <w:lang w:val="es-ES"/>
        </w:rPr>
      </w:pPr>
    </w:p>
    <w:p w14:paraId="4A2B3737" w14:textId="6BE04D88" w:rsidR="00340F1A" w:rsidRDefault="00DC4850" w:rsidP="00826D90">
      <w:pPr>
        <w:pStyle w:val="Para"/>
        <w:ind w:firstLine="0"/>
        <w:jc w:val="both"/>
        <w:rPr>
          <w:lang w:val="es-ES"/>
        </w:rPr>
      </w:pPr>
      <w:r>
        <w:rPr>
          <w:lang w:val="es-ES"/>
        </w:rPr>
        <w:t>Para proceder al estudio de los datos se decidió eliminar la columna de la variable “</w:t>
      </w:r>
      <w:proofErr w:type="spellStart"/>
      <w:r>
        <w:rPr>
          <w:lang w:val="es-ES"/>
        </w:rPr>
        <w:t>diversity</w:t>
      </w:r>
      <w:proofErr w:type="spellEnd"/>
      <w:r>
        <w:rPr>
          <w:lang w:val="es-ES"/>
        </w:rPr>
        <w:t>”</w:t>
      </w:r>
      <w:r w:rsidR="00643551">
        <w:rPr>
          <w:lang w:val="es-ES"/>
        </w:rPr>
        <w:t xml:space="preserve"> y “</w:t>
      </w:r>
      <w:proofErr w:type="spellStart"/>
      <w:r w:rsidR="00643551" w:rsidRPr="00643551">
        <w:rPr>
          <w:lang w:val="es-ES"/>
        </w:rPr>
        <w:t>ethnicity</w:t>
      </w:r>
      <w:proofErr w:type="spellEnd"/>
      <w:r w:rsidR="00643551">
        <w:rPr>
          <w:lang w:val="es-ES"/>
        </w:rPr>
        <w:t>”</w:t>
      </w:r>
      <w:r>
        <w:rPr>
          <w:lang w:val="es-ES"/>
        </w:rPr>
        <w:t xml:space="preserve"> </w:t>
      </w:r>
      <w:r w:rsidR="00D22683">
        <w:rPr>
          <w:lang w:val="es-ES"/>
        </w:rPr>
        <w:t xml:space="preserve">para proceder a estudiar todos los </w:t>
      </w:r>
      <w:proofErr w:type="spellStart"/>
      <w:proofErr w:type="gramStart"/>
      <w:r w:rsidR="00D22683">
        <w:rPr>
          <w:lang w:val="es-ES"/>
        </w:rPr>
        <w:t>clusters</w:t>
      </w:r>
      <w:proofErr w:type="spellEnd"/>
      <w:proofErr w:type="gramEnd"/>
      <w:r w:rsidR="00D22683">
        <w:rPr>
          <w:lang w:val="es-ES"/>
        </w:rPr>
        <w:t xml:space="preserve"> de la muestra.</w:t>
      </w:r>
    </w:p>
    <w:p w14:paraId="170B591D" w14:textId="29666702" w:rsidR="003118AD" w:rsidRDefault="003118AD" w:rsidP="00826D90">
      <w:pPr>
        <w:pStyle w:val="Para"/>
        <w:ind w:firstLine="0"/>
        <w:jc w:val="both"/>
        <w:rPr>
          <w:lang w:val="es-ES"/>
        </w:rPr>
      </w:pPr>
    </w:p>
    <w:p w14:paraId="588A776A" w14:textId="2F4108E2" w:rsidR="003118AD" w:rsidRDefault="003118AD" w:rsidP="00826D90">
      <w:pPr>
        <w:pStyle w:val="Para"/>
        <w:ind w:firstLine="0"/>
        <w:jc w:val="both"/>
        <w:rPr>
          <w:lang w:val="es-ES"/>
        </w:rPr>
      </w:pPr>
      <w:r>
        <w:rPr>
          <w:lang w:val="es-ES"/>
        </w:rPr>
        <w:t xml:space="preserve">Para hacernos una idea de los datos que tenemos se ha ejecutado el PCA y graficados nuestros datos para ver las agrupaciones de los datos para intentar extraer información antes de aplicar el algoritmo de Clustering, a </w:t>
      </w:r>
      <w:r w:rsidR="00DB27AF">
        <w:rPr>
          <w:lang w:val="es-ES"/>
        </w:rPr>
        <w:t>continuación,</w:t>
      </w:r>
      <w:r>
        <w:rPr>
          <w:lang w:val="es-ES"/>
        </w:rPr>
        <w:t xml:space="preserve"> se muestra el resultado:</w:t>
      </w:r>
    </w:p>
    <w:p w14:paraId="292235ED" w14:textId="49D7D8F1" w:rsidR="003118AD" w:rsidRDefault="00591BC7" w:rsidP="00826D90">
      <w:pPr>
        <w:pStyle w:val="Para"/>
        <w:ind w:firstLine="0"/>
        <w:jc w:val="both"/>
        <w:rPr>
          <w:lang w:val="es-ES"/>
        </w:rPr>
      </w:pPr>
      <w:r>
        <w:rPr>
          <w:noProof/>
          <w:lang w:val="es-ES"/>
        </w:rPr>
        <w:drawing>
          <wp:inline distT="0" distB="0" distL="0" distR="0" wp14:anchorId="78AA693E" wp14:editId="15457F15">
            <wp:extent cx="3048000" cy="20358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4"/>
                    <a:stretch>
                      <a:fillRect/>
                    </a:stretch>
                  </pic:blipFill>
                  <pic:spPr>
                    <a:xfrm>
                      <a:off x="0" y="0"/>
                      <a:ext cx="3048000" cy="2035810"/>
                    </a:xfrm>
                    <a:prstGeom prst="rect">
                      <a:avLst/>
                    </a:prstGeom>
                  </pic:spPr>
                </pic:pic>
              </a:graphicData>
            </a:graphic>
          </wp:inline>
        </w:drawing>
      </w:r>
    </w:p>
    <w:p w14:paraId="76F20794" w14:textId="0345C8EB" w:rsidR="005105DA" w:rsidRDefault="005105DA" w:rsidP="00826D90">
      <w:pPr>
        <w:pStyle w:val="Para"/>
        <w:ind w:firstLine="0"/>
        <w:jc w:val="both"/>
        <w:rPr>
          <w:lang w:val="es-ES"/>
        </w:rPr>
      </w:pPr>
    </w:p>
    <w:p w14:paraId="273996E5" w14:textId="43B33639" w:rsidR="00591BC7" w:rsidRDefault="00591BC7" w:rsidP="00826D90">
      <w:pPr>
        <w:pStyle w:val="Para"/>
        <w:ind w:firstLine="0"/>
        <w:jc w:val="both"/>
        <w:rPr>
          <w:lang w:val="es-ES"/>
        </w:rPr>
      </w:pPr>
      <w:r>
        <w:rPr>
          <w:lang w:val="es-ES"/>
        </w:rPr>
        <w:t xml:space="preserve">A primera vista se pueden observar cuatro regiones densas de datos, </w:t>
      </w:r>
      <w:r w:rsidR="0080247C">
        <w:rPr>
          <w:lang w:val="es-ES"/>
        </w:rPr>
        <w:t xml:space="preserve">lo que puede corresponder con cuatro </w:t>
      </w:r>
      <w:proofErr w:type="spellStart"/>
      <w:proofErr w:type="gramStart"/>
      <w:r w:rsidR="0080247C">
        <w:rPr>
          <w:lang w:val="es-ES"/>
        </w:rPr>
        <w:t>clusters</w:t>
      </w:r>
      <w:proofErr w:type="spellEnd"/>
      <w:proofErr w:type="gramEnd"/>
      <w:r w:rsidR="0080247C">
        <w:rPr>
          <w:lang w:val="es-ES"/>
        </w:rPr>
        <w:t xml:space="preserve"> diferentes.</w:t>
      </w:r>
    </w:p>
    <w:p w14:paraId="11479C59" w14:textId="77777777" w:rsidR="00591BC7" w:rsidRDefault="00591BC7" w:rsidP="00826D90">
      <w:pPr>
        <w:pStyle w:val="Para"/>
        <w:ind w:firstLine="0"/>
        <w:jc w:val="both"/>
        <w:rPr>
          <w:lang w:val="es-ES"/>
        </w:rPr>
      </w:pPr>
    </w:p>
    <w:p w14:paraId="3E19A75C" w14:textId="77777777" w:rsidR="005105DA" w:rsidRDefault="005105DA" w:rsidP="00826D90">
      <w:pPr>
        <w:pStyle w:val="Para"/>
        <w:ind w:firstLine="0"/>
        <w:jc w:val="both"/>
        <w:rPr>
          <w:lang w:val="es-ES"/>
        </w:rPr>
      </w:pPr>
      <w:r>
        <w:rPr>
          <w:lang w:val="es-ES"/>
        </w:rPr>
        <w:t xml:space="preserve">A la hora de ejecutar el método DBSCAN se piden dos parámetros: el primero </w:t>
      </w:r>
      <w:proofErr w:type="spellStart"/>
      <w:r>
        <w:rPr>
          <w:b/>
          <w:lang w:val="es-ES"/>
        </w:rPr>
        <w:t>MinPts</w:t>
      </w:r>
      <w:proofErr w:type="spellEnd"/>
      <w:r>
        <w:rPr>
          <w:b/>
          <w:lang w:val="es-ES"/>
        </w:rPr>
        <w:t>:</w:t>
      </w:r>
      <w:r>
        <w:rPr>
          <w:lang w:val="es-ES"/>
        </w:rPr>
        <w:t xml:space="preserve"> el cual se trata del número mínimo de puntos requeridos para que una región se considere densa, al tratarse de una muestra de 20.000 registros se ha considerado que una región pueda considerase densa sea con 500 registros. Una vez se tiene establecido el </w:t>
      </w:r>
      <w:proofErr w:type="spellStart"/>
      <w:r>
        <w:rPr>
          <w:lang w:val="es-ES"/>
        </w:rPr>
        <w:t>MinPts</w:t>
      </w:r>
      <w:proofErr w:type="spellEnd"/>
      <w:r>
        <w:rPr>
          <w:lang w:val="es-ES"/>
        </w:rPr>
        <w:t xml:space="preserve"> hay otra variable que se debe especificar, </w:t>
      </w:r>
      <w:proofErr w:type="spellStart"/>
      <w:r>
        <w:rPr>
          <w:b/>
          <w:lang w:val="es-ES"/>
        </w:rPr>
        <w:t>Eps</w:t>
      </w:r>
      <w:proofErr w:type="spellEnd"/>
      <w:r>
        <w:rPr>
          <w:lang w:val="es-ES"/>
        </w:rPr>
        <w:t>: el número de puntos en un radio específico, para elegir este parámetro se ha realizado una gráfica en la que se ordena de menor a mayor la distancia de todos los puntos a su k-</w:t>
      </w:r>
      <w:proofErr w:type="spellStart"/>
      <w:r>
        <w:rPr>
          <w:lang w:val="es-ES"/>
        </w:rPr>
        <w:t>ésimo</w:t>
      </w:r>
      <w:proofErr w:type="spellEnd"/>
      <w:r>
        <w:rPr>
          <w:lang w:val="es-ES"/>
        </w:rPr>
        <w:t xml:space="preserve"> vecino, y el valor en el que se produce un cambio de la curva es un buen valor para </w:t>
      </w:r>
      <w:proofErr w:type="spellStart"/>
      <w:r>
        <w:rPr>
          <w:lang w:val="es-ES"/>
        </w:rPr>
        <w:t>Eps</w:t>
      </w:r>
      <w:proofErr w:type="spellEnd"/>
      <w:r>
        <w:rPr>
          <w:lang w:val="es-ES"/>
        </w:rPr>
        <w:t xml:space="preserve">, por ello se ha realizado dicha gráfica y estudiado el coeficiente de </w:t>
      </w:r>
      <w:proofErr w:type="spellStart"/>
      <w:r w:rsidRPr="005105DA">
        <w:rPr>
          <w:lang w:val="es-ES"/>
        </w:rPr>
        <w:t>Silhouette</w:t>
      </w:r>
      <w:proofErr w:type="spellEnd"/>
      <w:r>
        <w:rPr>
          <w:lang w:val="es-ES"/>
        </w:rPr>
        <w:t xml:space="preserve"> para ver que valor de </w:t>
      </w:r>
      <w:proofErr w:type="spellStart"/>
      <w:r>
        <w:rPr>
          <w:lang w:val="es-ES"/>
        </w:rPr>
        <w:t>Eps</w:t>
      </w:r>
      <w:proofErr w:type="spellEnd"/>
      <w:r>
        <w:rPr>
          <w:lang w:val="es-ES"/>
        </w:rPr>
        <w:t xml:space="preserve"> puede ser mejor.</w:t>
      </w:r>
    </w:p>
    <w:p w14:paraId="79365227" w14:textId="77777777" w:rsidR="005105DA" w:rsidRDefault="005105DA" w:rsidP="00826D90">
      <w:pPr>
        <w:pStyle w:val="Para"/>
        <w:ind w:firstLine="0"/>
        <w:jc w:val="both"/>
        <w:rPr>
          <w:lang w:val="es-ES"/>
        </w:rPr>
      </w:pPr>
      <w:r>
        <w:rPr>
          <w:noProof/>
          <w:lang w:val="es-ES"/>
        </w:rPr>
        <w:drawing>
          <wp:inline distT="0" distB="0" distL="0" distR="0" wp14:anchorId="65FF7D33" wp14:editId="15730C29">
            <wp:extent cx="2882189" cy="20427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ecinos.png"/>
                    <pic:cNvPicPr/>
                  </pic:nvPicPr>
                  <pic:blipFill>
                    <a:blip r:embed="rId15"/>
                    <a:stretch>
                      <a:fillRect/>
                    </a:stretch>
                  </pic:blipFill>
                  <pic:spPr>
                    <a:xfrm>
                      <a:off x="0" y="0"/>
                      <a:ext cx="2933625" cy="2079207"/>
                    </a:xfrm>
                    <a:prstGeom prst="rect">
                      <a:avLst/>
                    </a:prstGeom>
                  </pic:spPr>
                </pic:pic>
              </a:graphicData>
            </a:graphic>
          </wp:inline>
        </w:drawing>
      </w:r>
    </w:p>
    <w:p w14:paraId="33FAAB4A" w14:textId="07148175" w:rsidR="00AE178D" w:rsidRDefault="005105DA" w:rsidP="00826D90">
      <w:pPr>
        <w:pStyle w:val="Para"/>
        <w:ind w:firstLine="0"/>
        <w:jc w:val="both"/>
        <w:rPr>
          <w:lang w:val="es-ES"/>
        </w:rPr>
      </w:pPr>
      <w:r>
        <w:rPr>
          <w:lang w:val="es-ES"/>
        </w:rPr>
        <w:t>Se puede ver que en la figura que el cambio que se produce no es muy brusco, por eso se ven dos intervalos, dónde se ve un pequeño crecimiento, y se pueden mostrar los valores que van a ser estudiados, principalmente el superior a este, aproximadamente de</w:t>
      </w:r>
      <w:r w:rsidR="00AE178D">
        <w:rPr>
          <w:lang w:val="es-ES"/>
        </w:rPr>
        <w:t xml:space="preserve">sde 0.3 a 0.42. El valor seleccionado ha sido </w:t>
      </w:r>
      <w:r w:rsidR="00A92C32">
        <w:rPr>
          <w:lang w:val="es-ES"/>
        </w:rPr>
        <w:t>0.4</w:t>
      </w:r>
      <w:r w:rsidR="00AE178D">
        <w:rPr>
          <w:lang w:val="es-ES"/>
        </w:rPr>
        <w:t xml:space="preserve">, ya que ha conseguido un coeficiente </w:t>
      </w:r>
      <w:proofErr w:type="gramStart"/>
      <w:r w:rsidR="00AE178D">
        <w:rPr>
          <w:lang w:val="es-ES"/>
        </w:rPr>
        <w:t xml:space="preserve">de  </w:t>
      </w:r>
      <w:r w:rsidR="00272D7D">
        <w:rPr>
          <w:lang w:val="es-ES"/>
        </w:rPr>
        <w:t>0.2</w:t>
      </w:r>
      <w:r w:rsidR="00A92C32">
        <w:rPr>
          <w:lang w:val="es-ES"/>
        </w:rPr>
        <w:t>62</w:t>
      </w:r>
      <w:r w:rsidR="00AE178D">
        <w:rPr>
          <w:lang w:val="es-ES"/>
        </w:rPr>
        <w:t>.</w:t>
      </w:r>
      <w:proofErr w:type="gramEnd"/>
      <w:r w:rsidR="00AE178D">
        <w:rPr>
          <w:lang w:val="es-ES"/>
        </w:rPr>
        <w:t xml:space="preserve"> A </w:t>
      </w:r>
      <w:proofErr w:type="gramStart"/>
      <w:r w:rsidR="00AE178D">
        <w:rPr>
          <w:lang w:val="es-ES"/>
        </w:rPr>
        <w:t>continuación</w:t>
      </w:r>
      <w:proofErr w:type="gramEnd"/>
      <w:r w:rsidR="00AE178D">
        <w:rPr>
          <w:lang w:val="es-ES"/>
        </w:rPr>
        <w:t xml:space="preserve"> se muestra una figura de los datos de la muestra organizado en función de los </w:t>
      </w:r>
      <w:proofErr w:type="spellStart"/>
      <w:r w:rsidR="00AE178D">
        <w:rPr>
          <w:lang w:val="es-ES"/>
        </w:rPr>
        <w:t>clusters</w:t>
      </w:r>
      <w:proofErr w:type="spellEnd"/>
      <w:r w:rsidR="00AE178D">
        <w:rPr>
          <w:lang w:val="es-ES"/>
        </w:rPr>
        <w:t xml:space="preserve"> encontrados utilizando el algoritmo DBSCAN.</w:t>
      </w:r>
      <w:r w:rsidR="00A92C32">
        <w:rPr>
          <w:noProof/>
          <w:lang w:val="es-ES"/>
        </w:rPr>
        <w:drawing>
          <wp:inline distT="0" distB="0" distL="0" distR="0" wp14:anchorId="38B71B61" wp14:editId="117B5453">
            <wp:extent cx="2904135" cy="1966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CAN.png"/>
                    <pic:cNvPicPr/>
                  </pic:nvPicPr>
                  <pic:blipFill>
                    <a:blip r:embed="rId16"/>
                    <a:stretch>
                      <a:fillRect/>
                    </a:stretch>
                  </pic:blipFill>
                  <pic:spPr>
                    <a:xfrm>
                      <a:off x="0" y="0"/>
                      <a:ext cx="2929851" cy="1984363"/>
                    </a:xfrm>
                    <a:prstGeom prst="rect">
                      <a:avLst/>
                    </a:prstGeom>
                  </pic:spPr>
                </pic:pic>
              </a:graphicData>
            </a:graphic>
          </wp:inline>
        </w:drawing>
      </w:r>
    </w:p>
    <w:p w14:paraId="23B95F70" w14:textId="77777777" w:rsidR="00F040F1" w:rsidRDefault="00F040F1" w:rsidP="00826D90">
      <w:pPr>
        <w:pStyle w:val="Para"/>
        <w:ind w:firstLine="0"/>
        <w:jc w:val="both"/>
        <w:rPr>
          <w:lang w:val="es-ES"/>
        </w:rPr>
      </w:pPr>
    </w:p>
    <w:p w14:paraId="3289F8F2" w14:textId="0B09B622" w:rsidR="00AE178D" w:rsidRDefault="00A92C32" w:rsidP="00826D90">
      <w:pPr>
        <w:pStyle w:val="Para"/>
        <w:ind w:firstLine="0"/>
        <w:jc w:val="both"/>
        <w:rPr>
          <w:lang w:val="es-ES"/>
        </w:rPr>
      </w:pPr>
      <w:r>
        <w:rPr>
          <w:lang w:val="es-ES"/>
        </w:rPr>
        <w:t xml:space="preserve">Se pueden </w:t>
      </w:r>
      <w:r w:rsidR="00F040F1">
        <w:rPr>
          <w:lang w:val="es-ES"/>
        </w:rPr>
        <w:t>observar</w:t>
      </w:r>
      <w:r>
        <w:rPr>
          <w:lang w:val="es-ES"/>
        </w:rPr>
        <w:t xml:space="preserve"> </w:t>
      </w:r>
      <w:r w:rsidR="00F040F1">
        <w:rPr>
          <w:lang w:val="es-ES"/>
        </w:rPr>
        <w:t>cinco</w:t>
      </w:r>
      <w:r>
        <w:rPr>
          <w:lang w:val="es-ES"/>
        </w:rPr>
        <w:t xml:space="preserve"> </w:t>
      </w:r>
      <w:proofErr w:type="spellStart"/>
      <w:proofErr w:type="gramStart"/>
      <w:r>
        <w:rPr>
          <w:lang w:val="es-ES"/>
        </w:rPr>
        <w:t>clusters</w:t>
      </w:r>
      <w:proofErr w:type="spellEnd"/>
      <w:proofErr w:type="gramEnd"/>
      <w:r>
        <w:rPr>
          <w:lang w:val="es-ES"/>
        </w:rPr>
        <w:t xml:space="preserve">, </w:t>
      </w:r>
      <w:r w:rsidR="00F040F1">
        <w:rPr>
          <w:lang w:val="es-ES"/>
        </w:rPr>
        <w:t>los cuales cuatro</w:t>
      </w:r>
      <w:r>
        <w:rPr>
          <w:lang w:val="es-ES"/>
        </w:rPr>
        <w:t xml:space="preserve"> de ellos representados con los colores y otro que se puede corresponder con algunos </w:t>
      </w:r>
      <w:proofErr w:type="spellStart"/>
      <w:r>
        <w:rPr>
          <w:lang w:val="es-ES"/>
        </w:rPr>
        <w:t>outliers</w:t>
      </w:r>
      <w:proofErr w:type="spellEnd"/>
      <w:r>
        <w:rPr>
          <w:lang w:val="es-ES"/>
        </w:rPr>
        <w:t xml:space="preserve"> de cada uno de los grupos</w:t>
      </w:r>
      <w:r w:rsidR="00F040F1">
        <w:rPr>
          <w:lang w:val="es-ES"/>
        </w:rPr>
        <w:t xml:space="preserve"> representados con color negro</w:t>
      </w:r>
      <w:r w:rsidR="00B24E50">
        <w:rPr>
          <w:lang w:val="es-ES"/>
        </w:rPr>
        <w:t>s</w:t>
      </w:r>
      <w:r>
        <w:rPr>
          <w:lang w:val="es-ES"/>
        </w:rPr>
        <w:t>.</w:t>
      </w:r>
    </w:p>
    <w:p w14:paraId="72202531" w14:textId="77777777" w:rsidR="00AE178D" w:rsidRDefault="00AE178D" w:rsidP="00826D90">
      <w:pPr>
        <w:pStyle w:val="Para"/>
        <w:ind w:firstLine="0"/>
        <w:jc w:val="both"/>
        <w:rPr>
          <w:lang w:val="es-ES"/>
        </w:rPr>
      </w:pPr>
    </w:p>
    <w:p w14:paraId="563FBB5D" w14:textId="77777777" w:rsidR="00AE178D" w:rsidRDefault="00AE178D" w:rsidP="00826D90">
      <w:pPr>
        <w:pStyle w:val="Para"/>
        <w:ind w:firstLine="0"/>
        <w:jc w:val="both"/>
        <w:rPr>
          <w:lang w:val="es-ES"/>
        </w:rPr>
      </w:pPr>
    </w:p>
    <w:p w14:paraId="6603D4A5" w14:textId="77777777" w:rsidR="005105DA" w:rsidRDefault="00AE178D" w:rsidP="00826D90">
      <w:pPr>
        <w:pStyle w:val="Para"/>
        <w:ind w:firstLine="0"/>
        <w:jc w:val="both"/>
        <w:rPr>
          <w:lang w:val="es-ES"/>
        </w:rPr>
      </w:pPr>
      <w:r>
        <w:rPr>
          <w:lang w:val="es-ES"/>
        </w:rPr>
        <w:t xml:space="preserve">Hasta este paso se puede observar todo lo realizado en el script “Practica.py” situado en el repositorio </w:t>
      </w:r>
      <w:proofErr w:type="spellStart"/>
      <w:r>
        <w:rPr>
          <w:lang w:val="es-ES"/>
        </w:rPr>
        <w:t>Github</w:t>
      </w:r>
      <w:proofErr w:type="spellEnd"/>
      <w:r>
        <w:rPr>
          <w:lang w:val="es-ES"/>
        </w:rPr>
        <w:t xml:space="preserve"> mencionado al comienzo del documento.</w:t>
      </w:r>
    </w:p>
    <w:p w14:paraId="3C01B36E" w14:textId="6E717222" w:rsidR="00AE178D" w:rsidRDefault="00AE178D" w:rsidP="00826D90">
      <w:pPr>
        <w:pStyle w:val="Para"/>
        <w:ind w:firstLine="0"/>
        <w:jc w:val="both"/>
        <w:rPr>
          <w:lang w:val="es-ES"/>
        </w:rPr>
      </w:pPr>
    </w:p>
    <w:p w14:paraId="11346F9A" w14:textId="23AA1421" w:rsidR="0080247C" w:rsidRDefault="0080247C" w:rsidP="00826D90">
      <w:pPr>
        <w:pStyle w:val="Para"/>
        <w:ind w:firstLine="0"/>
        <w:jc w:val="both"/>
        <w:rPr>
          <w:lang w:val="es-ES"/>
        </w:rPr>
      </w:pPr>
    </w:p>
    <w:p w14:paraId="4ED2FDC5" w14:textId="0F5E48DC" w:rsidR="0080247C" w:rsidRDefault="0080247C" w:rsidP="00826D90">
      <w:pPr>
        <w:pStyle w:val="Para"/>
        <w:ind w:firstLine="0"/>
        <w:jc w:val="both"/>
        <w:rPr>
          <w:lang w:val="es-ES"/>
        </w:rPr>
      </w:pPr>
    </w:p>
    <w:p w14:paraId="258EA9E0" w14:textId="2763FB33" w:rsidR="0080247C" w:rsidRPr="0080247C" w:rsidRDefault="0080247C" w:rsidP="0080247C">
      <w:pPr>
        <w:pStyle w:val="Head2"/>
        <w:rPr>
          <w:lang w:val="es-ES"/>
          <w14:ligatures w14:val="standard"/>
        </w:rPr>
      </w:pPr>
      <w:r w:rsidRPr="0080247C">
        <w:rPr>
          <w:rStyle w:val="Label"/>
          <w:lang w:val="es-ES"/>
          <w14:ligatures w14:val="standard"/>
        </w:rPr>
        <w:lastRenderedPageBreak/>
        <w:t>1.</w:t>
      </w:r>
      <w:r w:rsidRPr="0080247C">
        <w:rPr>
          <w:rStyle w:val="Label"/>
          <w:lang w:val="es-ES"/>
          <w14:ligatures w14:val="standard"/>
        </w:rPr>
        <w:t>3</w:t>
      </w:r>
      <w:r w:rsidRPr="00586A35">
        <w:rPr>
          <w14:ligatures w14:val="standard"/>
        </w:rPr>
        <w:t> </w:t>
      </w:r>
      <w:r w:rsidRPr="0080247C">
        <w:rPr>
          <w:lang w:val="es-ES"/>
          <w14:ligatures w14:val="standard"/>
        </w:rPr>
        <w:t xml:space="preserve">Tarea </w:t>
      </w:r>
      <w:r w:rsidRPr="0080247C">
        <w:rPr>
          <w:lang w:val="es-ES"/>
          <w14:ligatures w14:val="standard"/>
        </w:rPr>
        <w:t>3</w:t>
      </w:r>
    </w:p>
    <w:p w14:paraId="2F1DCEAE" w14:textId="2A67738A" w:rsidR="0080247C" w:rsidRDefault="0080247C" w:rsidP="00826D90">
      <w:pPr>
        <w:pStyle w:val="Para"/>
        <w:ind w:firstLine="0"/>
        <w:jc w:val="both"/>
        <w:rPr>
          <w:lang w:val="es-ES"/>
        </w:rPr>
      </w:pPr>
      <w:r>
        <w:rPr>
          <w:lang w:val="es-ES"/>
        </w:rPr>
        <w:t xml:space="preserve">En esta última tarea del primer Hito se ha realizado un análisis descriptivo de cada uno de los </w:t>
      </w:r>
      <w:proofErr w:type="spellStart"/>
      <w:proofErr w:type="gramStart"/>
      <w:r>
        <w:rPr>
          <w:lang w:val="es-ES"/>
        </w:rPr>
        <w:t>clusters</w:t>
      </w:r>
      <w:proofErr w:type="spellEnd"/>
      <w:proofErr w:type="gramEnd"/>
      <w:r>
        <w:rPr>
          <w:lang w:val="es-ES"/>
        </w:rPr>
        <w:t xml:space="preserve"> definidos en la tarea dos, a partir del algoritmo DBSCAN.</w:t>
      </w:r>
    </w:p>
    <w:p w14:paraId="5DC838A4" w14:textId="77777777" w:rsidR="0080247C" w:rsidRDefault="0080247C" w:rsidP="00826D90">
      <w:pPr>
        <w:pStyle w:val="Para"/>
        <w:ind w:firstLine="0"/>
        <w:jc w:val="both"/>
        <w:rPr>
          <w:lang w:val="es-ES"/>
        </w:rPr>
      </w:pPr>
    </w:p>
    <w:p w14:paraId="4A6C595E" w14:textId="7B2AB6A3" w:rsidR="0080247C" w:rsidRDefault="0080247C" w:rsidP="00826D90">
      <w:pPr>
        <w:pStyle w:val="Para"/>
        <w:ind w:firstLine="0"/>
        <w:jc w:val="both"/>
        <w:rPr>
          <w:lang w:val="es-ES"/>
        </w:rPr>
      </w:pPr>
      <w:r>
        <w:rPr>
          <w:lang w:val="es-ES"/>
        </w:rPr>
        <w:t xml:space="preserve">Se han obtenido cinco </w:t>
      </w:r>
      <w:proofErr w:type="spellStart"/>
      <w:proofErr w:type="gramStart"/>
      <w:r>
        <w:rPr>
          <w:lang w:val="es-ES"/>
        </w:rPr>
        <w:t>clusters</w:t>
      </w:r>
      <w:proofErr w:type="spellEnd"/>
      <w:proofErr w:type="gramEnd"/>
      <w:r>
        <w:rPr>
          <w:lang w:val="es-ES"/>
        </w:rPr>
        <w:t>, vamos a analizar cada uno de ellos:</w:t>
      </w:r>
    </w:p>
    <w:p w14:paraId="30AD869F" w14:textId="504D46FB" w:rsidR="008579BC" w:rsidRDefault="00BE4BEF" w:rsidP="008579BC">
      <w:pPr>
        <w:pStyle w:val="Para"/>
        <w:numPr>
          <w:ilvl w:val="0"/>
          <w:numId w:val="32"/>
        </w:numPr>
        <w:jc w:val="both"/>
        <w:rPr>
          <w:lang w:val="es-ES"/>
        </w:rPr>
      </w:pPr>
      <w:proofErr w:type="spellStart"/>
      <w:r>
        <w:rPr>
          <w:b/>
          <w:lang w:val="es-ES"/>
        </w:rPr>
        <w:t>Cluster</w:t>
      </w:r>
      <w:proofErr w:type="spellEnd"/>
      <w:r>
        <w:rPr>
          <w:b/>
          <w:lang w:val="es-ES"/>
        </w:rPr>
        <w:t xml:space="preserve"> 0:</w:t>
      </w:r>
      <w:r>
        <w:rPr>
          <w:lang w:val="es-ES"/>
        </w:rPr>
        <w:t xml:space="preserve"> Corresponde con la nube de datos color azul </w:t>
      </w:r>
      <w:proofErr w:type="gramStart"/>
      <w:r>
        <w:rPr>
          <w:lang w:val="es-ES"/>
        </w:rPr>
        <w:t>oscuro .</w:t>
      </w:r>
      <w:proofErr w:type="gramEnd"/>
      <w:r>
        <w:rPr>
          <w:lang w:val="es-ES"/>
        </w:rPr>
        <w:t xml:space="preserve"> </w:t>
      </w:r>
    </w:p>
    <w:p w14:paraId="3FA8FD99" w14:textId="306F7677" w:rsidR="00BE4BEF" w:rsidRDefault="00BE4BEF" w:rsidP="008579BC">
      <w:pPr>
        <w:pStyle w:val="Para"/>
        <w:numPr>
          <w:ilvl w:val="0"/>
          <w:numId w:val="32"/>
        </w:numPr>
        <w:jc w:val="both"/>
        <w:rPr>
          <w:lang w:val="es-ES"/>
        </w:rPr>
      </w:pPr>
      <w:proofErr w:type="spellStart"/>
      <w:proofErr w:type="gramStart"/>
      <w:r>
        <w:rPr>
          <w:b/>
          <w:lang w:val="es-ES"/>
        </w:rPr>
        <w:t>Cluster</w:t>
      </w:r>
      <w:proofErr w:type="spellEnd"/>
      <w:proofErr w:type="gramEnd"/>
      <w:r>
        <w:rPr>
          <w:b/>
          <w:lang w:val="es-ES"/>
        </w:rPr>
        <w:t xml:space="preserve"> 1: </w:t>
      </w:r>
      <w:r>
        <w:rPr>
          <w:lang w:val="es-ES"/>
        </w:rPr>
        <w:t>Corresponde con la nube de datos de color verde.</w:t>
      </w:r>
    </w:p>
    <w:p w14:paraId="3F2073F8" w14:textId="03240EE3" w:rsidR="00BE4BEF" w:rsidRDefault="00FD5CD6" w:rsidP="008579BC">
      <w:pPr>
        <w:pStyle w:val="Para"/>
        <w:numPr>
          <w:ilvl w:val="0"/>
          <w:numId w:val="32"/>
        </w:numPr>
        <w:jc w:val="both"/>
        <w:rPr>
          <w:lang w:val="es-ES"/>
        </w:rPr>
      </w:pPr>
      <w:proofErr w:type="spellStart"/>
      <w:proofErr w:type="gramStart"/>
      <w:r>
        <w:rPr>
          <w:b/>
          <w:lang w:val="es-ES"/>
        </w:rPr>
        <w:t>Cluster</w:t>
      </w:r>
      <w:proofErr w:type="spellEnd"/>
      <w:proofErr w:type="gramEnd"/>
      <w:r>
        <w:rPr>
          <w:b/>
          <w:lang w:val="es-ES"/>
        </w:rPr>
        <w:t xml:space="preserve"> 2:</w:t>
      </w:r>
      <w:r>
        <w:rPr>
          <w:lang w:val="es-ES"/>
        </w:rPr>
        <w:t xml:space="preserve"> Corresponde con la nube de datos de color rojo.</w:t>
      </w:r>
    </w:p>
    <w:p w14:paraId="715CDE26" w14:textId="7AEEE359" w:rsidR="00FD5CD6" w:rsidRDefault="00FD5CD6" w:rsidP="00FD5CD6">
      <w:pPr>
        <w:pStyle w:val="Para"/>
        <w:numPr>
          <w:ilvl w:val="0"/>
          <w:numId w:val="32"/>
        </w:numPr>
        <w:jc w:val="both"/>
        <w:rPr>
          <w:lang w:val="es-ES"/>
        </w:rPr>
      </w:pPr>
      <w:proofErr w:type="spellStart"/>
      <w:proofErr w:type="gramStart"/>
      <w:r>
        <w:rPr>
          <w:b/>
          <w:lang w:val="es-ES"/>
        </w:rPr>
        <w:t>Cluster</w:t>
      </w:r>
      <w:proofErr w:type="spellEnd"/>
      <w:proofErr w:type="gramEnd"/>
      <w:r>
        <w:rPr>
          <w:b/>
          <w:lang w:val="es-ES"/>
        </w:rPr>
        <w:t xml:space="preserve"> 3:</w:t>
      </w:r>
      <w:r>
        <w:rPr>
          <w:lang w:val="es-ES"/>
        </w:rPr>
        <w:t xml:space="preserve"> Corresponde con la nube de datos de color </w:t>
      </w:r>
      <w:proofErr w:type="spellStart"/>
      <w:r>
        <w:rPr>
          <w:lang w:val="es-ES"/>
        </w:rPr>
        <w:t>cyan</w:t>
      </w:r>
      <w:proofErr w:type="spellEnd"/>
      <w:r>
        <w:rPr>
          <w:lang w:val="es-ES"/>
        </w:rPr>
        <w:t>.</w:t>
      </w:r>
    </w:p>
    <w:p w14:paraId="3994D8ED" w14:textId="303A56E4" w:rsidR="00FD5CD6" w:rsidRDefault="00FD5CD6" w:rsidP="00FD5CD6">
      <w:pPr>
        <w:pStyle w:val="Para"/>
        <w:numPr>
          <w:ilvl w:val="0"/>
          <w:numId w:val="32"/>
        </w:numPr>
        <w:jc w:val="both"/>
        <w:rPr>
          <w:lang w:val="es-ES"/>
        </w:rPr>
      </w:pPr>
      <w:proofErr w:type="spellStart"/>
      <w:proofErr w:type="gramStart"/>
      <w:r>
        <w:rPr>
          <w:b/>
          <w:lang w:val="es-ES"/>
        </w:rPr>
        <w:t>Cluster</w:t>
      </w:r>
      <w:proofErr w:type="spellEnd"/>
      <w:proofErr w:type="gramEnd"/>
      <w:r>
        <w:rPr>
          <w:b/>
          <w:lang w:val="es-ES"/>
        </w:rPr>
        <w:t xml:space="preserve"> -</w:t>
      </w:r>
      <w:r>
        <w:rPr>
          <w:lang w:val="es-ES"/>
        </w:rPr>
        <w:t xml:space="preserve">1: Corresponde con los datos de color negro, considerados </w:t>
      </w:r>
      <w:proofErr w:type="spellStart"/>
      <w:r>
        <w:rPr>
          <w:lang w:val="es-ES"/>
        </w:rPr>
        <w:t>outliers</w:t>
      </w:r>
      <w:proofErr w:type="spellEnd"/>
      <w:r>
        <w:rPr>
          <w:lang w:val="es-ES"/>
        </w:rPr>
        <w:t xml:space="preserve"> del resto de </w:t>
      </w:r>
      <w:proofErr w:type="spellStart"/>
      <w:r>
        <w:rPr>
          <w:lang w:val="es-ES"/>
        </w:rPr>
        <w:t>clusters</w:t>
      </w:r>
      <w:proofErr w:type="spellEnd"/>
      <w:r>
        <w:rPr>
          <w:lang w:val="es-ES"/>
        </w:rPr>
        <w:t>.</w:t>
      </w:r>
    </w:p>
    <w:p w14:paraId="492438C7" w14:textId="77777777" w:rsidR="00FD5CD6" w:rsidRPr="00FD5CD6" w:rsidRDefault="00FD5CD6" w:rsidP="00FD5CD6">
      <w:pPr>
        <w:pStyle w:val="Para"/>
        <w:ind w:left="720" w:firstLine="0"/>
        <w:jc w:val="both"/>
        <w:rPr>
          <w:lang w:val="es-ES"/>
        </w:rPr>
      </w:pPr>
      <w:bookmarkStart w:id="0" w:name="_GoBack"/>
      <w:bookmarkEnd w:id="0"/>
    </w:p>
    <w:p w14:paraId="36F1C303" w14:textId="77777777" w:rsidR="0080247C" w:rsidRDefault="0080247C" w:rsidP="00826D90">
      <w:pPr>
        <w:pStyle w:val="Para"/>
        <w:ind w:firstLine="0"/>
        <w:jc w:val="both"/>
        <w:rPr>
          <w:lang w:val="es-ES"/>
        </w:rPr>
      </w:pPr>
    </w:p>
    <w:p w14:paraId="284D559C" w14:textId="77777777" w:rsidR="00AE178D" w:rsidRPr="005105DA" w:rsidRDefault="00AE178D" w:rsidP="00826D90">
      <w:pPr>
        <w:pStyle w:val="Para"/>
        <w:ind w:firstLine="0"/>
        <w:jc w:val="both"/>
        <w:rPr>
          <w:lang w:val="es-ES"/>
        </w:rPr>
      </w:pPr>
    </w:p>
    <w:p w14:paraId="39DA028F" w14:textId="77777777" w:rsidR="005105DA" w:rsidRDefault="005105DA" w:rsidP="00826D90">
      <w:pPr>
        <w:pStyle w:val="Para"/>
        <w:ind w:firstLine="0"/>
        <w:jc w:val="both"/>
        <w:rPr>
          <w:lang w:val="es-ES"/>
        </w:rPr>
      </w:pPr>
    </w:p>
    <w:p w14:paraId="7BA10D53" w14:textId="77777777" w:rsidR="005105DA" w:rsidRDefault="005105DA" w:rsidP="00826D90">
      <w:pPr>
        <w:pStyle w:val="Para"/>
        <w:ind w:firstLine="0"/>
        <w:jc w:val="both"/>
        <w:rPr>
          <w:lang w:val="es-ES"/>
        </w:rPr>
      </w:pPr>
    </w:p>
    <w:p w14:paraId="6C892023" w14:textId="77777777" w:rsidR="005105DA" w:rsidRDefault="005105DA" w:rsidP="00826D90">
      <w:pPr>
        <w:pStyle w:val="Para"/>
        <w:ind w:firstLine="0"/>
        <w:jc w:val="both"/>
        <w:rPr>
          <w:lang w:val="es-ES"/>
        </w:rPr>
      </w:pPr>
    </w:p>
    <w:p w14:paraId="63A2C9A3" w14:textId="77777777" w:rsidR="005105DA" w:rsidRDefault="005105DA" w:rsidP="00826D90">
      <w:pPr>
        <w:pStyle w:val="Para"/>
        <w:ind w:firstLine="0"/>
        <w:jc w:val="both"/>
        <w:rPr>
          <w:lang w:val="es-ES"/>
        </w:rPr>
      </w:pPr>
    </w:p>
    <w:p w14:paraId="771E53D8" w14:textId="77777777" w:rsidR="005105DA" w:rsidRDefault="005105DA" w:rsidP="00826D90">
      <w:pPr>
        <w:pStyle w:val="Para"/>
        <w:ind w:firstLine="0"/>
        <w:jc w:val="both"/>
        <w:rPr>
          <w:lang w:val="es-ES"/>
        </w:rPr>
      </w:pPr>
    </w:p>
    <w:p w14:paraId="6183794E" w14:textId="77777777" w:rsidR="005105DA" w:rsidRDefault="005105DA" w:rsidP="00826D90">
      <w:pPr>
        <w:pStyle w:val="Para"/>
        <w:ind w:firstLine="0"/>
        <w:jc w:val="both"/>
        <w:rPr>
          <w:lang w:val="es-ES"/>
        </w:rPr>
      </w:pPr>
    </w:p>
    <w:p w14:paraId="0BD19EA6" w14:textId="77777777" w:rsidR="005105DA" w:rsidRPr="005105DA" w:rsidRDefault="005105DA" w:rsidP="00826D90">
      <w:pPr>
        <w:pStyle w:val="Para"/>
        <w:ind w:firstLine="0"/>
        <w:jc w:val="both"/>
        <w:rPr>
          <w:lang w:val="es-ES"/>
        </w:rPr>
      </w:pPr>
    </w:p>
    <w:p w14:paraId="03BFFCB5" w14:textId="77777777" w:rsidR="00D22683" w:rsidRDefault="00D22683" w:rsidP="00826D90">
      <w:pPr>
        <w:pStyle w:val="Para"/>
        <w:ind w:firstLine="0"/>
        <w:jc w:val="both"/>
        <w:rPr>
          <w:lang w:val="es-ES"/>
        </w:rPr>
      </w:pPr>
    </w:p>
    <w:p w14:paraId="774E5A48" w14:textId="77777777" w:rsidR="00D22683" w:rsidRPr="001B499B" w:rsidRDefault="00D22683" w:rsidP="00826D90">
      <w:pPr>
        <w:pStyle w:val="Para"/>
        <w:ind w:firstLine="0"/>
        <w:jc w:val="both"/>
        <w:rPr>
          <w:rStyle w:val="Label"/>
          <w:lang w:val="es-ES"/>
          <w14:ligatures w14:val="standard"/>
        </w:rPr>
      </w:pPr>
    </w:p>
    <w:p w14:paraId="13EA74A5" w14:textId="77777777" w:rsidR="00E64256" w:rsidRPr="00E64256" w:rsidRDefault="00E64256" w:rsidP="00E64256">
      <w:pPr>
        <w:pStyle w:val="Para"/>
        <w:ind w:firstLine="360"/>
        <w:jc w:val="both"/>
        <w:rPr>
          <w:rStyle w:val="Label"/>
          <w:lang w:val="es-ES"/>
          <w14:ligatures w14:val="standard"/>
        </w:rPr>
      </w:pPr>
    </w:p>
    <w:p w14:paraId="2489946B" w14:textId="77777777" w:rsidR="00E64256" w:rsidRPr="00E64256" w:rsidRDefault="00E64256" w:rsidP="00E64256">
      <w:pPr>
        <w:pStyle w:val="Para"/>
        <w:ind w:firstLine="360"/>
        <w:jc w:val="both"/>
        <w:rPr>
          <w:rStyle w:val="Label"/>
          <w:lang w:val="es-ES"/>
          <w14:ligatures w14:val="standard"/>
        </w:rPr>
      </w:pPr>
    </w:p>
    <w:p w14:paraId="4D0F825F" w14:textId="77777777" w:rsidR="00E64256" w:rsidRPr="00E64256" w:rsidRDefault="00E64256" w:rsidP="00E64256">
      <w:pPr>
        <w:pStyle w:val="Para"/>
        <w:ind w:firstLine="360"/>
        <w:jc w:val="both"/>
        <w:rPr>
          <w:rStyle w:val="Label"/>
          <w:lang w:val="es-ES"/>
          <w14:ligatures w14:val="standard"/>
        </w:rPr>
      </w:pPr>
    </w:p>
    <w:p w14:paraId="67094483" w14:textId="77777777" w:rsidR="00732243" w:rsidRPr="00586A35" w:rsidRDefault="00850D0C" w:rsidP="00E64256">
      <w:pPr>
        <w:pStyle w:val="Para"/>
        <w:ind w:firstLine="360"/>
        <w:jc w:val="both"/>
        <w:rPr>
          <w14:ligatures w14:val="standard"/>
        </w:rPr>
      </w:pPr>
      <w:r w:rsidRPr="00586A35">
        <w:rPr>
          <w:lang w:eastAsia="it-IT"/>
          <w14:ligatures w14:val="standard"/>
        </w:rPr>
        <w:t xml:space="preserve">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99632CC"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227BAD0"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9369D53"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F3E31E0"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00C251B"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CF868A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0D2D0F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w:t>
      </w:r>
      <w:r w:rsidR="00596F2A" w:rsidRPr="00586A35">
        <w:rPr>
          <w:lang w:eastAsia="it-IT"/>
          <w14:ligatures w14:val="standard"/>
        </w:rPr>
        <w:t xml:space="preserve">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2A668F8" w14:textId="77777777" w:rsidR="00052C34" w:rsidRPr="00586A35" w:rsidRDefault="00052C34" w:rsidP="00052C34">
      <w:pPr>
        <w:pStyle w:val="AckHead"/>
        <w:rPr>
          <w14:ligatures w14:val="standard"/>
        </w:rPr>
      </w:pPr>
      <w:r w:rsidRPr="00586A35">
        <w:rPr>
          <w14:ligatures w14:val="standard"/>
        </w:rPr>
        <w:t>ACKNOWLEDGMENTS</w:t>
      </w:r>
    </w:p>
    <w:p w14:paraId="2515CD9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07C9EA6" w14:textId="77777777" w:rsidR="0007392C" w:rsidRPr="00586A35" w:rsidRDefault="00AA5BF1" w:rsidP="00AA5BF1">
      <w:pPr>
        <w:pStyle w:val="ReferenceHead"/>
        <w:rPr>
          <w14:ligatures w14:val="standard"/>
        </w:rPr>
      </w:pPr>
      <w:r w:rsidRPr="00586A35">
        <w:rPr>
          <w14:ligatures w14:val="standard"/>
        </w:rPr>
        <w:t>REFERENCES</w:t>
      </w:r>
    </w:p>
    <w:p w14:paraId="57DF381F"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2978D3BB"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1B5F77F0"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3889053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7" w:history="1">
        <w:r w:rsidR="00D341FA" w:rsidRPr="00C14A4F">
          <w:t>http://dx.doi.org/10.1000/0-000-00000-0</w:t>
        </w:r>
      </w:hyperlink>
      <w:r w:rsidR="00E943FF" w:rsidRPr="00586A35">
        <w:rPr>
          <w14:ligatures w14:val="standard"/>
        </w:rPr>
        <w:t>.</w:t>
      </w:r>
    </w:p>
    <w:p w14:paraId="7B99A5F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08185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E46D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D4722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D0646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4D637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91389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D9713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7C22D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F4A94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B42C917"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DCF8D" w14:textId="77777777" w:rsidR="00BE2D99" w:rsidRDefault="00BE2D99">
      <w:r>
        <w:separator/>
      </w:r>
    </w:p>
  </w:endnote>
  <w:endnote w:type="continuationSeparator" w:id="0">
    <w:p w14:paraId="7F75D8FF" w14:textId="77777777" w:rsidR="00BE2D99" w:rsidRDefault="00BE2D99">
      <w:r>
        <w:continuationSeparator/>
      </w:r>
    </w:p>
  </w:endnote>
  <w:endnote w:type="continuationNotice" w:id="1">
    <w:p w14:paraId="50AAF85E" w14:textId="77777777" w:rsidR="00BE2D99" w:rsidRDefault="00BE2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6AA1" w14:textId="77777777" w:rsidR="00586A35" w:rsidRPr="00586A35" w:rsidRDefault="00586A35" w:rsidP="00586A35">
    <w:pPr>
      <w:pStyle w:val="Piedepgina"/>
      <w:rPr>
        <w:rStyle w:val="Nmerodepgina"/>
        <w:rFonts w:ascii="Linux Biolinum" w:hAnsi="Linux Biolinum" w:cs="Linux Biolinum"/>
      </w:rPr>
    </w:pPr>
  </w:p>
  <w:p w14:paraId="20996780" w14:textId="77777777" w:rsidR="00586A35" w:rsidRPr="00586A35" w:rsidRDefault="00586A35"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63138" w14:textId="77777777" w:rsidR="002B01E4" w:rsidRPr="00586A35" w:rsidRDefault="002B01E4">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1BA62" w14:textId="77777777" w:rsidR="00BE2D99" w:rsidRDefault="00BE2D99">
      <w:r>
        <w:separator/>
      </w:r>
    </w:p>
  </w:footnote>
  <w:footnote w:type="continuationSeparator" w:id="0">
    <w:p w14:paraId="262258B9" w14:textId="77777777" w:rsidR="00BE2D99" w:rsidRDefault="00BE2D99">
      <w:r>
        <w:continuationSeparator/>
      </w:r>
    </w:p>
  </w:footnote>
  <w:footnote w:type="continuationNotice" w:id="1">
    <w:p w14:paraId="6D0C9C66" w14:textId="77777777" w:rsidR="00BE2D99" w:rsidRDefault="00BE2D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17628B4" w14:textId="77777777" w:rsidTr="00586A35">
      <w:tc>
        <w:tcPr>
          <w:tcW w:w="2500" w:type="pct"/>
          <w:vAlign w:val="center"/>
        </w:tcPr>
        <w:p w14:paraId="499351FE" w14:textId="77777777" w:rsidR="00586A35" w:rsidRPr="00814A66" w:rsidRDefault="00586A35" w:rsidP="00586A35">
          <w:pPr>
            <w:pStyle w:val="Encabezado"/>
            <w:tabs>
              <w:tab w:val="clear" w:pos="4320"/>
              <w:tab w:val="clear" w:pos="8640"/>
            </w:tabs>
            <w:jc w:val="left"/>
            <w:rPr>
              <w:rFonts w:ascii="Linux Biolinum" w:hAnsi="Linux Biolinum" w:cs="Linux Biolinum"/>
              <w:lang w:val="es-ES"/>
            </w:rPr>
          </w:pPr>
          <w:r w:rsidRPr="00814A66">
            <w:rPr>
              <w:rFonts w:ascii="Linux Biolinum" w:hAnsi="Linux Biolinum" w:cs="Linux Biolinum"/>
              <w:lang w:val="es-ES"/>
            </w:rPr>
            <w:t>WOODSTOCK’18, June, 2018, El Paso, Texas USA</w:t>
          </w:r>
        </w:p>
      </w:tc>
      <w:tc>
        <w:tcPr>
          <w:tcW w:w="2500" w:type="pct"/>
          <w:vAlign w:val="center"/>
        </w:tcPr>
        <w:p w14:paraId="33BD5517" w14:textId="77777777" w:rsidR="00586A35" w:rsidRPr="00586A35" w:rsidRDefault="00586A35"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D043099" w14:textId="77777777" w:rsidR="002B01E4" w:rsidRPr="00586A35" w:rsidRDefault="002B01E4"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814A66" w14:paraId="12315421" w14:textId="77777777" w:rsidTr="00586A35">
      <w:tc>
        <w:tcPr>
          <w:tcW w:w="2500" w:type="pct"/>
          <w:vAlign w:val="center"/>
        </w:tcPr>
        <w:p w14:paraId="031E6CEB" w14:textId="77777777" w:rsidR="00586A35" w:rsidRPr="00586A35" w:rsidRDefault="00586A35" w:rsidP="00586A35">
          <w:pPr>
            <w:pStyle w:val="Encabezad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451487" w14:textId="77777777" w:rsidR="00586A35" w:rsidRPr="00814A66" w:rsidRDefault="00586A35" w:rsidP="00586A35">
          <w:pPr>
            <w:pStyle w:val="Encabezado"/>
            <w:tabs>
              <w:tab w:val="clear" w:pos="4320"/>
              <w:tab w:val="clear" w:pos="8640"/>
            </w:tabs>
            <w:jc w:val="right"/>
            <w:rPr>
              <w:rFonts w:ascii="Linux Biolinum" w:hAnsi="Linux Biolinum" w:cs="Linux Biolinum"/>
              <w:lang w:val="es-ES"/>
            </w:rPr>
          </w:pPr>
          <w:r w:rsidRPr="00814A66">
            <w:rPr>
              <w:rFonts w:ascii="Linux Biolinum" w:hAnsi="Linux Biolinum" w:cs="Linux Biolinum"/>
              <w:lang w:val="es-ES"/>
            </w:rPr>
            <w:t>WOODSTOCK’18, June, 2018, El Paso, Texas USA</w:t>
          </w:r>
        </w:p>
      </w:tc>
    </w:tr>
  </w:tbl>
  <w:p w14:paraId="097536F4" w14:textId="77777777" w:rsidR="002B01E4" w:rsidRPr="00814A66" w:rsidRDefault="002B01E4"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123841"/>
    <w:multiLevelType w:val="hybridMultilevel"/>
    <w:tmpl w:val="CDBE6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3"/>
    <w:rsid w:val="001961CD"/>
    <w:rsid w:val="001A06AF"/>
    <w:rsid w:val="001A43B1"/>
    <w:rsid w:val="001A71BB"/>
    <w:rsid w:val="001B29D6"/>
    <w:rsid w:val="001B499B"/>
    <w:rsid w:val="001D5887"/>
    <w:rsid w:val="001E2720"/>
    <w:rsid w:val="001E71D7"/>
    <w:rsid w:val="0020294A"/>
    <w:rsid w:val="002233F8"/>
    <w:rsid w:val="00245119"/>
    <w:rsid w:val="00250FEF"/>
    <w:rsid w:val="00252596"/>
    <w:rsid w:val="00264B6B"/>
    <w:rsid w:val="00270347"/>
    <w:rsid w:val="0027195D"/>
    <w:rsid w:val="00272D7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18AD"/>
    <w:rsid w:val="00317850"/>
    <w:rsid w:val="00321DDC"/>
    <w:rsid w:val="0032775A"/>
    <w:rsid w:val="0033342D"/>
    <w:rsid w:val="003342CD"/>
    <w:rsid w:val="00336D12"/>
    <w:rsid w:val="00340F1A"/>
    <w:rsid w:val="0034235E"/>
    <w:rsid w:val="00356296"/>
    <w:rsid w:val="00357671"/>
    <w:rsid w:val="00373175"/>
    <w:rsid w:val="0037572A"/>
    <w:rsid w:val="00376CCC"/>
    <w:rsid w:val="0038080D"/>
    <w:rsid w:val="00390853"/>
    <w:rsid w:val="00392395"/>
    <w:rsid w:val="003936B1"/>
    <w:rsid w:val="003938F3"/>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05DA"/>
    <w:rsid w:val="005153AC"/>
    <w:rsid w:val="005160AB"/>
    <w:rsid w:val="00523CD9"/>
    <w:rsid w:val="00540C55"/>
    <w:rsid w:val="00551881"/>
    <w:rsid w:val="005528F6"/>
    <w:rsid w:val="0058578F"/>
    <w:rsid w:val="00586A35"/>
    <w:rsid w:val="00591BC7"/>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3551"/>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47C"/>
    <w:rsid w:val="00802E06"/>
    <w:rsid w:val="008051C3"/>
    <w:rsid w:val="00810CE2"/>
    <w:rsid w:val="00814A66"/>
    <w:rsid w:val="008150D4"/>
    <w:rsid w:val="00824131"/>
    <w:rsid w:val="00826D90"/>
    <w:rsid w:val="008313F7"/>
    <w:rsid w:val="0083735E"/>
    <w:rsid w:val="00837CBF"/>
    <w:rsid w:val="00843484"/>
    <w:rsid w:val="00843705"/>
    <w:rsid w:val="00847A31"/>
    <w:rsid w:val="00850D0C"/>
    <w:rsid w:val="0085553A"/>
    <w:rsid w:val="008579BC"/>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1DD8"/>
    <w:rsid w:val="00A8507F"/>
    <w:rsid w:val="00A91E16"/>
    <w:rsid w:val="00A92C32"/>
    <w:rsid w:val="00A95518"/>
    <w:rsid w:val="00AA10C4"/>
    <w:rsid w:val="00AA57D8"/>
    <w:rsid w:val="00AA5BF1"/>
    <w:rsid w:val="00AA6E2B"/>
    <w:rsid w:val="00AB0733"/>
    <w:rsid w:val="00AB21AA"/>
    <w:rsid w:val="00AB2327"/>
    <w:rsid w:val="00AB5240"/>
    <w:rsid w:val="00AC4630"/>
    <w:rsid w:val="00AD0294"/>
    <w:rsid w:val="00AE178D"/>
    <w:rsid w:val="00AE1E64"/>
    <w:rsid w:val="00AE3DC1"/>
    <w:rsid w:val="00B13E4F"/>
    <w:rsid w:val="00B14E51"/>
    <w:rsid w:val="00B15A21"/>
    <w:rsid w:val="00B1638F"/>
    <w:rsid w:val="00B24E50"/>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2D99"/>
    <w:rsid w:val="00BE4BEF"/>
    <w:rsid w:val="00BF3D6B"/>
    <w:rsid w:val="00C03DCA"/>
    <w:rsid w:val="00C06212"/>
    <w:rsid w:val="00C1142C"/>
    <w:rsid w:val="00C14A4F"/>
    <w:rsid w:val="00C32613"/>
    <w:rsid w:val="00C41AE1"/>
    <w:rsid w:val="00C4538D"/>
    <w:rsid w:val="00C461FF"/>
    <w:rsid w:val="00C50274"/>
    <w:rsid w:val="00C5423E"/>
    <w:rsid w:val="00C54E06"/>
    <w:rsid w:val="00C72FAB"/>
    <w:rsid w:val="00C822AF"/>
    <w:rsid w:val="00C90428"/>
    <w:rsid w:val="00C9472A"/>
    <w:rsid w:val="00C95C6E"/>
    <w:rsid w:val="00C96C07"/>
    <w:rsid w:val="00CA17C5"/>
    <w:rsid w:val="00CB6709"/>
    <w:rsid w:val="00CC2FE0"/>
    <w:rsid w:val="00CC76BF"/>
    <w:rsid w:val="00CD4663"/>
    <w:rsid w:val="00CE752A"/>
    <w:rsid w:val="00CF2B1E"/>
    <w:rsid w:val="00CF39D4"/>
    <w:rsid w:val="00D04103"/>
    <w:rsid w:val="00D22683"/>
    <w:rsid w:val="00D24AA4"/>
    <w:rsid w:val="00D31EBA"/>
    <w:rsid w:val="00D341FA"/>
    <w:rsid w:val="00D34435"/>
    <w:rsid w:val="00D47BCC"/>
    <w:rsid w:val="00D658B3"/>
    <w:rsid w:val="00D70EDE"/>
    <w:rsid w:val="00D9290D"/>
    <w:rsid w:val="00DB27AF"/>
    <w:rsid w:val="00DC112E"/>
    <w:rsid w:val="00DC1C49"/>
    <w:rsid w:val="00DC4850"/>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4256"/>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40F1"/>
    <w:rsid w:val="00F06E88"/>
    <w:rsid w:val="00F07F37"/>
    <w:rsid w:val="00F13DDE"/>
    <w:rsid w:val="00F2664D"/>
    <w:rsid w:val="00F30418"/>
    <w:rsid w:val="00F3215E"/>
    <w:rsid w:val="00F3231F"/>
    <w:rsid w:val="00F41CC2"/>
    <w:rsid w:val="00F52D73"/>
    <w:rsid w:val="00F65834"/>
    <w:rsid w:val="00F66B6F"/>
    <w:rsid w:val="00F74DA3"/>
    <w:rsid w:val="00F8292F"/>
    <w:rsid w:val="00F91DFA"/>
    <w:rsid w:val="00F95288"/>
    <w:rsid w:val="00F9791B"/>
    <w:rsid w:val="00FA313D"/>
    <w:rsid w:val="00FB2AFC"/>
    <w:rsid w:val="00FB7A39"/>
    <w:rsid w:val="00FC0E1D"/>
    <w:rsid w:val="00FC53DA"/>
    <w:rsid w:val="00FD16A9"/>
    <w:rsid w:val="00FD5CD6"/>
    <w:rsid w:val="00FD5D24"/>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220EB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x.doi.org/10.1000/0-000-00000-0"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6B6E658-4482-4C4F-8F4A-72857741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TotalTime>
  <Pages>1</Pages>
  <Words>1446</Words>
  <Characters>7959</Characters>
  <Application>Microsoft Office Word</Application>
  <DocSecurity>0</DocSecurity>
  <Lines>66</Lines>
  <Paragraphs>18</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9387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Carlos Córdoba Ruiz</cp:lastModifiedBy>
  <cp:revision>14</cp:revision>
  <cp:lastPrinted>2018-05-22T11:24:00Z</cp:lastPrinted>
  <dcterms:created xsi:type="dcterms:W3CDTF">2019-03-23T18:15:00Z</dcterms:created>
  <dcterms:modified xsi:type="dcterms:W3CDTF">2019-03-23T19:31:00Z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