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20B" w:rsidRPr="00723000" w:rsidRDefault="00F8020B" w:rsidP="00F8020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23000">
        <w:rPr>
          <w:rFonts w:ascii="Times New Roman" w:hAnsi="Times New Roman" w:cs="Times New Roman"/>
          <w:b/>
          <w:sz w:val="32"/>
        </w:rPr>
        <w:t>FACULTAD DE INGENIERÍA</w:t>
      </w:r>
    </w:p>
    <w:p w:rsidR="00F8020B" w:rsidRPr="00723000" w:rsidRDefault="00F8020B" w:rsidP="00F8020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23000">
        <w:rPr>
          <w:rFonts w:ascii="Times New Roman" w:hAnsi="Times New Roman" w:cs="Times New Roman"/>
          <w:b/>
          <w:sz w:val="32"/>
        </w:rPr>
        <w:t>ESCUELA DE INGENIERÍA INFORMÁTICA</w:t>
      </w:r>
    </w:p>
    <w:p w:rsidR="00F81796" w:rsidRDefault="00F81796"/>
    <w:p w:rsidR="00F8020B" w:rsidRDefault="00F8020B"/>
    <w:p w:rsidR="00F8020B" w:rsidRDefault="00F8020B"/>
    <w:p w:rsidR="00F8020B" w:rsidRDefault="00F8020B"/>
    <w:p w:rsidR="00F8020B" w:rsidRDefault="00F8020B"/>
    <w:p w:rsidR="00F8020B" w:rsidRPr="00723000" w:rsidRDefault="00F8020B" w:rsidP="00F802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SISTEMA ADMINISTRATIVO PARA LA EMPRESA INDATECH C.A. (SAI)</w:t>
      </w:r>
    </w:p>
    <w:p w:rsidR="00F8020B" w:rsidRDefault="00F8020B" w:rsidP="00F8020B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F8020B" w:rsidRPr="00723000" w:rsidRDefault="00F8020B" w:rsidP="00F8020B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F8020B" w:rsidRPr="00723000" w:rsidRDefault="00F8020B" w:rsidP="00F8020B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F8020B" w:rsidRPr="00723000" w:rsidRDefault="00F8020B" w:rsidP="00F8020B">
      <w:pPr>
        <w:spacing w:after="0"/>
        <w:jc w:val="center"/>
        <w:rPr>
          <w:rFonts w:ascii="Times New Roman" w:hAnsi="Times New Roman" w:cs="Times New Roman"/>
          <w:sz w:val="32"/>
        </w:rPr>
      </w:pPr>
      <w:r w:rsidRPr="00723000">
        <w:rPr>
          <w:rFonts w:ascii="Times New Roman" w:hAnsi="Times New Roman" w:cs="Times New Roman"/>
          <w:sz w:val="32"/>
        </w:rPr>
        <w:t>TRABAJO INSTRUMENTAL DE GRADO</w:t>
      </w:r>
    </w:p>
    <w:p w:rsidR="00F8020B" w:rsidRPr="00723000" w:rsidRDefault="00F8020B" w:rsidP="00F8020B">
      <w:pPr>
        <w:spacing w:after="0"/>
        <w:jc w:val="center"/>
        <w:rPr>
          <w:rFonts w:ascii="Times New Roman" w:hAnsi="Times New Roman" w:cs="Times New Roman"/>
          <w:sz w:val="32"/>
        </w:rPr>
      </w:pPr>
      <w:r w:rsidRPr="00723000">
        <w:rPr>
          <w:rFonts w:ascii="Times New Roman" w:hAnsi="Times New Roman" w:cs="Times New Roman"/>
          <w:sz w:val="32"/>
        </w:rPr>
        <w:t>Presentado ante la</w:t>
      </w:r>
    </w:p>
    <w:p w:rsidR="00F8020B" w:rsidRPr="00723000" w:rsidRDefault="00F8020B" w:rsidP="00F8020B">
      <w:pPr>
        <w:spacing w:after="0"/>
        <w:jc w:val="center"/>
        <w:rPr>
          <w:rFonts w:ascii="Times New Roman" w:hAnsi="Times New Roman" w:cs="Times New Roman"/>
          <w:sz w:val="32"/>
        </w:rPr>
      </w:pPr>
      <w:r w:rsidRPr="00723000">
        <w:rPr>
          <w:rFonts w:ascii="Times New Roman" w:hAnsi="Times New Roman" w:cs="Times New Roman"/>
          <w:sz w:val="32"/>
        </w:rPr>
        <w:t>UNIVERSIDAD CATÓLICA ANDRÉS BELLO</w:t>
      </w:r>
    </w:p>
    <w:p w:rsidR="00F8020B" w:rsidRPr="00723000" w:rsidRDefault="00F8020B" w:rsidP="00F8020B">
      <w:pPr>
        <w:spacing w:after="0"/>
        <w:jc w:val="center"/>
        <w:rPr>
          <w:rFonts w:ascii="Times New Roman" w:hAnsi="Times New Roman" w:cs="Times New Roman"/>
          <w:sz w:val="32"/>
        </w:rPr>
      </w:pPr>
      <w:r w:rsidRPr="00723000">
        <w:rPr>
          <w:rFonts w:ascii="Times New Roman" w:hAnsi="Times New Roman" w:cs="Times New Roman"/>
          <w:sz w:val="32"/>
        </w:rPr>
        <w:t>Como parte de los requisitos para optar al título de</w:t>
      </w:r>
    </w:p>
    <w:p w:rsidR="00F8020B" w:rsidRPr="00723000" w:rsidRDefault="00F8020B" w:rsidP="00F8020B">
      <w:pPr>
        <w:jc w:val="center"/>
        <w:rPr>
          <w:rFonts w:ascii="Times New Roman" w:hAnsi="Times New Roman" w:cs="Times New Roman"/>
          <w:b/>
          <w:spacing w:val="60"/>
          <w:sz w:val="36"/>
        </w:rPr>
      </w:pPr>
      <w:r w:rsidRPr="00723000">
        <w:rPr>
          <w:rFonts w:ascii="Times New Roman" w:hAnsi="Times New Roman" w:cs="Times New Roman"/>
          <w:b/>
          <w:spacing w:val="60"/>
          <w:sz w:val="36"/>
        </w:rPr>
        <w:t>INGENIERO EN INFORMÁTICA</w:t>
      </w:r>
    </w:p>
    <w:p w:rsidR="00F8020B" w:rsidRPr="00723000" w:rsidRDefault="00F8020B" w:rsidP="00F8020B">
      <w:pPr>
        <w:rPr>
          <w:rFonts w:ascii="Times New Roman" w:hAnsi="Times New Roman" w:cs="Times New Roman"/>
          <w:b/>
          <w:spacing w:val="60"/>
          <w:sz w:val="36"/>
        </w:rPr>
      </w:pPr>
    </w:p>
    <w:p w:rsidR="00F8020B" w:rsidRDefault="00F8020B" w:rsidP="00F8020B">
      <w:pPr>
        <w:rPr>
          <w:rFonts w:ascii="Times New Roman" w:hAnsi="Times New Roman" w:cs="Times New Roman"/>
          <w:b/>
          <w:spacing w:val="60"/>
          <w:sz w:val="28"/>
        </w:rPr>
      </w:pPr>
    </w:p>
    <w:p w:rsidR="00F8020B" w:rsidRPr="00723000" w:rsidRDefault="00F8020B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23000">
        <w:rPr>
          <w:rFonts w:ascii="Times New Roman" w:hAnsi="Times New Roman" w:cs="Times New Roman"/>
          <w:b/>
          <w:sz w:val="28"/>
          <w:szCs w:val="28"/>
        </w:rPr>
        <w:t>REALIZADO POR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CARLOS D. GARCIA B.</w:t>
      </w:r>
    </w:p>
    <w:p w:rsidR="00F8020B" w:rsidRPr="00723000" w:rsidRDefault="00F8020B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000">
        <w:rPr>
          <w:rFonts w:ascii="Times New Roman" w:hAnsi="Times New Roman" w:cs="Times New Roman"/>
          <w:b/>
          <w:sz w:val="28"/>
          <w:szCs w:val="28"/>
        </w:rPr>
        <w:t>TUTOR EMPRESARIAL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MANUEL PAEZ</w:t>
      </w:r>
    </w:p>
    <w:p w:rsidR="00F8020B" w:rsidRPr="00723000" w:rsidRDefault="00F8020B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000">
        <w:rPr>
          <w:rFonts w:ascii="Times New Roman" w:hAnsi="Times New Roman" w:cs="Times New Roman"/>
          <w:b/>
          <w:sz w:val="28"/>
          <w:szCs w:val="28"/>
        </w:rPr>
        <w:t>TUTOR AC</w:t>
      </w:r>
      <w:r>
        <w:rPr>
          <w:rFonts w:ascii="Times New Roman" w:hAnsi="Times New Roman" w:cs="Times New Roman"/>
          <w:b/>
          <w:sz w:val="28"/>
          <w:szCs w:val="28"/>
        </w:rPr>
        <w:t xml:space="preserve">ADÉMICO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OMAR HERNANDEZ</w:t>
      </w:r>
    </w:p>
    <w:p w:rsidR="00720715" w:rsidRDefault="00F8020B" w:rsidP="00240E0C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720715" w:rsidSect="00720715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 xml:space="preserve"> FECHA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JUNIO 2018</w:t>
      </w:r>
    </w:p>
    <w:p w:rsidR="00091502" w:rsidRPr="001F298F" w:rsidRDefault="00091502" w:rsidP="00720715">
      <w:pPr>
        <w:pStyle w:val="Ttulo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495354603"/>
      <w:bookmarkStart w:id="1" w:name="_Toc513367089"/>
      <w:r w:rsidRPr="001F298F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Dedicatorias</w:t>
      </w:r>
      <w:bookmarkEnd w:id="0"/>
      <w:bookmarkEnd w:id="1"/>
    </w:p>
    <w:p w:rsidR="00091502" w:rsidRDefault="00091502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502" w:rsidRDefault="00091502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502" w:rsidRDefault="00091502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502" w:rsidRDefault="00091502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502" w:rsidRDefault="00091502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502" w:rsidRDefault="00720715" w:rsidP="00720715">
      <w:pPr>
        <w:tabs>
          <w:tab w:val="left" w:pos="39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91502" w:rsidRDefault="00091502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502" w:rsidRDefault="00091502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502" w:rsidRDefault="00091502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502" w:rsidRDefault="00091502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502" w:rsidRDefault="00091502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502" w:rsidRDefault="00091502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502" w:rsidRDefault="00091502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502" w:rsidRDefault="00091502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502" w:rsidRDefault="00091502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502" w:rsidRDefault="00091502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502" w:rsidRDefault="00091502" w:rsidP="00F802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502" w:rsidRDefault="00091502" w:rsidP="000F5BCC">
      <w:pPr>
        <w:rPr>
          <w:rFonts w:ascii="Times New Roman" w:hAnsi="Times New Roman" w:cs="Times New Roman"/>
          <w:b/>
          <w:sz w:val="28"/>
          <w:szCs w:val="28"/>
        </w:rPr>
      </w:pPr>
    </w:p>
    <w:p w:rsidR="000F5BCC" w:rsidRDefault="000F5BCC" w:rsidP="000F5BCC">
      <w:pPr>
        <w:rPr>
          <w:rFonts w:ascii="Times New Roman" w:hAnsi="Times New Roman" w:cs="Times New Roman"/>
          <w:b/>
          <w:sz w:val="28"/>
          <w:szCs w:val="28"/>
        </w:rPr>
      </w:pPr>
    </w:p>
    <w:p w:rsidR="00720715" w:rsidRDefault="00720715" w:rsidP="000F5BCC">
      <w:pPr>
        <w:rPr>
          <w:rFonts w:ascii="Times New Roman" w:hAnsi="Times New Roman" w:cs="Times New Roman"/>
          <w:b/>
          <w:sz w:val="28"/>
          <w:szCs w:val="28"/>
        </w:rPr>
      </w:pPr>
    </w:p>
    <w:p w:rsidR="00091502" w:rsidRDefault="00091502" w:rsidP="000F5BCC">
      <w:pPr>
        <w:rPr>
          <w:rFonts w:ascii="Times New Roman" w:hAnsi="Times New Roman" w:cs="Times New Roman"/>
          <w:b/>
          <w:sz w:val="28"/>
          <w:szCs w:val="28"/>
        </w:rPr>
      </w:pPr>
    </w:p>
    <w:p w:rsidR="00720715" w:rsidRPr="001F298F" w:rsidRDefault="00720715" w:rsidP="00720715">
      <w:pPr>
        <w:spacing w:after="0" w:line="240" w:lineRule="auto"/>
        <w:rPr>
          <w:rFonts w:ascii="Times New Roman" w:eastAsia="Arial" w:hAnsi="Times New Roman" w:cs="Times New Roman"/>
          <w:b/>
          <w:sz w:val="36"/>
          <w:szCs w:val="36"/>
        </w:rPr>
      </w:pPr>
      <w:r w:rsidRPr="001F298F">
        <w:rPr>
          <w:rFonts w:ascii="Times New Roman" w:eastAsia="Arial" w:hAnsi="Times New Roman" w:cs="Times New Roman"/>
          <w:b/>
          <w:sz w:val="36"/>
          <w:szCs w:val="36"/>
        </w:rPr>
        <w:lastRenderedPageBreak/>
        <w:t>Contenido</w:t>
      </w:r>
    </w:p>
    <w:sdt>
      <w:sdtPr>
        <w:id w:val="27902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</w:rPr>
      </w:sdtEndPr>
      <w:sdtContent>
        <w:p w:rsidR="00A52E87" w:rsidRDefault="00A52E87">
          <w:pPr>
            <w:pStyle w:val="TtulodeTDC"/>
          </w:pPr>
        </w:p>
        <w:p w:rsidR="00E75028" w:rsidRDefault="00A52E87">
          <w:pPr>
            <w:pStyle w:val="TDC1"/>
            <w:tabs>
              <w:tab w:val="right" w:leader="dot" w:pos="8828"/>
            </w:tabs>
            <w:rPr>
              <w:noProof/>
              <w:lang w:val="es-VE" w:eastAsia="es-V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367089" w:history="1">
            <w:r w:rsidR="00E75028" w:rsidRPr="002E242E">
              <w:rPr>
                <w:rStyle w:val="Hipervnculo"/>
                <w:rFonts w:ascii="Times New Roman" w:hAnsi="Times New Roman" w:cs="Times New Roman"/>
                <w:b/>
                <w:noProof/>
              </w:rPr>
              <w:t>Dedicatorias</w:t>
            </w:r>
            <w:r w:rsidR="00E75028">
              <w:rPr>
                <w:noProof/>
                <w:webHidden/>
              </w:rPr>
              <w:tab/>
            </w:r>
            <w:r w:rsidR="00E75028">
              <w:rPr>
                <w:noProof/>
                <w:webHidden/>
              </w:rPr>
              <w:fldChar w:fldCharType="begin"/>
            </w:r>
            <w:r w:rsidR="00E75028">
              <w:rPr>
                <w:noProof/>
                <w:webHidden/>
              </w:rPr>
              <w:instrText xml:space="preserve"> PAGEREF _Toc513367089 \h </w:instrText>
            </w:r>
            <w:r w:rsidR="00E75028">
              <w:rPr>
                <w:noProof/>
                <w:webHidden/>
              </w:rPr>
            </w:r>
            <w:r w:rsidR="00E75028">
              <w:rPr>
                <w:noProof/>
                <w:webHidden/>
              </w:rPr>
              <w:fldChar w:fldCharType="separate"/>
            </w:r>
            <w:r w:rsidR="00E75028">
              <w:rPr>
                <w:noProof/>
                <w:webHidden/>
              </w:rPr>
              <w:t>i</w:t>
            </w:r>
            <w:r w:rsidR="00E75028"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1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090" w:history="1">
            <w:r w:rsidRPr="002E242E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1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091" w:history="1">
            <w:r w:rsidRPr="002E242E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1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092" w:history="1">
            <w:r w:rsidRPr="002E242E">
              <w:rPr>
                <w:rStyle w:val="Hipervnculo"/>
                <w:rFonts w:ascii="Times New Roman" w:hAnsi="Times New Roman" w:cs="Times New Roman"/>
                <w:b/>
                <w:noProof/>
              </w:rPr>
              <w:t>Capítulo I –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2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093" w:history="1">
            <w:r w:rsidRPr="002E242E">
              <w:rPr>
                <w:rStyle w:val="Hipervnculo"/>
                <w:rFonts w:ascii="Times New Roman" w:hAnsi="Times New Roman" w:cs="Times New Roman"/>
                <w:noProof/>
              </w:rPr>
              <w:t>Necesidades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2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094" w:history="1">
            <w:r w:rsidRPr="002E242E">
              <w:rPr>
                <w:rStyle w:val="Hipervnculo"/>
                <w:rFonts w:ascii="Times New Roman" w:hAnsi="Times New Roman" w:cs="Times New Roman"/>
                <w:noProof/>
              </w:rPr>
              <w:t>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2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095" w:history="1">
            <w:r w:rsidRPr="002E242E">
              <w:rPr>
                <w:rStyle w:val="Hipervnculo"/>
                <w:rFonts w:ascii="Times New Roman" w:hAnsi="Times New Roman" w:cs="Times New Roman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2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096" w:history="1">
            <w:r w:rsidRPr="002E242E">
              <w:rPr>
                <w:rStyle w:val="Hipervnculo"/>
                <w:rFonts w:ascii="Times New Roman" w:hAnsi="Times New Roman" w:cs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3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097" w:history="1">
            <w:r w:rsidRPr="002E242E">
              <w:rPr>
                <w:rStyle w:val="Hipervnculo"/>
                <w:rFonts w:ascii="Times New Roman" w:hAnsi="Times New Roman" w:cs="Times New Roman"/>
                <w:noProof/>
              </w:rPr>
              <w:t>Aporte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3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098" w:history="1">
            <w:r w:rsidRPr="002E242E">
              <w:rPr>
                <w:rStyle w:val="Hipervnculo"/>
                <w:rFonts w:ascii="Times New Roman" w:hAnsi="Times New Roman" w:cs="Times New Roman"/>
                <w:noProof/>
              </w:rPr>
              <w:t>Aporte Tecnológico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2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099" w:history="1">
            <w:r w:rsidRPr="002E242E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2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100" w:history="1">
            <w:r w:rsidRPr="002E242E">
              <w:rPr>
                <w:rStyle w:val="Hipervnculo"/>
                <w:rFonts w:ascii="Times New Roman" w:hAnsi="Times New Roman" w:cs="Times New Roman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2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101" w:history="1">
            <w:r w:rsidRPr="002E242E">
              <w:rPr>
                <w:rStyle w:val="Hipervnculo"/>
                <w:rFonts w:ascii="Times New Roman" w:hAnsi="Times New Roman" w:cs="Times New Roman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1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102" w:history="1">
            <w:r w:rsidRPr="002E242E">
              <w:rPr>
                <w:rStyle w:val="Hipervnculo"/>
                <w:rFonts w:ascii="Times New Roman" w:hAnsi="Times New Roman" w:cs="Times New Roman"/>
                <w:b/>
                <w:noProof/>
              </w:rPr>
              <w:t>Capítulo II – 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1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103" w:history="1">
            <w:r w:rsidRPr="002E242E">
              <w:rPr>
                <w:rStyle w:val="Hipervnculo"/>
                <w:rFonts w:ascii="Times New Roman" w:hAnsi="Times New Roman" w:cs="Times New Roman"/>
                <w:b/>
                <w:noProof/>
              </w:rPr>
              <w:t>Capítulo III – Marco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1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104" w:history="1">
            <w:r w:rsidRPr="002E242E">
              <w:rPr>
                <w:rStyle w:val="Hipervnculo"/>
                <w:rFonts w:ascii="Times New Roman" w:hAnsi="Times New Roman" w:cs="Times New Roman"/>
                <w:b/>
                <w:noProof/>
              </w:rPr>
              <w:t>Capítulo IV –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1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105" w:history="1">
            <w:r w:rsidRPr="002E242E">
              <w:rPr>
                <w:rStyle w:val="Hipervnculo"/>
                <w:rFonts w:ascii="Times New Roman" w:hAnsi="Times New Roman" w:cs="Times New Roman"/>
                <w:b/>
                <w:noProof/>
              </w:rPr>
              <w:t>Capítulo V –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1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106" w:history="1">
            <w:r w:rsidRPr="002E242E">
              <w:rPr>
                <w:rStyle w:val="Hipervnculo"/>
                <w:rFonts w:ascii="Times New Roman" w:hAnsi="Times New Roman" w:cs="Times New Roman"/>
                <w:b/>
                <w:noProof/>
              </w:rPr>
              <w:t>Capítulo VI – 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1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107" w:history="1">
            <w:r w:rsidRPr="002E242E">
              <w:rPr>
                <w:rStyle w:val="Hipervnculo"/>
                <w:rFonts w:ascii="Times New Roman" w:hAnsi="Times New Roman" w:cs="Times New Roman"/>
                <w:b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028" w:rsidRDefault="00E75028">
          <w:pPr>
            <w:pStyle w:val="TDC1"/>
            <w:tabs>
              <w:tab w:val="right" w:leader="dot" w:pos="8828"/>
            </w:tabs>
            <w:rPr>
              <w:noProof/>
              <w:lang w:val="es-VE" w:eastAsia="es-VE"/>
            </w:rPr>
          </w:pPr>
          <w:hyperlink w:anchor="_Toc513367108" w:history="1">
            <w:r w:rsidRPr="002E242E">
              <w:rPr>
                <w:rStyle w:val="Hipervnculo"/>
                <w:rFonts w:ascii="Times New Roman" w:hAnsi="Times New Roman" w:cs="Times New Roman"/>
                <w:b/>
                <w:noProof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_Toc513367108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E87" w:rsidRDefault="00A52E87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0F5BCC" w:rsidRDefault="000F5BCC" w:rsidP="000F5BCC">
      <w:pP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</w:p>
    <w:p w:rsidR="00EF5A98" w:rsidRDefault="00EF5A98" w:rsidP="000F5BCC">
      <w:pP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</w:p>
    <w:p w:rsidR="00EF5A98" w:rsidRDefault="00EF5A98" w:rsidP="000F5BCC">
      <w:pP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</w:p>
    <w:p w:rsidR="00EF5A98" w:rsidRDefault="00EF5A98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br w:type="page"/>
      </w:r>
    </w:p>
    <w:p w:rsidR="00EF5A98" w:rsidRPr="001F298F" w:rsidRDefault="00EF5A98" w:rsidP="00EF5A98">
      <w:pPr>
        <w:pStyle w:val="Ttulo1"/>
        <w:rPr>
          <w:rFonts w:ascii="Times New Roman" w:eastAsia="Arial" w:hAnsi="Times New Roman" w:cs="Times New Roman"/>
          <w:b/>
          <w:color w:val="000000" w:themeColor="text1"/>
          <w:sz w:val="36"/>
          <w:szCs w:val="36"/>
        </w:rPr>
      </w:pPr>
      <w:bookmarkStart w:id="2" w:name="_Toc513367090"/>
      <w:r w:rsidRPr="001F298F">
        <w:rPr>
          <w:rFonts w:ascii="Times New Roman" w:eastAsia="Arial" w:hAnsi="Times New Roman" w:cs="Times New Roman"/>
          <w:b/>
          <w:color w:val="000000" w:themeColor="text1"/>
          <w:sz w:val="36"/>
          <w:szCs w:val="36"/>
        </w:rPr>
        <w:lastRenderedPageBreak/>
        <w:t>Índice de Figuras</w:t>
      </w:r>
      <w:bookmarkEnd w:id="2"/>
    </w:p>
    <w:p w:rsidR="00EF5A98" w:rsidRDefault="00EF5A98" w:rsidP="00EF5A98">
      <w:pPr>
        <w:rPr>
          <w:rFonts w:eastAsia="Arial"/>
        </w:rPr>
      </w:pPr>
      <w:r>
        <w:rPr>
          <w:rFonts w:eastAsia="Arial"/>
        </w:rPr>
        <w:br w:type="page"/>
      </w:r>
    </w:p>
    <w:p w:rsidR="00EF5A98" w:rsidRPr="001F298F" w:rsidRDefault="00EF5A98" w:rsidP="00EF5A98">
      <w:pPr>
        <w:pStyle w:val="Ttulo1"/>
        <w:rPr>
          <w:rFonts w:ascii="Times New Roman" w:eastAsia="Arial" w:hAnsi="Times New Roman" w:cs="Times New Roman"/>
          <w:b/>
          <w:color w:val="000000" w:themeColor="text1"/>
          <w:sz w:val="36"/>
          <w:szCs w:val="36"/>
        </w:rPr>
      </w:pPr>
      <w:bookmarkStart w:id="3" w:name="_Toc513367091"/>
      <w:r w:rsidRPr="001F298F">
        <w:rPr>
          <w:rFonts w:ascii="Times New Roman" w:eastAsia="Arial" w:hAnsi="Times New Roman" w:cs="Times New Roman"/>
          <w:b/>
          <w:color w:val="000000" w:themeColor="text1"/>
          <w:sz w:val="36"/>
          <w:szCs w:val="36"/>
        </w:rPr>
        <w:lastRenderedPageBreak/>
        <w:t>Índice de tablas</w:t>
      </w:r>
      <w:bookmarkEnd w:id="3"/>
    </w:p>
    <w:p w:rsidR="0029659A" w:rsidRDefault="0029659A" w:rsidP="00EF5A98">
      <w:pPr>
        <w:pStyle w:val="Ttulo1"/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</w:p>
    <w:p w:rsidR="00EF5A98" w:rsidRPr="000116AA" w:rsidRDefault="0029659A" w:rsidP="000116AA">
      <w:pPr>
        <w:rPr>
          <w:rFonts w:eastAsiaTheme="majorEastAsia"/>
          <w:lang w:val="es-ES"/>
        </w:rPr>
      </w:pPr>
      <w:r>
        <w:rPr>
          <w:lang w:val="es-ES"/>
        </w:rPr>
        <w:br w:type="page"/>
      </w:r>
      <w:r w:rsidRPr="001F298F"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  <w:lastRenderedPageBreak/>
        <w:t>Sinopsis</w:t>
      </w:r>
    </w:p>
    <w:p w:rsidR="003A181C" w:rsidRDefault="003A181C">
      <w:pPr>
        <w:spacing w:line="276" w:lineRule="auto"/>
        <w:rPr>
          <w:lang w:val="es-ES"/>
        </w:rPr>
      </w:pPr>
    </w:p>
    <w:p w:rsidR="003A181C" w:rsidRDefault="003A181C" w:rsidP="00E47AE3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5791">
        <w:rPr>
          <w:rFonts w:ascii="Times New Roman" w:hAnsi="Times New Roman" w:cs="Times New Roman"/>
          <w:sz w:val="24"/>
          <w:szCs w:val="24"/>
        </w:rPr>
        <w:t xml:space="preserve">El siguiente Trabajo Instrumental de Grado (TIG) </w:t>
      </w:r>
      <w:r w:rsidR="00595791">
        <w:rPr>
          <w:rFonts w:ascii="Times New Roman" w:hAnsi="Times New Roman" w:cs="Times New Roman"/>
          <w:sz w:val="24"/>
          <w:szCs w:val="24"/>
        </w:rPr>
        <w:t xml:space="preserve"> </w:t>
      </w:r>
      <w:r w:rsidRPr="00595791">
        <w:rPr>
          <w:rFonts w:ascii="Times New Roman" w:hAnsi="Times New Roman" w:cs="Times New Roman"/>
          <w:b/>
          <w:sz w:val="24"/>
          <w:szCs w:val="24"/>
        </w:rPr>
        <w:t>“Sistema administrativo para la empresa Indatech C.A. (SAI)”</w:t>
      </w:r>
      <w:r w:rsidR="00901570" w:rsidRPr="005957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1570" w:rsidRPr="00595791">
        <w:rPr>
          <w:rFonts w:ascii="Times New Roman" w:hAnsi="Times New Roman" w:cs="Times New Roman"/>
          <w:sz w:val="24"/>
          <w:szCs w:val="24"/>
        </w:rPr>
        <w:t xml:space="preserve"> se</w:t>
      </w:r>
      <w:r w:rsidRPr="00595791">
        <w:rPr>
          <w:rFonts w:ascii="Times New Roman" w:hAnsi="Times New Roman" w:cs="Times New Roman"/>
          <w:sz w:val="24"/>
          <w:szCs w:val="24"/>
        </w:rPr>
        <w:t xml:space="preserve"> desarroll</w:t>
      </w:r>
      <w:r w:rsidR="00901570" w:rsidRPr="00595791">
        <w:rPr>
          <w:rFonts w:ascii="Times New Roman" w:hAnsi="Times New Roman" w:cs="Times New Roman"/>
          <w:sz w:val="24"/>
          <w:szCs w:val="24"/>
        </w:rPr>
        <w:t>ó</w:t>
      </w:r>
      <w:r w:rsidRPr="00595791">
        <w:rPr>
          <w:rFonts w:ascii="Times New Roman" w:hAnsi="Times New Roman" w:cs="Times New Roman"/>
          <w:sz w:val="24"/>
          <w:szCs w:val="24"/>
        </w:rPr>
        <w:t xml:space="preserve"> con la finalidad de otorgar una herramienta </w:t>
      </w:r>
      <w:r w:rsidR="00C54A3C">
        <w:rPr>
          <w:rFonts w:ascii="Times New Roman" w:hAnsi="Times New Roman" w:cs="Times New Roman"/>
          <w:sz w:val="24"/>
          <w:szCs w:val="24"/>
        </w:rPr>
        <w:t>par</w:t>
      </w:r>
      <w:r w:rsidRPr="00595791">
        <w:rPr>
          <w:rFonts w:ascii="Times New Roman" w:hAnsi="Times New Roman" w:cs="Times New Roman"/>
          <w:sz w:val="24"/>
          <w:szCs w:val="24"/>
        </w:rPr>
        <w:t>a la empresa Indatech C.A. capaz de permitirle gestionar la información de su</w:t>
      </w:r>
      <w:r w:rsidR="00901570" w:rsidRPr="00595791">
        <w:rPr>
          <w:rFonts w:ascii="Times New Roman" w:hAnsi="Times New Roman" w:cs="Times New Roman"/>
          <w:sz w:val="24"/>
          <w:szCs w:val="24"/>
        </w:rPr>
        <w:t xml:space="preserve"> personal, </w:t>
      </w:r>
      <w:r w:rsidRPr="00595791">
        <w:rPr>
          <w:rFonts w:ascii="Times New Roman" w:hAnsi="Times New Roman" w:cs="Times New Roman"/>
          <w:sz w:val="24"/>
          <w:szCs w:val="24"/>
        </w:rPr>
        <w:t xml:space="preserve"> clientes, ventas</w:t>
      </w:r>
      <w:r w:rsidR="00455E83" w:rsidRPr="00595791">
        <w:rPr>
          <w:rFonts w:ascii="Times New Roman" w:hAnsi="Times New Roman" w:cs="Times New Roman"/>
          <w:sz w:val="24"/>
          <w:szCs w:val="24"/>
        </w:rPr>
        <w:t xml:space="preserve"> e</w:t>
      </w:r>
      <w:r w:rsidRPr="00595791">
        <w:rPr>
          <w:rFonts w:ascii="Times New Roman" w:hAnsi="Times New Roman" w:cs="Times New Roman"/>
          <w:sz w:val="24"/>
          <w:szCs w:val="24"/>
        </w:rPr>
        <w:t xml:space="preserve"> inventario</w:t>
      </w:r>
      <w:r w:rsidR="00455E83" w:rsidRPr="00595791">
        <w:rPr>
          <w:rFonts w:ascii="Times New Roman" w:hAnsi="Times New Roman" w:cs="Times New Roman"/>
          <w:sz w:val="24"/>
          <w:szCs w:val="24"/>
        </w:rPr>
        <w:t xml:space="preserve">. Incluyendo </w:t>
      </w:r>
      <w:r w:rsidR="00901570" w:rsidRPr="00595791">
        <w:rPr>
          <w:rFonts w:ascii="Times New Roman" w:hAnsi="Times New Roman" w:cs="Times New Roman"/>
          <w:sz w:val="24"/>
          <w:szCs w:val="24"/>
        </w:rPr>
        <w:t>un catálogo de productos</w:t>
      </w:r>
      <w:r w:rsidR="00D17A1C">
        <w:rPr>
          <w:rFonts w:ascii="Times New Roman" w:hAnsi="Times New Roman" w:cs="Times New Roman"/>
          <w:sz w:val="24"/>
          <w:szCs w:val="24"/>
        </w:rPr>
        <w:t xml:space="preserve"> ofrecidos por la empresa</w:t>
      </w:r>
      <w:r w:rsidR="00901570" w:rsidRPr="00595791">
        <w:rPr>
          <w:rFonts w:ascii="Times New Roman" w:hAnsi="Times New Roman" w:cs="Times New Roman"/>
          <w:sz w:val="24"/>
          <w:szCs w:val="24"/>
        </w:rPr>
        <w:t xml:space="preserve">, así como </w:t>
      </w:r>
      <w:r w:rsidR="00455E83" w:rsidRPr="00595791">
        <w:rPr>
          <w:rFonts w:ascii="Times New Roman" w:hAnsi="Times New Roman" w:cs="Times New Roman"/>
          <w:sz w:val="24"/>
          <w:szCs w:val="24"/>
        </w:rPr>
        <w:t>el manejo de presupuestos, registros de pago y solicitudes de devolución como también</w:t>
      </w:r>
      <w:r w:rsidR="00F81A8D" w:rsidRPr="00595791">
        <w:rPr>
          <w:rFonts w:ascii="Times New Roman" w:hAnsi="Times New Roman" w:cs="Times New Roman"/>
          <w:sz w:val="24"/>
          <w:szCs w:val="24"/>
        </w:rPr>
        <w:t xml:space="preserve"> de cambio de producto.</w:t>
      </w:r>
      <w:r w:rsidR="00F81796" w:rsidRPr="00595791">
        <w:rPr>
          <w:rFonts w:ascii="Times New Roman" w:hAnsi="Times New Roman" w:cs="Times New Roman"/>
          <w:sz w:val="24"/>
          <w:szCs w:val="24"/>
        </w:rPr>
        <w:t xml:space="preserve"> Se incorporó una solución de “Business Intelligence” utilizando como herramienta el “DashBoard”, el cual permite a la empresa obtener información global de los clientes y productos de la misma, </w:t>
      </w:r>
      <w:r w:rsidR="00432BF2">
        <w:rPr>
          <w:rFonts w:ascii="Times New Roman" w:hAnsi="Times New Roman" w:cs="Times New Roman"/>
          <w:sz w:val="24"/>
          <w:szCs w:val="24"/>
        </w:rPr>
        <w:t>con</w:t>
      </w:r>
      <w:r w:rsidR="00F81796" w:rsidRPr="00595791">
        <w:rPr>
          <w:rFonts w:ascii="Times New Roman" w:hAnsi="Times New Roman" w:cs="Times New Roman"/>
          <w:sz w:val="24"/>
          <w:szCs w:val="24"/>
        </w:rPr>
        <w:t xml:space="preserve"> base a los “Key Performance Indicator (PKI)”</w:t>
      </w:r>
      <w:r w:rsidR="004C6955" w:rsidRPr="00595791">
        <w:rPr>
          <w:rFonts w:ascii="Times New Roman" w:hAnsi="Times New Roman" w:cs="Times New Roman"/>
          <w:sz w:val="24"/>
          <w:szCs w:val="24"/>
        </w:rPr>
        <w:t xml:space="preserve"> de la empresa.</w:t>
      </w:r>
    </w:p>
    <w:p w:rsidR="000116AA" w:rsidRDefault="000116AA" w:rsidP="00E47AE3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módulo que posee el sistema SAI, fue desarrollado con el objetivo de permitir  gestionar el funcionamiento diario de Indatech C.A. y proveer información para el “Business Intelligence”.</w:t>
      </w:r>
    </w:p>
    <w:p w:rsidR="00DE7486" w:rsidRPr="00B26DF3" w:rsidRDefault="00DE7486" w:rsidP="00E47AE3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desarrollo del presente trabajo instrumental de grado fue basado en la metodología Cascada debido a la naturaleza del proyecto,  como también a la necesidad de ordenar las etapas del proceso de desarrollo de software rigurosamente</w:t>
      </w:r>
      <w:r w:rsidR="00432BF2">
        <w:rPr>
          <w:rFonts w:ascii="Times New Roman" w:hAnsi="Times New Roman" w:cs="Times New Roman"/>
          <w:sz w:val="24"/>
          <w:szCs w:val="24"/>
        </w:rPr>
        <w:t xml:space="preserve"> y por sus requerimientos no volátiles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854A2">
        <w:rPr>
          <w:rFonts w:ascii="Times New Roman" w:hAnsi="Times New Roman" w:cs="Times New Roman"/>
          <w:sz w:val="24"/>
          <w:szCs w:val="24"/>
        </w:rPr>
        <w:t>por lo tanto</w:t>
      </w:r>
      <w:r>
        <w:rPr>
          <w:rFonts w:ascii="Times New Roman" w:hAnsi="Times New Roman" w:cs="Times New Roman"/>
          <w:sz w:val="24"/>
          <w:szCs w:val="24"/>
        </w:rPr>
        <w:t xml:space="preserve"> el inicio de cada etapa debía ser consecutivo a la finalización de la etapa directamente anterior.  De tal forma que cualquier error hallado en la etapa de prueba </w:t>
      </w:r>
      <w:r w:rsidR="00B26DF3">
        <w:rPr>
          <w:rFonts w:ascii="Times New Roman" w:hAnsi="Times New Roman" w:cs="Times New Roman"/>
          <w:sz w:val="24"/>
          <w:szCs w:val="24"/>
        </w:rPr>
        <w:t>implica el rediseñ</w:t>
      </w:r>
      <w:r w:rsidR="00B26DF3" w:rsidRPr="00B26DF3">
        <w:rPr>
          <w:rFonts w:ascii="Times New Roman" w:hAnsi="Times New Roman" w:cs="Times New Roman"/>
          <w:sz w:val="24"/>
          <w:szCs w:val="24"/>
        </w:rPr>
        <w:t>o</w:t>
      </w:r>
      <w:r w:rsidR="00B26DF3">
        <w:rPr>
          <w:rFonts w:ascii="Times New Roman" w:hAnsi="Times New Roman" w:cs="Times New Roman"/>
          <w:sz w:val="24"/>
          <w:szCs w:val="24"/>
        </w:rPr>
        <w:t xml:space="preserve"> y reprogramación del módulo afectado. Al hacer uso de esta metodología se logró obtener resultados parciales e independientes, es decir, cada módulo a su culminación ha sido validado por la empresa Indatech C.A.</w:t>
      </w:r>
    </w:p>
    <w:p w:rsidR="00E47AE3" w:rsidRPr="00595791" w:rsidRDefault="00E47AE3" w:rsidP="000116A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E47AE3" w:rsidRPr="00595791" w:rsidSect="00720715">
          <w:footerReference w:type="first" r:id="rId9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1F298F" w:rsidRDefault="001F298F" w:rsidP="001F298F">
      <w:pPr>
        <w:pStyle w:val="Ttulo1"/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</w:pPr>
      <w:bookmarkStart w:id="4" w:name="_Toc513367092"/>
      <w:r w:rsidRPr="001F298F"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  <w:lastRenderedPageBreak/>
        <w:t>Capítulo I – Presentación</w:t>
      </w:r>
      <w:bookmarkEnd w:id="4"/>
    </w:p>
    <w:p w:rsidR="001F298F" w:rsidRPr="001F298F" w:rsidRDefault="001F298F" w:rsidP="001F298F">
      <w:pPr>
        <w:rPr>
          <w:rFonts w:eastAsiaTheme="majorEastAsia"/>
          <w:lang w:val="es-ES"/>
        </w:rPr>
      </w:pPr>
    </w:p>
    <w:p w:rsidR="001F298F" w:rsidRDefault="00EA07EB" w:rsidP="00EA07EB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bookmarkStart w:id="5" w:name="_Toc513367093"/>
      <w:r w:rsidRPr="00EA07EB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Necesidades de la empresa</w:t>
      </w:r>
      <w:bookmarkEnd w:id="5"/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B520A7" w:rsidRDefault="00B520A7" w:rsidP="00B520A7">
      <w:pPr>
        <w:rPr>
          <w:lang w:val="es-ES"/>
        </w:rPr>
      </w:pPr>
    </w:p>
    <w:p w:rsidR="00C97B57" w:rsidRDefault="00C97B57" w:rsidP="00B520A7">
      <w:pPr>
        <w:rPr>
          <w:lang w:val="es-ES"/>
        </w:rPr>
      </w:pPr>
    </w:p>
    <w:p w:rsidR="00C97B57" w:rsidRPr="00B520A7" w:rsidRDefault="00C97B57" w:rsidP="00B520A7">
      <w:pPr>
        <w:rPr>
          <w:lang w:val="es-ES"/>
        </w:rPr>
      </w:pPr>
    </w:p>
    <w:p w:rsidR="00EA07EB" w:rsidRDefault="00EA07EB" w:rsidP="00EA07EB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bookmarkStart w:id="6" w:name="_Toc513367094"/>
      <w:r w:rsidRPr="00EA07EB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lastRenderedPageBreak/>
        <w:t>Solución Propuesta</w:t>
      </w:r>
      <w:bookmarkEnd w:id="6"/>
    </w:p>
    <w:p w:rsidR="00C97B57" w:rsidRPr="00C97B57" w:rsidRDefault="00C97B57" w:rsidP="00C97B57">
      <w:pPr>
        <w:rPr>
          <w:lang w:val="es-ES"/>
        </w:rPr>
      </w:pPr>
    </w:p>
    <w:p w:rsidR="00D323C0" w:rsidRPr="00D323C0" w:rsidRDefault="00D323C0" w:rsidP="00D323C0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23C0">
        <w:rPr>
          <w:rFonts w:ascii="Times New Roman" w:hAnsi="Times New Roman" w:cs="Times New Roman"/>
          <w:sz w:val="24"/>
          <w:szCs w:val="24"/>
        </w:rPr>
        <w:t>Se plantea el desarrollo de un sistema administrativo para la empresa Indatech C.A. (SAI) que permita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3C0">
        <w:rPr>
          <w:rFonts w:ascii="Times New Roman" w:hAnsi="Times New Roman" w:cs="Times New Roman"/>
          <w:sz w:val="24"/>
          <w:szCs w:val="24"/>
        </w:rPr>
        <w:t xml:space="preserve">la automatización de los procesos de nota de entrega, </w:t>
      </w:r>
      <w:r>
        <w:rPr>
          <w:rFonts w:ascii="Times New Roman" w:hAnsi="Times New Roman" w:cs="Times New Roman"/>
          <w:sz w:val="24"/>
          <w:szCs w:val="24"/>
        </w:rPr>
        <w:t>venta</w:t>
      </w:r>
      <w:r w:rsidRPr="00D323C0">
        <w:rPr>
          <w:rFonts w:ascii="Times New Roman" w:hAnsi="Times New Roman" w:cs="Times New Roman"/>
          <w:sz w:val="24"/>
          <w:szCs w:val="24"/>
        </w:rPr>
        <w:t>, cálculo de presupuesto</w:t>
      </w:r>
      <w:r w:rsidR="00212EE0">
        <w:rPr>
          <w:rFonts w:ascii="Times New Roman" w:hAnsi="Times New Roman" w:cs="Times New Roman"/>
          <w:sz w:val="24"/>
          <w:szCs w:val="24"/>
        </w:rPr>
        <w:t>, gestión de los clientes, como del inventario</w:t>
      </w:r>
      <w:r w:rsidRPr="00D323C0">
        <w:rPr>
          <w:rFonts w:ascii="Times New Roman" w:hAnsi="Times New Roman" w:cs="Times New Roman"/>
          <w:sz w:val="24"/>
          <w:szCs w:val="24"/>
        </w:rPr>
        <w:t xml:space="preserve"> y un módulo de inteligencia de negocio para tener información oportuna para el soporte en la toma de decisiones y la adaptación del  sistema de inventario que tiene Indatech C.A.  al sistema SAI.</w:t>
      </w:r>
    </w:p>
    <w:p w:rsidR="00D323C0" w:rsidRPr="00D323C0" w:rsidRDefault="00D323C0" w:rsidP="00D323C0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23C0">
        <w:rPr>
          <w:rFonts w:ascii="Times New Roman" w:hAnsi="Times New Roman" w:cs="Times New Roman"/>
          <w:sz w:val="24"/>
          <w:szCs w:val="24"/>
        </w:rPr>
        <w:t xml:space="preserve">El sistema SAI tendrá un diseño personalizado a la empresa permitiendo que los empleados tengan mayor facilidad de comprensión y </w:t>
      </w:r>
      <w:r w:rsidR="00A04268">
        <w:rPr>
          <w:rFonts w:ascii="Times New Roman" w:hAnsi="Times New Roman" w:cs="Times New Roman"/>
          <w:sz w:val="24"/>
          <w:szCs w:val="24"/>
        </w:rPr>
        <w:t>usabilidad</w:t>
      </w:r>
      <w:r w:rsidRPr="00D323C0">
        <w:rPr>
          <w:rFonts w:ascii="Times New Roman" w:hAnsi="Times New Roman" w:cs="Times New Roman"/>
          <w:sz w:val="24"/>
          <w:szCs w:val="24"/>
        </w:rPr>
        <w:t xml:space="preserve"> de dicho sistema, dado que en un pasado la empresa adquirió un sistema administrativo y por complejidad y falta de entrenamiento nunca fue utilizado. </w:t>
      </w:r>
    </w:p>
    <w:p w:rsidR="00D323C0" w:rsidRPr="00D323C0" w:rsidRDefault="00D323C0" w:rsidP="00D323C0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23C0">
        <w:rPr>
          <w:rFonts w:ascii="Times New Roman" w:hAnsi="Times New Roman" w:cs="Times New Roman"/>
          <w:sz w:val="24"/>
          <w:szCs w:val="24"/>
        </w:rPr>
        <w:t xml:space="preserve">El sistema SAI  mejorará la gestión </w:t>
      </w:r>
      <w:r w:rsidR="00B520A7">
        <w:rPr>
          <w:rFonts w:ascii="Times New Roman" w:hAnsi="Times New Roman" w:cs="Times New Roman"/>
          <w:sz w:val="24"/>
          <w:szCs w:val="24"/>
        </w:rPr>
        <w:t>los clientes y el inventario de la empresa</w:t>
      </w:r>
      <w:r w:rsidRPr="00D323C0">
        <w:rPr>
          <w:rFonts w:ascii="Times New Roman" w:hAnsi="Times New Roman" w:cs="Times New Roman"/>
          <w:sz w:val="24"/>
          <w:szCs w:val="24"/>
        </w:rPr>
        <w:t xml:space="preserve">; permitiendo </w:t>
      </w:r>
      <w:r w:rsidR="00A04268">
        <w:rPr>
          <w:rFonts w:ascii="Times New Roman" w:hAnsi="Times New Roman" w:cs="Times New Roman"/>
          <w:sz w:val="24"/>
          <w:szCs w:val="24"/>
        </w:rPr>
        <w:t>automatizar la</w:t>
      </w:r>
      <w:r w:rsidR="00B520A7">
        <w:rPr>
          <w:rFonts w:ascii="Times New Roman" w:hAnsi="Times New Roman" w:cs="Times New Roman"/>
          <w:sz w:val="24"/>
          <w:szCs w:val="24"/>
        </w:rPr>
        <w:t>s</w:t>
      </w:r>
      <w:r w:rsidR="00A04268">
        <w:rPr>
          <w:rFonts w:ascii="Times New Roman" w:hAnsi="Times New Roman" w:cs="Times New Roman"/>
          <w:sz w:val="24"/>
          <w:szCs w:val="24"/>
        </w:rPr>
        <w:t xml:space="preserve"> </w:t>
      </w:r>
      <w:r w:rsidRPr="00D323C0">
        <w:rPr>
          <w:rFonts w:ascii="Times New Roman" w:hAnsi="Times New Roman" w:cs="Times New Roman"/>
          <w:sz w:val="24"/>
          <w:szCs w:val="24"/>
        </w:rPr>
        <w:t xml:space="preserve"> nota</w:t>
      </w:r>
      <w:r w:rsidR="00B520A7">
        <w:rPr>
          <w:rFonts w:ascii="Times New Roman" w:hAnsi="Times New Roman" w:cs="Times New Roman"/>
          <w:sz w:val="24"/>
          <w:szCs w:val="24"/>
        </w:rPr>
        <w:t>s</w:t>
      </w:r>
      <w:r w:rsidRPr="00D323C0">
        <w:rPr>
          <w:rFonts w:ascii="Times New Roman" w:hAnsi="Times New Roman" w:cs="Times New Roman"/>
          <w:sz w:val="24"/>
          <w:szCs w:val="24"/>
        </w:rPr>
        <w:t xml:space="preserve"> de entrega, </w:t>
      </w:r>
      <w:r w:rsidR="00B520A7">
        <w:rPr>
          <w:rFonts w:ascii="Times New Roman" w:hAnsi="Times New Roman" w:cs="Times New Roman"/>
          <w:sz w:val="24"/>
          <w:szCs w:val="24"/>
        </w:rPr>
        <w:t>el cá</w:t>
      </w:r>
      <w:r w:rsidRPr="00D323C0">
        <w:rPr>
          <w:rFonts w:ascii="Times New Roman" w:hAnsi="Times New Roman" w:cs="Times New Roman"/>
          <w:sz w:val="24"/>
          <w:szCs w:val="24"/>
        </w:rPr>
        <w:t>lcul</w:t>
      </w:r>
      <w:r w:rsidR="00A04268">
        <w:rPr>
          <w:rFonts w:ascii="Times New Roman" w:hAnsi="Times New Roman" w:cs="Times New Roman"/>
          <w:sz w:val="24"/>
          <w:szCs w:val="24"/>
        </w:rPr>
        <w:t xml:space="preserve">o de presupuesto, el proceso </w:t>
      </w:r>
      <w:r w:rsidRPr="00D323C0">
        <w:rPr>
          <w:rFonts w:ascii="Times New Roman" w:hAnsi="Times New Roman" w:cs="Times New Roman"/>
          <w:sz w:val="24"/>
          <w:szCs w:val="24"/>
        </w:rPr>
        <w:t xml:space="preserve">de venta, solicitud de </w:t>
      </w:r>
      <w:r w:rsidR="00A04268">
        <w:rPr>
          <w:rFonts w:ascii="Times New Roman" w:hAnsi="Times New Roman" w:cs="Times New Roman"/>
          <w:sz w:val="24"/>
          <w:szCs w:val="24"/>
        </w:rPr>
        <w:t>devolución como también de cambio de producto</w:t>
      </w:r>
      <w:r w:rsidRPr="00D323C0">
        <w:rPr>
          <w:rFonts w:ascii="Times New Roman" w:hAnsi="Times New Roman" w:cs="Times New Roman"/>
          <w:sz w:val="24"/>
          <w:szCs w:val="24"/>
        </w:rPr>
        <w:t xml:space="preserve">  y ofrecerá información oportuna</w:t>
      </w:r>
      <w:r w:rsidR="00B520A7">
        <w:rPr>
          <w:rFonts w:ascii="Times New Roman" w:hAnsi="Times New Roman" w:cs="Times New Roman"/>
          <w:sz w:val="24"/>
          <w:szCs w:val="24"/>
        </w:rPr>
        <w:t xml:space="preserve"> sobre los clientes e inventario de la empresa</w:t>
      </w:r>
      <w:r w:rsidRPr="00D323C0">
        <w:rPr>
          <w:rFonts w:ascii="Times New Roman" w:hAnsi="Times New Roman" w:cs="Times New Roman"/>
          <w:sz w:val="24"/>
          <w:szCs w:val="24"/>
        </w:rPr>
        <w:t xml:space="preserve"> para la toma de decisiones. Los clientes tendrán la posibilidad tener acceso al catálogo de productos</w:t>
      </w:r>
      <w:r w:rsidR="00B520A7">
        <w:rPr>
          <w:rFonts w:ascii="Times New Roman" w:hAnsi="Times New Roman" w:cs="Times New Roman"/>
          <w:sz w:val="24"/>
          <w:szCs w:val="24"/>
        </w:rPr>
        <w:t xml:space="preserve"> en la oficina de la empresa,</w:t>
      </w:r>
      <w:r w:rsidRPr="00D323C0">
        <w:rPr>
          <w:rFonts w:ascii="Times New Roman" w:hAnsi="Times New Roman" w:cs="Times New Roman"/>
          <w:sz w:val="24"/>
          <w:szCs w:val="24"/>
        </w:rPr>
        <w:t xml:space="preserve"> registrar sus pagos</w:t>
      </w:r>
      <w:r w:rsidR="00B520A7">
        <w:rPr>
          <w:rFonts w:ascii="Times New Roman" w:hAnsi="Times New Roman" w:cs="Times New Roman"/>
          <w:sz w:val="24"/>
          <w:szCs w:val="24"/>
        </w:rPr>
        <w:t xml:space="preserve"> y hacer solicitudes de cambio o devolución de producto</w:t>
      </w:r>
      <w:r w:rsidR="004C08AF">
        <w:rPr>
          <w:rFonts w:ascii="Times New Roman" w:hAnsi="Times New Roman" w:cs="Times New Roman"/>
          <w:sz w:val="24"/>
          <w:szCs w:val="24"/>
        </w:rPr>
        <w:t>s</w:t>
      </w:r>
      <w:r w:rsidR="00302E80">
        <w:rPr>
          <w:rFonts w:ascii="Times New Roman" w:hAnsi="Times New Roman" w:cs="Times New Roman"/>
          <w:sz w:val="24"/>
          <w:szCs w:val="24"/>
        </w:rPr>
        <w:t xml:space="preserve"> vía correo electrónico</w:t>
      </w:r>
      <w:r w:rsidRPr="00D323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23C0" w:rsidRPr="00D323C0" w:rsidRDefault="00D323C0" w:rsidP="00302E80">
      <w:pPr>
        <w:spacing w:line="480" w:lineRule="auto"/>
        <w:ind w:firstLine="708"/>
        <w:rPr>
          <w:rFonts w:ascii="Times New Roman" w:hAnsi="Times New Roman" w:cs="Times New Roman"/>
          <w:lang w:val="es-ES"/>
        </w:rPr>
      </w:pPr>
      <w:r w:rsidRPr="00D323C0">
        <w:rPr>
          <w:rFonts w:ascii="Times New Roman" w:hAnsi="Times New Roman" w:cs="Times New Roman"/>
          <w:sz w:val="24"/>
          <w:szCs w:val="24"/>
        </w:rPr>
        <w:t>Dado que el sistema SAI será desarrollado como aplicativo web; se incorporará el manejo de inicio de sesión</w:t>
      </w:r>
      <w:r w:rsidR="00302E80">
        <w:rPr>
          <w:rFonts w:ascii="Times New Roman" w:hAnsi="Times New Roman" w:cs="Times New Roman"/>
          <w:sz w:val="24"/>
          <w:szCs w:val="24"/>
        </w:rPr>
        <w:t xml:space="preserve"> permitiéndole a la administración de la empresa gestionar los usuarios para sus empleados, para que puedan acceder a la aplicación.</w:t>
      </w:r>
    </w:p>
    <w:p w:rsidR="00EA07EB" w:rsidRPr="00EA07EB" w:rsidRDefault="00EA07EB" w:rsidP="00EA07EB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bookmarkStart w:id="7" w:name="_Toc513367095"/>
      <w:r w:rsidRPr="00EA07EB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lastRenderedPageBreak/>
        <w:t>Objetivo General</w:t>
      </w:r>
      <w:bookmarkEnd w:id="7"/>
    </w:p>
    <w:p w:rsidR="00EA07EB" w:rsidRPr="00EA07EB" w:rsidRDefault="00EA07EB" w:rsidP="00EA07EB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bookmarkStart w:id="8" w:name="_Toc513367096"/>
      <w:r w:rsidRPr="00EA07EB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Objetivos Específicos</w:t>
      </w:r>
      <w:bookmarkEnd w:id="8"/>
    </w:p>
    <w:p w:rsidR="00EA07EB" w:rsidRPr="00EA07EB" w:rsidRDefault="00EA07EB" w:rsidP="00EA07EB">
      <w:pPr>
        <w:pStyle w:val="Ttulo3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bookmarkStart w:id="9" w:name="_Toc513367097"/>
      <w:r w:rsidRPr="00EA07EB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Aporte Funcional</w:t>
      </w:r>
      <w:bookmarkEnd w:id="9"/>
      <w:r w:rsidRPr="00EA07EB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 </w:t>
      </w:r>
    </w:p>
    <w:p w:rsidR="00EA07EB" w:rsidRPr="00EA07EB" w:rsidRDefault="00EA07EB" w:rsidP="00EA07EB">
      <w:pPr>
        <w:pStyle w:val="Ttulo3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bookmarkStart w:id="10" w:name="_Toc513367098"/>
      <w:r w:rsidRPr="00EA07EB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Aporte Tecnológico</w:t>
      </w:r>
      <w:bookmarkEnd w:id="10"/>
    </w:p>
    <w:p w:rsidR="00EA07EB" w:rsidRPr="00EA07EB" w:rsidRDefault="00EA07EB" w:rsidP="00EA07EB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bookmarkStart w:id="11" w:name="_Toc513367099"/>
      <w:r w:rsidRPr="00EA07EB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Alcance</w:t>
      </w:r>
      <w:bookmarkEnd w:id="11"/>
    </w:p>
    <w:p w:rsidR="00EA07EB" w:rsidRPr="00EA07EB" w:rsidRDefault="00EA07EB" w:rsidP="00EA07EB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bookmarkStart w:id="12" w:name="_Toc513367100"/>
      <w:r w:rsidRPr="00EA07EB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Limitaciones</w:t>
      </w:r>
      <w:bookmarkEnd w:id="12"/>
    </w:p>
    <w:p w:rsidR="00EA07EB" w:rsidRPr="00EA07EB" w:rsidRDefault="00EA07EB" w:rsidP="00EA07EB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</w:pPr>
      <w:bookmarkStart w:id="13" w:name="_Toc513367101"/>
      <w:r w:rsidRPr="00EA07EB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Justificación</w:t>
      </w:r>
      <w:bookmarkEnd w:id="13"/>
    </w:p>
    <w:p w:rsidR="001F298F" w:rsidRDefault="001F298F" w:rsidP="003614C8">
      <w:pPr>
        <w:pStyle w:val="Ttulo1"/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  <w:br w:type="page"/>
      </w:r>
      <w:bookmarkStart w:id="14" w:name="_Toc513367102"/>
      <w:r w:rsidRPr="001F298F"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  <w:lastRenderedPageBreak/>
        <w:t>Capítulo II – Marco Teórico</w:t>
      </w:r>
      <w:bookmarkEnd w:id="14"/>
    </w:p>
    <w:p w:rsidR="001F298F" w:rsidRDefault="001F298F">
      <w:pPr>
        <w:spacing w:line="276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  <w:br w:type="page"/>
      </w:r>
    </w:p>
    <w:p w:rsidR="001F298F" w:rsidRPr="001F298F" w:rsidRDefault="001F298F" w:rsidP="003614C8">
      <w:pPr>
        <w:pStyle w:val="Ttulo1"/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</w:pPr>
      <w:bookmarkStart w:id="15" w:name="_Toc513367103"/>
      <w:r w:rsidRPr="001F298F"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  <w:lastRenderedPageBreak/>
        <w:t>Capítulo III – Marco Metodológico</w:t>
      </w:r>
      <w:bookmarkEnd w:id="15"/>
    </w:p>
    <w:p w:rsidR="001F298F" w:rsidRDefault="001F298F" w:rsidP="001F298F">
      <w:pPr>
        <w:pStyle w:val="Ttulo1"/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</w:pPr>
    </w:p>
    <w:p w:rsidR="001F298F" w:rsidRPr="001F298F" w:rsidRDefault="001F298F" w:rsidP="001F298F">
      <w:pPr>
        <w:rPr>
          <w:rFonts w:eastAsiaTheme="majorEastAsia"/>
          <w:lang w:val="es-ES"/>
        </w:rPr>
      </w:pPr>
    </w:p>
    <w:p w:rsidR="001F298F" w:rsidRDefault="001F298F" w:rsidP="001F298F">
      <w:pPr>
        <w:rPr>
          <w:rFonts w:eastAsiaTheme="majorEastAsia"/>
          <w:lang w:val="es-ES"/>
        </w:rPr>
      </w:pPr>
      <w:r>
        <w:rPr>
          <w:lang w:val="es-ES"/>
        </w:rPr>
        <w:br w:type="page"/>
      </w:r>
    </w:p>
    <w:p w:rsidR="001F298F" w:rsidRPr="001F298F" w:rsidRDefault="001F298F" w:rsidP="001F298F">
      <w:pPr>
        <w:pStyle w:val="Ttulo1"/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</w:pPr>
      <w:bookmarkStart w:id="16" w:name="_Toc513367104"/>
      <w:r w:rsidRPr="001F298F"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  <w:lastRenderedPageBreak/>
        <w:t>Capítulo IV – Desarrollo</w:t>
      </w:r>
      <w:bookmarkEnd w:id="16"/>
    </w:p>
    <w:p w:rsidR="001F298F" w:rsidRDefault="001F298F" w:rsidP="001F298F">
      <w:pPr>
        <w:pStyle w:val="Ttulo1"/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</w:pPr>
    </w:p>
    <w:p w:rsidR="001F298F" w:rsidRPr="001F298F" w:rsidRDefault="001F298F" w:rsidP="001F298F">
      <w:pPr>
        <w:rPr>
          <w:rFonts w:eastAsiaTheme="majorEastAsia"/>
          <w:lang w:val="es-ES"/>
        </w:rPr>
      </w:pPr>
    </w:p>
    <w:p w:rsidR="001F298F" w:rsidRDefault="001F298F" w:rsidP="001F298F">
      <w:pPr>
        <w:rPr>
          <w:rFonts w:eastAsiaTheme="majorEastAsia"/>
          <w:lang w:val="es-ES"/>
        </w:rPr>
      </w:pPr>
      <w:r>
        <w:rPr>
          <w:lang w:val="es-ES"/>
        </w:rPr>
        <w:br w:type="page"/>
      </w:r>
    </w:p>
    <w:p w:rsidR="001F298F" w:rsidRPr="001F298F" w:rsidRDefault="001F298F" w:rsidP="001F298F">
      <w:pPr>
        <w:pStyle w:val="Ttulo1"/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</w:pPr>
      <w:bookmarkStart w:id="17" w:name="_Toc513367105"/>
      <w:r w:rsidRPr="001F298F"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  <w:lastRenderedPageBreak/>
        <w:t>Capítulo V – Resultados</w:t>
      </w:r>
      <w:bookmarkEnd w:id="17"/>
    </w:p>
    <w:p w:rsidR="001F298F" w:rsidRDefault="001F298F" w:rsidP="001F298F">
      <w:pPr>
        <w:pStyle w:val="Ttulo1"/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</w:pPr>
    </w:p>
    <w:p w:rsidR="001F298F" w:rsidRPr="001F298F" w:rsidRDefault="001F298F" w:rsidP="001F298F">
      <w:pPr>
        <w:rPr>
          <w:rFonts w:eastAsiaTheme="majorEastAsia"/>
          <w:lang w:val="es-ES"/>
        </w:rPr>
      </w:pPr>
    </w:p>
    <w:p w:rsidR="001F298F" w:rsidRDefault="001F298F" w:rsidP="001F298F">
      <w:pPr>
        <w:rPr>
          <w:rFonts w:eastAsiaTheme="majorEastAsia"/>
          <w:lang w:val="es-ES"/>
        </w:rPr>
      </w:pPr>
      <w:r>
        <w:rPr>
          <w:lang w:val="es-ES"/>
        </w:rPr>
        <w:br w:type="page"/>
      </w:r>
    </w:p>
    <w:p w:rsidR="001F298F" w:rsidRPr="001F298F" w:rsidRDefault="001F298F" w:rsidP="001F298F">
      <w:pPr>
        <w:pStyle w:val="Ttulo1"/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</w:pPr>
      <w:bookmarkStart w:id="18" w:name="_Toc513367106"/>
      <w:r w:rsidRPr="001F298F"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  <w:lastRenderedPageBreak/>
        <w:t>Capítulo VI – Conclusiones y Recomendaciones</w:t>
      </w:r>
      <w:bookmarkEnd w:id="18"/>
    </w:p>
    <w:p w:rsidR="001F298F" w:rsidRDefault="001F298F" w:rsidP="001F298F">
      <w:pPr>
        <w:pStyle w:val="Ttulo1"/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</w:pPr>
    </w:p>
    <w:p w:rsidR="001F298F" w:rsidRPr="001F298F" w:rsidRDefault="001F298F" w:rsidP="001F298F">
      <w:pPr>
        <w:rPr>
          <w:rFonts w:eastAsiaTheme="majorEastAsia"/>
          <w:lang w:val="es-ES"/>
        </w:rPr>
      </w:pPr>
    </w:p>
    <w:p w:rsidR="001F298F" w:rsidRDefault="001F298F" w:rsidP="001F298F">
      <w:pPr>
        <w:rPr>
          <w:rFonts w:eastAsiaTheme="majorEastAsia"/>
          <w:lang w:val="es-ES"/>
        </w:rPr>
      </w:pPr>
      <w:r>
        <w:rPr>
          <w:lang w:val="es-ES"/>
        </w:rPr>
        <w:br w:type="page"/>
      </w:r>
    </w:p>
    <w:p w:rsidR="001F298F" w:rsidRPr="001F298F" w:rsidRDefault="001F298F" w:rsidP="001F298F">
      <w:pPr>
        <w:pStyle w:val="Ttulo1"/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</w:pPr>
      <w:bookmarkStart w:id="19" w:name="_Toc513367107"/>
      <w:r w:rsidRPr="001F298F"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  <w:lastRenderedPageBreak/>
        <w:t>Referencias Bibliográficas</w:t>
      </w:r>
      <w:bookmarkEnd w:id="19"/>
    </w:p>
    <w:p w:rsidR="001F298F" w:rsidRDefault="001F298F" w:rsidP="001F298F">
      <w:pPr>
        <w:pStyle w:val="Ttulo1"/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</w:pPr>
    </w:p>
    <w:p w:rsidR="001F298F" w:rsidRPr="001F298F" w:rsidRDefault="001F298F" w:rsidP="001F298F">
      <w:pPr>
        <w:rPr>
          <w:rFonts w:eastAsiaTheme="majorEastAsia"/>
          <w:lang w:val="es-ES"/>
        </w:rPr>
      </w:pPr>
    </w:p>
    <w:p w:rsidR="001F298F" w:rsidRDefault="001F298F" w:rsidP="001F298F">
      <w:pPr>
        <w:rPr>
          <w:rFonts w:eastAsiaTheme="majorEastAsia"/>
          <w:lang w:val="es-ES"/>
        </w:rPr>
      </w:pPr>
      <w:r>
        <w:rPr>
          <w:lang w:val="es-ES"/>
        </w:rPr>
        <w:br w:type="page"/>
      </w:r>
    </w:p>
    <w:p w:rsidR="001F298F" w:rsidRPr="001F298F" w:rsidRDefault="001F298F" w:rsidP="001F298F">
      <w:pPr>
        <w:pStyle w:val="Ttulo1"/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</w:pPr>
      <w:bookmarkStart w:id="20" w:name="_Toc513367108"/>
      <w:r w:rsidRPr="001F298F">
        <w:rPr>
          <w:rFonts w:ascii="Times New Roman" w:hAnsi="Times New Roman" w:cs="Times New Roman"/>
          <w:b/>
          <w:color w:val="000000" w:themeColor="text1"/>
          <w:sz w:val="36"/>
          <w:szCs w:val="36"/>
          <w:lang w:val="es-ES"/>
        </w:rPr>
        <w:lastRenderedPageBreak/>
        <w:t>Apéndices</w:t>
      </w:r>
      <w:bookmarkEnd w:id="20"/>
    </w:p>
    <w:sectPr w:rsidR="001F298F" w:rsidRPr="001F298F" w:rsidSect="001F298F">
      <w:footerReference w:type="first" r:id="rId1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B47" w:rsidRDefault="00430B47" w:rsidP="00F8020B">
      <w:pPr>
        <w:spacing w:after="0" w:line="240" w:lineRule="auto"/>
      </w:pPr>
      <w:r>
        <w:separator/>
      </w:r>
    </w:p>
  </w:endnote>
  <w:endnote w:type="continuationSeparator" w:id="0">
    <w:p w:rsidR="00430B47" w:rsidRDefault="00430B47" w:rsidP="00F8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0200"/>
      <w:docPartObj>
        <w:docPartGallery w:val="Page Numbers (Bottom of Page)"/>
        <w:docPartUnique/>
      </w:docPartObj>
    </w:sdtPr>
    <w:sdtContent>
      <w:p w:rsidR="00F81796" w:rsidRDefault="00F81796">
        <w:pPr>
          <w:pStyle w:val="Piedepgina"/>
          <w:jc w:val="center"/>
        </w:pPr>
        <w:fldSimple w:instr=" PAGE   \* MERGEFORMAT ">
          <w:r w:rsidR="00302E80">
            <w:rPr>
              <w:noProof/>
            </w:rPr>
            <w:t>2</w:t>
          </w:r>
        </w:fldSimple>
      </w:p>
    </w:sdtContent>
  </w:sdt>
  <w:p w:rsidR="00F81796" w:rsidRDefault="00F8179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0255"/>
      <w:docPartObj>
        <w:docPartGallery w:val="Page Numbers (Bottom of Page)"/>
        <w:docPartUnique/>
      </w:docPartObj>
    </w:sdtPr>
    <w:sdtContent>
      <w:p w:rsidR="00F81796" w:rsidRDefault="00F81796">
        <w:pPr>
          <w:pStyle w:val="Piedepgina"/>
          <w:jc w:val="center"/>
        </w:pPr>
        <w:fldSimple w:instr=" PAGE   \* MERGEFORMAT ">
          <w:r w:rsidR="00E75028">
            <w:rPr>
              <w:noProof/>
            </w:rPr>
            <w:t>i</w:t>
          </w:r>
        </w:fldSimple>
      </w:p>
    </w:sdtContent>
  </w:sdt>
  <w:p w:rsidR="00F81796" w:rsidRDefault="00F8179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0238"/>
      <w:docPartObj>
        <w:docPartGallery w:val="Page Numbers (Bottom of Page)"/>
        <w:docPartUnique/>
      </w:docPartObj>
    </w:sdtPr>
    <w:sdtContent>
      <w:p w:rsidR="00F81796" w:rsidRDefault="00F81796">
        <w:pPr>
          <w:pStyle w:val="Piedepgina"/>
          <w:jc w:val="center"/>
        </w:pPr>
        <w:fldSimple w:instr=" PAGE   \* MERGEFORMAT ">
          <w:r w:rsidR="00C97B57">
            <w:rPr>
              <w:noProof/>
            </w:rPr>
            <w:t>1</w:t>
          </w:r>
        </w:fldSimple>
      </w:p>
    </w:sdtContent>
  </w:sdt>
  <w:p w:rsidR="00F81796" w:rsidRDefault="00F8179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B47" w:rsidRDefault="00430B47" w:rsidP="00F8020B">
      <w:pPr>
        <w:spacing w:after="0" w:line="240" w:lineRule="auto"/>
      </w:pPr>
      <w:r>
        <w:separator/>
      </w:r>
    </w:p>
  </w:footnote>
  <w:footnote w:type="continuationSeparator" w:id="0">
    <w:p w:rsidR="00430B47" w:rsidRDefault="00430B47" w:rsidP="00F80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796" w:rsidRDefault="00F81796">
    <w:pPr>
      <w:pStyle w:val="Encabezado"/>
    </w:pPr>
  </w:p>
  <w:p w:rsidR="00F81796" w:rsidRDefault="00F81796">
    <w:pPr>
      <w:pStyle w:val="Encabezado"/>
    </w:pPr>
  </w:p>
  <w:p w:rsidR="00F81796" w:rsidRDefault="00F8179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05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8020B"/>
    <w:rsid w:val="000116AA"/>
    <w:rsid w:val="00091502"/>
    <w:rsid w:val="000F5BCC"/>
    <w:rsid w:val="00112C81"/>
    <w:rsid w:val="001A3387"/>
    <w:rsid w:val="001F298F"/>
    <w:rsid w:val="00212EE0"/>
    <w:rsid w:val="00240E0C"/>
    <w:rsid w:val="0029659A"/>
    <w:rsid w:val="00302E80"/>
    <w:rsid w:val="003614C8"/>
    <w:rsid w:val="003A181C"/>
    <w:rsid w:val="00430B47"/>
    <w:rsid w:val="00432BF2"/>
    <w:rsid w:val="00455E83"/>
    <w:rsid w:val="004C08AF"/>
    <w:rsid w:val="004C6955"/>
    <w:rsid w:val="00516226"/>
    <w:rsid w:val="00595791"/>
    <w:rsid w:val="005A2294"/>
    <w:rsid w:val="0064395B"/>
    <w:rsid w:val="00720715"/>
    <w:rsid w:val="00854804"/>
    <w:rsid w:val="00901570"/>
    <w:rsid w:val="009854A2"/>
    <w:rsid w:val="009C6151"/>
    <w:rsid w:val="009F721D"/>
    <w:rsid w:val="00A04268"/>
    <w:rsid w:val="00A52E87"/>
    <w:rsid w:val="00B26DF3"/>
    <w:rsid w:val="00B520A7"/>
    <w:rsid w:val="00C54A3C"/>
    <w:rsid w:val="00C837D0"/>
    <w:rsid w:val="00C97B57"/>
    <w:rsid w:val="00D17A1C"/>
    <w:rsid w:val="00D312E6"/>
    <w:rsid w:val="00D323C0"/>
    <w:rsid w:val="00DE7486"/>
    <w:rsid w:val="00E47AE3"/>
    <w:rsid w:val="00E75028"/>
    <w:rsid w:val="00EA07EB"/>
    <w:rsid w:val="00EA3F3B"/>
    <w:rsid w:val="00EF5A98"/>
    <w:rsid w:val="00F8020B"/>
    <w:rsid w:val="00F81796"/>
    <w:rsid w:val="00F81A8D"/>
    <w:rsid w:val="00FA5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0B"/>
    <w:pPr>
      <w:spacing w:line="288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09150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0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07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020B"/>
    <w:pPr>
      <w:tabs>
        <w:tab w:val="center" w:pos="4419"/>
        <w:tab w:val="right" w:pos="8838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F8020B"/>
  </w:style>
  <w:style w:type="paragraph" w:styleId="Piedepgina">
    <w:name w:val="footer"/>
    <w:basedOn w:val="Normal"/>
    <w:link w:val="PiedepginaCar"/>
    <w:uiPriority w:val="99"/>
    <w:unhideWhenUsed/>
    <w:rsid w:val="00F8020B"/>
    <w:pPr>
      <w:tabs>
        <w:tab w:val="center" w:pos="4419"/>
        <w:tab w:val="right" w:pos="8838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8020B"/>
  </w:style>
  <w:style w:type="paragraph" w:styleId="Textodeglobo">
    <w:name w:val="Balloon Text"/>
    <w:basedOn w:val="Normal"/>
    <w:link w:val="TextodegloboCar"/>
    <w:uiPriority w:val="99"/>
    <w:semiHidden/>
    <w:unhideWhenUsed/>
    <w:rsid w:val="00F8020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20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91502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F5BCC"/>
    <w:pPr>
      <w:spacing w:before="480" w:after="0" w:line="276" w:lineRule="auto"/>
      <w:outlineLvl w:val="9"/>
    </w:pPr>
    <w:rPr>
      <w:b/>
      <w:bCs/>
      <w:color w:val="365F91" w:themeColor="accent1" w:themeShade="BF"/>
      <w:sz w:val="28"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F5BCC"/>
    <w:pPr>
      <w:spacing w:after="100" w:line="276" w:lineRule="auto"/>
      <w:ind w:left="220"/>
    </w:pPr>
    <w:rPr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F5BCC"/>
    <w:pPr>
      <w:spacing w:after="100" w:line="276" w:lineRule="auto"/>
    </w:pPr>
    <w:rPr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F5BCC"/>
    <w:pPr>
      <w:spacing w:after="100" w:line="276" w:lineRule="auto"/>
      <w:ind w:left="440"/>
    </w:pPr>
    <w:rPr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A52E8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07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07EB"/>
    <w:rPr>
      <w:rFonts w:asciiTheme="majorHAnsi" w:eastAsiaTheme="majorEastAsia" w:hAnsiTheme="majorHAnsi" w:cstheme="majorBidi"/>
      <w:b/>
      <w:bCs/>
      <w:color w:val="4F81BD" w:themeColor="accent1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2198E"/>
    <w:rsid w:val="0032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AE476B1D5D423FB752428ED264F603">
    <w:name w:val="63AE476B1D5D423FB752428ED264F603"/>
    <w:rsid w:val="0032198E"/>
  </w:style>
  <w:style w:type="paragraph" w:customStyle="1" w:styleId="51DE73E3D69246AAA22971322FC0DA72">
    <w:name w:val="51DE73E3D69246AAA22971322FC0DA72"/>
    <w:rsid w:val="0032198E"/>
  </w:style>
  <w:style w:type="paragraph" w:customStyle="1" w:styleId="E03A03FA9E65419CAE4A3FB3E30B6A74">
    <w:name w:val="E03A03FA9E65419CAE4A3FB3E30B6A74"/>
    <w:rsid w:val="0032198E"/>
  </w:style>
  <w:style w:type="paragraph" w:customStyle="1" w:styleId="0CEAACAA1D04491897E029EBA6099F2C">
    <w:name w:val="0CEAACAA1D04491897E029EBA6099F2C"/>
    <w:rsid w:val="0032198E"/>
  </w:style>
  <w:style w:type="paragraph" w:customStyle="1" w:styleId="303AF20F492844368EBA7150ED114ED1">
    <w:name w:val="303AF20F492844368EBA7150ED114ED1"/>
    <w:rsid w:val="0032198E"/>
  </w:style>
  <w:style w:type="paragraph" w:customStyle="1" w:styleId="624CE1544ACA4C52A40969F4D1533FE2">
    <w:name w:val="624CE1544ACA4C52A40969F4D1533FE2"/>
    <w:rsid w:val="0032198E"/>
  </w:style>
  <w:style w:type="paragraph" w:customStyle="1" w:styleId="6E71B931C2684604AF6CA03AF940000A">
    <w:name w:val="6E71B931C2684604AF6CA03AF940000A"/>
    <w:rsid w:val="0032198E"/>
  </w:style>
  <w:style w:type="paragraph" w:customStyle="1" w:styleId="2DA7A9985AC848DA8CC0D8BB4527AD39">
    <w:name w:val="2DA7A9985AC848DA8CC0D8BB4527AD39"/>
    <w:rsid w:val="0032198E"/>
  </w:style>
  <w:style w:type="paragraph" w:customStyle="1" w:styleId="51247EADE907423486CFDD9D958907AB">
    <w:name w:val="51247EADE907423486CFDD9D958907AB"/>
    <w:rsid w:val="0032198E"/>
  </w:style>
  <w:style w:type="paragraph" w:customStyle="1" w:styleId="D9C762C42AD74E82B3810CC44FB59D7A">
    <w:name w:val="D9C762C42AD74E82B3810CC44FB59D7A"/>
    <w:rsid w:val="0032198E"/>
  </w:style>
  <w:style w:type="paragraph" w:customStyle="1" w:styleId="3A87A461C5A54A0EA6500A0FCC57F600">
    <w:name w:val="3A87A461C5A54A0EA6500A0FCC57F600"/>
    <w:rsid w:val="0032198E"/>
  </w:style>
  <w:style w:type="paragraph" w:customStyle="1" w:styleId="4E8E4746EA994976B1CBF3E37CFF7129">
    <w:name w:val="4E8E4746EA994976B1CBF3E37CFF7129"/>
    <w:rsid w:val="0032198E"/>
  </w:style>
  <w:style w:type="paragraph" w:customStyle="1" w:styleId="BB114909073249DE848E605156A13553">
    <w:name w:val="BB114909073249DE848E605156A13553"/>
    <w:rsid w:val="0032198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FC7BE-2053-46E5-BE78-60D73E8E0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16</Pages>
  <Words>895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>Centor</cp:lastModifiedBy>
  <cp:revision>34</cp:revision>
  <dcterms:created xsi:type="dcterms:W3CDTF">2018-05-06T11:53:00Z</dcterms:created>
  <dcterms:modified xsi:type="dcterms:W3CDTF">2018-05-06T15:08:00Z</dcterms:modified>
</cp:coreProperties>
</file>