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F0A9" w14:textId="77777777" w:rsidR="00931F88" w:rsidRDefault="00F32E2C" w:rsidP="00F32E2C">
      <w:pPr>
        <w:jc w:val="center"/>
        <w:rPr>
          <w:b/>
          <w:sz w:val="28"/>
          <w:lang w:val="es-ES"/>
        </w:rPr>
      </w:pPr>
      <w:r w:rsidRPr="00F32E2C">
        <w:rPr>
          <w:b/>
          <w:sz w:val="28"/>
          <w:lang w:val="es-ES"/>
        </w:rPr>
        <w:t>Preguntas ejercicio en clase 27/04/23</w:t>
      </w:r>
    </w:p>
    <w:p w14:paraId="45995225" w14:textId="77777777" w:rsidR="00F32E2C" w:rsidRDefault="00F32E2C" w:rsidP="00F32E2C">
      <w:pPr>
        <w:jc w:val="center"/>
        <w:rPr>
          <w:b/>
          <w:sz w:val="28"/>
          <w:lang w:val="es-ES"/>
        </w:rPr>
      </w:pPr>
    </w:p>
    <w:p w14:paraId="25F12B9C" w14:textId="77777777" w:rsidR="00F32E2C" w:rsidRDefault="00F32E2C" w:rsidP="00F32E2C">
      <w:pPr>
        <w:rPr>
          <w:b/>
          <w:sz w:val="28"/>
          <w:lang w:val="es-ES"/>
        </w:rPr>
      </w:pPr>
    </w:p>
    <w:p w14:paraId="3022D52B" w14:textId="77777777" w:rsidR="00F32E2C" w:rsidRDefault="00F32E2C" w:rsidP="00F32E2C">
      <w:pPr>
        <w:pStyle w:val="Prrafodelista"/>
        <w:numPr>
          <w:ilvl w:val="0"/>
          <w:numId w:val="2"/>
        </w:numPr>
        <w:rPr>
          <w:b/>
          <w:sz w:val="28"/>
        </w:rPr>
      </w:pPr>
      <w:r w:rsidRPr="00F32E2C">
        <w:rPr>
          <w:b/>
          <w:sz w:val="28"/>
        </w:rPr>
        <w:t>¿Qué es la vista perspectiva y en qué situaciones se aplica?</w:t>
      </w:r>
    </w:p>
    <w:p w14:paraId="43588FC3" w14:textId="77777777" w:rsidR="00F32E2C" w:rsidRDefault="00F32E2C" w:rsidP="00F32E2C">
      <w:pPr>
        <w:rPr>
          <w:b/>
          <w:sz w:val="28"/>
        </w:rPr>
      </w:pPr>
    </w:p>
    <w:p w14:paraId="37900E12" w14:textId="77777777" w:rsidR="00F32E2C" w:rsidRPr="00F32E2C" w:rsidRDefault="00F32E2C" w:rsidP="00F32E2C">
      <w:pPr>
        <w:pStyle w:val="Prrafodelista"/>
        <w:numPr>
          <w:ilvl w:val="0"/>
          <w:numId w:val="3"/>
        </w:numPr>
        <w:jc w:val="both"/>
        <w:rPr>
          <w:b/>
          <w:sz w:val="28"/>
        </w:rPr>
      </w:pPr>
      <w:r>
        <w:rPr>
          <w:sz w:val="28"/>
        </w:rPr>
        <w:t xml:space="preserve">La perspectiva busca lograr crear una ilusión de profundidad en una superficie </w:t>
      </w:r>
      <w:r w:rsidR="00EB659B">
        <w:rPr>
          <w:sz w:val="28"/>
        </w:rPr>
        <w:t>tr</w:t>
      </w:r>
      <w:r>
        <w:rPr>
          <w:sz w:val="28"/>
        </w:rPr>
        <w:t xml:space="preserve">idimensional, básicamente busca que los objetos que estén más cerca parezcan más grandes de lo que realmente son, mientras que los objetos más lejanos se verán muy pequeños, de esta manera se crea esa ilusión de profundidad. </w:t>
      </w:r>
    </w:p>
    <w:p w14:paraId="2C78A766" w14:textId="77777777" w:rsidR="00F32E2C" w:rsidRDefault="00F32E2C" w:rsidP="00F32E2C">
      <w:pPr>
        <w:pStyle w:val="Prrafodelista"/>
        <w:jc w:val="both"/>
        <w:rPr>
          <w:sz w:val="28"/>
        </w:rPr>
      </w:pPr>
      <w:r>
        <w:rPr>
          <w:sz w:val="28"/>
        </w:rPr>
        <w:t xml:space="preserve">Además, es útil para aplicar en situaciones </w:t>
      </w:r>
      <w:r w:rsidR="00EB659B">
        <w:rPr>
          <w:sz w:val="28"/>
        </w:rPr>
        <w:t>en las cuales se requiera una representación de una escena 3D, muchos ejemplos podemos verlos en películas, videojuegos, etc. También es muy usada en el ámbito del dibujo técnico, ya sea para el plano arquitectónico o sencillamente planos ingenieriles.</w:t>
      </w:r>
    </w:p>
    <w:p w14:paraId="2BBACC3F" w14:textId="77777777" w:rsidR="00EB659B" w:rsidRDefault="00EB659B" w:rsidP="00F32E2C">
      <w:pPr>
        <w:pStyle w:val="Prrafodelista"/>
        <w:jc w:val="both"/>
        <w:rPr>
          <w:sz w:val="28"/>
        </w:rPr>
      </w:pPr>
    </w:p>
    <w:p w14:paraId="383A5EB6" w14:textId="77777777" w:rsidR="00EB659B" w:rsidRDefault="00EB659B" w:rsidP="00F32E2C">
      <w:pPr>
        <w:pStyle w:val="Prrafodelista"/>
        <w:jc w:val="both"/>
        <w:rPr>
          <w:sz w:val="28"/>
        </w:rPr>
      </w:pPr>
    </w:p>
    <w:p w14:paraId="32502D15" w14:textId="77777777" w:rsidR="00EB659B" w:rsidRDefault="00EB659B" w:rsidP="00EB659B">
      <w:pPr>
        <w:pStyle w:val="Prrafodelista"/>
        <w:numPr>
          <w:ilvl w:val="0"/>
          <w:numId w:val="2"/>
        </w:numPr>
        <w:jc w:val="both"/>
        <w:rPr>
          <w:b/>
          <w:sz w:val="28"/>
        </w:rPr>
      </w:pPr>
      <w:r w:rsidRPr="00EB659B">
        <w:rPr>
          <w:b/>
          <w:sz w:val="28"/>
        </w:rPr>
        <w:t>¿Qué es la vista ortográfica y en qué situaciones se aplica?</w:t>
      </w:r>
    </w:p>
    <w:p w14:paraId="48DE449D" w14:textId="77777777" w:rsidR="00EB659B" w:rsidRDefault="00EB659B" w:rsidP="00EB659B">
      <w:pPr>
        <w:pStyle w:val="Prrafodelista"/>
        <w:jc w:val="both"/>
        <w:rPr>
          <w:b/>
          <w:sz w:val="28"/>
        </w:rPr>
      </w:pPr>
    </w:p>
    <w:p w14:paraId="11FB078A" w14:textId="77777777" w:rsidR="00EB659B" w:rsidRDefault="00EB659B" w:rsidP="00EB659B">
      <w:pPr>
        <w:pStyle w:val="Prrafodelista"/>
        <w:jc w:val="both"/>
        <w:rPr>
          <w:b/>
          <w:sz w:val="28"/>
        </w:rPr>
      </w:pPr>
    </w:p>
    <w:p w14:paraId="665CFE11" w14:textId="77777777" w:rsidR="00EB659B" w:rsidRPr="00196CD7" w:rsidRDefault="00EB659B" w:rsidP="00EB659B">
      <w:pPr>
        <w:pStyle w:val="Prrafodelista"/>
        <w:numPr>
          <w:ilvl w:val="0"/>
          <w:numId w:val="3"/>
        </w:numPr>
        <w:jc w:val="both"/>
        <w:rPr>
          <w:b/>
          <w:sz w:val="28"/>
        </w:rPr>
      </w:pPr>
      <w:r>
        <w:rPr>
          <w:sz w:val="28"/>
        </w:rPr>
        <w:t xml:space="preserve">La vista ortográfica busca mostrar una proyección cubica del objeto, esto con el fin de poder observar que los objetos tienen el mismo tamaño sin importar la distancia a la que se encuentren, </w:t>
      </w:r>
      <w:r w:rsidR="00196CD7">
        <w:rPr>
          <w:sz w:val="28"/>
        </w:rPr>
        <w:t>de esta forma, se elimina la ilusión de la vista perspectiva.</w:t>
      </w:r>
    </w:p>
    <w:p w14:paraId="188BB037" w14:textId="77777777" w:rsidR="00196CD7" w:rsidRDefault="00196CD7" w:rsidP="00196CD7">
      <w:pPr>
        <w:pStyle w:val="Prrafodelista"/>
        <w:jc w:val="both"/>
        <w:rPr>
          <w:sz w:val="28"/>
        </w:rPr>
      </w:pPr>
      <w:r>
        <w:rPr>
          <w:sz w:val="28"/>
        </w:rPr>
        <w:t>Se aplica en situaciones en las cuales se requiere una representación precisa de los objetos en una escena, nuevamente es utilizado en el ámbito de la arquitectura o ingeniería, ya sea en la creación de planos que permitan ver la longitud de las líneas para poder replicar exactamente lo necesitado, y así poder crear representaciones exactas en una escena 3D.</w:t>
      </w:r>
    </w:p>
    <w:p w14:paraId="41F3DFE2" w14:textId="77777777" w:rsidR="00196CD7" w:rsidRDefault="00196CD7" w:rsidP="00196CD7">
      <w:pPr>
        <w:pStyle w:val="Prrafodelista"/>
        <w:jc w:val="both"/>
        <w:rPr>
          <w:sz w:val="28"/>
        </w:rPr>
      </w:pPr>
    </w:p>
    <w:p w14:paraId="43E0B9E4" w14:textId="77777777" w:rsidR="00196CD7" w:rsidRDefault="00196CD7" w:rsidP="00196CD7">
      <w:pPr>
        <w:pStyle w:val="Prrafodelista"/>
        <w:jc w:val="both"/>
        <w:rPr>
          <w:sz w:val="28"/>
        </w:rPr>
      </w:pPr>
    </w:p>
    <w:p w14:paraId="1F484309" w14:textId="77777777" w:rsidR="00196CD7" w:rsidRPr="00196CD7" w:rsidRDefault="00196CD7" w:rsidP="00196CD7">
      <w:pPr>
        <w:pStyle w:val="Prrafodelista"/>
        <w:numPr>
          <w:ilvl w:val="0"/>
          <w:numId w:val="2"/>
        </w:numPr>
        <w:jc w:val="both"/>
        <w:rPr>
          <w:b/>
          <w:sz w:val="28"/>
        </w:rPr>
      </w:pPr>
      <w:r w:rsidRPr="00196CD7">
        <w:rPr>
          <w:b/>
          <w:sz w:val="28"/>
        </w:rPr>
        <w:lastRenderedPageBreak/>
        <w:t>¿Cómo se calcula una vista en perspectiva en la computación gráfica y qué parámetros se utilizan en su cálculo?</w:t>
      </w:r>
    </w:p>
    <w:p w14:paraId="324076A1" w14:textId="77777777" w:rsidR="00196CD7" w:rsidRDefault="00196CD7" w:rsidP="00196CD7">
      <w:pPr>
        <w:pStyle w:val="Prrafodelista"/>
        <w:jc w:val="both"/>
        <w:rPr>
          <w:sz w:val="28"/>
        </w:rPr>
      </w:pPr>
    </w:p>
    <w:p w14:paraId="6E13C777" w14:textId="77777777" w:rsidR="00A820BE" w:rsidRDefault="00A820BE" w:rsidP="00196CD7">
      <w:pPr>
        <w:pStyle w:val="Prrafodelista"/>
        <w:jc w:val="both"/>
        <w:rPr>
          <w:sz w:val="28"/>
        </w:rPr>
      </w:pPr>
    </w:p>
    <w:p w14:paraId="07D81D4A" w14:textId="77777777" w:rsidR="00A820BE" w:rsidRDefault="00A820BE" w:rsidP="00A820BE">
      <w:pPr>
        <w:pStyle w:val="Prrafodelista"/>
        <w:numPr>
          <w:ilvl w:val="0"/>
          <w:numId w:val="3"/>
        </w:numPr>
        <w:jc w:val="both"/>
        <w:rPr>
          <w:sz w:val="28"/>
        </w:rPr>
      </w:pPr>
      <w:r>
        <w:rPr>
          <w:sz w:val="28"/>
        </w:rPr>
        <w:t>Para calcular una vista perspectiva en computación gráfica, se requiere de algunos parámetros que definen la posición y orientación de la cámara y de la misma escena, estos parámetros son: La posición de la cámara,</w:t>
      </w:r>
      <w:r w:rsidR="006C6D2B">
        <w:rPr>
          <w:sz w:val="28"/>
        </w:rPr>
        <w:t xml:space="preserve"> la cual se refiere a la posición de la cámara en el espacio 3D,</w:t>
      </w:r>
      <w:r>
        <w:rPr>
          <w:sz w:val="28"/>
        </w:rPr>
        <w:t xml:space="preserve"> el punto al que apunta la cámara</w:t>
      </w:r>
      <w:r w:rsidR="006C6D2B">
        <w:rPr>
          <w:sz w:val="28"/>
        </w:rPr>
        <w:t xml:space="preserve"> se llama punto de mira</w:t>
      </w:r>
      <w:r>
        <w:rPr>
          <w:sz w:val="28"/>
        </w:rPr>
        <w:t xml:space="preserve">, el ángulo de visión, </w:t>
      </w:r>
      <w:r w:rsidR="006C6D2B">
        <w:rPr>
          <w:sz w:val="28"/>
        </w:rPr>
        <w:t>es el ángulo de apertura de la cámara, los</w:t>
      </w:r>
      <w:r w:rsidR="005559C5">
        <w:rPr>
          <w:sz w:val="28"/>
        </w:rPr>
        <w:t xml:space="preserve"> planos de recorte cercano y lejano</w:t>
      </w:r>
      <w:r w:rsidR="006C6D2B">
        <w:rPr>
          <w:sz w:val="28"/>
        </w:rPr>
        <w:t>, se refieren a las distancia minina y máxima de la cámara a los objetos</w:t>
      </w:r>
      <w:r w:rsidR="005559C5">
        <w:rPr>
          <w:sz w:val="28"/>
        </w:rPr>
        <w:t xml:space="preserve"> y la relación de aspecto</w:t>
      </w:r>
      <w:r w:rsidR="006C6D2B">
        <w:rPr>
          <w:sz w:val="28"/>
        </w:rPr>
        <w:t>, que es la relación entre el ancho y alto de la imagen.</w:t>
      </w:r>
    </w:p>
    <w:p w14:paraId="08E85982" w14:textId="77777777" w:rsidR="006C6D2B" w:rsidRDefault="006C6D2B" w:rsidP="006C6D2B">
      <w:pPr>
        <w:pStyle w:val="Prrafodelista"/>
        <w:jc w:val="both"/>
        <w:rPr>
          <w:sz w:val="28"/>
        </w:rPr>
      </w:pPr>
    </w:p>
    <w:p w14:paraId="54BE777D" w14:textId="77777777" w:rsidR="005559C5" w:rsidRDefault="005559C5" w:rsidP="005559C5">
      <w:pPr>
        <w:pStyle w:val="Prrafodelista"/>
        <w:jc w:val="both"/>
        <w:rPr>
          <w:sz w:val="28"/>
        </w:rPr>
      </w:pPr>
      <w:r>
        <w:rPr>
          <w:sz w:val="28"/>
        </w:rPr>
        <w:t>Dichos parámetros son usados para calcular la matriz 4x4 de proyección en perspectiva, en donde cada punto en la escena 3D se proyecta sobre un plano 2D mediante las líneas de proyección que se convierten en puntos de fuga, estos puntos se encuentran en el ángulo de visión de la cámara, que se extienden hasta el punto de mira, finalmente, este proceso nos crea la sensación de profundidad y perspectiva en nuestra escena.</w:t>
      </w:r>
    </w:p>
    <w:p w14:paraId="29FAD725" w14:textId="77777777" w:rsidR="006C6D2B" w:rsidRDefault="006C6D2B" w:rsidP="005559C5">
      <w:pPr>
        <w:pStyle w:val="Prrafodelista"/>
        <w:jc w:val="both"/>
        <w:rPr>
          <w:sz w:val="28"/>
        </w:rPr>
      </w:pPr>
    </w:p>
    <w:p w14:paraId="171C6D07" w14:textId="77777777" w:rsidR="00196CD7" w:rsidRDefault="00196CD7" w:rsidP="00196CD7">
      <w:pPr>
        <w:pStyle w:val="Prrafodelista"/>
        <w:jc w:val="both"/>
        <w:rPr>
          <w:sz w:val="28"/>
        </w:rPr>
      </w:pPr>
    </w:p>
    <w:p w14:paraId="388F5D11" w14:textId="77777777" w:rsidR="005559C5" w:rsidRDefault="00786401" w:rsidP="00786401">
      <w:pPr>
        <w:pStyle w:val="Prrafodelista"/>
        <w:jc w:val="center"/>
        <w:rPr>
          <w:sz w:val="28"/>
        </w:rPr>
      </w:pPr>
      <w:r>
        <w:rPr>
          <w:noProof/>
          <w:lang w:eastAsia="es-CO"/>
        </w:rPr>
        <w:drawing>
          <wp:inline distT="0" distB="0" distL="0" distR="0" wp14:anchorId="1CA60B10" wp14:editId="290336C9">
            <wp:extent cx="4009412" cy="1695450"/>
            <wp:effectExtent l="0" t="0" r="0" b="0"/>
            <wp:docPr id="1" name="Imagen 1" descr="Matriz de proyección | Programación de gráficos 3D | Hektor Pro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z de proyección | Programación de gráficos 3D | Hektor Prof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9638" cy="1695546"/>
                    </a:xfrm>
                    <a:prstGeom prst="rect">
                      <a:avLst/>
                    </a:prstGeom>
                    <a:noFill/>
                    <a:ln>
                      <a:noFill/>
                    </a:ln>
                  </pic:spPr>
                </pic:pic>
              </a:graphicData>
            </a:graphic>
          </wp:inline>
        </w:drawing>
      </w:r>
    </w:p>
    <w:p w14:paraId="6EF21F81" w14:textId="77777777" w:rsidR="00786401" w:rsidRDefault="00786401" w:rsidP="00786401">
      <w:pPr>
        <w:pStyle w:val="Prrafodelista"/>
        <w:jc w:val="center"/>
        <w:rPr>
          <w:sz w:val="28"/>
        </w:rPr>
      </w:pPr>
    </w:p>
    <w:p w14:paraId="59AF78E5" w14:textId="77777777" w:rsidR="005559C5" w:rsidRDefault="005559C5" w:rsidP="00196CD7">
      <w:pPr>
        <w:pStyle w:val="Prrafodelista"/>
        <w:jc w:val="both"/>
        <w:rPr>
          <w:sz w:val="28"/>
        </w:rPr>
      </w:pPr>
    </w:p>
    <w:p w14:paraId="3BBDCBB9" w14:textId="77777777" w:rsidR="006C6D2B" w:rsidRDefault="006C6D2B" w:rsidP="00196CD7">
      <w:pPr>
        <w:pStyle w:val="Prrafodelista"/>
        <w:jc w:val="both"/>
        <w:rPr>
          <w:sz w:val="28"/>
        </w:rPr>
      </w:pPr>
    </w:p>
    <w:p w14:paraId="7B3D4C93" w14:textId="77777777" w:rsidR="006C6D2B" w:rsidRDefault="006C6D2B" w:rsidP="00196CD7">
      <w:pPr>
        <w:pStyle w:val="Prrafodelista"/>
        <w:jc w:val="both"/>
        <w:rPr>
          <w:sz w:val="28"/>
        </w:rPr>
      </w:pPr>
    </w:p>
    <w:p w14:paraId="79AF9178" w14:textId="77777777" w:rsidR="006C6D2B" w:rsidRDefault="006C6D2B" w:rsidP="00196CD7">
      <w:pPr>
        <w:pStyle w:val="Prrafodelista"/>
        <w:jc w:val="both"/>
        <w:rPr>
          <w:sz w:val="28"/>
        </w:rPr>
      </w:pPr>
    </w:p>
    <w:p w14:paraId="5F6CA25A" w14:textId="77777777" w:rsidR="005559C5" w:rsidRPr="005559C5" w:rsidRDefault="005559C5" w:rsidP="005559C5">
      <w:pPr>
        <w:pStyle w:val="Prrafodelista"/>
        <w:numPr>
          <w:ilvl w:val="0"/>
          <w:numId w:val="2"/>
        </w:numPr>
        <w:jc w:val="both"/>
        <w:rPr>
          <w:b/>
          <w:sz w:val="28"/>
        </w:rPr>
      </w:pPr>
      <w:r w:rsidRPr="005559C5">
        <w:rPr>
          <w:b/>
          <w:sz w:val="28"/>
        </w:rPr>
        <w:lastRenderedPageBreak/>
        <w:t>¿Cuáles elementos intervienen en la configuración de las vistas referidas y qué significado tiene cada uno de ellos en THREE.js?</w:t>
      </w:r>
    </w:p>
    <w:p w14:paraId="659D36FA" w14:textId="77777777" w:rsidR="00F32E2C" w:rsidRDefault="00F32E2C" w:rsidP="00F32E2C">
      <w:pPr>
        <w:jc w:val="center"/>
        <w:rPr>
          <w:b/>
          <w:sz w:val="28"/>
          <w:lang w:val="es-ES"/>
        </w:rPr>
      </w:pPr>
    </w:p>
    <w:p w14:paraId="754C0656" w14:textId="77777777" w:rsidR="006F5947" w:rsidRDefault="006F5947" w:rsidP="006F5947">
      <w:pPr>
        <w:rPr>
          <w:b/>
          <w:sz w:val="28"/>
          <w:lang w:val="es-ES"/>
        </w:rPr>
      </w:pPr>
    </w:p>
    <w:p w14:paraId="430145D2" w14:textId="422E1EAC" w:rsidR="006F5947" w:rsidRPr="00815136" w:rsidRDefault="00815136" w:rsidP="00815136">
      <w:pPr>
        <w:pStyle w:val="Prrafodelista"/>
        <w:rPr>
          <w:bCs/>
          <w:sz w:val="28"/>
          <w:lang w:val="es-ES"/>
        </w:rPr>
      </w:pPr>
      <w:r w:rsidRPr="00815136">
        <w:rPr>
          <w:bCs/>
          <w:sz w:val="28"/>
          <w:lang w:val="es-ES"/>
        </w:rPr>
        <w:t>Para la vista perspectiva, usamos el siguiente código</w:t>
      </w:r>
    </w:p>
    <w:p w14:paraId="28B827B7" w14:textId="2F0654F8" w:rsidR="00786401" w:rsidRDefault="00815136" w:rsidP="00786401">
      <w:pPr>
        <w:pStyle w:val="Prrafodelista"/>
        <w:rPr>
          <w:sz w:val="28"/>
          <w:lang w:val="es-ES"/>
        </w:rPr>
      </w:pPr>
      <w:r w:rsidRPr="00815136">
        <w:rPr>
          <w:sz w:val="28"/>
          <w:lang w:val="es-ES"/>
        </w:rPr>
        <w:drawing>
          <wp:inline distT="0" distB="0" distL="0" distR="0" wp14:anchorId="20F672E1" wp14:editId="69716277">
            <wp:extent cx="5242560" cy="568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2560" cy="568960"/>
                    </a:xfrm>
                    <a:prstGeom prst="rect">
                      <a:avLst/>
                    </a:prstGeom>
                  </pic:spPr>
                </pic:pic>
              </a:graphicData>
            </a:graphic>
          </wp:inline>
        </w:drawing>
      </w:r>
    </w:p>
    <w:p w14:paraId="25EA2B86" w14:textId="77777777" w:rsidR="00815136" w:rsidRDefault="00815136" w:rsidP="00786401">
      <w:pPr>
        <w:pStyle w:val="Prrafodelista"/>
        <w:rPr>
          <w:sz w:val="28"/>
          <w:lang w:val="es-ES"/>
        </w:rPr>
      </w:pPr>
    </w:p>
    <w:p w14:paraId="139329AD" w14:textId="546576DD" w:rsidR="00815136" w:rsidRDefault="00FE7A6E" w:rsidP="00786401">
      <w:pPr>
        <w:pStyle w:val="Prrafodelista"/>
        <w:rPr>
          <w:sz w:val="28"/>
          <w:lang w:val="es-ES"/>
        </w:rPr>
      </w:pPr>
      <w:r>
        <w:rPr>
          <w:sz w:val="28"/>
          <w:lang w:val="es-ES"/>
        </w:rPr>
        <w:t>Allí intervienen los siguientes elementos:</w:t>
      </w:r>
    </w:p>
    <w:p w14:paraId="7A15DC87" w14:textId="77777777" w:rsidR="00FE7A6E" w:rsidRDefault="00FE7A6E" w:rsidP="00786401">
      <w:pPr>
        <w:pStyle w:val="Prrafodelista"/>
        <w:rPr>
          <w:sz w:val="28"/>
          <w:lang w:val="es-ES"/>
        </w:rPr>
      </w:pPr>
    </w:p>
    <w:p w14:paraId="07085103" w14:textId="32957876" w:rsidR="00FE7A6E" w:rsidRDefault="00FE7A6E" w:rsidP="00786401">
      <w:pPr>
        <w:pStyle w:val="Prrafodelista"/>
        <w:rPr>
          <w:sz w:val="28"/>
          <w:lang w:val="es-ES"/>
        </w:rPr>
      </w:pPr>
      <w:proofErr w:type="spellStart"/>
      <w:r w:rsidRPr="00FE7A6E">
        <w:rPr>
          <w:b/>
          <w:bCs/>
          <w:sz w:val="28"/>
          <w:lang w:val="es-ES"/>
        </w:rPr>
        <w:t>Fov</w:t>
      </w:r>
      <w:proofErr w:type="spellEnd"/>
      <w:r w:rsidRPr="00FE7A6E">
        <w:rPr>
          <w:b/>
          <w:bCs/>
          <w:sz w:val="28"/>
          <w:lang w:val="es-ES"/>
        </w:rPr>
        <w:t>:</w:t>
      </w:r>
      <w:r>
        <w:rPr>
          <w:sz w:val="28"/>
          <w:lang w:val="es-ES"/>
        </w:rPr>
        <w:t xml:space="preserve"> Campo de visión de la cámara en vertical</w:t>
      </w:r>
    </w:p>
    <w:p w14:paraId="16908F5C" w14:textId="77777777" w:rsidR="00FE7A6E" w:rsidRDefault="00FE7A6E" w:rsidP="00786401">
      <w:pPr>
        <w:pStyle w:val="Prrafodelista"/>
        <w:rPr>
          <w:sz w:val="28"/>
          <w:lang w:val="es-ES"/>
        </w:rPr>
      </w:pPr>
    </w:p>
    <w:p w14:paraId="05D64A62" w14:textId="635547E9" w:rsidR="00FE7A6E" w:rsidRDefault="00FE7A6E" w:rsidP="00786401">
      <w:pPr>
        <w:pStyle w:val="Prrafodelista"/>
        <w:rPr>
          <w:sz w:val="28"/>
          <w:lang w:val="es-ES"/>
        </w:rPr>
      </w:pPr>
      <w:proofErr w:type="spellStart"/>
      <w:r w:rsidRPr="00FE7A6E">
        <w:rPr>
          <w:b/>
          <w:bCs/>
          <w:sz w:val="28"/>
          <w:lang w:val="es-ES"/>
        </w:rPr>
        <w:t>Aspect</w:t>
      </w:r>
      <w:proofErr w:type="spellEnd"/>
      <w:r w:rsidRPr="00FE7A6E">
        <w:rPr>
          <w:b/>
          <w:bCs/>
          <w:sz w:val="28"/>
          <w:lang w:val="es-ES"/>
        </w:rPr>
        <w:t>:</w:t>
      </w:r>
      <w:r>
        <w:rPr>
          <w:sz w:val="28"/>
          <w:lang w:val="es-ES"/>
        </w:rPr>
        <w:t xml:space="preserve"> Aspecto frustum de la cámara</w:t>
      </w:r>
    </w:p>
    <w:p w14:paraId="10AD0422" w14:textId="77777777" w:rsidR="00FE7A6E" w:rsidRDefault="00FE7A6E" w:rsidP="00786401">
      <w:pPr>
        <w:pStyle w:val="Prrafodelista"/>
        <w:rPr>
          <w:sz w:val="28"/>
          <w:lang w:val="es-ES"/>
        </w:rPr>
      </w:pPr>
    </w:p>
    <w:p w14:paraId="0391A471" w14:textId="40445241" w:rsidR="00FE7A6E" w:rsidRDefault="00FE7A6E" w:rsidP="00786401">
      <w:pPr>
        <w:pStyle w:val="Prrafodelista"/>
        <w:rPr>
          <w:sz w:val="28"/>
          <w:lang w:val="es-ES"/>
        </w:rPr>
      </w:pPr>
      <w:r w:rsidRPr="00FE7A6E">
        <w:rPr>
          <w:b/>
          <w:bCs/>
          <w:sz w:val="28"/>
          <w:lang w:val="es-ES"/>
        </w:rPr>
        <w:t>Far:</w:t>
      </w:r>
      <w:r>
        <w:rPr>
          <w:sz w:val="28"/>
          <w:lang w:val="es-ES"/>
        </w:rPr>
        <w:t xml:space="preserve"> Cámara frustum plano lejano</w:t>
      </w:r>
    </w:p>
    <w:p w14:paraId="58798012" w14:textId="77777777" w:rsidR="00FE7A6E" w:rsidRDefault="00FE7A6E" w:rsidP="00786401">
      <w:pPr>
        <w:pStyle w:val="Prrafodelista"/>
        <w:rPr>
          <w:sz w:val="28"/>
          <w:lang w:val="es-ES"/>
        </w:rPr>
      </w:pPr>
    </w:p>
    <w:p w14:paraId="68B3DF50" w14:textId="5FBABE85" w:rsidR="00FE7A6E" w:rsidRDefault="00FE7A6E" w:rsidP="00786401">
      <w:pPr>
        <w:pStyle w:val="Prrafodelista"/>
        <w:rPr>
          <w:sz w:val="28"/>
          <w:lang w:val="es-ES"/>
        </w:rPr>
      </w:pPr>
      <w:proofErr w:type="spellStart"/>
      <w:r w:rsidRPr="00FE7A6E">
        <w:rPr>
          <w:b/>
          <w:bCs/>
          <w:sz w:val="28"/>
          <w:lang w:val="es-ES"/>
        </w:rPr>
        <w:t>Near</w:t>
      </w:r>
      <w:proofErr w:type="spellEnd"/>
      <w:r w:rsidRPr="00FE7A6E">
        <w:rPr>
          <w:b/>
          <w:bCs/>
          <w:sz w:val="28"/>
          <w:lang w:val="es-ES"/>
        </w:rPr>
        <w:t>:</w:t>
      </w:r>
      <w:r>
        <w:rPr>
          <w:sz w:val="28"/>
          <w:lang w:val="es-ES"/>
        </w:rPr>
        <w:t xml:space="preserve"> Cámara frustum plano cercano</w:t>
      </w:r>
    </w:p>
    <w:p w14:paraId="0138ABB7" w14:textId="77777777" w:rsidR="00754E9F" w:rsidRDefault="00754E9F" w:rsidP="00754E9F">
      <w:pPr>
        <w:rPr>
          <w:b/>
          <w:sz w:val="28"/>
          <w:lang w:val="es-ES"/>
        </w:rPr>
      </w:pPr>
    </w:p>
    <w:p w14:paraId="4BC62994" w14:textId="4736BC2E" w:rsidR="00754E9F" w:rsidRPr="00754E9F" w:rsidRDefault="00754E9F" w:rsidP="00754E9F">
      <w:pPr>
        <w:pStyle w:val="Prrafodelista"/>
        <w:rPr>
          <w:bCs/>
          <w:sz w:val="28"/>
          <w:lang w:val="es-ES"/>
        </w:rPr>
      </w:pPr>
      <w:r w:rsidRPr="00754E9F">
        <w:rPr>
          <w:bCs/>
          <w:sz w:val="28"/>
          <w:lang w:val="es-ES"/>
        </w:rPr>
        <w:t>Para la vista ortográfica, usamos el siguiente código:</w:t>
      </w:r>
    </w:p>
    <w:p w14:paraId="33CE39B2" w14:textId="77777777" w:rsidR="00754E9F" w:rsidRDefault="00754E9F" w:rsidP="00754E9F">
      <w:pPr>
        <w:pStyle w:val="Prrafodelista"/>
        <w:rPr>
          <w:b/>
          <w:sz w:val="28"/>
          <w:lang w:val="es-ES"/>
        </w:rPr>
      </w:pPr>
    </w:p>
    <w:p w14:paraId="78417E21" w14:textId="40260851" w:rsidR="00754E9F" w:rsidRDefault="00754E9F" w:rsidP="00754E9F">
      <w:pPr>
        <w:pStyle w:val="Prrafodelista"/>
        <w:rPr>
          <w:b/>
          <w:sz w:val="28"/>
          <w:lang w:val="es-ES"/>
        </w:rPr>
      </w:pPr>
      <w:r w:rsidRPr="00754E9F">
        <w:rPr>
          <w:b/>
          <w:sz w:val="28"/>
          <w:lang w:val="es-ES"/>
        </w:rPr>
        <w:drawing>
          <wp:inline distT="0" distB="0" distL="0" distR="0" wp14:anchorId="0E19D7A2" wp14:editId="10720AEA">
            <wp:extent cx="4808637" cy="40389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8637" cy="403895"/>
                    </a:xfrm>
                    <a:prstGeom prst="rect">
                      <a:avLst/>
                    </a:prstGeom>
                  </pic:spPr>
                </pic:pic>
              </a:graphicData>
            </a:graphic>
          </wp:inline>
        </w:drawing>
      </w:r>
    </w:p>
    <w:p w14:paraId="2696D107" w14:textId="77777777" w:rsidR="00754E9F" w:rsidRDefault="00754E9F" w:rsidP="00754E9F">
      <w:pPr>
        <w:pStyle w:val="Prrafodelista"/>
        <w:rPr>
          <w:b/>
          <w:sz w:val="28"/>
          <w:lang w:val="es-ES"/>
        </w:rPr>
      </w:pPr>
    </w:p>
    <w:p w14:paraId="3C549B88" w14:textId="77777777" w:rsidR="00754E9F" w:rsidRDefault="00754E9F" w:rsidP="00754E9F">
      <w:pPr>
        <w:pStyle w:val="Prrafodelista"/>
        <w:rPr>
          <w:sz w:val="28"/>
          <w:lang w:val="es-ES"/>
        </w:rPr>
      </w:pPr>
      <w:r>
        <w:rPr>
          <w:sz w:val="28"/>
          <w:lang w:val="es-ES"/>
        </w:rPr>
        <w:t>Allí intervienen los siguientes elementos:</w:t>
      </w:r>
    </w:p>
    <w:p w14:paraId="0F37AAFE" w14:textId="77777777" w:rsidR="00754E9F" w:rsidRDefault="00754E9F" w:rsidP="00754E9F">
      <w:pPr>
        <w:pStyle w:val="Prrafodelista"/>
        <w:rPr>
          <w:b/>
          <w:sz w:val="28"/>
          <w:lang w:val="es-ES"/>
        </w:rPr>
      </w:pPr>
    </w:p>
    <w:p w14:paraId="5EE70322" w14:textId="70CAC8A6" w:rsidR="00754E9F" w:rsidRDefault="00754E9F" w:rsidP="00754E9F">
      <w:pPr>
        <w:pStyle w:val="Prrafodelista"/>
        <w:rPr>
          <w:bCs/>
          <w:sz w:val="28"/>
          <w:lang w:val="es-ES"/>
        </w:rPr>
      </w:pPr>
      <w:proofErr w:type="spellStart"/>
      <w:r>
        <w:rPr>
          <w:b/>
          <w:sz w:val="28"/>
          <w:lang w:val="es-ES"/>
        </w:rPr>
        <w:t>Left</w:t>
      </w:r>
      <w:proofErr w:type="spellEnd"/>
      <w:r>
        <w:rPr>
          <w:b/>
          <w:sz w:val="28"/>
          <w:lang w:val="es-ES"/>
        </w:rPr>
        <w:t xml:space="preserve">: </w:t>
      </w:r>
      <w:r>
        <w:rPr>
          <w:bCs/>
          <w:sz w:val="28"/>
          <w:lang w:val="es-ES"/>
        </w:rPr>
        <w:t>Plano izquierdo</w:t>
      </w:r>
    </w:p>
    <w:p w14:paraId="117DD1F2" w14:textId="77777777" w:rsidR="00754E9F" w:rsidRDefault="00754E9F" w:rsidP="00754E9F">
      <w:pPr>
        <w:pStyle w:val="Prrafodelista"/>
        <w:rPr>
          <w:bCs/>
          <w:sz w:val="28"/>
          <w:lang w:val="es-ES"/>
        </w:rPr>
      </w:pPr>
    </w:p>
    <w:p w14:paraId="4FFBB29C" w14:textId="70BCB592" w:rsidR="00754E9F" w:rsidRDefault="00754E9F" w:rsidP="00754E9F">
      <w:pPr>
        <w:pStyle w:val="Prrafodelista"/>
        <w:rPr>
          <w:bCs/>
          <w:sz w:val="28"/>
          <w:lang w:val="es-ES"/>
        </w:rPr>
      </w:pPr>
      <w:proofErr w:type="spellStart"/>
      <w:r w:rsidRPr="00754E9F">
        <w:rPr>
          <w:b/>
          <w:sz w:val="28"/>
          <w:lang w:val="es-ES"/>
        </w:rPr>
        <w:t>Right</w:t>
      </w:r>
      <w:proofErr w:type="spellEnd"/>
      <w:r w:rsidRPr="00754E9F">
        <w:rPr>
          <w:b/>
          <w:sz w:val="28"/>
          <w:lang w:val="es-ES"/>
        </w:rPr>
        <w:t>:</w:t>
      </w:r>
      <w:r>
        <w:rPr>
          <w:bCs/>
          <w:sz w:val="28"/>
          <w:lang w:val="es-ES"/>
        </w:rPr>
        <w:t xml:space="preserve"> Plano derecho</w:t>
      </w:r>
    </w:p>
    <w:p w14:paraId="01DC79C4" w14:textId="77777777" w:rsidR="00754E9F" w:rsidRDefault="00754E9F" w:rsidP="00754E9F">
      <w:pPr>
        <w:pStyle w:val="Prrafodelista"/>
        <w:rPr>
          <w:bCs/>
          <w:sz w:val="28"/>
          <w:lang w:val="es-ES"/>
        </w:rPr>
      </w:pPr>
    </w:p>
    <w:p w14:paraId="37D6AF0E" w14:textId="081171E2" w:rsidR="00754E9F" w:rsidRDefault="00754E9F" w:rsidP="00754E9F">
      <w:pPr>
        <w:pStyle w:val="Prrafodelista"/>
        <w:rPr>
          <w:bCs/>
          <w:sz w:val="28"/>
          <w:lang w:val="es-ES"/>
        </w:rPr>
      </w:pPr>
      <w:r w:rsidRPr="00754E9F">
        <w:rPr>
          <w:b/>
          <w:sz w:val="28"/>
          <w:lang w:val="es-ES"/>
        </w:rPr>
        <w:t>Top:</w:t>
      </w:r>
      <w:r>
        <w:rPr>
          <w:bCs/>
          <w:sz w:val="28"/>
          <w:lang w:val="es-ES"/>
        </w:rPr>
        <w:t xml:space="preserve"> Plano superior</w:t>
      </w:r>
    </w:p>
    <w:p w14:paraId="68C0F04C" w14:textId="77777777" w:rsidR="00754E9F" w:rsidRDefault="00754E9F" w:rsidP="00754E9F">
      <w:pPr>
        <w:pStyle w:val="Prrafodelista"/>
        <w:rPr>
          <w:bCs/>
          <w:sz w:val="28"/>
          <w:lang w:val="es-ES"/>
        </w:rPr>
      </w:pPr>
    </w:p>
    <w:p w14:paraId="5277A375" w14:textId="54D1C472" w:rsidR="00754E9F" w:rsidRDefault="00754E9F" w:rsidP="00754E9F">
      <w:pPr>
        <w:pStyle w:val="Prrafodelista"/>
        <w:rPr>
          <w:bCs/>
          <w:sz w:val="28"/>
          <w:lang w:val="es-ES"/>
        </w:rPr>
      </w:pPr>
      <w:r w:rsidRPr="00754E9F">
        <w:rPr>
          <w:b/>
          <w:sz w:val="28"/>
          <w:lang w:val="es-ES"/>
        </w:rPr>
        <w:t>Bottom:</w:t>
      </w:r>
      <w:r>
        <w:rPr>
          <w:bCs/>
          <w:sz w:val="28"/>
          <w:lang w:val="es-ES"/>
        </w:rPr>
        <w:t xml:space="preserve"> Plano inferior</w:t>
      </w:r>
    </w:p>
    <w:p w14:paraId="1C6F1CE7" w14:textId="56D07987" w:rsidR="00754E9F" w:rsidRDefault="00754E9F" w:rsidP="00754E9F">
      <w:pPr>
        <w:pStyle w:val="Prrafodelista"/>
        <w:rPr>
          <w:bCs/>
          <w:sz w:val="28"/>
          <w:lang w:val="es-ES"/>
        </w:rPr>
      </w:pPr>
      <w:proofErr w:type="spellStart"/>
      <w:r w:rsidRPr="00754E9F">
        <w:rPr>
          <w:b/>
          <w:sz w:val="28"/>
          <w:lang w:val="es-ES"/>
        </w:rPr>
        <w:lastRenderedPageBreak/>
        <w:t>Near</w:t>
      </w:r>
      <w:proofErr w:type="spellEnd"/>
      <w:r w:rsidRPr="00754E9F">
        <w:rPr>
          <w:b/>
          <w:sz w:val="28"/>
          <w:lang w:val="es-ES"/>
        </w:rPr>
        <w:t>:</w:t>
      </w:r>
      <w:r>
        <w:rPr>
          <w:bCs/>
          <w:sz w:val="28"/>
          <w:lang w:val="es-ES"/>
        </w:rPr>
        <w:t xml:space="preserve"> Plano cercano</w:t>
      </w:r>
    </w:p>
    <w:p w14:paraId="3D0048CE" w14:textId="77777777" w:rsidR="00754E9F" w:rsidRDefault="00754E9F" w:rsidP="00754E9F">
      <w:pPr>
        <w:pStyle w:val="Prrafodelista"/>
        <w:rPr>
          <w:bCs/>
          <w:sz w:val="28"/>
          <w:lang w:val="es-ES"/>
        </w:rPr>
      </w:pPr>
    </w:p>
    <w:p w14:paraId="46A581F4" w14:textId="07328343" w:rsidR="00754E9F" w:rsidRPr="00754E9F" w:rsidRDefault="00754E9F" w:rsidP="00754E9F">
      <w:pPr>
        <w:pStyle w:val="Prrafodelista"/>
        <w:rPr>
          <w:bCs/>
          <w:sz w:val="28"/>
          <w:lang w:val="es-ES"/>
        </w:rPr>
      </w:pPr>
      <w:r w:rsidRPr="00754E9F">
        <w:rPr>
          <w:b/>
          <w:sz w:val="28"/>
          <w:lang w:val="es-ES"/>
        </w:rPr>
        <w:t>Far:</w:t>
      </w:r>
      <w:r>
        <w:rPr>
          <w:bCs/>
          <w:sz w:val="28"/>
          <w:lang w:val="es-ES"/>
        </w:rPr>
        <w:t xml:space="preserve"> Plano lejano</w:t>
      </w:r>
    </w:p>
    <w:p w14:paraId="15161ACF" w14:textId="77777777" w:rsidR="00F32E2C" w:rsidRDefault="00F32E2C" w:rsidP="00F32E2C">
      <w:pPr>
        <w:jc w:val="center"/>
        <w:rPr>
          <w:b/>
          <w:sz w:val="28"/>
          <w:lang w:val="es-ES"/>
        </w:rPr>
      </w:pPr>
    </w:p>
    <w:p w14:paraId="0C0F32FF" w14:textId="77777777" w:rsidR="00144BEB" w:rsidRDefault="00144BEB" w:rsidP="00F32E2C">
      <w:pPr>
        <w:jc w:val="center"/>
        <w:rPr>
          <w:b/>
          <w:sz w:val="28"/>
          <w:lang w:val="es-ES"/>
        </w:rPr>
      </w:pPr>
      <w:r>
        <w:rPr>
          <w:b/>
          <w:sz w:val="28"/>
          <w:lang w:val="es-ES"/>
        </w:rPr>
        <w:t>BIBLIOGRAFIA</w:t>
      </w:r>
    </w:p>
    <w:p w14:paraId="3E24122A" w14:textId="77777777" w:rsidR="00144BEB" w:rsidRDefault="00144BEB" w:rsidP="00F32E2C">
      <w:pPr>
        <w:jc w:val="center"/>
        <w:rPr>
          <w:b/>
          <w:sz w:val="28"/>
          <w:lang w:val="es-ES"/>
        </w:rPr>
      </w:pPr>
    </w:p>
    <w:p w14:paraId="08D9B193" w14:textId="0539DCB5" w:rsidR="00144BEB" w:rsidRDefault="00754E9F" w:rsidP="00144BEB">
      <w:pPr>
        <w:pStyle w:val="Prrafodelista"/>
        <w:numPr>
          <w:ilvl w:val="0"/>
          <w:numId w:val="3"/>
        </w:numPr>
        <w:rPr>
          <w:b/>
          <w:sz w:val="28"/>
          <w:lang w:val="es-ES"/>
        </w:rPr>
      </w:pPr>
      <w:proofErr w:type="spellStart"/>
      <w:proofErr w:type="gramStart"/>
      <w:r>
        <w:rPr>
          <w:sz w:val="28"/>
          <w:szCs w:val="28"/>
        </w:rPr>
        <w:t>EsDesign</w:t>
      </w:r>
      <w:proofErr w:type="spellEnd"/>
      <w:r>
        <w:rPr>
          <w:sz w:val="28"/>
          <w:szCs w:val="28"/>
        </w:rPr>
        <w:t>(</w:t>
      </w:r>
      <w:proofErr w:type="gramEnd"/>
      <w:r>
        <w:rPr>
          <w:sz w:val="28"/>
          <w:szCs w:val="28"/>
        </w:rPr>
        <w:t xml:space="preserve">2020), </w:t>
      </w:r>
      <w:r w:rsidRPr="00754E9F">
        <w:rPr>
          <w:i/>
          <w:iCs/>
          <w:sz w:val="28"/>
          <w:szCs w:val="28"/>
        </w:rPr>
        <w:t>Perspectiva</w:t>
      </w:r>
      <w:r>
        <w:rPr>
          <w:sz w:val="28"/>
          <w:szCs w:val="28"/>
        </w:rPr>
        <w:t xml:space="preserve"> </w:t>
      </w:r>
      <w:hyperlink r:id="rId9" w:history="1">
        <w:r w:rsidRPr="004E42D9">
          <w:rPr>
            <w:rStyle w:val="Hipervnculo"/>
            <w:b/>
            <w:sz w:val="28"/>
            <w:lang w:val="es-ES"/>
          </w:rPr>
          <w:t>https://www.esdesignbarcelona.com/actualidad/ilustracion/perspectiva-dibujo-tecn</w:t>
        </w:r>
        <w:r w:rsidRPr="004E42D9">
          <w:rPr>
            <w:rStyle w:val="Hipervnculo"/>
            <w:b/>
            <w:sz w:val="28"/>
            <w:lang w:val="es-ES"/>
          </w:rPr>
          <w:t>i</w:t>
        </w:r>
        <w:r w:rsidRPr="004E42D9">
          <w:rPr>
            <w:rStyle w:val="Hipervnculo"/>
            <w:b/>
            <w:sz w:val="28"/>
            <w:lang w:val="es-ES"/>
          </w:rPr>
          <w:t>co</w:t>
        </w:r>
      </w:hyperlink>
    </w:p>
    <w:p w14:paraId="5067A793" w14:textId="77777777" w:rsidR="00754E9F" w:rsidRDefault="00754E9F" w:rsidP="00754E9F">
      <w:pPr>
        <w:pStyle w:val="Prrafodelista"/>
        <w:rPr>
          <w:b/>
          <w:sz w:val="28"/>
          <w:lang w:val="es-ES"/>
        </w:rPr>
      </w:pPr>
    </w:p>
    <w:p w14:paraId="227DFF7D" w14:textId="6B950606" w:rsidR="00144BEB" w:rsidRDefault="00754E9F" w:rsidP="00754E9F">
      <w:pPr>
        <w:pStyle w:val="Prrafodelista"/>
        <w:numPr>
          <w:ilvl w:val="0"/>
          <w:numId w:val="3"/>
        </w:numPr>
        <w:rPr>
          <w:b/>
          <w:sz w:val="28"/>
          <w:lang w:val="es-ES"/>
        </w:rPr>
      </w:pPr>
      <w:r>
        <w:rPr>
          <w:bCs/>
          <w:sz w:val="28"/>
          <w:szCs w:val="28"/>
          <w:lang w:val="es-ES"/>
        </w:rPr>
        <w:t>TheCube3</w:t>
      </w:r>
      <w:proofErr w:type="gramStart"/>
      <w:r>
        <w:rPr>
          <w:bCs/>
          <w:sz w:val="28"/>
          <w:szCs w:val="28"/>
          <w:lang w:val="es-ES"/>
        </w:rPr>
        <w:t>DAnimation(</w:t>
      </w:r>
      <w:proofErr w:type="gramEnd"/>
      <w:r>
        <w:rPr>
          <w:bCs/>
          <w:sz w:val="28"/>
          <w:szCs w:val="28"/>
          <w:lang w:val="es-ES"/>
        </w:rPr>
        <w:t xml:space="preserve">2019), </w:t>
      </w:r>
      <w:r w:rsidRPr="00754E9F">
        <w:rPr>
          <w:bCs/>
          <w:i/>
          <w:iCs/>
          <w:sz w:val="28"/>
          <w:szCs w:val="28"/>
          <w:lang w:val="es-ES"/>
        </w:rPr>
        <w:t xml:space="preserve">Vista perspectiva y ortográfica </w:t>
      </w:r>
      <w:hyperlink r:id="rId10" w:history="1">
        <w:r w:rsidRPr="004E42D9">
          <w:rPr>
            <w:rStyle w:val="Hipervnculo"/>
            <w:b/>
            <w:sz w:val="28"/>
            <w:lang w:val="es-ES"/>
          </w:rPr>
          <w:t>https://www.thecube3da</w:t>
        </w:r>
        <w:r w:rsidRPr="004E42D9">
          <w:rPr>
            <w:rStyle w:val="Hipervnculo"/>
            <w:b/>
            <w:sz w:val="28"/>
            <w:lang w:val="es-ES"/>
          </w:rPr>
          <w:t>n</w:t>
        </w:r>
        <w:r w:rsidRPr="004E42D9">
          <w:rPr>
            <w:rStyle w:val="Hipervnculo"/>
            <w:b/>
            <w:sz w:val="28"/>
            <w:lang w:val="es-ES"/>
          </w:rPr>
          <w:t>imation.com/blog-1/2019/2/6/vista-en-perspectiva-u-ortogrfica-al-esculpir</w:t>
        </w:r>
      </w:hyperlink>
    </w:p>
    <w:p w14:paraId="0A6470A2" w14:textId="77777777" w:rsidR="00754E9F" w:rsidRPr="00754E9F" w:rsidRDefault="00754E9F" w:rsidP="00754E9F">
      <w:pPr>
        <w:pStyle w:val="Prrafodelista"/>
        <w:rPr>
          <w:b/>
          <w:sz w:val="28"/>
          <w:lang w:val="es-ES"/>
        </w:rPr>
      </w:pPr>
    </w:p>
    <w:p w14:paraId="27C6A2E8" w14:textId="77777777" w:rsidR="00754E9F" w:rsidRPr="00754E9F" w:rsidRDefault="00754E9F" w:rsidP="00754E9F">
      <w:pPr>
        <w:pStyle w:val="Prrafodelista"/>
        <w:rPr>
          <w:b/>
          <w:sz w:val="28"/>
          <w:lang w:val="es-ES"/>
        </w:rPr>
      </w:pPr>
    </w:p>
    <w:p w14:paraId="69A5CC61" w14:textId="77777777" w:rsidR="00754E9F" w:rsidRPr="00754E9F" w:rsidRDefault="00754E9F" w:rsidP="00144BEB">
      <w:pPr>
        <w:pStyle w:val="Prrafodelista"/>
        <w:numPr>
          <w:ilvl w:val="0"/>
          <w:numId w:val="3"/>
        </w:numPr>
        <w:rPr>
          <w:b/>
          <w:sz w:val="28"/>
          <w:lang w:val="es-ES"/>
        </w:rPr>
      </w:pPr>
      <w:proofErr w:type="spellStart"/>
      <w:proofErr w:type="gramStart"/>
      <w:r w:rsidRPr="00754E9F">
        <w:rPr>
          <w:bCs/>
          <w:sz w:val="28"/>
          <w:lang w:val="es-ES"/>
        </w:rPr>
        <w:t>HektorDocs</w:t>
      </w:r>
      <w:proofErr w:type="spellEnd"/>
      <w:r w:rsidRPr="00754E9F">
        <w:rPr>
          <w:bCs/>
          <w:sz w:val="28"/>
          <w:lang w:val="es-ES"/>
        </w:rPr>
        <w:t>(</w:t>
      </w:r>
      <w:proofErr w:type="gramEnd"/>
      <w:r w:rsidRPr="00754E9F">
        <w:rPr>
          <w:bCs/>
          <w:sz w:val="28"/>
          <w:lang w:val="es-ES"/>
        </w:rPr>
        <w:t xml:space="preserve">2022), </w:t>
      </w:r>
      <w:r w:rsidRPr="00754E9F">
        <w:rPr>
          <w:bCs/>
          <w:i/>
          <w:iCs/>
          <w:sz w:val="28"/>
          <w:lang w:val="es-ES"/>
        </w:rPr>
        <w:t>Matriz de proyección.</w:t>
      </w:r>
      <w:r w:rsidR="00144BEB" w:rsidRPr="00754E9F">
        <w:rPr>
          <w:bCs/>
          <w:sz w:val="28"/>
          <w:lang w:val="es-ES"/>
        </w:rPr>
        <w:t xml:space="preserve"> </w:t>
      </w:r>
    </w:p>
    <w:p w14:paraId="56BF22E5" w14:textId="07A96656" w:rsidR="00144BEB" w:rsidRDefault="00754E9F" w:rsidP="00754E9F">
      <w:pPr>
        <w:pStyle w:val="Prrafodelista"/>
        <w:rPr>
          <w:rStyle w:val="Hipervnculo"/>
          <w:b/>
          <w:sz w:val="28"/>
          <w:lang w:val="es-ES"/>
        </w:rPr>
      </w:pPr>
      <w:hyperlink r:id="rId11" w:history="1">
        <w:r w:rsidRPr="004E42D9">
          <w:rPr>
            <w:rStyle w:val="Hipervnculo"/>
            <w:b/>
            <w:sz w:val="28"/>
            <w:lang w:val="es-ES"/>
          </w:rPr>
          <w:t>https://docs.</w:t>
        </w:r>
        <w:r w:rsidRPr="004E42D9">
          <w:rPr>
            <w:rStyle w:val="Hipervnculo"/>
            <w:b/>
            <w:sz w:val="28"/>
            <w:lang w:val="es-ES"/>
          </w:rPr>
          <w:t>h</w:t>
        </w:r>
        <w:r w:rsidRPr="004E42D9">
          <w:rPr>
            <w:rStyle w:val="Hipervnculo"/>
            <w:b/>
            <w:sz w:val="28"/>
            <w:lang w:val="es-ES"/>
          </w:rPr>
          <w:t>ektorprofe.net/graficos-3d/17-matriz-de-proyeccion/</w:t>
        </w:r>
      </w:hyperlink>
    </w:p>
    <w:p w14:paraId="0523F8DB" w14:textId="77777777" w:rsidR="00754E9F" w:rsidRDefault="00754E9F" w:rsidP="00754E9F">
      <w:pPr>
        <w:pStyle w:val="Prrafodelista"/>
        <w:rPr>
          <w:rStyle w:val="Hipervnculo"/>
          <w:b/>
          <w:sz w:val="28"/>
          <w:lang w:val="es-ES"/>
        </w:rPr>
      </w:pPr>
    </w:p>
    <w:p w14:paraId="590A9234" w14:textId="77777777" w:rsidR="00754E9F" w:rsidRPr="00754E9F" w:rsidRDefault="00754E9F" w:rsidP="00754E9F">
      <w:pPr>
        <w:pStyle w:val="Prrafodelista"/>
        <w:rPr>
          <w:b/>
          <w:sz w:val="28"/>
          <w:lang w:val="es-ES"/>
        </w:rPr>
      </w:pPr>
    </w:p>
    <w:p w14:paraId="7DAA85C7" w14:textId="24051DEB" w:rsidR="00144BEB" w:rsidRDefault="00754E9F" w:rsidP="00144BEB">
      <w:pPr>
        <w:pStyle w:val="Prrafodelista"/>
        <w:numPr>
          <w:ilvl w:val="0"/>
          <w:numId w:val="3"/>
        </w:numPr>
        <w:rPr>
          <w:b/>
          <w:sz w:val="28"/>
          <w:lang w:val="es-ES"/>
        </w:rPr>
      </w:pPr>
      <w:proofErr w:type="spellStart"/>
      <w:proofErr w:type="gramStart"/>
      <w:r>
        <w:rPr>
          <w:sz w:val="28"/>
          <w:szCs w:val="28"/>
        </w:rPr>
        <w:t>GeeksForGeeks</w:t>
      </w:r>
      <w:proofErr w:type="spellEnd"/>
      <w:r>
        <w:rPr>
          <w:sz w:val="28"/>
          <w:szCs w:val="28"/>
        </w:rPr>
        <w:t>(</w:t>
      </w:r>
      <w:proofErr w:type="gramEnd"/>
      <w:r>
        <w:rPr>
          <w:sz w:val="28"/>
          <w:szCs w:val="28"/>
        </w:rPr>
        <w:t xml:space="preserve">2018) </w:t>
      </w:r>
      <w:proofErr w:type="spellStart"/>
      <w:r w:rsidRPr="00754E9F">
        <w:rPr>
          <w:i/>
          <w:iCs/>
          <w:sz w:val="28"/>
          <w:szCs w:val="28"/>
        </w:rPr>
        <w:t>Perspective</w:t>
      </w:r>
      <w:proofErr w:type="spellEnd"/>
      <w:r w:rsidRPr="00754E9F">
        <w:rPr>
          <w:i/>
          <w:iCs/>
          <w:sz w:val="28"/>
          <w:szCs w:val="28"/>
        </w:rPr>
        <w:t xml:space="preserve"> </w:t>
      </w:r>
      <w:proofErr w:type="spellStart"/>
      <w:r w:rsidRPr="00754E9F">
        <w:rPr>
          <w:i/>
          <w:iCs/>
          <w:sz w:val="28"/>
          <w:szCs w:val="28"/>
        </w:rPr>
        <w:t>Projection</w:t>
      </w:r>
      <w:proofErr w:type="spellEnd"/>
      <w:r w:rsidRPr="00754E9F">
        <w:rPr>
          <w:i/>
          <w:iCs/>
          <w:sz w:val="28"/>
          <w:szCs w:val="28"/>
        </w:rPr>
        <w:t xml:space="preserve"> and </w:t>
      </w:r>
      <w:proofErr w:type="spellStart"/>
      <w:r w:rsidRPr="00754E9F">
        <w:rPr>
          <w:i/>
          <w:iCs/>
          <w:sz w:val="28"/>
          <w:szCs w:val="28"/>
        </w:rPr>
        <w:t>its</w:t>
      </w:r>
      <w:proofErr w:type="spellEnd"/>
      <w:r w:rsidRPr="00754E9F">
        <w:rPr>
          <w:i/>
          <w:iCs/>
          <w:sz w:val="28"/>
          <w:szCs w:val="28"/>
        </w:rPr>
        <w:t xml:space="preserve"> </w:t>
      </w:r>
      <w:proofErr w:type="spellStart"/>
      <w:r w:rsidRPr="00754E9F">
        <w:rPr>
          <w:i/>
          <w:iCs/>
          <w:sz w:val="28"/>
          <w:szCs w:val="28"/>
        </w:rPr>
        <w:t>Types</w:t>
      </w:r>
      <w:proofErr w:type="spellEnd"/>
      <w:r w:rsidRPr="00754E9F">
        <w:rPr>
          <w:sz w:val="28"/>
          <w:szCs w:val="28"/>
        </w:rPr>
        <w:t xml:space="preserve"> </w:t>
      </w:r>
      <w:hyperlink r:id="rId12" w:history="1">
        <w:r w:rsidRPr="004E42D9">
          <w:rPr>
            <w:rStyle w:val="Hipervnculo"/>
            <w:b/>
            <w:sz w:val="28"/>
            <w:lang w:val="es-ES"/>
          </w:rPr>
          <w:t>https://www.geeksforgee</w:t>
        </w:r>
        <w:r w:rsidRPr="004E42D9">
          <w:rPr>
            <w:rStyle w:val="Hipervnculo"/>
            <w:b/>
            <w:sz w:val="28"/>
            <w:lang w:val="es-ES"/>
          </w:rPr>
          <w:t>k</w:t>
        </w:r>
        <w:r w:rsidRPr="004E42D9">
          <w:rPr>
            <w:rStyle w:val="Hipervnculo"/>
            <w:b/>
            <w:sz w:val="28"/>
            <w:lang w:val="es-ES"/>
          </w:rPr>
          <w:t>s.org/perspective-projection-and-its-types/</w:t>
        </w:r>
      </w:hyperlink>
    </w:p>
    <w:p w14:paraId="11DB144A" w14:textId="77777777" w:rsidR="00144BEB" w:rsidRDefault="00144BEB" w:rsidP="00144BEB">
      <w:pPr>
        <w:pStyle w:val="Prrafodelista"/>
        <w:rPr>
          <w:b/>
          <w:sz w:val="28"/>
          <w:lang w:val="es-ES"/>
        </w:rPr>
      </w:pPr>
    </w:p>
    <w:p w14:paraId="0707CBB0" w14:textId="2E70C036" w:rsidR="00754E9F" w:rsidRDefault="00754E9F" w:rsidP="00754E9F">
      <w:pPr>
        <w:pStyle w:val="Prrafodelista"/>
        <w:numPr>
          <w:ilvl w:val="0"/>
          <w:numId w:val="3"/>
        </w:numPr>
        <w:rPr>
          <w:b/>
          <w:sz w:val="28"/>
          <w:lang w:val="es-ES"/>
        </w:rPr>
      </w:pPr>
      <w:r w:rsidRPr="00754E9F">
        <w:rPr>
          <w:bCs/>
          <w:sz w:val="28"/>
          <w:lang w:val="es-ES"/>
        </w:rPr>
        <w:t xml:space="preserve">Three.js. </w:t>
      </w:r>
      <w:proofErr w:type="spellStart"/>
      <w:r w:rsidRPr="00754E9F">
        <w:rPr>
          <w:bCs/>
          <w:i/>
          <w:iCs/>
          <w:sz w:val="28"/>
          <w:lang w:val="es-ES"/>
        </w:rPr>
        <w:t>Perspective</w:t>
      </w:r>
      <w:proofErr w:type="spellEnd"/>
      <w:r w:rsidRPr="00754E9F">
        <w:rPr>
          <w:bCs/>
          <w:i/>
          <w:iCs/>
          <w:sz w:val="28"/>
          <w:lang w:val="es-ES"/>
        </w:rPr>
        <w:t xml:space="preserve"> Camera </w:t>
      </w:r>
      <w:hyperlink r:id="rId13" w:history="1">
        <w:r w:rsidRPr="004E42D9">
          <w:rPr>
            <w:rStyle w:val="Hipervnculo"/>
            <w:b/>
            <w:sz w:val="28"/>
            <w:lang w:val="es-ES"/>
          </w:rPr>
          <w:t>https://threejs.org/docs/#api/en/cameras/PerspectiveCamera</w:t>
        </w:r>
      </w:hyperlink>
    </w:p>
    <w:p w14:paraId="368A9549" w14:textId="77777777" w:rsidR="00754E9F" w:rsidRPr="00754E9F" w:rsidRDefault="00754E9F" w:rsidP="00754E9F">
      <w:pPr>
        <w:pStyle w:val="Prrafodelista"/>
        <w:rPr>
          <w:b/>
          <w:sz w:val="28"/>
          <w:lang w:val="es-ES"/>
        </w:rPr>
      </w:pPr>
    </w:p>
    <w:p w14:paraId="79EB9818" w14:textId="399293B5" w:rsidR="00CC618F" w:rsidRPr="00CC618F" w:rsidRDefault="00CC618F" w:rsidP="00CC618F">
      <w:pPr>
        <w:pStyle w:val="Prrafodelista"/>
        <w:numPr>
          <w:ilvl w:val="0"/>
          <w:numId w:val="3"/>
        </w:numPr>
        <w:rPr>
          <w:bCs/>
          <w:sz w:val="28"/>
        </w:rPr>
      </w:pPr>
      <w:r w:rsidRPr="00CC618F">
        <w:rPr>
          <w:bCs/>
          <w:sz w:val="28"/>
          <w:lang w:val="es-ES"/>
        </w:rPr>
        <w:t xml:space="preserve">Three.js. </w:t>
      </w:r>
      <w:proofErr w:type="spellStart"/>
      <w:r w:rsidRPr="00CC618F">
        <w:rPr>
          <w:bCs/>
          <w:i/>
          <w:iCs/>
          <w:sz w:val="28"/>
        </w:rPr>
        <w:t>OrthographicCamera</w:t>
      </w:r>
      <w:proofErr w:type="spellEnd"/>
    </w:p>
    <w:p w14:paraId="0C003A79" w14:textId="77777777" w:rsidR="00CC618F" w:rsidRPr="00CC618F" w:rsidRDefault="00CC618F" w:rsidP="00CC618F">
      <w:pPr>
        <w:pStyle w:val="Prrafodelista"/>
        <w:rPr>
          <w:bCs/>
          <w:sz w:val="28"/>
        </w:rPr>
      </w:pPr>
    </w:p>
    <w:p w14:paraId="7F6976D1" w14:textId="2792B159" w:rsidR="00CC618F" w:rsidRDefault="00CC618F" w:rsidP="00CC618F">
      <w:pPr>
        <w:pStyle w:val="Prrafodelista"/>
        <w:rPr>
          <w:bCs/>
          <w:sz w:val="28"/>
        </w:rPr>
      </w:pPr>
      <w:hyperlink r:id="rId14" w:history="1">
        <w:r w:rsidRPr="009E54B9">
          <w:rPr>
            <w:rStyle w:val="Hipervnculo"/>
            <w:bCs/>
            <w:sz w:val="28"/>
          </w:rPr>
          <w:t>https://threejs.org/docs/#api/en/cameras/OrthographicCamera</w:t>
        </w:r>
      </w:hyperlink>
    </w:p>
    <w:p w14:paraId="16D06C11" w14:textId="77777777" w:rsidR="00CC618F" w:rsidRPr="00CC618F" w:rsidRDefault="00CC618F" w:rsidP="00CC618F">
      <w:pPr>
        <w:pStyle w:val="Prrafodelista"/>
        <w:rPr>
          <w:bCs/>
          <w:sz w:val="28"/>
        </w:rPr>
      </w:pPr>
    </w:p>
    <w:p w14:paraId="519802F1" w14:textId="64BF3A39" w:rsidR="00754E9F" w:rsidRPr="00CC618F" w:rsidRDefault="00754E9F" w:rsidP="00CC618F">
      <w:pPr>
        <w:rPr>
          <w:b/>
          <w:sz w:val="28"/>
          <w:lang w:val="es-ES"/>
        </w:rPr>
      </w:pPr>
    </w:p>
    <w:sectPr w:rsidR="00754E9F" w:rsidRPr="00CC6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CF9"/>
    <w:multiLevelType w:val="hybridMultilevel"/>
    <w:tmpl w:val="B4EAEED4"/>
    <w:lvl w:ilvl="0" w:tplc="E23840B4">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C31BEF"/>
    <w:multiLevelType w:val="multilevel"/>
    <w:tmpl w:val="B398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C6385"/>
    <w:multiLevelType w:val="hybridMultilevel"/>
    <w:tmpl w:val="D7FEA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24413226">
    <w:abstractNumId w:val="1"/>
  </w:num>
  <w:num w:numId="2" w16cid:durableId="1727409743">
    <w:abstractNumId w:val="2"/>
  </w:num>
  <w:num w:numId="3" w16cid:durableId="157774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E2C"/>
    <w:rsid w:val="000E4CF3"/>
    <w:rsid w:val="00144BEB"/>
    <w:rsid w:val="00196CD7"/>
    <w:rsid w:val="002B02B6"/>
    <w:rsid w:val="004A576B"/>
    <w:rsid w:val="005559C5"/>
    <w:rsid w:val="006C6D2B"/>
    <w:rsid w:val="006F5947"/>
    <w:rsid w:val="00754E9F"/>
    <w:rsid w:val="00786401"/>
    <w:rsid w:val="00815136"/>
    <w:rsid w:val="00A820BE"/>
    <w:rsid w:val="00CC618F"/>
    <w:rsid w:val="00EB659B"/>
    <w:rsid w:val="00F32E2C"/>
    <w:rsid w:val="00FE7A6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9A7A"/>
  <w15:chartTrackingRefBased/>
  <w15:docId w15:val="{D751D217-A9D8-4C17-9035-55F7D00E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6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E2C"/>
    <w:pPr>
      <w:ind w:left="720"/>
      <w:contextualSpacing/>
    </w:pPr>
  </w:style>
  <w:style w:type="character" w:styleId="Hipervnculo">
    <w:name w:val="Hyperlink"/>
    <w:basedOn w:val="Fuentedeprrafopredeter"/>
    <w:uiPriority w:val="99"/>
    <w:unhideWhenUsed/>
    <w:rsid w:val="00144BEB"/>
    <w:rPr>
      <w:color w:val="0563C1" w:themeColor="hyperlink"/>
      <w:u w:val="single"/>
    </w:rPr>
  </w:style>
  <w:style w:type="character" w:styleId="Hipervnculovisitado">
    <w:name w:val="FollowedHyperlink"/>
    <w:basedOn w:val="Fuentedeprrafopredeter"/>
    <w:uiPriority w:val="99"/>
    <w:semiHidden/>
    <w:unhideWhenUsed/>
    <w:rsid w:val="00754E9F"/>
    <w:rPr>
      <w:color w:val="954F72" w:themeColor="followedHyperlink"/>
      <w:u w:val="single"/>
    </w:rPr>
  </w:style>
  <w:style w:type="character" w:styleId="Mencinsinresolver">
    <w:name w:val="Unresolved Mention"/>
    <w:basedOn w:val="Fuentedeprrafopredeter"/>
    <w:uiPriority w:val="99"/>
    <w:semiHidden/>
    <w:unhideWhenUsed/>
    <w:rsid w:val="00754E9F"/>
    <w:rPr>
      <w:color w:val="605E5C"/>
      <w:shd w:val="clear" w:color="auto" w:fill="E1DFDD"/>
    </w:rPr>
  </w:style>
  <w:style w:type="character" w:customStyle="1" w:styleId="Ttulo1Car">
    <w:name w:val="Título 1 Car"/>
    <w:basedOn w:val="Fuentedeprrafopredeter"/>
    <w:link w:val="Ttulo1"/>
    <w:uiPriority w:val="9"/>
    <w:rsid w:val="00CC618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725">
      <w:bodyDiv w:val="1"/>
      <w:marLeft w:val="0"/>
      <w:marRight w:val="0"/>
      <w:marTop w:val="0"/>
      <w:marBottom w:val="0"/>
      <w:divBdr>
        <w:top w:val="none" w:sz="0" w:space="0" w:color="auto"/>
        <w:left w:val="none" w:sz="0" w:space="0" w:color="auto"/>
        <w:bottom w:val="none" w:sz="0" w:space="0" w:color="auto"/>
        <w:right w:val="none" w:sz="0" w:space="0" w:color="auto"/>
      </w:divBdr>
    </w:div>
    <w:div w:id="107043340">
      <w:bodyDiv w:val="1"/>
      <w:marLeft w:val="0"/>
      <w:marRight w:val="0"/>
      <w:marTop w:val="0"/>
      <w:marBottom w:val="0"/>
      <w:divBdr>
        <w:top w:val="none" w:sz="0" w:space="0" w:color="auto"/>
        <w:left w:val="none" w:sz="0" w:space="0" w:color="auto"/>
        <w:bottom w:val="none" w:sz="0" w:space="0" w:color="auto"/>
        <w:right w:val="none" w:sz="0" w:space="0" w:color="auto"/>
      </w:divBdr>
    </w:div>
    <w:div w:id="155613296">
      <w:bodyDiv w:val="1"/>
      <w:marLeft w:val="0"/>
      <w:marRight w:val="0"/>
      <w:marTop w:val="0"/>
      <w:marBottom w:val="0"/>
      <w:divBdr>
        <w:top w:val="none" w:sz="0" w:space="0" w:color="auto"/>
        <w:left w:val="none" w:sz="0" w:space="0" w:color="auto"/>
        <w:bottom w:val="none" w:sz="0" w:space="0" w:color="auto"/>
        <w:right w:val="none" w:sz="0" w:space="0" w:color="auto"/>
      </w:divBdr>
    </w:div>
    <w:div w:id="203948647">
      <w:bodyDiv w:val="1"/>
      <w:marLeft w:val="0"/>
      <w:marRight w:val="0"/>
      <w:marTop w:val="0"/>
      <w:marBottom w:val="0"/>
      <w:divBdr>
        <w:top w:val="none" w:sz="0" w:space="0" w:color="auto"/>
        <w:left w:val="none" w:sz="0" w:space="0" w:color="auto"/>
        <w:bottom w:val="none" w:sz="0" w:space="0" w:color="auto"/>
        <w:right w:val="none" w:sz="0" w:space="0" w:color="auto"/>
      </w:divBdr>
    </w:div>
    <w:div w:id="1215390831">
      <w:bodyDiv w:val="1"/>
      <w:marLeft w:val="0"/>
      <w:marRight w:val="0"/>
      <w:marTop w:val="0"/>
      <w:marBottom w:val="0"/>
      <w:divBdr>
        <w:top w:val="none" w:sz="0" w:space="0" w:color="auto"/>
        <w:left w:val="none" w:sz="0" w:space="0" w:color="auto"/>
        <w:bottom w:val="none" w:sz="0" w:space="0" w:color="auto"/>
        <w:right w:val="none" w:sz="0" w:space="0" w:color="auto"/>
      </w:divBdr>
    </w:div>
    <w:div w:id="1639218343">
      <w:bodyDiv w:val="1"/>
      <w:marLeft w:val="0"/>
      <w:marRight w:val="0"/>
      <w:marTop w:val="0"/>
      <w:marBottom w:val="0"/>
      <w:divBdr>
        <w:top w:val="none" w:sz="0" w:space="0" w:color="auto"/>
        <w:left w:val="none" w:sz="0" w:space="0" w:color="auto"/>
        <w:bottom w:val="none" w:sz="0" w:space="0" w:color="auto"/>
        <w:right w:val="none" w:sz="0" w:space="0" w:color="auto"/>
      </w:divBdr>
    </w:div>
    <w:div w:id="18425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reejs.org/docs/#api/en/cameras/PerspectiveCamer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geeksforgeeks.org/perspective-projection-and-its-typ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hektorprofe.net/graficos-3d/17-matriz-de-proyecc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hecube3danimation.com/blog-1/2019/2/6/vista-en-perspectiva-u-ortogrfica-al-esculpir" TargetMode="External"/><Relationship Id="rId4" Type="http://schemas.openxmlformats.org/officeDocument/2006/relationships/settings" Target="settings.xml"/><Relationship Id="rId9" Type="http://schemas.openxmlformats.org/officeDocument/2006/relationships/hyperlink" Target="https://www.esdesignbarcelona.com/actualidad/ilustracion/perspectiva-dibujo-tecnico" TargetMode="External"/><Relationship Id="rId14" Type="http://schemas.openxmlformats.org/officeDocument/2006/relationships/hyperlink" Target="https://threejs.org/docs/#api/en/cameras/OrthographicCame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EsD20</b:Tag>
    <b:SourceType>InternetSite</b:SourceType>
    <b:Guid>{D5D8FB74-DD75-4055-BCF5-73FF7D6582DA}</b:Guid>
    <b:Title>EsDesign</b:Title>
    <b:Year>2020</b:Year>
    <b:URL>https://www.esdesignbarcelona.com/actualidad/ilustracion/perspectiva-dibujo-tecnico</b:URL>
    <b:RefOrder>1</b:RefOrder>
  </b:Source>
</b:Sources>
</file>

<file path=customXml/itemProps1.xml><?xml version="1.0" encoding="utf-8"?>
<ds:datastoreItem xmlns:ds="http://schemas.openxmlformats.org/officeDocument/2006/customXml" ds:itemID="{18701262-E75C-4BC8-8DE7-1B813442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672</Words>
  <Characters>3701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Carlos Daniel Doncel Cardoso</cp:lastModifiedBy>
  <cp:revision>2</cp:revision>
  <dcterms:created xsi:type="dcterms:W3CDTF">2023-04-30T02:42:00Z</dcterms:created>
  <dcterms:modified xsi:type="dcterms:W3CDTF">2023-04-30T02:42:00Z</dcterms:modified>
</cp:coreProperties>
</file>