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FF" w:rsidRDefault="00C60088" w:rsidP="00C60088">
      <w:pPr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Explicación desviaciones del modelo original</w:t>
      </w:r>
    </w:p>
    <w:p w:rsidR="00C60088" w:rsidRDefault="00C60088" w:rsidP="00C600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Se añaden los atributos que antes no existían a la clase Aplicación para hacer algunos chequeos necesarios y evitar errores, como evitar crear un nuevo pedido sin haber cerrado y guardado el otro.</w:t>
      </w:r>
    </w:p>
    <w:p w:rsidR="00C60088" w:rsidRDefault="00C60088" w:rsidP="00C600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Se añade el atributo estático </w:t>
      </w:r>
      <w:proofErr w:type="spellStart"/>
      <w:r>
        <w:rPr>
          <w:rFonts w:ascii="Times New Roman" w:hAnsi="Times New Roman" w:cs="Times New Roman"/>
          <w:sz w:val="24"/>
          <w:lang w:val="es-MX"/>
        </w:rPr>
        <w:t>num_facturas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en Restaurante para llevar un control de las facturas a nivel global y poder accederlas más adelante. </w:t>
      </w:r>
    </w:p>
    <w:p w:rsidR="00EE118B" w:rsidRDefault="00C60088" w:rsidP="00EE11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Se añaden los métodos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s-MX"/>
        </w:rPr>
        <w:t>agregarIngrediente</w:t>
      </w:r>
      <w:proofErr w:type="spellEnd"/>
      <w:r>
        <w:rPr>
          <w:rFonts w:ascii="Times New Roman" w:hAnsi="Times New Roman" w:cs="Times New Roman"/>
          <w:sz w:val="24"/>
          <w:lang w:val="es-MX"/>
        </w:rPr>
        <w:t>(</w:t>
      </w:r>
      <w:proofErr w:type="gramEnd"/>
      <w:r>
        <w:rPr>
          <w:rFonts w:ascii="Times New Roman" w:hAnsi="Times New Roman" w:cs="Times New Roman"/>
          <w:sz w:val="24"/>
          <w:lang w:val="es-MX"/>
        </w:rPr>
        <w:t xml:space="preserve">) y </w:t>
      </w:r>
      <w:proofErr w:type="spellStart"/>
      <w:r>
        <w:rPr>
          <w:rFonts w:ascii="Times New Roman" w:hAnsi="Times New Roman" w:cs="Times New Roman"/>
          <w:sz w:val="24"/>
          <w:lang w:val="es-MX"/>
        </w:rPr>
        <w:t>eliminarIngrediente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() a la clase </w:t>
      </w:r>
      <w:proofErr w:type="spellStart"/>
      <w:r>
        <w:rPr>
          <w:rFonts w:ascii="Times New Roman" w:hAnsi="Times New Roman" w:cs="Times New Roman"/>
          <w:sz w:val="24"/>
          <w:lang w:val="es-MX"/>
        </w:rPr>
        <w:t>ProductoAjustado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para poder agregar o eliminar ingredientes desde otros objetos externos. </w:t>
      </w:r>
    </w:p>
    <w:p w:rsidR="00EE118B" w:rsidRPr="00EE118B" w:rsidRDefault="00EE118B" w:rsidP="00EE118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Para hacer las modificaciones se creó una nueva clase llamada Bebida con el fin de manejar las bebidas por separado y se sobrescribió el método </w:t>
      </w:r>
      <w:proofErr w:type="spellStart"/>
      <w:r>
        <w:rPr>
          <w:rFonts w:ascii="Times New Roman" w:hAnsi="Times New Roman" w:cs="Times New Roman"/>
          <w:sz w:val="24"/>
          <w:lang w:val="es-MX"/>
        </w:rPr>
        <w:t>equals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en varias clases para hacer el chequeo correctamente. Las calorías se añadieron como otro atributo al final de cada archivo de input separándolas por punto y coma. Solo puse valores de 50 o de 20 en algunos casos para no complicarme la vida. </w:t>
      </w:r>
      <w:bookmarkStart w:id="0" w:name="_GoBack"/>
      <w:bookmarkEnd w:id="0"/>
    </w:p>
    <w:sectPr w:rsidR="00EE118B" w:rsidRPr="00EE1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40CC9"/>
    <w:multiLevelType w:val="hybridMultilevel"/>
    <w:tmpl w:val="5F12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88"/>
    <w:rsid w:val="002443FF"/>
    <w:rsid w:val="00C60088"/>
    <w:rsid w:val="00E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D362"/>
  <w15:chartTrackingRefBased/>
  <w15:docId w15:val="{25488580-3F7A-4B02-BDA8-A32BBC2A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Díaz</dc:creator>
  <cp:keywords/>
  <dc:description/>
  <cp:lastModifiedBy>Carlos Díaz</cp:lastModifiedBy>
  <cp:revision>3</cp:revision>
  <dcterms:created xsi:type="dcterms:W3CDTF">2023-02-19T04:42:00Z</dcterms:created>
  <dcterms:modified xsi:type="dcterms:W3CDTF">2023-02-19T04:55:00Z</dcterms:modified>
</cp:coreProperties>
</file>