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A4574D" w14:textId="6763EC61" w:rsidR="000A5E39" w:rsidRPr="000A5E39" w:rsidRDefault="000A5E39" w:rsidP="000A5E3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</w:pPr>
      <w:r w:rsidRPr="000A5E39"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  <w:t>Ejemplar: Resaltar la información clave</w:t>
      </w:r>
    </w:p>
    <w:p w14:paraId="68A5184C" w14:textId="5F4C5D4E" w:rsidR="000A5E39" w:rsidRPr="000A5E39" w:rsidRDefault="000A5E39" w:rsidP="000A5E39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0A5E39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Introducción</w:t>
      </w:r>
    </w:p>
    <w:p w14:paraId="20A213DF" w14:textId="77777777" w:rsidR="000A5E39" w:rsidRPr="000A5E39" w:rsidRDefault="000A5E39" w:rsidP="000A5E3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el ejercicio </w:t>
      </w:r>
      <w:r w:rsidRPr="000A5E39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 xml:space="preserve">Resaltar información clave, 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puso en práctica sus conocimientos sobre cómo priorizar la información clave en Microsoft </w:t>
      </w:r>
      <w:proofErr w:type="spellStart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BI.</w:t>
      </w:r>
    </w:p>
    <w:p w14:paraId="04E119F2" w14:textId="77777777" w:rsidR="000A5E39" w:rsidRPr="000A5E39" w:rsidRDefault="000A5E39" w:rsidP="000A5E3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Este ejercicio incluye tareas para:</w:t>
      </w:r>
    </w:p>
    <w:p w14:paraId="4AAD1AC7" w14:textId="77777777" w:rsidR="000A5E39" w:rsidRPr="000A5E39" w:rsidRDefault="000A5E39" w:rsidP="000A5E39">
      <w:pPr>
        <w:numPr>
          <w:ilvl w:val="0"/>
          <w:numId w:val="1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Aplicar estilos de formato.</w:t>
      </w:r>
    </w:p>
    <w:p w14:paraId="6DE9112B" w14:textId="77777777" w:rsidR="000A5E39" w:rsidRPr="000A5E39" w:rsidRDefault="000A5E39" w:rsidP="000A5E39">
      <w:pPr>
        <w:numPr>
          <w:ilvl w:val="0"/>
          <w:numId w:val="1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Resaltar datos clave con formato condicional.</w:t>
      </w:r>
    </w:p>
    <w:p w14:paraId="21448666" w14:textId="77777777" w:rsidR="000A5E39" w:rsidRPr="000A5E39" w:rsidRDefault="000A5E39" w:rsidP="000A5E39">
      <w:pPr>
        <w:numPr>
          <w:ilvl w:val="0"/>
          <w:numId w:val="1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Cambiar el color de un único punto de datos o de todos los puntos de datos.</w:t>
      </w:r>
    </w:p>
    <w:p w14:paraId="5CE4C08F" w14:textId="77777777" w:rsidR="000A5E39" w:rsidRPr="000A5E39" w:rsidRDefault="000A5E39" w:rsidP="000A5E3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Esta lectura proporciona una guía paso a paso para completar estas tareas, acompañada de capturas de pantalla para facilitar la comparación con su propio trabajo.</w:t>
      </w:r>
    </w:p>
    <w:p w14:paraId="4EBC0F0E" w14:textId="77777777" w:rsidR="000A5E39" w:rsidRPr="000A5E39" w:rsidRDefault="000A5E39" w:rsidP="000A5E39">
      <w:pPr>
        <w:shd w:val="clear" w:color="auto" w:fill="FFFFFF"/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</w:pPr>
      <w:r w:rsidRPr="000A5E39"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  <w:t>Paso 1: Descargue los archivos</w:t>
      </w:r>
    </w:p>
    <w:p w14:paraId="1F9A7583" w14:textId="77777777" w:rsidR="000A5E39" w:rsidRPr="000A5E39" w:rsidRDefault="000A5E39" w:rsidP="000A5E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A5E3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drawing>
          <wp:inline distT="0" distB="0" distL="0" distR="0" wp14:anchorId="42BE34C4" wp14:editId="15FB19C0">
            <wp:extent cx="1432560" cy="1432560"/>
            <wp:effectExtent l="0" t="0" r="0" b="0"/>
            <wp:docPr id="23" name="Imagen 11" descr="Logotipo de Adventure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ogotipo de Adventure Work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EBE0" w14:textId="77777777" w:rsidR="000A5E39" w:rsidRPr="000A5E39" w:rsidRDefault="000A5E39" w:rsidP="000A5E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CO"/>
        </w:rPr>
      </w:pPr>
      <w:r w:rsidRPr="000A5E39">
        <w:rPr>
          <w:rFonts w:ascii="Arial" w:eastAsia="Times New Roman" w:hAnsi="Arial" w:cs="Arial"/>
          <w:color w:val="1F1F1F"/>
          <w:sz w:val="21"/>
          <w:szCs w:val="21"/>
          <w:lang w:eastAsia="es-CO"/>
        </w:rPr>
        <w:fldChar w:fldCharType="begin"/>
      </w:r>
      <w:r w:rsidRPr="000A5E39">
        <w:rPr>
          <w:rFonts w:ascii="Arial" w:eastAsia="Times New Roman" w:hAnsi="Arial" w:cs="Arial"/>
          <w:color w:val="1F1F1F"/>
          <w:sz w:val="21"/>
          <w:szCs w:val="21"/>
          <w:lang w:eastAsia="es-CO"/>
        </w:rPr>
        <w:instrText>HYPERLINK "https://d3c33hcgiwev3.cloudfront.net/RPc-KFm0T26HERJJxZdBkA_c5146c0fb3f04714bdfbc8bae18e47e1_AdventureWorksSalesTarget-Category--C6M1L3-Item-5-7.xlsx?Expires=1722297600&amp;Signature=ANmBIa5QqPywbAfUYkOWKHxoSOinmq0dmJgIqv7NC8Uzi6~0pTvgOOojgwe84C1yJmgpzcTxC-Yv3it70tB6D6ayRm1JXai1H3Uqk6YaXVGvTdt2zC61ySEou12kcV9Akaa9gOVN18A8~WFOBUcGOjCtixRCUri8JPlrLSIcA2g_&amp;Key-Pair-Id=APKAJLTNE6QMUY6HBC5A" \t "_blank"</w:instrText>
      </w:r>
      <w:r w:rsidRPr="000A5E39">
        <w:rPr>
          <w:rFonts w:ascii="Arial" w:eastAsia="Times New Roman" w:hAnsi="Arial" w:cs="Arial"/>
          <w:color w:val="1F1F1F"/>
          <w:sz w:val="21"/>
          <w:szCs w:val="21"/>
          <w:lang w:eastAsia="es-CO"/>
        </w:rPr>
      </w:r>
      <w:r w:rsidRPr="000A5E39">
        <w:rPr>
          <w:rFonts w:ascii="Arial" w:eastAsia="Times New Roman" w:hAnsi="Arial" w:cs="Arial"/>
          <w:color w:val="1F1F1F"/>
          <w:sz w:val="21"/>
          <w:szCs w:val="21"/>
          <w:lang w:eastAsia="es-CO"/>
        </w:rPr>
        <w:fldChar w:fldCharType="separate"/>
      </w:r>
    </w:p>
    <w:p w14:paraId="69579636" w14:textId="77777777" w:rsidR="000A5E39" w:rsidRPr="000A5E39" w:rsidRDefault="000A5E39" w:rsidP="000A5E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0A5E39">
        <w:rPr>
          <w:rFonts w:ascii="Arial" w:eastAsia="Times New Roman" w:hAnsi="Arial" w:cs="Arial"/>
          <w:color w:val="0000FF"/>
          <w:sz w:val="21"/>
          <w:szCs w:val="21"/>
          <w:u w:val="single"/>
          <w:lang w:eastAsia="es-CO"/>
        </w:rPr>
        <w:t>AdventureWorksSalesTarget-Category</w:t>
      </w:r>
      <w:proofErr w:type="spellEnd"/>
    </w:p>
    <w:p w14:paraId="602A8B67" w14:textId="77777777" w:rsidR="000A5E39" w:rsidRPr="000A5E39" w:rsidRDefault="000A5E39" w:rsidP="000A5E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FF"/>
          <w:sz w:val="21"/>
          <w:szCs w:val="21"/>
          <w:u w:val="single"/>
          <w:lang w:eastAsia="es-CO"/>
        </w:rPr>
      </w:pPr>
      <w:r w:rsidRPr="000A5E39">
        <w:rPr>
          <w:rFonts w:ascii="Arial" w:eastAsia="Times New Roman" w:hAnsi="Arial" w:cs="Arial"/>
          <w:color w:val="0000FF"/>
          <w:sz w:val="21"/>
          <w:szCs w:val="21"/>
          <w:u w:val="single"/>
          <w:lang w:eastAsia="es-CO"/>
        </w:rPr>
        <w:t>XLSX File</w:t>
      </w:r>
    </w:p>
    <w:p w14:paraId="5B32DCF0" w14:textId="77777777" w:rsidR="000A5E39" w:rsidRPr="000A5E39" w:rsidRDefault="000A5E39" w:rsidP="000A5E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A5E39">
        <w:rPr>
          <w:rFonts w:ascii="Arial" w:eastAsia="Times New Roman" w:hAnsi="Arial" w:cs="Arial"/>
          <w:color w:val="1F1F1F"/>
          <w:sz w:val="21"/>
          <w:szCs w:val="21"/>
          <w:lang w:eastAsia="es-CO"/>
        </w:rPr>
        <w:fldChar w:fldCharType="end"/>
      </w:r>
    </w:p>
    <w:p w14:paraId="4952B9F4" w14:textId="77777777" w:rsidR="000A5E39" w:rsidRPr="000A5E39" w:rsidRDefault="000A5E39" w:rsidP="000A5E39">
      <w:pPr>
        <w:numPr>
          <w:ilvl w:val="0"/>
          <w:numId w:val="1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Ha creado un nuevo proyecto de </w:t>
      </w:r>
      <w:proofErr w:type="spellStart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llamado </w:t>
      </w:r>
      <w:r w:rsidRPr="000A5E39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 xml:space="preserve">Ejercicio - Resaltar información </w:t>
      </w:r>
      <w:proofErr w:type="spellStart"/>
      <w:r w:rsidRPr="000A5E39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>clave.pbix</w:t>
      </w:r>
      <w:proofErr w:type="spellEnd"/>
      <w:r w:rsidRPr="000A5E39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>.</w:t>
      </w:r>
    </w:p>
    <w:p w14:paraId="05B4AC85" w14:textId="77777777" w:rsidR="000A5E39" w:rsidRPr="000A5E39" w:rsidRDefault="000A5E39" w:rsidP="000A5E39">
      <w:pPr>
        <w:numPr>
          <w:ilvl w:val="0"/>
          <w:numId w:val="1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 continuación, descargó el archivo </w:t>
      </w:r>
      <w:r w:rsidRPr="000A5E39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>AdventureWorksLogo.png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el archivo </w:t>
      </w:r>
      <w:proofErr w:type="gramStart"/>
      <w:r w:rsidRPr="000A5E39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 xml:space="preserve">AdventureWorksSalesTarget-Category.xlsx 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,</w:t>
      </w:r>
      <w:proofErr w:type="gramEnd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utilizarlos en el ejercicio.</w:t>
      </w:r>
    </w:p>
    <w:p w14:paraId="7F4B2CD9" w14:textId="77777777" w:rsidR="000A5E39" w:rsidRPr="000A5E39" w:rsidRDefault="000A5E39" w:rsidP="000A5E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A5E3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5D17865B" wp14:editId="6A8A4652">
            <wp:extent cx="18288000" cy="10287000"/>
            <wp:effectExtent l="0" t="0" r="0" b="0"/>
            <wp:docPr id="24" name="Imagen 10" descr="El archivo de hoja de cálculo &quot;Categoría objetivo de ventas de Adventure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l archivo de hoja de cálculo &quot;Categoría objetivo de ventas de Adventure Work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8C6D" w14:textId="77777777" w:rsidR="000A5E39" w:rsidRPr="000A5E39" w:rsidRDefault="000A5E39" w:rsidP="000A5E3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</w:pPr>
      <w:r w:rsidRPr="000A5E39"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  <w:lastRenderedPageBreak/>
        <w:t xml:space="preserve">Paso 2: Abra el editor de </w:t>
      </w:r>
      <w:proofErr w:type="spellStart"/>
      <w:r w:rsidRPr="000A5E39"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  <w:t>Power</w:t>
      </w:r>
      <w:proofErr w:type="spellEnd"/>
      <w:r w:rsidRPr="000A5E39"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  <w:t xml:space="preserve"> </w:t>
      </w:r>
      <w:proofErr w:type="spellStart"/>
      <w:r w:rsidRPr="000A5E39"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  <w:t>Query</w:t>
      </w:r>
      <w:proofErr w:type="spellEnd"/>
    </w:p>
    <w:p w14:paraId="038BF45D" w14:textId="77777777" w:rsidR="000A5E39" w:rsidRPr="000A5E39" w:rsidRDefault="000A5E39" w:rsidP="000A5E39">
      <w:pPr>
        <w:numPr>
          <w:ilvl w:val="0"/>
          <w:numId w:val="1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Ha seleccionado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 Obtener datos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en </w:t>
      </w:r>
      <w:proofErr w:type="spellStart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BI.</w:t>
      </w:r>
    </w:p>
    <w:p w14:paraId="2B2A4132" w14:textId="77777777" w:rsidR="000A5E39" w:rsidRPr="000A5E39" w:rsidRDefault="000A5E39" w:rsidP="000A5E39">
      <w:pPr>
        <w:numPr>
          <w:ilvl w:val="0"/>
          <w:numId w:val="1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 continuación, seleccionó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Cargar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 importó su conjunto de datos, </w:t>
      </w:r>
      <w:proofErr w:type="spellStart"/>
      <w:r w:rsidRPr="000A5E39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>TargetvsSalesbyCategory</w:t>
      </w:r>
      <w:proofErr w:type="spellEnd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0F13E87C" w14:textId="77777777" w:rsidR="000A5E39" w:rsidRPr="000A5E39" w:rsidRDefault="000A5E39" w:rsidP="000A5E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A5E3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55B89BE4" wp14:editId="26416D72">
            <wp:extent cx="18288000" cy="10287000"/>
            <wp:effectExtent l="0" t="0" r="0" b="0"/>
            <wp:docPr id="25" name="Imagen 9" descr="Importación del conjunto de datos &quot;Objetivo frente a ventas por categorí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portación del conjunto de datos &quot;Objetivo frente a ventas por categorí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92A9" w14:textId="77777777" w:rsidR="000A5E39" w:rsidRPr="000A5E39" w:rsidRDefault="000A5E39" w:rsidP="000A5E3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</w:pPr>
      <w:r w:rsidRPr="000A5E39"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  <w:lastRenderedPageBreak/>
        <w:t>Paso 3: Diseñe el diseño del informe</w:t>
      </w:r>
    </w:p>
    <w:p w14:paraId="3B6922AB" w14:textId="77777777" w:rsidR="000A5E39" w:rsidRPr="000A5E39" w:rsidRDefault="000A5E39" w:rsidP="000A5E39">
      <w:pPr>
        <w:numPr>
          <w:ilvl w:val="0"/>
          <w:numId w:val="14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 continuación, añadió una tabla que contiene los campos;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Categoría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Objetivo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2020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Ventas 2020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Objetivo 2021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Ventas 2021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Objetivo 2022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Ventas 2022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la tabla </w:t>
      </w:r>
      <w:proofErr w:type="spellStart"/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TargetvsSalesbyCategory</w:t>
      </w:r>
      <w:proofErr w:type="spellEnd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4B63BDF8" w14:textId="77777777" w:rsidR="000A5E39" w:rsidRPr="000A5E39" w:rsidRDefault="000A5E39" w:rsidP="000A5E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A5E3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37106C4E" wp14:editId="0C17C787">
            <wp:extent cx="18288000" cy="10287000"/>
            <wp:effectExtent l="0" t="0" r="0" b="0"/>
            <wp:docPr id="26" name="Imagen 8" descr="Tabla creada en el lienzo de Power B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abla creada en el lienzo de Power BI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ABF5" w14:textId="77777777" w:rsidR="000A5E39" w:rsidRPr="000A5E39" w:rsidRDefault="000A5E39" w:rsidP="000A5E39">
      <w:pPr>
        <w:numPr>
          <w:ilvl w:val="0"/>
          <w:numId w:val="15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Añadió un gráfico de columnas debajo de la tabla, que tenía los campos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Categoría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Objetivo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2022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Ventas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2022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la tabla </w:t>
      </w:r>
      <w:proofErr w:type="spellStart"/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ObjetivovsVentasporCategoría</w:t>
      </w:r>
      <w:proofErr w:type="spellEnd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3F80C02D" w14:textId="77777777" w:rsidR="000A5E39" w:rsidRPr="000A5E39" w:rsidRDefault="000A5E39" w:rsidP="000A5E39">
      <w:pPr>
        <w:numPr>
          <w:ilvl w:val="0"/>
          <w:numId w:val="15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Alineó verticalmente la tabla y el gráfico de columnas.</w:t>
      </w:r>
    </w:p>
    <w:p w14:paraId="495966F3" w14:textId="77777777" w:rsidR="000A5E39" w:rsidRPr="000A5E39" w:rsidRDefault="000A5E39" w:rsidP="000A5E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A5E3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074E3BB2" wp14:editId="5F54D13C">
            <wp:extent cx="18288000" cy="10287000"/>
            <wp:effectExtent l="0" t="0" r="0" b="0"/>
            <wp:docPr id="27" name="Imagen 7" descr="Lienzo de Power BI con tabla y gráfico alineados verticalmen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ienzo de Power BI con tabla y gráfico alineados verticalment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41A3" w14:textId="77777777" w:rsidR="000A5E39" w:rsidRPr="000A5E39" w:rsidRDefault="000A5E39" w:rsidP="000A5E39">
      <w:pPr>
        <w:numPr>
          <w:ilvl w:val="0"/>
          <w:numId w:val="16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Añadió el logotipo de la empresa Adventure Works, seleccionando el archivo </w:t>
      </w:r>
      <w:r w:rsidRPr="000A5E39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 xml:space="preserve">AdventureWorksLogo.png 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de su ubicación guardada. Arrastró el logotipo hasta su posición en la esquina superior izquierda, y también redimensionó el logotipo utilizando los marcadores de guía.</w:t>
      </w:r>
    </w:p>
    <w:p w14:paraId="7B15B705" w14:textId="77777777" w:rsidR="000A5E39" w:rsidRPr="000A5E39" w:rsidRDefault="000A5E39" w:rsidP="000A5E39">
      <w:pPr>
        <w:numPr>
          <w:ilvl w:val="0"/>
          <w:numId w:val="16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Cambió el nombre del informe a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Informe de objetivos de ventas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</w:t>
      </w:r>
    </w:p>
    <w:p w14:paraId="0B1B2C7C" w14:textId="77777777" w:rsidR="000A5E39" w:rsidRPr="000A5E39" w:rsidRDefault="000A5E39" w:rsidP="000A5E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A5E3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53EBE621" wp14:editId="1BE85915">
            <wp:extent cx="18288000" cy="10287000"/>
            <wp:effectExtent l="0" t="0" r="0" b="0"/>
            <wp:docPr id="28" name="Imagen 6" descr="Informe de Power BI con el nombre cambiado a Informe de objetivos de ven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nforme de Power BI con el nombre cambiado a Informe de objetivos de ventas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59A7" w14:textId="77777777" w:rsidR="000A5E39" w:rsidRPr="000A5E39" w:rsidRDefault="000A5E39" w:rsidP="000A5E3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>Al final de esta parte del ejercicio disponía de dos elementos de visualización, una tabla y un gráfico, y los tenía en una posición y alineación coherentes.</w:t>
      </w:r>
    </w:p>
    <w:p w14:paraId="392A35E2" w14:textId="77777777" w:rsidR="000A5E39" w:rsidRPr="000A5E39" w:rsidRDefault="000A5E39" w:rsidP="000A5E3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</w:pPr>
      <w:r w:rsidRPr="000A5E39"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  <w:t>Paso 4: Aplicar estilos de formato</w:t>
      </w:r>
    </w:p>
    <w:p w14:paraId="2361ED41" w14:textId="77777777" w:rsidR="000A5E39" w:rsidRPr="000A5E39" w:rsidRDefault="000A5E39" w:rsidP="000A5E39">
      <w:pPr>
        <w:numPr>
          <w:ilvl w:val="0"/>
          <w:numId w:val="17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Establezca el título de la tabla como Ventas frente a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objetivo por categoría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7ED79B65" w14:textId="77777777" w:rsidR="000A5E39" w:rsidRPr="000A5E39" w:rsidRDefault="000A5E39" w:rsidP="000A5E39">
      <w:pPr>
        <w:numPr>
          <w:ilvl w:val="0"/>
          <w:numId w:val="17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Estableció el título del gráfico como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Gráfico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ventas frente a objetivo por categoría.</w:t>
      </w:r>
    </w:p>
    <w:p w14:paraId="30716828" w14:textId="77777777" w:rsidR="000A5E39" w:rsidRPr="000A5E39" w:rsidRDefault="000A5E39" w:rsidP="000A5E39">
      <w:pPr>
        <w:numPr>
          <w:ilvl w:val="0"/>
          <w:numId w:val="17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 continuación, eliminó el prefijo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Suma de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</w:t>
      </w:r>
      <w:proofErr w:type="spellStart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de</w:t>
      </w:r>
      <w:proofErr w:type="spellEnd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todos los nombres de columna.</w:t>
      </w:r>
    </w:p>
    <w:p w14:paraId="09B580C1" w14:textId="77777777" w:rsidR="000A5E39" w:rsidRPr="000A5E39" w:rsidRDefault="000A5E39" w:rsidP="000A5E39">
      <w:pPr>
        <w:numPr>
          <w:ilvl w:val="0"/>
          <w:numId w:val="17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También aplicó un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tema de 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informe y seleccionó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Parque Urbano Accesible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como tema. Ahora, todos los visuales de su informe utilizan los colores y el formato de este tema.</w:t>
      </w:r>
    </w:p>
    <w:p w14:paraId="131924C3" w14:textId="77777777" w:rsidR="000A5E39" w:rsidRPr="000A5E39" w:rsidRDefault="000A5E39" w:rsidP="000A5E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A5E3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3BAE2CFB" wp14:editId="2400756C">
            <wp:extent cx="18288000" cy="10287000"/>
            <wp:effectExtent l="0" t="0" r="0" b="0"/>
            <wp:docPr id="29" name="Imagen 5" descr="Informe de Power BI con el tema City Park aplic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nforme de Power BI con el tema City Park aplicad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0C9B" w14:textId="77777777" w:rsidR="000A5E39" w:rsidRPr="000A5E39" w:rsidRDefault="000A5E39" w:rsidP="000A5E3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</w:pPr>
      <w:r w:rsidRPr="000A5E39"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  <w:lastRenderedPageBreak/>
        <w:t>Paso 5: Resalte los datos clave con formato condicional</w:t>
      </w:r>
    </w:p>
    <w:p w14:paraId="1E845FE4" w14:textId="77777777" w:rsidR="000A5E39" w:rsidRPr="000A5E39" w:rsidRDefault="000A5E39" w:rsidP="000A5E39">
      <w:pPr>
        <w:numPr>
          <w:ilvl w:val="0"/>
          <w:numId w:val="18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Resaltó los importes de las ventas máximas aplicando formato condicional y mostró los importes de las ventas máximas en la columna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Ventas 2022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estableciendo el color de la fuente en un color de tema rojo (color de tema 4) para el valor mínimo y en un color de tema azul (color de tema 2) para el valor máximo. Para iniciar este proceso, seleccionó Formato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condicional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Para aplicar el formato condicional, seleccionó la tabla y luego navegó a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Visualizaciones &gt; Construir visual &gt; Columnas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575F6F8A" w14:textId="77777777" w:rsidR="000A5E39" w:rsidRPr="000A5E39" w:rsidRDefault="000A5E39" w:rsidP="000A5E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A5E3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40A57AB7" wp14:editId="27618716">
            <wp:extent cx="18288000" cy="10287000"/>
            <wp:effectExtent l="0" t="0" r="0" b="0"/>
            <wp:docPr id="30" name="Imagen 4" descr="Informe de objetivos de ventas con formato condicional aplic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nforme de objetivos de ventas con formato condicional aplicad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E671" w14:textId="77777777" w:rsidR="000A5E39" w:rsidRPr="000A5E39" w:rsidRDefault="000A5E39" w:rsidP="000A5E3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Seleccionó la flecha hacia abajo cerca de la columna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Ventas 2022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en el menú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Formato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condicional seleccionó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Color de fuente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A continuación, seleccionó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Degradado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en el desplegable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Estilo de 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formato y conservó los demás valores predeterminados. </w:t>
      </w:r>
    </w:p>
    <w:p w14:paraId="52032057" w14:textId="77777777" w:rsidR="000A5E39" w:rsidRPr="000A5E39" w:rsidRDefault="000A5E39" w:rsidP="000A5E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A5E3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63883134" wp14:editId="7AD48C67">
            <wp:extent cx="18288000" cy="10287000"/>
            <wp:effectExtent l="0" t="0" r="0" b="0"/>
            <wp:docPr id="31" name="Imagen 3" descr="Cuadro de diálogo Formato condicional abierto con la configuración de degradado mostra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uadro de diálogo Formato condicional abierto con la configuración de degradado mostrada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98A6" w14:textId="77777777" w:rsidR="000A5E39" w:rsidRPr="000A5E39" w:rsidRDefault="000A5E39" w:rsidP="000A5E3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</w:pPr>
      <w:r w:rsidRPr="000A5E39"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  <w:lastRenderedPageBreak/>
        <w:t>Paso 6: Cambiar el color de un único punto de datos o de todos los puntos de datos</w:t>
      </w:r>
    </w:p>
    <w:p w14:paraId="6179107D" w14:textId="77777777" w:rsidR="000A5E39" w:rsidRPr="000A5E39" w:rsidRDefault="000A5E39" w:rsidP="000A5E39">
      <w:pPr>
        <w:numPr>
          <w:ilvl w:val="0"/>
          <w:numId w:val="19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Necesitaba resaltar los valores </w:t>
      </w:r>
      <w:proofErr w:type="spellStart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de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Ventas</w:t>
      </w:r>
      <w:proofErr w:type="spellEnd"/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 2022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para mostrar el buen comportamiento de las ventas, utilizando el color. Para ello: amplió la </w:t>
      </w:r>
      <w:proofErr w:type="spellStart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tarjeta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Columnas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y</w:t>
      </w:r>
      <w:proofErr w:type="spellEnd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activó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Mostrar </w:t>
      </w:r>
      <w:proofErr w:type="spellStart"/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todo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para</w:t>
      </w:r>
      <w:proofErr w:type="spellEnd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mostrar los colores de cada elemento de datos. A continuación, modificó los puntos de datos. </w:t>
      </w:r>
    </w:p>
    <w:p w14:paraId="7C7A72BC" w14:textId="77777777" w:rsidR="000A5E39" w:rsidRPr="000A5E39" w:rsidRDefault="000A5E39" w:rsidP="000A5E39">
      <w:pPr>
        <w:numPr>
          <w:ilvl w:val="0"/>
          <w:numId w:val="19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Para ajustar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Ventas </w:t>
      </w:r>
      <w:proofErr w:type="gramStart"/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2022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,</w:t>
      </w:r>
      <w:proofErr w:type="gramEnd"/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 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navegó hasta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Visualizaciones &gt; Formato visual &gt; Visual &gt; Columnas, 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allí encontró </w:t>
      </w: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Ventas 2022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aplicó el color temático amarillo (color temático 3). </w:t>
      </w:r>
    </w:p>
    <w:p w14:paraId="009082A6" w14:textId="77777777" w:rsidR="000A5E39" w:rsidRPr="000A5E39" w:rsidRDefault="000A5E39" w:rsidP="000A5E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A5E3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471B3691" wp14:editId="7A0928EC">
            <wp:extent cx="18288000" cy="10287000"/>
            <wp:effectExtent l="0" t="0" r="0" b="0"/>
            <wp:docPr id="32" name="Imagen 2" descr="Informe de Power BI con los colores del tema aplicados a las columnas de la tab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nforme de Power BI con los colores del tema aplicados a las columnas de la tabl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C098" w14:textId="77777777" w:rsidR="000A5E39" w:rsidRPr="000A5E39" w:rsidRDefault="000A5E39" w:rsidP="000A5E3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lastRenderedPageBreak/>
        <w:t xml:space="preserve">Sugerencia: 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Puede experimentar con su diseño cambiando el color de un punto de datos para uno, varios o todos los elementos de datos de la visualización. Pruebe a elegir los colores corporativos de Adventure Works, verde, naranja y azul, como se ve en el logotipo del archivo </w:t>
      </w:r>
      <w:r w:rsidRPr="000A5E39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>AdventureWorksLogo.png</w:t>
      </w: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29195A18" w14:textId="77777777" w:rsidR="000A5E39" w:rsidRPr="000A5E39" w:rsidRDefault="000A5E39" w:rsidP="000A5E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A5E3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4C73D42E" wp14:editId="129FB8AA">
            <wp:extent cx="18288000" cy="10287000"/>
            <wp:effectExtent l="0" t="0" r="0" b="0"/>
            <wp:docPr id="33" name="Imagen 1" descr="Informe de objetivos de ventas con todos los cambios de formato aplic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nforme de objetivos de ventas con todos los cambios de formato aplicados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2059D" w14:textId="77777777" w:rsidR="000A5E39" w:rsidRPr="000A5E39" w:rsidRDefault="000A5E39" w:rsidP="000A5E3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0A5E39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lastRenderedPageBreak/>
        <w:t>Conclusión</w:t>
      </w:r>
    </w:p>
    <w:p w14:paraId="7EBE2907" w14:textId="77777777" w:rsidR="000A5E39" w:rsidRPr="000A5E39" w:rsidRDefault="000A5E39" w:rsidP="000A5E3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Cuando termine de crear un informe, a menudo continuará el proceso de diseño para refinar e iterar el diseño. Los pasos a tener en cuenta son:</w:t>
      </w:r>
    </w:p>
    <w:p w14:paraId="6038FF4E" w14:textId="77777777" w:rsidR="000A5E39" w:rsidRPr="000A5E39" w:rsidRDefault="000A5E39" w:rsidP="000A5E39">
      <w:pPr>
        <w:numPr>
          <w:ilvl w:val="0"/>
          <w:numId w:val="20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Revise la página rediseñada y realice los ajustes o mejoras necesarios.</w:t>
      </w:r>
    </w:p>
    <w:p w14:paraId="05A746A8" w14:textId="77777777" w:rsidR="000A5E39" w:rsidRPr="000A5E39" w:rsidRDefault="000A5E39" w:rsidP="000A5E39">
      <w:pPr>
        <w:numPr>
          <w:ilvl w:val="0"/>
          <w:numId w:val="20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Busque la opinión de colegas o usuarios para validar la eficacia de su diseño.</w:t>
      </w:r>
    </w:p>
    <w:p w14:paraId="7D4E3D0C" w14:textId="77777777" w:rsidR="000A5E39" w:rsidRPr="000A5E39" w:rsidRDefault="000A5E39" w:rsidP="000A5E39">
      <w:pPr>
        <w:numPr>
          <w:ilvl w:val="0"/>
          <w:numId w:val="20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Perfeccione e itere continuamente la página basándose en los comentarios y en la evolución de las necesidades.</w:t>
      </w:r>
    </w:p>
    <w:p w14:paraId="3D88E108" w14:textId="77777777" w:rsidR="000A5E39" w:rsidRPr="000A5E39" w:rsidRDefault="000A5E39" w:rsidP="000A5E3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Siguiendo estos pasos, podrá mejorar la calidad del diseño de su informe y mantener su cohesión visual que comunica eficazmente la información para Adventure Works.</w:t>
      </w:r>
    </w:p>
    <w:p w14:paraId="472DCA7F" w14:textId="77777777" w:rsidR="000A5E39" w:rsidRPr="000A5E39" w:rsidRDefault="000A5E39" w:rsidP="000A5E3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Su objetivo para este ejercicio era completar un escenario de principio a fin priorizando la información clave. En este contexto, aprendió a diseñar un informe mediante el formateo y resaltado de datos clave en Microsoft </w:t>
      </w:r>
      <w:proofErr w:type="spellStart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0A5E3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BI.</w:t>
      </w:r>
    </w:p>
    <w:p w14:paraId="272F5944" w14:textId="77777777" w:rsidR="006D782C" w:rsidRDefault="006D782C"/>
    <w:sectPr w:rsidR="006D78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03CAE"/>
    <w:multiLevelType w:val="multilevel"/>
    <w:tmpl w:val="5E9A9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F79C5"/>
    <w:multiLevelType w:val="multilevel"/>
    <w:tmpl w:val="898C2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6C174C"/>
    <w:multiLevelType w:val="multilevel"/>
    <w:tmpl w:val="E18A0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BF6893"/>
    <w:multiLevelType w:val="multilevel"/>
    <w:tmpl w:val="5176A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6156A3"/>
    <w:multiLevelType w:val="multilevel"/>
    <w:tmpl w:val="EE62B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4767AB"/>
    <w:multiLevelType w:val="multilevel"/>
    <w:tmpl w:val="B2529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262AC8"/>
    <w:multiLevelType w:val="multilevel"/>
    <w:tmpl w:val="E1D8B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363DF7"/>
    <w:multiLevelType w:val="multilevel"/>
    <w:tmpl w:val="E9B8D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57650F0"/>
    <w:multiLevelType w:val="multilevel"/>
    <w:tmpl w:val="ACBAC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0A4B21"/>
    <w:multiLevelType w:val="multilevel"/>
    <w:tmpl w:val="FF6C9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BE111EE"/>
    <w:multiLevelType w:val="multilevel"/>
    <w:tmpl w:val="381CE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7A40AD"/>
    <w:multiLevelType w:val="multilevel"/>
    <w:tmpl w:val="E2403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3E330E"/>
    <w:multiLevelType w:val="multilevel"/>
    <w:tmpl w:val="D9E48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CF3B4F"/>
    <w:multiLevelType w:val="multilevel"/>
    <w:tmpl w:val="11A2B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40289B"/>
    <w:multiLevelType w:val="multilevel"/>
    <w:tmpl w:val="0A629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0B09B0"/>
    <w:multiLevelType w:val="multilevel"/>
    <w:tmpl w:val="9BB03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3004E5"/>
    <w:multiLevelType w:val="multilevel"/>
    <w:tmpl w:val="0FC8E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DA0452"/>
    <w:multiLevelType w:val="multilevel"/>
    <w:tmpl w:val="DF38F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C45CD5"/>
    <w:multiLevelType w:val="multilevel"/>
    <w:tmpl w:val="46780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F671F6"/>
    <w:multiLevelType w:val="multilevel"/>
    <w:tmpl w:val="65A01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1518507">
    <w:abstractNumId w:val="1"/>
  </w:num>
  <w:num w:numId="2" w16cid:durableId="353924290">
    <w:abstractNumId w:val="8"/>
  </w:num>
  <w:num w:numId="3" w16cid:durableId="1341350807">
    <w:abstractNumId w:val="17"/>
  </w:num>
  <w:num w:numId="4" w16cid:durableId="756831794">
    <w:abstractNumId w:val="13"/>
  </w:num>
  <w:num w:numId="5" w16cid:durableId="543250209">
    <w:abstractNumId w:val="19"/>
  </w:num>
  <w:num w:numId="6" w16cid:durableId="448163906">
    <w:abstractNumId w:val="10"/>
  </w:num>
  <w:num w:numId="7" w16cid:durableId="747269525">
    <w:abstractNumId w:val="4"/>
  </w:num>
  <w:num w:numId="8" w16cid:durableId="718289715">
    <w:abstractNumId w:val="2"/>
  </w:num>
  <w:num w:numId="9" w16cid:durableId="387925386">
    <w:abstractNumId w:val="5"/>
  </w:num>
  <w:num w:numId="10" w16cid:durableId="280302450">
    <w:abstractNumId w:val="9"/>
  </w:num>
  <w:num w:numId="11" w16cid:durableId="387724108">
    <w:abstractNumId w:val="12"/>
  </w:num>
  <w:num w:numId="12" w16cid:durableId="335575872">
    <w:abstractNumId w:val="0"/>
  </w:num>
  <w:num w:numId="13" w16cid:durableId="1807356535">
    <w:abstractNumId w:val="15"/>
  </w:num>
  <w:num w:numId="14" w16cid:durableId="532696672">
    <w:abstractNumId w:val="11"/>
  </w:num>
  <w:num w:numId="15" w16cid:durableId="881138308">
    <w:abstractNumId w:val="18"/>
  </w:num>
  <w:num w:numId="16" w16cid:durableId="1631127843">
    <w:abstractNumId w:val="6"/>
  </w:num>
  <w:num w:numId="17" w16cid:durableId="950934251">
    <w:abstractNumId w:val="14"/>
  </w:num>
  <w:num w:numId="18" w16cid:durableId="1753892065">
    <w:abstractNumId w:val="3"/>
  </w:num>
  <w:num w:numId="19" w16cid:durableId="1917476219">
    <w:abstractNumId w:val="16"/>
  </w:num>
  <w:num w:numId="20" w16cid:durableId="16155990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E39"/>
    <w:rsid w:val="000A5E39"/>
    <w:rsid w:val="002F2EE5"/>
    <w:rsid w:val="003F62F6"/>
    <w:rsid w:val="006D782C"/>
    <w:rsid w:val="009C0E72"/>
    <w:rsid w:val="00E66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43A8C"/>
  <w15:chartTrackingRefBased/>
  <w15:docId w15:val="{84B8FC8A-8465-47CD-8135-0EA7D1A90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A5E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5E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8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87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90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192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3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1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0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7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768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42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620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88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62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64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43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993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6035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4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9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812</Words>
  <Characters>4469</Characters>
  <Application>Microsoft Office Word</Application>
  <DocSecurity>0</DocSecurity>
  <Lines>37</Lines>
  <Paragraphs>10</Paragraphs>
  <ScaleCrop>false</ScaleCrop>
  <Company/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Montes</dc:creator>
  <cp:keywords/>
  <dc:description/>
  <cp:lastModifiedBy>Carlos Montes</cp:lastModifiedBy>
  <cp:revision>1</cp:revision>
  <dcterms:created xsi:type="dcterms:W3CDTF">2024-07-28T17:25:00Z</dcterms:created>
  <dcterms:modified xsi:type="dcterms:W3CDTF">2024-07-28T17:26:00Z</dcterms:modified>
</cp:coreProperties>
</file>