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PRÓXIMOS PASSOS DO PROJETO</w:t>
        <w:br/>
        <w:t>SISTEMA DE GESTÃO DE CLÍNICAS</w:t>
      </w:r>
    </w:p>
    <w:p>
      <w:pPr>
        <w:pStyle w:val="Normal"/>
        <w:jc w:val="center"/>
        <w:rPr/>
      </w:pPr>
      <w:r>
        <w:rPr>
          <w:i/>
        </w:rPr>
        <w:t>Plano de execução — Grupo com 8 integrantes</w:t>
        <w:br/>
        <w:t>Desenvolvimento até a última semana de outubro | Apresentações na 1ª e 2ª semanas de novembro</w:t>
      </w:r>
    </w:p>
    <w:p>
      <w:pPr>
        <w:pStyle w:val="Heading1"/>
        <w:rPr/>
      </w:pPr>
      <w:r>
        <w:rPr/>
        <w:t>1. Objetivo do documento</w:t>
      </w:r>
    </w:p>
    <w:p>
      <w:pPr>
        <w:pStyle w:val="Normal"/>
        <w:rPr/>
      </w:pPr>
      <w:r>
        <w:rPr/>
        <w:t>Este documento organiza o caminho que o grupo deve seguir depois da escolha do tema Sistema de Gestão de Clínicas. A intenção é transformar a ideia em um projeto executável, dividindo o trabalho em etapas claras e evitando que o grupo comece a programar antes de definir escopo, regras, banco, telas e arquitetura.</w:t>
      </w:r>
    </w:p>
    <w:p>
      <w:pPr>
        <w:pStyle w:val="Normal"/>
        <w:rPr/>
      </w:pPr>
      <w:r>
        <w:rPr/>
        <w:t>O projeto deve atender aos requisitos do curso: aplicação web completa, CRUD, autenticação e autorização, ReactJS, Spring Boot, API RESTful, banco relacional MySQL ou PostgreSQL, testes unitários com cobertura mínima de 70%, Git/GitHub, metodologia ágil, documentação técnica e demonstração ao vivo.</w:t>
      </w:r>
    </w:p>
    <w:p>
      <w:pPr>
        <w:pStyle w:val="Heading1"/>
        <w:rPr/>
      </w:pPr>
      <w:r>
        <w:rPr/>
        <w:t>2. Ordem geral das etapas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Etapa</w:t>
            </w:r>
          </w:p>
        </w:tc>
        <w:tc>
          <w:tcPr>
            <w:tcW w:w="4968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1. Definição do problema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Problema, público e objetivo do sistema definidos.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2. Escopo e MVP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Funcionalidades obrigatórias e futuras separadas.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3. Regras de negócio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Comportamentos e restrições do sistema documentados.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4. Casos de uso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Ações permitidas para cada perfil definidas.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5. Banco de dados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Entidades, atributos e relacionamentos modelados.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6. Arquitetura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Front-end, back-end, API, banco e autenticação definidos.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7. UX/UI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Wireframes e telas principais planejados.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8. Repositório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GitHub, branches, issues e padrão de trabalho configurados.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9. Desenvolvimento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Módulos implementados e integrados.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10. Testes e qualidade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Testes executados e cobertura mínima de 70% buscada.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11. Deploy e documentação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Sistema executável, documentado e preparado para demonstração.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12. Apresentação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Demonstração e explicação das decisões técnicas.</w:t>
            </w:r>
          </w:p>
        </w:tc>
      </w:tr>
    </w:tbl>
    <w:p>
      <w:pPr>
        <w:pStyle w:val="Heading1"/>
        <w:rPr/>
      </w:pPr>
      <w:r>
        <w:rPr/>
        <w:t>3. Etapa 1 — Fechar o escopo</w:t>
      </w:r>
    </w:p>
    <w:p>
      <w:pPr>
        <w:pStyle w:val="Normal"/>
        <w:rPr/>
      </w:pPr>
      <w:r>
        <w:rPr/>
        <w:t>Antes de escrever código, o grupo deve responder:</w:t>
      </w:r>
    </w:p>
    <w:p>
      <w:pPr>
        <w:pStyle w:val="ListBullet"/>
        <w:numPr>
          <w:ilvl w:val="0"/>
          <w:numId w:val="1"/>
        </w:numPr>
        <w:rPr/>
      </w:pPr>
      <w:r>
        <w:rPr/>
        <w:t>Qual problema o sistema resolve?</w:t>
      </w:r>
    </w:p>
    <w:p>
      <w:pPr>
        <w:pStyle w:val="ListBullet"/>
        <w:numPr>
          <w:ilvl w:val="0"/>
          <w:numId w:val="1"/>
        </w:numPr>
        <w:rPr/>
      </w:pPr>
      <w:r>
        <w:rPr/>
        <w:t>Quem utilizará o sistema?</w:t>
      </w:r>
    </w:p>
    <w:p>
      <w:pPr>
        <w:pStyle w:val="ListBullet"/>
        <w:numPr>
          <w:ilvl w:val="0"/>
          <w:numId w:val="1"/>
        </w:numPr>
        <w:rPr/>
      </w:pPr>
      <w:r>
        <w:rPr/>
        <w:t>Quais perfis de usuário existirão?</w:t>
      </w:r>
    </w:p>
    <w:p>
      <w:pPr>
        <w:pStyle w:val="ListBullet"/>
        <w:numPr>
          <w:ilvl w:val="0"/>
          <w:numId w:val="1"/>
        </w:numPr>
        <w:rPr/>
      </w:pPr>
      <w:r>
        <w:rPr/>
        <w:t>Quais funcionalidades são indispensáveis?</w:t>
      </w:r>
    </w:p>
    <w:p>
      <w:pPr>
        <w:pStyle w:val="ListBullet"/>
        <w:numPr>
          <w:ilvl w:val="0"/>
          <w:numId w:val="1"/>
        </w:numPr>
        <w:rPr/>
      </w:pPr>
      <w:r>
        <w:rPr/>
        <w:t>O que ficará fora do MVP?</w:t>
      </w:r>
    </w:p>
    <w:p>
      <w:pPr>
        <w:pStyle w:val="ListBullet"/>
        <w:numPr>
          <w:ilvl w:val="0"/>
          <w:numId w:val="1"/>
        </w:numPr>
        <w:rPr/>
      </w:pPr>
      <w:r>
        <w:rPr/>
        <w:t>Qual será o diferencial do projeto?</w:t>
      </w:r>
    </w:p>
    <w:p>
      <w:pPr>
        <w:pStyle w:val="Normal"/>
        <w:rPr/>
      </w:pPr>
      <w:r>
        <w:rPr/>
        <w:t>Perfis sugeridos:</w:t>
      </w:r>
    </w:p>
    <w:p>
      <w:pPr>
        <w:pStyle w:val="ListBullet"/>
        <w:numPr>
          <w:ilvl w:val="0"/>
          <w:numId w:val="1"/>
        </w:numPr>
        <w:rPr/>
      </w:pPr>
      <w:r>
        <w:rPr/>
        <w:t>Administrador — gerencia usuários, profissionais, especialidades e configurações.</w:t>
      </w:r>
    </w:p>
    <w:p>
      <w:pPr>
        <w:pStyle w:val="ListBullet"/>
        <w:numPr>
          <w:ilvl w:val="0"/>
          <w:numId w:val="1"/>
        </w:numPr>
        <w:rPr/>
      </w:pPr>
      <w:r>
        <w:rPr/>
        <w:t>Recepção — gerencia pacientes e agendamentos.</w:t>
      </w:r>
    </w:p>
    <w:p>
      <w:pPr>
        <w:pStyle w:val="ListBullet"/>
        <w:numPr>
          <w:ilvl w:val="0"/>
          <w:numId w:val="1"/>
        </w:numPr>
        <w:rPr/>
      </w:pPr>
      <w:r>
        <w:rPr/>
        <w:t>Profissional — consulta agenda e registra atendimentos.</w:t>
      </w:r>
    </w:p>
    <w:p>
      <w:pPr>
        <w:pStyle w:val="ListBullet"/>
        <w:numPr>
          <w:ilvl w:val="0"/>
          <w:numId w:val="1"/>
        </w:numPr>
        <w:rPr/>
      </w:pPr>
      <w:r>
        <w:rPr/>
        <w:t>Paciente — consulta perfil, agendamentos e histórico.</w:t>
      </w:r>
    </w:p>
    <w:p>
      <w:pPr>
        <w:pStyle w:val="Heading1"/>
        <w:rPr/>
      </w:pPr>
      <w:r>
        <w:rPr/>
        <w:t>4. Etapa 2 — Definir o MVP</w:t>
      </w:r>
    </w:p>
    <w:p>
      <w:pPr>
        <w:pStyle w:val="Normal"/>
        <w:rPr/>
      </w:pPr>
      <w:r>
        <w:rPr/>
        <w:t>O MVP deve ser pequeno o suficiente para terminar até outubro, mas completo o suficiente para demonstrar os requisitos do curso.</w:t>
      </w:r>
    </w:p>
    <w:p>
      <w:pPr>
        <w:pStyle w:val="Normal"/>
        <w:rPr/>
      </w:pPr>
      <w:r>
        <w:rPr/>
        <w:t>MVP recomendado:</w:t>
      </w:r>
    </w:p>
    <w:p>
      <w:pPr>
        <w:pStyle w:val="ListBullet"/>
        <w:numPr>
          <w:ilvl w:val="0"/>
          <w:numId w:val="1"/>
        </w:numPr>
        <w:rPr/>
      </w:pPr>
      <w:r>
        <w:rPr/>
        <w:t>Login e autenticação.</w:t>
      </w:r>
    </w:p>
    <w:p>
      <w:pPr>
        <w:pStyle w:val="ListBullet"/>
        <w:numPr>
          <w:ilvl w:val="0"/>
          <w:numId w:val="1"/>
        </w:numPr>
        <w:rPr/>
      </w:pPr>
      <w:r>
        <w:rPr/>
        <w:t>Controle de acesso por perfil.</w:t>
      </w:r>
    </w:p>
    <w:p>
      <w:pPr>
        <w:pStyle w:val="ListBullet"/>
        <w:numPr>
          <w:ilvl w:val="0"/>
          <w:numId w:val="1"/>
        </w:numPr>
        <w:rPr/>
      </w:pPr>
      <w:r>
        <w:rPr/>
        <w:t>CRUD de pacientes.</w:t>
      </w:r>
    </w:p>
    <w:p>
      <w:pPr>
        <w:pStyle w:val="ListBullet"/>
        <w:numPr>
          <w:ilvl w:val="0"/>
          <w:numId w:val="1"/>
        </w:numPr>
        <w:rPr/>
      </w:pPr>
      <w:r>
        <w:rPr/>
        <w:t>CRUD de profissionais.</w:t>
      </w:r>
    </w:p>
    <w:p>
      <w:pPr>
        <w:pStyle w:val="ListBullet"/>
        <w:numPr>
          <w:ilvl w:val="0"/>
          <w:numId w:val="1"/>
        </w:numPr>
        <w:rPr/>
      </w:pPr>
      <w:r>
        <w:rPr/>
        <w:t>CRUD de especialidades.</w:t>
      </w:r>
    </w:p>
    <w:p>
      <w:pPr>
        <w:pStyle w:val="ListBullet"/>
        <w:numPr>
          <w:ilvl w:val="0"/>
          <w:numId w:val="1"/>
        </w:numPr>
        <w:rPr/>
      </w:pPr>
      <w:r>
        <w:rPr/>
        <w:t>Agendamento de consultas.</w:t>
      </w:r>
    </w:p>
    <w:p>
      <w:pPr>
        <w:pStyle w:val="ListBullet"/>
        <w:numPr>
          <w:ilvl w:val="0"/>
          <w:numId w:val="1"/>
        </w:numPr>
        <w:rPr/>
      </w:pPr>
      <w:r>
        <w:rPr/>
        <w:t>Alteração de status do agendamento.</w:t>
      </w:r>
    </w:p>
    <w:p>
      <w:pPr>
        <w:pStyle w:val="ListBullet"/>
        <w:numPr>
          <w:ilvl w:val="0"/>
          <w:numId w:val="1"/>
        </w:numPr>
        <w:rPr/>
      </w:pPr>
      <w:r>
        <w:rPr/>
        <w:t>Registro básico de consulta/atendimento.</w:t>
      </w:r>
    </w:p>
    <w:p>
      <w:pPr>
        <w:pStyle w:val="ListBullet"/>
        <w:numPr>
          <w:ilvl w:val="0"/>
          <w:numId w:val="1"/>
        </w:numPr>
        <w:rPr/>
      </w:pPr>
      <w:r>
        <w:rPr/>
        <w:t>Dashboard inicial.</w:t>
      </w:r>
    </w:p>
    <w:p>
      <w:pPr>
        <w:pStyle w:val="ListBullet"/>
        <w:numPr>
          <w:ilvl w:val="0"/>
          <w:numId w:val="1"/>
        </w:numPr>
        <w:rPr/>
      </w:pPr>
      <w:r>
        <w:rPr/>
        <w:t>Validações e tratamento de erros.</w:t>
      </w:r>
    </w:p>
    <w:p>
      <w:pPr>
        <w:pStyle w:val="Normal"/>
        <w:rPr/>
      </w:pPr>
      <w:r>
        <w:rPr/>
        <w:t>Funcionalidades que podem ficar para depois do MVP, caso haja tempo:</w:t>
      </w:r>
    </w:p>
    <w:p>
      <w:pPr>
        <w:pStyle w:val="ListBullet"/>
        <w:numPr>
          <w:ilvl w:val="0"/>
          <w:numId w:val="1"/>
        </w:numPr>
        <w:rPr/>
      </w:pPr>
      <w:r>
        <w:rPr/>
        <w:t>Notificações.</w:t>
      </w:r>
    </w:p>
    <w:p>
      <w:pPr>
        <w:pStyle w:val="ListBullet"/>
        <w:numPr>
          <w:ilvl w:val="0"/>
          <w:numId w:val="1"/>
        </w:numPr>
        <w:rPr/>
      </w:pPr>
      <w:r>
        <w:rPr/>
        <w:t>Relatórios avançados.</w:t>
      </w:r>
    </w:p>
    <w:p>
      <w:pPr>
        <w:pStyle w:val="ListBullet"/>
        <w:numPr>
          <w:ilvl w:val="0"/>
          <w:numId w:val="1"/>
        </w:numPr>
        <w:rPr/>
      </w:pPr>
      <w:r>
        <w:rPr/>
        <w:t>Integração com e-mail/SMS.</w:t>
      </w:r>
    </w:p>
    <w:p>
      <w:pPr>
        <w:pStyle w:val="ListBullet"/>
        <w:numPr>
          <w:ilvl w:val="0"/>
          <w:numId w:val="1"/>
        </w:numPr>
        <w:rPr/>
      </w:pPr>
      <w:r>
        <w:rPr/>
        <w:t>Integração com calendário externo.</w:t>
      </w:r>
    </w:p>
    <w:p>
      <w:pPr>
        <w:pStyle w:val="ListBullet"/>
        <w:numPr>
          <w:ilvl w:val="0"/>
          <w:numId w:val="1"/>
        </w:numPr>
        <w:rPr/>
      </w:pPr>
      <w:r>
        <w:rPr/>
        <w:t>Prontuário mais completo.</w:t>
      </w:r>
    </w:p>
    <w:p>
      <w:pPr>
        <w:pStyle w:val="ListBullet"/>
        <w:numPr>
          <w:ilvl w:val="0"/>
          <w:numId w:val="1"/>
        </w:numPr>
        <w:rPr/>
      </w:pPr>
      <w:r>
        <w:rPr/>
        <w:t>Funcionalidades adicionais para pacientes.</w:t>
      </w:r>
    </w:p>
    <w:p>
      <w:pPr>
        <w:pStyle w:val="Heading1"/>
        <w:rPr/>
      </w:pPr>
      <w:r>
        <w:rPr/>
        <w:t>5. Etapa 3 — Regras de negócio</w:t>
      </w:r>
    </w:p>
    <w:p>
      <w:pPr>
        <w:pStyle w:val="Normal"/>
        <w:rPr/>
      </w:pPr>
      <w:r>
        <w:rPr/>
        <w:t>Criem uma lista única de regras antes do desenvolvimento.</w:t>
      </w:r>
    </w:p>
    <w:p>
      <w:pPr>
        <w:pStyle w:val="ListBullet"/>
        <w:numPr>
          <w:ilvl w:val="0"/>
          <w:numId w:val="1"/>
        </w:numPr>
        <w:rPr/>
      </w:pPr>
      <w:r>
        <w:rPr/>
        <w:t>Um paciente pode possuir vários agendamentos.</w:t>
      </w:r>
    </w:p>
    <w:p>
      <w:pPr>
        <w:pStyle w:val="ListBullet"/>
        <w:numPr>
          <w:ilvl w:val="0"/>
          <w:numId w:val="1"/>
        </w:numPr>
        <w:rPr/>
      </w:pPr>
      <w:r>
        <w:rPr/>
        <w:t>Um profissional pode possuir vários agendamentos.</w:t>
      </w:r>
    </w:p>
    <w:p>
      <w:pPr>
        <w:pStyle w:val="ListBullet"/>
        <w:numPr>
          <w:ilvl w:val="0"/>
          <w:numId w:val="1"/>
        </w:numPr>
        <w:rPr/>
      </w:pPr>
      <w:r>
        <w:rPr/>
        <w:t>Um profissional está associado a uma especialidade.</w:t>
      </w:r>
    </w:p>
    <w:p>
      <w:pPr>
        <w:pStyle w:val="ListBullet"/>
        <w:numPr>
          <w:ilvl w:val="0"/>
          <w:numId w:val="1"/>
        </w:numPr>
        <w:rPr/>
      </w:pPr>
      <w:r>
        <w:rPr/>
        <w:t>Um horário ocupado não pode receber outro agendamento conflitante.</w:t>
      </w:r>
    </w:p>
    <w:p>
      <w:pPr>
        <w:pStyle w:val="ListBullet"/>
        <w:numPr>
          <w:ilvl w:val="0"/>
          <w:numId w:val="1"/>
        </w:numPr>
        <w:rPr/>
      </w:pPr>
      <w:r>
        <w:rPr/>
        <w:t>Somente usuários autorizados podem acessar funcionalidades administrativas.</w:t>
      </w:r>
    </w:p>
    <w:p>
      <w:pPr>
        <w:pStyle w:val="ListBullet"/>
        <w:numPr>
          <w:ilvl w:val="0"/>
          <w:numId w:val="1"/>
        </w:numPr>
        <w:rPr/>
      </w:pPr>
      <w:r>
        <w:rPr/>
        <w:t>Agendamentos devem possuir status.</w:t>
      </w:r>
    </w:p>
    <w:p>
      <w:pPr>
        <w:pStyle w:val="ListBullet"/>
        <w:numPr>
          <w:ilvl w:val="0"/>
          <w:numId w:val="1"/>
        </w:numPr>
        <w:rPr/>
      </w:pPr>
      <w:r>
        <w:rPr/>
        <w:t>Dados obrigatórios devem ser validados.</w:t>
      </w:r>
    </w:p>
    <w:p>
      <w:pPr>
        <w:pStyle w:val="ListBullet"/>
        <w:numPr>
          <w:ilvl w:val="0"/>
          <w:numId w:val="1"/>
        </w:numPr>
        <w:rPr/>
      </w:pPr>
      <w:r>
        <w:rPr/>
        <w:t>Operações inválidas devem retornar mensagens e códigos HTTP adequados.</w:t>
      </w:r>
    </w:p>
    <w:p>
      <w:pPr>
        <w:pStyle w:val="Normal"/>
        <w:rPr/>
      </w:pPr>
      <w:r>
        <w:rPr/>
        <w:t>Essas regras são exemplos iniciais e devem ser validadas pelo grupo antes de entrarem como regra oficial do sistema.</w:t>
      </w:r>
    </w:p>
    <w:p>
      <w:pPr>
        <w:pStyle w:val="Heading1"/>
        <w:rPr/>
      </w:pPr>
      <w:r>
        <w:rPr/>
        <w:t>6. Etapa 4 — Modelagem do banco</w:t>
      </w:r>
    </w:p>
    <w:p>
      <w:pPr>
        <w:pStyle w:val="Normal"/>
        <w:rPr/>
      </w:pPr>
      <w:r>
        <w:rPr/>
        <w:t>Comecem pelas entidades essenciais e só depois adicionem detalhes.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Entidade</w:t>
            </w:r>
          </w:p>
        </w:tc>
        <w:tc>
          <w:tcPr>
            <w:tcW w:w="4968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Exemplos de dados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Usuário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id, nome, email, senha, perfil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Paciente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id, usuário, data de nascimento, telefone, dados cadastrais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Profissional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id, usuário, registro profissional, especialidade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Especialidade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highlight w:val="none"/>
                <w:shd w:fill="81D41A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id, nome, descrição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81D41A" w:val="clear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Agendamento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81D41A" w:val="clear"/>
              </w:rPr>
            </w:pPr>
            <w:r>
              <w:rPr>
                <w:rFonts w:eastAsia="ＭＳ 明朝" w:cs=""/>
                <w:kern w:val="0"/>
                <w:sz w:val="19"/>
                <w:szCs w:val="22"/>
                <w:shd w:fill="81D41A" w:val="clear"/>
                <w:lang w:val="en-US" w:eastAsia="en-US" w:bidi="ar-SA"/>
              </w:rPr>
              <w:t>id, paciente, profissional, data/hora, status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Consulta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id, agendamento, data, observações, status</w:t>
            </w:r>
          </w:p>
        </w:tc>
      </w:tr>
    </w:tbl>
    <w:p>
      <w:pPr>
        <w:pStyle w:val="Normal"/>
        <w:rPr/>
      </w:pPr>
      <w:r>
        <w:rPr/>
        <w:t>Depois do modelo conceitual, definam chaves primárias, estrangeiras, cardinalidades, restrições e índices necessários.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TABLE: USERS</w:t>
      </w:r>
    </w:p>
    <w:p>
      <w:pPr>
        <w:pStyle w:val="Normal"/>
        <w:rPr/>
      </w:pPr>
      <w:r>
        <w:rPr/>
        <w:t>FIELDS: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 unique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password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profile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created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timestamptz default </w:t>
      </w:r>
      <w:r>
        <w:rPr>
          <w:rFonts w:ascii="JetBrains Mono" w:hAnsi="JetBrains Mono"/>
          <w:b w:val="false"/>
          <w:i/>
          <w:color w:val="57AAF7"/>
          <w:sz w:val="20"/>
        </w:rPr>
        <w:t>now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TABLE: ADDRESS → </w:t>
      </w:r>
      <w:r>
        <w:rPr>
          <w:b/>
          <w:bCs/>
          <w:color w:val="C9211E"/>
        </w:rPr>
        <w:t>INEXISTENTE NO MODELO</w:t>
      </w:r>
    </w:p>
    <w:p>
      <w:pPr>
        <w:pStyle w:val="Normal"/>
        <w:rPr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rPr/>
      </w:pPr>
      <w:r>
        <w:rPr/>
        <w:t>FIELDS: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address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150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number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complement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district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city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uf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zip_code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9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created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timestamptz default </w:t>
      </w:r>
      <w:r>
        <w:rPr>
          <w:rFonts w:ascii="JetBrains Mono" w:hAnsi="JetBrains Mono"/>
          <w:b w:val="false"/>
          <w:i/>
          <w:color w:val="57AAF7"/>
          <w:sz w:val="20"/>
        </w:rPr>
        <w:t>now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TABLE: SPECIALITIES</w:t>
      </w:r>
    </w:p>
    <w:p>
      <w:pPr>
        <w:pStyle w:val="Normal"/>
        <w:rPr/>
      </w:pPr>
      <w:r>
        <w:rPr/>
        <w:t>FIELDS: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 unique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description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created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timestamptz default </w:t>
      </w:r>
      <w:r>
        <w:rPr>
          <w:rFonts w:ascii="JetBrains Mono" w:hAnsi="JetBrains Mono"/>
          <w:b w:val="false"/>
          <w:i/>
          <w:color w:val="57AAF7"/>
          <w:sz w:val="20"/>
        </w:rPr>
        <w:t>now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TABLE: PATIENTS</w:t>
      </w:r>
    </w:p>
    <w:p>
      <w:pPr>
        <w:pStyle w:val="Normal"/>
        <w:rPr/>
      </w:pPr>
      <w:r>
        <w:rPr/>
        <w:t>FIELDS: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cpf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unique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date_birth </w:t>
      </w:r>
      <w:r>
        <w:rPr>
          <w:rFonts w:ascii="JetBrains Mono" w:hAnsi="JetBrains Mono"/>
          <w:b w:val="false"/>
          <w:i w:val="false"/>
          <w:color w:val="CF8E6D"/>
          <w:sz w:val="20"/>
        </w:rPr>
        <w:t>date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telephone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cell_phone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created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 default </w:t>
      </w:r>
      <w:r>
        <w:rPr>
          <w:rFonts w:ascii="JetBrains Mono" w:hAnsi="JetBrains Mono"/>
          <w:b w:val="false"/>
          <w:i/>
          <w:color w:val="57AAF7"/>
          <w:sz w:val="20"/>
        </w:rPr>
        <w:t>CURRENT_TIMESTAMP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gender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id_address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color w:val="BCBEC4"/>
          <w:sz w:val="20"/>
        </w:rPr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fk_address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foreign key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id_address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address(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TABLE: PROFESSIONALS</w:t>
      </w:r>
    </w:p>
    <w:p>
      <w:pPr>
        <w:pStyle w:val="Normal"/>
        <w:rPr/>
      </w:pPr>
      <w:r>
        <w:rPr/>
        <w:t>FIELDS: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name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register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30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 unique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telephone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cell_phone 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id_speciality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id_address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id_user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CF8E6D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fk_speciality </w:t>
      </w:r>
      <w:r>
        <w:rPr>
          <w:rFonts w:ascii="JetBrains Mono" w:hAnsi="JetBrains Mono"/>
          <w:b w:val="false"/>
          <w:i w:val="false"/>
          <w:color w:val="CF8E6D"/>
          <w:sz w:val="20"/>
        </w:rPr>
        <w:t>foreign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id_speciality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specialties(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restrict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fk_address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foreign key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id_address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address(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fk_user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foreign key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id_user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TABLE: STATUS → </w:t>
      </w:r>
      <w:r>
        <w:rPr>
          <w:b/>
          <w:bCs/>
          <w:color w:val="C9211E"/>
        </w:rPr>
        <w:t>INEXISTENTE NO MODELO (STATUS DAS CONSULTAS)</w:t>
      </w:r>
    </w:p>
    <w:p>
      <w:pPr>
        <w:pStyle w:val="Normal"/>
        <w:rPr/>
      </w:pPr>
      <w:r>
        <w:rPr/>
        <w:t>FIELDS: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CF8E6D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description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35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 unique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TABLE: SCHEDULE → </w:t>
      </w:r>
      <w:r>
        <w:rPr>
          <w:b/>
          <w:bCs/>
          <w:color w:val="C9211E"/>
        </w:rPr>
        <w:t>AGENDA LIVRE (DISPONIBILIDADE DE HORÁRIOS)</w:t>
      </w:r>
    </w:p>
    <w:p>
      <w:pPr>
        <w:pStyle w:val="Normal"/>
        <w:rPr/>
      </w:pPr>
      <w:r>
        <w:rPr/>
        <w:t>FIELDS: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id_professional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>date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time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time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created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timestamptz default </w:t>
      </w:r>
      <w:r>
        <w:rPr>
          <w:rFonts w:ascii="JetBrains Mono" w:hAnsi="JetBrains Mono"/>
          <w:b w:val="false"/>
          <w:i/>
          <w:color w:val="57AAF7"/>
          <w:sz w:val="20"/>
        </w:rPr>
        <w:t>now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color w:val="BCBEC4"/>
          <w:sz w:val="20"/>
        </w:rPr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fk_professional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foreign key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id_professional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professionals(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TABLE: APPOINTMENTS</w:t>
      </w:r>
    </w:p>
    <w:p>
      <w:pPr>
        <w:pStyle w:val="Normal"/>
        <w:rPr/>
      </w:pPr>
      <w:r>
        <w:rPr/>
        <w:t>FIELDS: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id_patient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id_professional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>date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time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time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id_status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created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 not null default </w:t>
      </w:r>
      <w:r>
        <w:rPr>
          <w:rFonts w:ascii="JetBrains Mono" w:hAnsi="JetBrains Mono"/>
          <w:b w:val="false"/>
          <w:i/>
          <w:color w:val="57AAF7"/>
          <w:sz w:val="20"/>
        </w:rPr>
        <w:t>current_timestamp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notes </w:t>
      </w:r>
      <w:r>
        <w:rPr>
          <w:rFonts w:ascii="JetBrains Mono" w:hAnsi="JetBrains Mono"/>
          <w:b w:val="false"/>
          <w:i w:val="false"/>
          <w:color w:val="CF8E6D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fk_patient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foreign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id_patient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patients(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fk_professional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foreign key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id_professional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professionals(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fk_status </w:t>
      </w:r>
      <w:r>
        <w:rPr>
          <w:rFonts w:ascii="JetBrains Mono" w:hAnsi="JetBrains Mono"/>
          <w:b w:val="false"/>
          <w:i w:val="false"/>
          <w:color w:val="CF8E6D"/>
          <w:sz w:val="20"/>
        </w:rPr>
        <w:t>foreign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id_status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status(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TABLE: MEDICAL RECORDS</w:t>
      </w:r>
    </w:p>
    <w:p>
      <w:pPr>
        <w:pStyle w:val="Normal"/>
        <w:rPr/>
      </w:pPr>
      <w:r>
        <w:rPr/>
        <w:t>FIELDS: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uuid primary key default </w:t>
      </w:r>
      <w:r>
        <w:rPr>
          <w:rFonts w:ascii="JetBrains Mono" w:hAnsi="JetBrains Mono"/>
          <w:b w:val="false"/>
          <w:i/>
          <w:color w:val="57AAF7"/>
          <w:sz w:val="20"/>
        </w:rPr>
        <w:t>gen_random_uuid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id_appointment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uuid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symptoms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text not null 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diagnosis </w:t>
      </w:r>
      <w:r>
        <w:rPr>
          <w:rFonts w:ascii="JetBrains Mono" w:hAnsi="JetBrains Mono"/>
          <w:b w:val="false"/>
          <w:i w:val="false"/>
          <w:color w:val="CF8E6D"/>
          <w:sz w:val="20"/>
        </w:rPr>
        <w:t>text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prescription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text not null 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CF8E6D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constraint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fk_appointment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foreign key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id_appointment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appointments(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restrict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Etapa 5 — Casos de uso</w:t>
      </w:r>
    </w:p>
    <w:p>
      <w:pPr>
        <w:pStyle w:val="Normal"/>
        <w:rPr/>
      </w:pPr>
      <w:r>
        <w:rPr/>
        <w:t>Criem casos de uso por perfil. Exemplos: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Perfil</w:t>
            </w:r>
          </w:p>
        </w:tc>
        <w:tc>
          <w:tcPr>
            <w:tcW w:w="4968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Ações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Administrador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Gerenciar usuários, profissionais, especialidades e visualizar dashboard.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Recepção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Cadastrar pacientes, consultar pacientes e criar/alterar agendamentos.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Profissional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Visualizar agenda e registrar atendimento.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Paciente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Consultar perfil, agendamentos e histórico.</w:t>
            </w:r>
          </w:p>
        </w:tc>
      </w:tr>
    </w:tbl>
    <w:p>
      <w:pPr>
        <w:pStyle w:val="Heading1"/>
        <w:rPr/>
      </w:pPr>
      <w:r>
        <w:rPr/>
        <w:t>8. Etapa 6 — Arquitetura e tecnologias</w:t>
      </w:r>
    </w:p>
    <w:p>
      <w:pPr>
        <w:pStyle w:val="Normal"/>
        <w:rPr/>
      </w:pPr>
      <w:r>
        <w:rPr/>
        <w:t>Stack alinhada aos requisitos do projeto:</w:t>
      </w:r>
    </w:p>
    <w:p>
      <w:pPr>
        <w:pStyle w:val="ListBullet"/>
        <w:numPr>
          <w:ilvl w:val="0"/>
          <w:numId w:val="1"/>
        </w:numPr>
        <w:rPr/>
      </w:pPr>
      <w:r>
        <w:rPr/>
        <w:t>Front-end: ReactJS.</w:t>
      </w:r>
    </w:p>
    <w:p>
      <w:pPr>
        <w:pStyle w:val="ListBullet"/>
        <w:numPr>
          <w:ilvl w:val="0"/>
          <w:numId w:val="1"/>
        </w:numPr>
        <w:rPr/>
      </w:pPr>
      <w:r>
        <w:rPr/>
        <w:t>Back-end: Java + Spring Boot.</w:t>
      </w:r>
    </w:p>
    <w:p>
      <w:pPr>
        <w:pStyle w:val="ListBullet"/>
        <w:numPr>
          <w:ilvl w:val="0"/>
          <w:numId w:val="1"/>
        </w:numPr>
        <w:rPr/>
      </w:pPr>
      <w:r>
        <w:rPr/>
        <w:t>API: RESTful.</w:t>
      </w:r>
    </w:p>
    <w:p>
      <w:pPr>
        <w:pStyle w:val="ListBullet"/>
        <w:numPr>
          <w:ilvl w:val="0"/>
          <w:numId w:val="1"/>
        </w:numPr>
        <w:rPr/>
      </w:pPr>
      <w:r>
        <w:rPr/>
        <w:t>Banco: PostgreSQL ou MySQL.</w:t>
      </w:r>
    </w:p>
    <w:p>
      <w:pPr>
        <w:pStyle w:val="ListBullet"/>
        <w:numPr>
          <w:ilvl w:val="0"/>
          <w:numId w:val="1"/>
        </w:numPr>
        <w:rPr/>
      </w:pPr>
      <w:r>
        <w:rPr/>
        <w:t>Autenticação/autorização: Spring Security + JWT.</w:t>
      </w:r>
    </w:p>
    <w:p>
      <w:pPr>
        <w:pStyle w:val="ListBullet"/>
        <w:numPr>
          <w:ilvl w:val="0"/>
          <w:numId w:val="1"/>
        </w:numPr>
        <w:rPr/>
      </w:pPr>
      <w:r>
        <w:rPr/>
        <w:t>Testes: JUnit + Jest.</w:t>
      </w:r>
    </w:p>
    <w:p>
      <w:pPr>
        <w:pStyle w:val="ListBullet"/>
        <w:numPr>
          <w:ilvl w:val="0"/>
          <w:numId w:val="1"/>
        </w:numPr>
        <w:rPr/>
      </w:pPr>
      <w:r>
        <w:rPr/>
        <w:t>Versionamento: Git + GitHub.</w:t>
      </w:r>
    </w:p>
    <w:p>
      <w:pPr>
        <w:pStyle w:val="ListBullet"/>
        <w:numPr>
          <w:ilvl w:val="0"/>
          <w:numId w:val="1"/>
        </w:numPr>
        <w:rPr/>
      </w:pPr>
      <w:r>
        <w:rPr/>
        <w:t>Opcional para ambiente: Docker + Docker Compose.</w:t>
      </w:r>
    </w:p>
    <w:p>
      <w:pPr>
        <w:pStyle w:val="Normal"/>
        <w:rPr/>
      </w:pPr>
      <w:r>
        <w:rPr/>
        <w:t>Fluxo:</w:t>
      </w:r>
    </w:p>
    <w:p>
      <w:pPr>
        <w:pStyle w:val="Normal"/>
        <w:jc w:val="center"/>
        <w:rPr/>
      </w:pPr>
      <w:r>
        <w:rPr>
          <w:b/>
        </w:rPr>
        <w:t>React → API REST → Spring Boot → Banco de dados</w:t>
        <w:br/>
        <w:br/>
        <w:t>JWT / Spring Security para autenticação e autorização</w:t>
      </w:r>
    </w:p>
    <w:p>
      <w:pPr>
        <w:pStyle w:val="Heading1"/>
        <w:rPr/>
      </w:pPr>
      <w:r>
        <w:rPr/>
        <w:t>9. Etapa 7 — UX/UI</w:t>
      </w:r>
    </w:p>
    <w:p>
      <w:pPr>
        <w:pStyle w:val="ListBullet"/>
        <w:numPr>
          <w:ilvl w:val="0"/>
          <w:numId w:val="1"/>
        </w:numPr>
        <w:rPr/>
      </w:pPr>
      <w:r>
        <w:rPr/>
        <w:t>Criar wireframes antes das telas definitivas.</w:t>
      </w:r>
    </w:p>
    <w:p>
      <w:pPr>
        <w:pStyle w:val="ListBullet"/>
        <w:numPr>
          <w:ilvl w:val="0"/>
          <w:numId w:val="1"/>
        </w:numPr>
        <w:rPr/>
      </w:pPr>
      <w:r>
        <w:rPr/>
        <w:t>Definir menu e navegação por perfil.</w:t>
      </w:r>
    </w:p>
    <w:p>
      <w:pPr>
        <w:pStyle w:val="ListBullet"/>
        <w:numPr>
          <w:ilvl w:val="0"/>
          <w:numId w:val="1"/>
        </w:numPr>
        <w:rPr/>
      </w:pPr>
      <w:r>
        <w:rPr/>
        <w:t>Definir componentes reutilizáveis.</w:t>
      </w:r>
    </w:p>
    <w:p>
      <w:pPr>
        <w:pStyle w:val="ListBullet"/>
        <w:numPr>
          <w:ilvl w:val="0"/>
          <w:numId w:val="1"/>
        </w:numPr>
        <w:rPr/>
      </w:pPr>
      <w:r>
        <w:rPr/>
        <w:t>Planejar estados de loading, vazio, erro e sucesso.</w:t>
      </w:r>
    </w:p>
    <w:p>
      <w:pPr>
        <w:pStyle w:val="ListBullet"/>
        <w:numPr>
          <w:ilvl w:val="0"/>
          <w:numId w:val="1"/>
        </w:numPr>
        <w:rPr/>
      </w:pPr>
      <w:r>
        <w:rPr/>
        <w:t>Garantir responsividade.</w:t>
      </w:r>
    </w:p>
    <w:p>
      <w:pPr>
        <w:pStyle w:val="ListBullet"/>
        <w:numPr>
          <w:ilvl w:val="0"/>
          <w:numId w:val="1"/>
        </w:numPr>
        <w:rPr/>
      </w:pPr>
      <w:r>
        <w:rPr/>
        <w:t>Priorizar acessibilidade e clareza das informações.</w:t>
      </w:r>
    </w:p>
    <w:p>
      <w:pPr>
        <w:pStyle w:val="Normal"/>
        <w:rPr/>
      </w:pPr>
      <w:r>
        <w:rPr/>
        <w:t>Telas iniciais:</w:t>
      </w:r>
    </w:p>
    <w:p>
      <w:pPr>
        <w:pStyle w:val="ListBullet"/>
        <w:numPr>
          <w:ilvl w:val="0"/>
          <w:numId w:val="1"/>
        </w:numPr>
        <w:rPr/>
      </w:pPr>
      <w:r>
        <w:rPr/>
        <w:t>Login.</w:t>
      </w:r>
    </w:p>
    <w:p>
      <w:pPr>
        <w:pStyle w:val="ListBullet"/>
        <w:numPr>
          <w:ilvl w:val="0"/>
          <w:numId w:val="1"/>
        </w:numPr>
        <w:rPr/>
      </w:pPr>
      <w:r>
        <w:rPr/>
        <w:t>Dashboard.</w:t>
      </w:r>
    </w:p>
    <w:p>
      <w:pPr>
        <w:pStyle w:val="ListBullet"/>
        <w:numPr>
          <w:ilvl w:val="0"/>
          <w:numId w:val="1"/>
        </w:numPr>
        <w:rPr/>
      </w:pPr>
      <w:r>
        <w:rPr/>
        <w:t>Pacientes.</w:t>
      </w:r>
    </w:p>
    <w:p>
      <w:pPr>
        <w:pStyle w:val="ListBullet"/>
        <w:numPr>
          <w:ilvl w:val="0"/>
          <w:numId w:val="1"/>
        </w:numPr>
        <w:rPr/>
      </w:pPr>
      <w:r>
        <w:rPr/>
        <w:t>Profissionais.</w:t>
      </w:r>
    </w:p>
    <w:p>
      <w:pPr>
        <w:pStyle w:val="ListBullet"/>
        <w:numPr>
          <w:ilvl w:val="0"/>
          <w:numId w:val="1"/>
        </w:numPr>
        <w:rPr/>
      </w:pPr>
      <w:r>
        <w:rPr/>
        <w:t>Especialidades.</w:t>
      </w:r>
    </w:p>
    <w:p>
      <w:pPr>
        <w:pStyle w:val="ListBullet"/>
        <w:numPr>
          <w:ilvl w:val="0"/>
          <w:numId w:val="1"/>
        </w:numPr>
        <w:rPr/>
      </w:pPr>
      <w:r>
        <w:rPr/>
        <w:t>Agenda/agendamentos.</w:t>
      </w:r>
    </w:p>
    <w:p>
      <w:pPr>
        <w:pStyle w:val="ListBullet"/>
        <w:numPr>
          <w:ilvl w:val="0"/>
          <w:numId w:val="1"/>
        </w:numPr>
        <w:rPr/>
      </w:pPr>
      <w:r>
        <w:rPr/>
        <w:t>Consulta/atendimento.</w:t>
      </w:r>
    </w:p>
    <w:p>
      <w:pPr>
        <w:pStyle w:val="ListBullet"/>
        <w:numPr>
          <w:ilvl w:val="0"/>
          <w:numId w:val="1"/>
        </w:numPr>
        <w:rPr/>
      </w:pPr>
      <w:r>
        <w:rPr/>
        <w:t>Perfil do usuário.</w:t>
      </w:r>
    </w:p>
    <w:p>
      <w:pPr>
        <w:pStyle w:val="Heading1"/>
        <w:rPr/>
      </w:pPr>
      <w:r>
        <w:rPr/>
        <w:t>10. Etapa 8 — Preparar o GitHub</w:t>
      </w:r>
    </w:p>
    <w:p>
      <w:pPr>
        <w:pStyle w:val="ListBullet"/>
        <w:numPr>
          <w:ilvl w:val="0"/>
          <w:numId w:val="1"/>
        </w:numPr>
        <w:rPr/>
      </w:pPr>
      <w:r>
        <w:rPr/>
        <w:t>Criar um único repositório.</w:t>
      </w:r>
    </w:p>
    <w:p>
      <w:pPr>
        <w:pStyle w:val="ListBullet"/>
        <w:numPr>
          <w:ilvl w:val="0"/>
          <w:numId w:val="1"/>
        </w:numPr>
        <w:rPr/>
      </w:pPr>
      <w:r>
        <w:rPr/>
        <w:t>Configurar README inicial.</w:t>
      </w:r>
    </w:p>
    <w:p>
      <w:pPr>
        <w:pStyle w:val="ListBullet"/>
        <w:numPr>
          <w:ilvl w:val="0"/>
          <w:numId w:val="1"/>
        </w:numPr>
        <w:rPr/>
      </w:pPr>
      <w:r>
        <w:rPr/>
        <w:t>Definir branches e padrão de commits.</w:t>
      </w:r>
    </w:p>
    <w:p>
      <w:pPr>
        <w:pStyle w:val="ListBullet"/>
        <w:numPr>
          <w:ilvl w:val="0"/>
          <w:numId w:val="1"/>
        </w:numPr>
        <w:rPr/>
      </w:pPr>
      <w:r>
        <w:rPr/>
        <w:t>Criar Issues para as tarefas.</w:t>
      </w:r>
    </w:p>
    <w:p>
      <w:pPr>
        <w:pStyle w:val="ListBullet"/>
        <w:numPr>
          <w:ilvl w:val="0"/>
          <w:numId w:val="1"/>
        </w:numPr>
        <w:rPr/>
      </w:pPr>
      <w:r>
        <w:rPr/>
        <w:t>Montar um quadro Kanban.</w:t>
      </w:r>
    </w:p>
    <w:p>
      <w:pPr>
        <w:pStyle w:val="ListBullet"/>
        <w:numPr>
          <w:ilvl w:val="0"/>
          <w:numId w:val="1"/>
        </w:numPr>
        <w:rPr/>
      </w:pPr>
      <w:r>
        <w:rPr/>
        <w:t>Definir responsáveis.</w:t>
      </w:r>
    </w:p>
    <w:p>
      <w:pPr>
        <w:pStyle w:val="ListBullet"/>
        <w:numPr>
          <w:ilvl w:val="0"/>
          <w:numId w:val="1"/>
        </w:numPr>
        <w:rPr/>
      </w:pPr>
      <w:r>
        <w:rPr/>
        <w:t>Proteger a main contra push direto, se disponível.</w:t>
      </w:r>
    </w:p>
    <w:p>
      <w:pPr>
        <w:pStyle w:val="ListBullet"/>
        <w:numPr>
          <w:ilvl w:val="0"/>
          <w:numId w:val="1"/>
        </w:numPr>
        <w:rPr/>
      </w:pPr>
      <w:r>
        <w:rPr/>
        <w:t>Definir revisão obrigatória por Pull Request.</w:t>
      </w:r>
    </w:p>
    <w:p>
      <w:pPr>
        <w:pStyle w:val="Normal"/>
        <w:rPr/>
      </w:pPr>
      <w:r>
        <w:rPr/>
        <w:t>O guia separado de Git/GitHub deve ser utilizado como padrão do grupo.</w:t>
      </w:r>
    </w:p>
    <w:p>
      <w:pPr>
        <w:pStyle w:val="Heading1"/>
        <w:rPr/>
      </w:pPr>
      <w:r>
        <w:rPr/>
        <w:t>11. Etapa 9 — Planejamento das sprints</w:t>
      </w:r>
    </w:p>
    <w:p>
      <w:pPr>
        <w:pStyle w:val="Normal"/>
        <w:rPr/>
      </w:pPr>
      <w:r>
        <w:rPr/>
        <w:t>Sugestão de organização: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Período</w:t>
            </w:r>
          </w:p>
        </w:tc>
        <w:tc>
          <w:tcPr>
            <w:tcW w:w="3312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Foco</w:t>
            </w:r>
          </w:p>
        </w:tc>
        <w:tc>
          <w:tcPr>
            <w:tcW w:w="3312" w:type="dxa"/>
            <w:tcBorders/>
            <w:shd w:fill="E8EE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Entrega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Agosto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Planejamento + base técnica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Escopo, regras, banco, wireframes, repositório e estrutura inicial.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Setembro — Sprint 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Autenticação + usuários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Login, roles e base de usuários.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Setembro — Sprint 2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Pacientes + profissionais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CRUDs e integração inicial.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Setembro — Sprint 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Agendamentos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Agenda, regras de conflito e status.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Outubro — Sprint 4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Consultas + dashboard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Atendimento, histórico e indicadores.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Outubro — Sprint 5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Qualidade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Testes, validações, segurança e responsividade.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Última semana de outubro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Fechamento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Deploy, documentação, correção de bugs e congelamento da versão.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1ª/2ª semana de novembro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Apresentação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Demonstração e explicação técnica.</w:t>
            </w:r>
          </w:p>
        </w:tc>
      </w:tr>
    </w:tbl>
    <w:p>
      <w:pPr>
        <w:pStyle w:val="Heading1"/>
        <w:rPr/>
      </w:pPr>
      <w:r>
        <w:rPr/>
        <w:t>12. Etapa 10 — Integração contínua do grupo</w:t>
      </w:r>
    </w:p>
    <w:p>
      <w:pPr>
        <w:pStyle w:val="Normal"/>
        <w:rPr/>
      </w:pPr>
      <w:r>
        <w:rPr/>
        <w:t>Não deixem para integrar tudo no final. Ao terminar uma funcionalidade:</w:t>
      </w:r>
    </w:p>
    <w:p>
      <w:pPr>
        <w:pStyle w:val="ListBullet"/>
        <w:numPr>
          <w:ilvl w:val="0"/>
          <w:numId w:val="1"/>
        </w:numPr>
        <w:rPr/>
      </w:pPr>
      <w:r>
        <w:rPr/>
        <w:t>Testar localmente.</w:t>
      </w:r>
    </w:p>
    <w:p>
      <w:pPr>
        <w:pStyle w:val="ListBullet"/>
        <w:numPr>
          <w:ilvl w:val="0"/>
          <w:numId w:val="1"/>
        </w:numPr>
        <w:rPr/>
      </w:pPr>
      <w:r>
        <w:rPr/>
        <w:t>Abrir PR.</w:t>
      </w:r>
    </w:p>
    <w:p>
      <w:pPr>
        <w:pStyle w:val="ListBullet"/>
        <w:numPr>
          <w:ilvl w:val="0"/>
          <w:numId w:val="1"/>
        </w:numPr>
        <w:rPr/>
      </w:pPr>
      <w:r>
        <w:rPr/>
        <w:t>Fazer code review.</w:t>
      </w:r>
    </w:p>
    <w:p>
      <w:pPr>
        <w:pStyle w:val="ListBullet"/>
        <w:numPr>
          <w:ilvl w:val="0"/>
          <w:numId w:val="1"/>
        </w:numPr>
        <w:rPr/>
      </w:pPr>
      <w:r>
        <w:rPr/>
        <w:t>Integrar na main.</w:t>
      </w:r>
    </w:p>
    <w:p>
      <w:pPr>
        <w:pStyle w:val="ListBullet"/>
        <w:numPr>
          <w:ilvl w:val="0"/>
          <w:numId w:val="1"/>
        </w:numPr>
        <w:rPr/>
      </w:pPr>
      <w:r>
        <w:rPr/>
        <w:t>Testar novamente a aplicação integrada.</w:t>
      </w:r>
    </w:p>
    <w:p>
      <w:pPr>
        <w:pStyle w:val="ListBullet"/>
        <w:numPr>
          <w:ilvl w:val="0"/>
          <w:numId w:val="1"/>
        </w:numPr>
        <w:rPr/>
      </w:pPr>
      <w:r>
        <w:rPr/>
        <w:t>Atualizar o quadro da tarefa.</w:t>
      </w:r>
    </w:p>
    <w:p>
      <w:pPr>
        <w:pStyle w:val="Normal"/>
        <w:rPr/>
      </w:pPr>
      <w:r>
        <w:rPr/>
        <w:t>Quanto menor o intervalo entre desenvolvimento e integração, menor a chance de conflitos grandes no final.</w:t>
      </w:r>
    </w:p>
    <w:p>
      <w:pPr>
        <w:pStyle w:val="Heading1"/>
        <w:rPr/>
      </w:pPr>
      <w:r>
        <w:rPr/>
        <w:t>13. Etapa 11 — Testes</w:t>
      </w:r>
    </w:p>
    <w:p>
      <w:pPr>
        <w:pStyle w:val="Normal"/>
        <w:rPr/>
      </w:pPr>
      <w:r>
        <w:rPr/>
        <w:t>Os testes devem ser planejados desde o início, não apenas na última semana.</w:t>
      </w:r>
    </w:p>
    <w:p>
      <w:pPr>
        <w:pStyle w:val="ListBullet"/>
        <w:numPr>
          <w:ilvl w:val="0"/>
          <w:numId w:val="1"/>
        </w:numPr>
        <w:rPr/>
      </w:pPr>
      <w:r>
        <w:rPr/>
        <w:t>Testar regras de negócio importantes.</w:t>
      </w:r>
    </w:p>
    <w:p>
      <w:pPr>
        <w:pStyle w:val="ListBullet"/>
        <w:numPr>
          <w:ilvl w:val="0"/>
          <w:numId w:val="1"/>
        </w:numPr>
        <w:rPr/>
      </w:pPr>
      <w:r>
        <w:rPr/>
        <w:t>Testar serviços e componentes críticos.</w:t>
      </w:r>
    </w:p>
    <w:p>
      <w:pPr>
        <w:pStyle w:val="ListBullet"/>
        <w:numPr>
          <w:ilvl w:val="0"/>
          <w:numId w:val="1"/>
        </w:numPr>
        <w:rPr/>
      </w:pPr>
      <w:r>
        <w:rPr/>
        <w:t>Testar validações.</w:t>
      </w:r>
    </w:p>
    <w:p>
      <w:pPr>
        <w:pStyle w:val="ListBullet"/>
        <w:numPr>
          <w:ilvl w:val="0"/>
          <w:numId w:val="1"/>
        </w:numPr>
        <w:rPr/>
      </w:pPr>
      <w:r>
        <w:rPr/>
        <w:t>Testar autenticação/autorização.</w:t>
      </w:r>
    </w:p>
    <w:p>
      <w:pPr>
        <w:pStyle w:val="ListBullet"/>
        <w:numPr>
          <w:ilvl w:val="0"/>
          <w:numId w:val="1"/>
        </w:numPr>
        <w:rPr/>
      </w:pPr>
      <w:r>
        <w:rPr/>
        <w:t>Testar fluxos principais.</w:t>
      </w:r>
    </w:p>
    <w:p>
      <w:pPr>
        <w:pStyle w:val="ListBullet"/>
        <w:numPr>
          <w:ilvl w:val="0"/>
          <w:numId w:val="1"/>
        </w:numPr>
        <w:rPr/>
      </w:pPr>
      <w:r>
        <w:rPr/>
        <w:t>Registrar e corrigir falhas.</w:t>
      </w:r>
    </w:p>
    <w:p>
      <w:pPr>
        <w:pStyle w:val="ListBullet"/>
        <w:numPr>
          <w:ilvl w:val="0"/>
          <w:numId w:val="1"/>
        </w:numPr>
        <w:rPr/>
      </w:pPr>
      <w:r>
        <w:rPr/>
        <w:t>Acompanhar a cobertura para chegar ao mínimo de 70% exigido pelo curso.</w:t>
      </w:r>
    </w:p>
    <w:p>
      <w:pPr>
        <w:pStyle w:val="Heading1"/>
        <w:rPr/>
      </w:pPr>
      <w:r>
        <w:rPr/>
        <w:t>14. Etapa 12 — Segurança</w:t>
      </w:r>
    </w:p>
    <w:p>
      <w:pPr>
        <w:pStyle w:val="ListBullet"/>
        <w:numPr>
          <w:ilvl w:val="0"/>
          <w:numId w:val="1"/>
        </w:numPr>
        <w:rPr/>
      </w:pPr>
      <w:r>
        <w:rPr/>
        <w:t>Senhas nunca devem ser armazenadas em texto puro.</w:t>
      </w:r>
    </w:p>
    <w:p>
      <w:pPr>
        <w:pStyle w:val="ListBullet"/>
        <w:numPr>
          <w:ilvl w:val="0"/>
          <w:numId w:val="1"/>
        </w:numPr>
        <w:rPr/>
      </w:pPr>
      <w:r>
        <w:rPr/>
        <w:t>Usar mecanismo adequado de hash de senha.</w:t>
      </w:r>
    </w:p>
    <w:p>
      <w:pPr>
        <w:pStyle w:val="ListBullet"/>
        <w:numPr>
          <w:ilvl w:val="0"/>
          <w:numId w:val="1"/>
        </w:numPr>
        <w:rPr/>
      </w:pPr>
      <w:r>
        <w:rPr/>
        <w:t>Proteger endpoints conforme o perfil.</w:t>
      </w:r>
    </w:p>
    <w:p>
      <w:pPr>
        <w:pStyle w:val="ListBullet"/>
        <w:numPr>
          <w:ilvl w:val="0"/>
          <w:numId w:val="1"/>
        </w:numPr>
        <w:rPr/>
      </w:pPr>
      <w:r>
        <w:rPr/>
        <w:t>Validar dados recebidos pela API.</w:t>
      </w:r>
    </w:p>
    <w:p>
      <w:pPr>
        <w:pStyle w:val="ListBullet"/>
        <w:numPr>
          <w:ilvl w:val="0"/>
          <w:numId w:val="1"/>
        </w:numPr>
        <w:rPr/>
      </w:pPr>
      <w:r>
        <w:rPr/>
        <w:t>Não versionar secrets.</w:t>
      </w:r>
    </w:p>
    <w:p>
      <w:pPr>
        <w:pStyle w:val="ListBullet"/>
        <w:numPr>
          <w:ilvl w:val="0"/>
          <w:numId w:val="1"/>
        </w:numPr>
        <w:rPr/>
      </w:pPr>
      <w:r>
        <w:rPr/>
        <w:t>Configurar CORS de forma adequada ao ambiente.</w:t>
      </w:r>
    </w:p>
    <w:p>
      <w:pPr>
        <w:pStyle w:val="ListBullet"/>
        <w:numPr>
          <w:ilvl w:val="0"/>
          <w:numId w:val="1"/>
        </w:numPr>
        <w:rPr/>
      </w:pPr>
      <w:r>
        <w:rPr/>
        <w:t>Evitar expor informações sensíveis em mensagens de erro.</w:t>
      </w:r>
    </w:p>
    <w:p>
      <w:pPr>
        <w:pStyle w:val="Heading1"/>
        <w:rPr/>
      </w:pPr>
      <w:r>
        <w:rPr/>
        <w:t>15. Etapa 13 — Deploy e documentação</w:t>
      </w:r>
    </w:p>
    <w:p>
      <w:pPr>
        <w:pStyle w:val="Normal"/>
        <w:rPr/>
      </w:pPr>
      <w:r>
        <w:rPr/>
        <w:t>Antes do fim de outubro, preparem:</w:t>
      </w:r>
    </w:p>
    <w:p>
      <w:pPr>
        <w:pStyle w:val="ListBullet"/>
        <w:numPr>
          <w:ilvl w:val="0"/>
          <w:numId w:val="1"/>
        </w:numPr>
        <w:rPr/>
      </w:pPr>
      <w:r>
        <w:rPr/>
        <w:t>Aplicação executável.</w:t>
      </w:r>
    </w:p>
    <w:p>
      <w:pPr>
        <w:pStyle w:val="ListBullet"/>
        <w:numPr>
          <w:ilvl w:val="0"/>
          <w:numId w:val="1"/>
        </w:numPr>
        <w:rPr/>
      </w:pPr>
      <w:r>
        <w:rPr/>
        <w:t>Banco configurado.</w:t>
      </w:r>
    </w:p>
    <w:p>
      <w:pPr>
        <w:pStyle w:val="ListBullet"/>
        <w:numPr>
          <w:ilvl w:val="0"/>
          <w:numId w:val="1"/>
        </w:numPr>
        <w:rPr/>
      </w:pPr>
      <w:r>
        <w:rPr/>
        <w:t>Variáveis de ambiente documentadas.</w:t>
      </w:r>
    </w:p>
    <w:p>
      <w:pPr>
        <w:pStyle w:val="ListBullet"/>
        <w:numPr>
          <w:ilvl w:val="0"/>
          <w:numId w:val="1"/>
        </w:numPr>
        <w:rPr/>
      </w:pPr>
      <w:r>
        <w:rPr/>
        <w:t>README com instalação e execução.</w:t>
      </w:r>
    </w:p>
    <w:p>
      <w:pPr>
        <w:pStyle w:val="ListBullet"/>
        <w:numPr>
          <w:ilvl w:val="0"/>
          <w:numId w:val="1"/>
        </w:numPr>
        <w:rPr/>
      </w:pPr>
      <w:r>
        <w:rPr/>
        <w:t>Descrição da arquitetura.</w:t>
      </w:r>
    </w:p>
    <w:p>
      <w:pPr>
        <w:pStyle w:val="ListBullet"/>
        <w:numPr>
          <w:ilvl w:val="0"/>
          <w:numId w:val="1"/>
        </w:numPr>
        <w:rPr/>
      </w:pPr>
      <w:r>
        <w:rPr/>
        <w:t>Descrição das funcionalidades.</w:t>
      </w:r>
    </w:p>
    <w:p>
      <w:pPr>
        <w:pStyle w:val="ListBullet"/>
        <w:numPr>
          <w:ilvl w:val="0"/>
          <w:numId w:val="1"/>
        </w:numPr>
        <w:rPr/>
      </w:pPr>
      <w:r>
        <w:rPr/>
        <w:t>Endpoints principais.</w:t>
      </w:r>
    </w:p>
    <w:p>
      <w:pPr>
        <w:pStyle w:val="ListBullet"/>
        <w:numPr>
          <w:ilvl w:val="0"/>
          <w:numId w:val="1"/>
        </w:numPr>
        <w:rPr/>
      </w:pPr>
      <w:r>
        <w:rPr/>
        <w:t>Como executar testes.</w:t>
      </w:r>
    </w:p>
    <w:p>
      <w:pPr>
        <w:pStyle w:val="ListBullet"/>
        <w:numPr>
          <w:ilvl w:val="0"/>
          <w:numId w:val="1"/>
        </w:numPr>
        <w:rPr/>
      </w:pPr>
      <w:r>
        <w:rPr/>
        <w:t>Decisões técnicas importantes.</w:t>
      </w:r>
    </w:p>
    <w:p>
      <w:pPr>
        <w:pStyle w:val="ListBullet"/>
        <w:numPr>
          <w:ilvl w:val="0"/>
          <w:numId w:val="1"/>
        </w:numPr>
        <w:rPr/>
      </w:pPr>
      <w:r>
        <w:rPr/>
        <w:t>Registro dos desafios e soluções.</w:t>
      </w:r>
    </w:p>
    <w:p>
      <w:pPr>
        <w:pStyle w:val="Heading1"/>
        <w:rPr/>
      </w:pPr>
      <w:r>
        <w:rPr/>
        <w:t>16. Etapa 14 — Preparação da apresentação</w:t>
      </w:r>
    </w:p>
    <w:p>
      <w:pPr>
        <w:pStyle w:val="Normal"/>
        <w:rPr/>
      </w:pPr>
      <w:r>
        <w:rPr/>
        <w:t>A apresentação deve contar uma história simples:</w:t>
      </w:r>
    </w:p>
    <w:p>
      <w:pPr>
        <w:pStyle w:val="ListBullet"/>
        <w:numPr>
          <w:ilvl w:val="0"/>
          <w:numId w:val="1"/>
        </w:numPr>
        <w:rPr/>
      </w:pPr>
      <w:r>
        <w:rPr/>
        <w:t>1. Problema identificado.</w:t>
      </w:r>
    </w:p>
    <w:p>
      <w:pPr>
        <w:pStyle w:val="ListBullet"/>
        <w:numPr>
          <w:ilvl w:val="0"/>
          <w:numId w:val="1"/>
        </w:numPr>
        <w:rPr/>
      </w:pPr>
      <w:r>
        <w:rPr/>
        <w:t>2. Público afetado.</w:t>
      </w:r>
    </w:p>
    <w:p>
      <w:pPr>
        <w:pStyle w:val="ListBullet"/>
        <w:numPr>
          <w:ilvl w:val="0"/>
          <w:numId w:val="1"/>
        </w:numPr>
        <w:rPr/>
      </w:pPr>
      <w:r>
        <w:rPr/>
        <w:t>3. Solução proposta.</w:t>
      </w:r>
    </w:p>
    <w:p>
      <w:pPr>
        <w:pStyle w:val="ListBullet"/>
        <w:numPr>
          <w:ilvl w:val="0"/>
          <w:numId w:val="1"/>
        </w:numPr>
        <w:rPr/>
      </w:pPr>
      <w:r>
        <w:rPr/>
        <w:t>4. Como o sistema funciona.</w:t>
      </w:r>
    </w:p>
    <w:p>
      <w:pPr>
        <w:pStyle w:val="ListBullet"/>
        <w:numPr>
          <w:ilvl w:val="0"/>
          <w:numId w:val="1"/>
        </w:numPr>
        <w:rPr/>
      </w:pPr>
      <w:r>
        <w:rPr/>
        <w:t>5. Principais telas.</w:t>
      </w:r>
    </w:p>
    <w:p>
      <w:pPr>
        <w:pStyle w:val="ListBullet"/>
        <w:numPr>
          <w:ilvl w:val="0"/>
          <w:numId w:val="1"/>
        </w:numPr>
        <w:rPr/>
      </w:pPr>
      <w:r>
        <w:rPr/>
        <w:t>6. Arquitetura técnica.</w:t>
      </w:r>
    </w:p>
    <w:p>
      <w:pPr>
        <w:pStyle w:val="ListBullet"/>
        <w:numPr>
          <w:ilvl w:val="0"/>
          <w:numId w:val="1"/>
        </w:numPr>
        <w:rPr/>
      </w:pPr>
      <w:r>
        <w:rPr/>
        <w:t>7. Banco de dados.</w:t>
      </w:r>
    </w:p>
    <w:p>
      <w:pPr>
        <w:pStyle w:val="ListBullet"/>
        <w:numPr>
          <w:ilvl w:val="0"/>
          <w:numId w:val="1"/>
        </w:numPr>
        <w:rPr/>
      </w:pPr>
      <w:r>
        <w:rPr/>
        <w:t>8. Segurança e autenticação.</w:t>
      </w:r>
    </w:p>
    <w:p>
      <w:pPr>
        <w:pStyle w:val="ListBullet"/>
        <w:numPr>
          <w:ilvl w:val="0"/>
          <w:numId w:val="1"/>
        </w:numPr>
        <w:rPr/>
      </w:pPr>
      <w:r>
        <w:rPr/>
        <w:t>9. Testes.</w:t>
      </w:r>
    </w:p>
    <w:p>
      <w:pPr>
        <w:pStyle w:val="ListBullet"/>
        <w:numPr>
          <w:ilvl w:val="0"/>
          <w:numId w:val="1"/>
        </w:numPr>
        <w:rPr/>
      </w:pPr>
      <w:r>
        <w:rPr/>
        <w:t>10. Demonstração ao vivo.</w:t>
      </w:r>
    </w:p>
    <w:p>
      <w:pPr>
        <w:pStyle w:val="ListBullet"/>
        <w:numPr>
          <w:ilvl w:val="0"/>
          <w:numId w:val="1"/>
        </w:numPr>
        <w:rPr/>
      </w:pPr>
      <w:r>
        <w:rPr/>
        <w:t>11. Principais desafios.</w:t>
      </w:r>
    </w:p>
    <w:p>
      <w:pPr>
        <w:pStyle w:val="ListBullet"/>
        <w:numPr>
          <w:ilvl w:val="0"/>
          <w:numId w:val="1"/>
        </w:numPr>
        <w:rPr/>
      </w:pPr>
      <w:r>
        <w:rPr/>
        <w:t>12. O que poderia ser evoluído.</w:t>
      </w:r>
    </w:p>
    <w:p>
      <w:pPr>
        <w:pStyle w:val="Heading1"/>
        <w:rPr/>
      </w:pPr>
      <w:r>
        <w:rPr/>
        <w:t>17. Checklist de conclusão</w:t>
      </w:r>
    </w:p>
    <w:p>
      <w:pPr>
        <w:pStyle w:val="ListBullet"/>
        <w:numPr>
          <w:ilvl w:val="0"/>
          <w:numId w:val="1"/>
        </w:numPr>
        <w:rPr/>
      </w:pPr>
      <w:r>
        <w:rPr/>
        <w:t>Escopo fechado.</w:t>
      </w:r>
    </w:p>
    <w:p>
      <w:pPr>
        <w:pStyle w:val="ListBullet"/>
        <w:numPr>
          <w:ilvl w:val="0"/>
          <w:numId w:val="1"/>
        </w:numPr>
        <w:rPr/>
      </w:pPr>
      <w:r>
        <w:rPr/>
        <w:t>MVP definido.</w:t>
      </w:r>
    </w:p>
    <w:p>
      <w:pPr>
        <w:pStyle w:val="ListBullet"/>
        <w:numPr>
          <w:ilvl w:val="0"/>
          <w:numId w:val="1"/>
        </w:numPr>
        <w:rPr/>
      </w:pPr>
      <w:r>
        <w:rPr/>
        <w:t>Regras de negócio documentadas.</w:t>
      </w:r>
    </w:p>
    <w:p>
      <w:pPr>
        <w:pStyle w:val="ListBullet"/>
        <w:numPr>
          <w:ilvl w:val="0"/>
          <w:numId w:val="1"/>
        </w:numPr>
        <w:rPr/>
      </w:pPr>
      <w:r>
        <w:rPr/>
        <w:t>Banco modelado.</w:t>
      </w:r>
    </w:p>
    <w:p>
      <w:pPr>
        <w:pStyle w:val="ListBullet"/>
        <w:numPr>
          <w:ilvl w:val="0"/>
          <w:numId w:val="1"/>
        </w:numPr>
        <w:rPr/>
      </w:pPr>
      <w:r>
        <w:rPr/>
        <w:t>Casos de uso definidos.</w:t>
      </w:r>
    </w:p>
    <w:p>
      <w:pPr>
        <w:pStyle w:val="ListBullet"/>
        <w:numPr>
          <w:ilvl w:val="0"/>
          <w:numId w:val="1"/>
        </w:numPr>
        <w:rPr/>
      </w:pPr>
      <w:r>
        <w:rPr/>
        <w:t>Wireframes/telas definidos.</w:t>
      </w:r>
    </w:p>
    <w:p>
      <w:pPr>
        <w:pStyle w:val="ListBullet"/>
        <w:numPr>
          <w:ilvl w:val="0"/>
          <w:numId w:val="1"/>
        </w:numPr>
        <w:rPr/>
      </w:pPr>
      <w:r>
        <w:rPr/>
        <w:t>GitHub organizado.</w:t>
      </w:r>
    </w:p>
    <w:p>
      <w:pPr>
        <w:pStyle w:val="ListBullet"/>
        <w:numPr>
          <w:ilvl w:val="0"/>
          <w:numId w:val="1"/>
        </w:numPr>
        <w:rPr/>
      </w:pPr>
      <w:r>
        <w:rPr/>
        <w:t>Autenticação funcionando.</w:t>
      </w:r>
    </w:p>
    <w:p>
      <w:pPr>
        <w:pStyle w:val="ListBullet"/>
        <w:numPr>
          <w:ilvl w:val="0"/>
          <w:numId w:val="1"/>
        </w:numPr>
        <w:rPr/>
      </w:pPr>
      <w:r>
        <w:rPr/>
        <w:t>CRUDs principais funcionando.</w:t>
      </w:r>
    </w:p>
    <w:p>
      <w:pPr>
        <w:pStyle w:val="ListBullet"/>
        <w:numPr>
          <w:ilvl w:val="0"/>
          <w:numId w:val="1"/>
        </w:numPr>
        <w:rPr/>
      </w:pPr>
      <w:r>
        <w:rPr/>
        <w:t>API REST integrada ao React.</w:t>
      </w:r>
    </w:p>
    <w:p>
      <w:pPr>
        <w:pStyle w:val="ListBullet"/>
        <w:numPr>
          <w:ilvl w:val="0"/>
          <w:numId w:val="1"/>
        </w:numPr>
        <w:rPr/>
      </w:pPr>
      <w:r>
        <w:rPr/>
        <w:t>Perfis e permissões funcionando.</w:t>
      </w:r>
    </w:p>
    <w:p>
      <w:pPr>
        <w:pStyle w:val="ListBullet"/>
        <w:numPr>
          <w:ilvl w:val="0"/>
          <w:numId w:val="1"/>
        </w:numPr>
        <w:rPr/>
      </w:pPr>
      <w:r>
        <w:rPr/>
        <w:t>Testes implementados.</w:t>
      </w:r>
    </w:p>
    <w:p>
      <w:pPr>
        <w:pStyle w:val="ListBullet"/>
        <w:numPr>
          <w:ilvl w:val="0"/>
          <w:numId w:val="1"/>
        </w:numPr>
        <w:rPr/>
      </w:pPr>
      <w:r>
        <w:rPr/>
        <w:t>Cobertura mínima de 70% atingida.</w:t>
      </w:r>
    </w:p>
    <w:p>
      <w:pPr>
        <w:pStyle w:val="ListBullet"/>
        <w:numPr>
          <w:ilvl w:val="0"/>
          <w:numId w:val="1"/>
        </w:numPr>
        <w:rPr/>
      </w:pPr>
      <w:r>
        <w:rPr/>
        <w:t>Tratamento de erros implementado.</w:t>
      </w:r>
    </w:p>
    <w:p>
      <w:pPr>
        <w:pStyle w:val="ListBullet"/>
        <w:numPr>
          <w:ilvl w:val="0"/>
          <w:numId w:val="1"/>
        </w:numPr>
        <w:rPr/>
      </w:pPr>
      <w:r>
        <w:rPr/>
        <w:t>Responsividade revisada.</w:t>
      </w:r>
    </w:p>
    <w:p>
      <w:pPr>
        <w:pStyle w:val="ListBullet"/>
        <w:numPr>
          <w:ilvl w:val="0"/>
          <w:numId w:val="1"/>
        </w:numPr>
        <w:rPr/>
      </w:pPr>
      <w:r>
        <w:rPr/>
        <w:t>Deploy funcionando.</w:t>
      </w:r>
    </w:p>
    <w:p>
      <w:pPr>
        <w:pStyle w:val="ListBullet"/>
        <w:numPr>
          <w:ilvl w:val="0"/>
          <w:numId w:val="1"/>
        </w:numPr>
        <w:rPr/>
      </w:pPr>
      <w:r>
        <w:rPr/>
        <w:t>README/documentação pronta.</w:t>
      </w:r>
    </w:p>
    <w:p>
      <w:pPr>
        <w:pStyle w:val="ListBullet"/>
        <w:numPr>
          <w:ilvl w:val="0"/>
          <w:numId w:val="1"/>
        </w:numPr>
        <w:rPr/>
      </w:pPr>
      <w:r>
        <w:rPr/>
        <w:t>Apresentação ensaiada.</w:t>
      </w:r>
    </w:p>
    <w:p>
      <w:pPr>
        <w:pStyle w:val="Heading1"/>
        <w:rPr/>
      </w:pPr>
      <w:r>
        <w:rPr/>
        <w:t>18. Próxima reunião do grupo</w:t>
      </w:r>
    </w:p>
    <w:p>
      <w:pPr>
        <w:pStyle w:val="Normal"/>
        <w:rPr/>
      </w:pPr>
      <w:r>
        <w:rPr/>
        <w:t>A próxima reunião deve terminar com decisões concretas. Sugestão de pauta:</w:t>
      </w:r>
    </w:p>
    <w:p>
      <w:pPr>
        <w:pStyle w:val="ListBullet"/>
        <w:numPr>
          <w:ilvl w:val="0"/>
          <w:numId w:val="1"/>
        </w:numPr>
        <w:rPr/>
      </w:pPr>
      <w:r>
        <w:rPr/>
        <w:t>1. Confirmar os quatro perfis de usuário.</w:t>
      </w:r>
    </w:p>
    <w:p>
      <w:pPr>
        <w:pStyle w:val="ListBullet"/>
        <w:numPr>
          <w:ilvl w:val="0"/>
          <w:numId w:val="1"/>
        </w:numPr>
        <w:rPr/>
      </w:pPr>
      <w:r>
        <w:rPr/>
        <w:t>2. Aprovar ou ajustar o MVP.</w:t>
      </w:r>
    </w:p>
    <w:p>
      <w:pPr>
        <w:pStyle w:val="ListBullet"/>
        <w:numPr>
          <w:ilvl w:val="0"/>
          <w:numId w:val="1"/>
        </w:numPr>
        <w:rPr/>
      </w:pPr>
      <w:r>
        <w:rPr/>
        <w:t>3. Aprovar as regras de negócio.</w:t>
      </w:r>
    </w:p>
    <w:p>
      <w:pPr>
        <w:pStyle w:val="ListBullet"/>
        <w:numPr>
          <w:ilvl w:val="0"/>
          <w:numId w:val="1"/>
        </w:numPr>
        <w:rPr/>
      </w:pPr>
      <w:r>
        <w:rPr/>
        <w:t>4. Definir entidades do banco.</w:t>
      </w:r>
    </w:p>
    <w:p>
      <w:pPr>
        <w:pStyle w:val="ListBullet"/>
        <w:numPr>
          <w:ilvl w:val="0"/>
          <w:numId w:val="1"/>
        </w:numPr>
        <w:rPr/>
      </w:pPr>
      <w:r>
        <w:rPr/>
        <w:t>5. Definir as telas iniciais.</w:t>
      </w:r>
    </w:p>
    <w:p>
      <w:pPr>
        <w:pStyle w:val="ListBullet"/>
        <w:numPr>
          <w:ilvl w:val="0"/>
          <w:numId w:val="1"/>
        </w:numPr>
        <w:rPr/>
      </w:pPr>
      <w:r>
        <w:rPr/>
        <w:t>6. Confirmar responsabilidades dos 8 integrantes.</w:t>
      </w:r>
    </w:p>
    <w:p>
      <w:pPr>
        <w:pStyle w:val="ListBullet"/>
        <w:numPr>
          <w:ilvl w:val="0"/>
          <w:numId w:val="1"/>
        </w:numPr>
        <w:rPr/>
      </w:pPr>
      <w:r>
        <w:rPr/>
        <w:t>7. Criar o repositório e quadro Kanban.</w:t>
      </w:r>
    </w:p>
    <w:p>
      <w:pPr>
        <w:pStyle w:val="ListBullet"/>
        <w:numPr>
          <w:ilvl w:val="0"/>
          <w:numId w:val="1"/>
        </w:numPr>
        <w:rPr/>
      </w:pPr>
      <w:r>
        <w:rPr/>
        <w:t>8. Criar as primeiras Issues.</w:t>
      </w:r>
    </w:p>
    <w:p>
      <w:pPr>
        <w:pStyle w:val="ListBullet"/>
        <w:numPr>
          <w:ilvl w:val="0"/>
          <w:numId w:val="1"/>
        </w:numPr>
        <w:rPr/>
      </w:pPr>
      <w:r>
        <w:rPr/>
        <w:t>9. Definir a primeira Sprint.</w:t>
      </w:r>
    </w:p>
    <w:p>
      <w:pPr>
        <w:pStyle w:val="ListBullet"/>
        <w:numPr>
          <w:ilvl w:val="0"/>
          <w:numId w:val="1"/>
        </w:numPr>
        <w:rPr/>
      </w:pPr>
      <w:r>
        <w:rPr/>
        <w:t>10. Escolher o responsável por integrar e revisar os PRs.</w:t>
      </w:r>
    </w:p>
    <w:p>
      <w:pPr>
        <w:pStyle w:val="Normal"/>
        <w:rPr/>
      </w:pPr>
      <w:r>
        <w:rPr/>
        <w:t>Ao final dessa reunião, o grupo deve estar pronto para começar a implementação da primeira Sprint.</w:t>
      </w:r>
    </w:p>
    <w:p>
      <w:pPr>
        <w:pStyle w:val="Heading1"/>
        <w:rPr/>
      </w:pPr>
      <w:r>
        <w:rPr/>
        <w:t>Fonte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Documento Geral das Turmas 1 e 2 — Interno e Unificado — Formação: Desenvolvedor Full Stack Junior — 2026, Grupo +praTI e Codifica.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JetBrains Mono">
    <w:charset w:val="00"/>
    <w:family w:val="roman"/>
    <w:pitch w:val="variable"/>
  </w:font>
  <w:font w:name="JetBrains Mono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LibreOffice/26.2.5.2$Windows_X86_64 LibreOffice_project/cd7284b4cbbfeb507e630c1aac019f4157393acb</Application>
  <AppVersion>15.0000</AppVersion>
  <Pages>10</Pages>
  <Words>1803</Words>
  <Characters>10769</Characters>
  <CharactersWithSpaces>12261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2026-08-27T19:17:22Z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