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C0EC7" w14:textId="29C5C66C" w:rsidR="002367DC" w:rsidRDefault="002367DC" w:rsidP="002367D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Taller 1b</w:t>
      </w:r>
    </w:p>
    <w:p w14:paraId="70BAC120" w14:textId="4C0B785B" w:rsidR="002367DC" w:rsidRDefault="00A67EEF" w:rsidP="002367D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Parte 1</w:t>
      </w:r>
    </w:p>
    <w:p w14:paraId="736E8698" w14:textId="3A3B49A7" w:rsidR="002367DC" w:rsidRPr="002367DC" w:rsidRDefault="002367DC" w:rsidP="002367D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Si, al ejecutar el programa el resultado corresponde al valor esperado. Este valor esperado es 10’000’000 ya que se incrementa el contador (1’000 * 10’000) lo cual corresponde al valor previamente mencionado.</w:t>
      </w:r>
    </w:p>
    <w:p w14:paraId="0F855F37" w14:textId="59DCD688" w:rsidR="002367DC" w:rsidRPr="00A67EEF" w:rsidRDefault="002367DC" w:rsidP="002367D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No, el resultado del programa</w:t>
      </w:r>
      <w:r w:rsidR="00A67EEF">
        <w:rPr>
          <w:rFonts w:ascii="Times New Roman" w:hAnsi="Times New Roman" w:cs="Times New Roman"/>
          <w:sz w:val="24"/>
          <w:szCs w:val="24"/>
        </w:rPr>
        <w:t xml:space="preserve"> no corresponde al valor esperado, esto puede deberse a que, al terminar la creación de los </w:t>
      </w:r>
      <w:proofErr w:type="spellStart"/>
      <w:r w:rsidR="00A67EEF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A67EEF">
        <w:rPr>
          <w:rFonts w:ascii="Times New Roman" w:hAnsi="Times New Roman" w:cs="Times New Roman"/>
          <w:sz w:val="24"/>
          <w:szCs w:val="24"/>
        </w:rPr>
        <w:t xml:space="preserve">, existen algunos que siguen ejecutando el método run, por lo que el resultado que se presenta en consola no corresponde con 10’000’000 ya que hay </w:t>
      </w:r>
      <w:proofErr w:type="spellStart"/>
      <w:r w:rsidR="00A67EEF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A67EEF">
        <w:rPr>
          <w:rFonts w:ascii="Times New Roman" w:hAnsi="Times New Roman" w:cs="Times New Roman"/>
          <w:sz w:val="24"/>
          <w:szCs w:val="24"/>
        </w:rPr>
        <w:t xml:space="preserve"> que siguen en ejecución.</w:t>
      </w:r>
    </w:p>
    <w:p w14:paraId="11F3E816" w14:textId="11A11E5A" w:rsidR="00A67EEF" w:rsidRDefault="00A67EEF" w:rsidP="002367D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1"/>
        <w:gridCol w:w="4047"/>
      </w:tblGrid>
      <w:tr w:rsidR="00A67EEF" w14:paraId="1CB6DEE3" w14:textId="77777777" w:rsidTr="00A67EEF">
        <w:tc>
          <w:tcPr>
            <w:tcW w:w="4414" w:type="dxa"/>
          </w:tcPr>
          <w:p w14:paraId="170C2FCE" w14:textId="478BC69E" w:rsidR="00A67EEF" w:rsidRDefault="00A67EEF" w:rsidP="00A67EE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Ejecución</w:t>
            </w:r>
          </w:p>
        </w:tc>
        <w:tc>
          <w:tcPr>
            <w:tcW w:w="4414" w:type="dxa"/>
          </w:tcPr>
          <w:p w14:paraId="4992B858" w14:textId="2CE849C5" w:rsidR="00A67EEF" w:rsidRDefault="00A67EEF" w:rsidP="00A67EE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Valor obtenido</w:t>
            </w:r>
          </w:p>
        </w:tc>
      </w:tr>
      <w:tr w:rsidR="00A67EEF" w14:paraId="172624BD" w14:textId="77777777" w:rsidTr="00A67EEF">
        <w:tc>
          <w:tcPr>
            <w:tcW w:w="4414" w:type="dxa"/>
          </w:tcPr>
          <w:p w14:paraId="2E9178EB" w14:textId="6F5C0288" w:rsidR="00A67EEF" w:rsidRPr="00A67EEF" w:rsidRDefault="00A67EEF" w:rsidP="00A67EE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4414" w:type="dxa"/>
          </w:tcPr>
          <w:p w14:paraId="1DD889AB" w14:textId="13745967" w:rsidR="00A67EEF" w:rsidRPr="00A67EEF" w:rsidRDefault="00A67EEF" w:rsidP="00A67EE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9603817</w:t>
            </w:r>
          </w:p>
        </w:tc>
      </w:tr>
      <w:tr w:rsidR="00A67EEF" w14:paraId="1588FF71" w14:textId="77777777" w:rsidTr="00A67EEF">
        <w:tc>
          <w:tcPr>
            <w:tcW w:w="4414" w:type="dxa"/>
          </w:tcPr>
          <w:p w14:paraId="2D5C224E" w14:textId="37DA0D4C" w:rsidR="00A67EEF" w:rsidRPr="00A67EEF" w:rsidRDefault="00A67EEF" w:rsidP="00A67EE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67EE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4414" w:type="dxa"/>
          </w:tcPr>
          <w:p w14:paraId="429CD44A" w14:textId="4258D561" w:rsidR="00A67EEF" w:rsidRPr="00A67EEF" w:rsidRDefault="00A67EEF" w:rsidP="00A67EE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67EE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9812594</w:t>
            </w:r>
          </w:p>
        </w:tc>
      </w:tr>
      <w:tr w:rsidR="00A67EEF" w14:paraId="79265835" w14:textId="77777777" w:rsidTr="00A67EEF">
        <w:tc>
          <w:tcPr>
            <w:tcW w:w="4414" w:type="dxa"/>
          </w:tcPr>
          <w:p w14:paraId="43BC3C63" w14:textId="433CFA0C" w:rsidR="00A67EEF" w:rsidRPr="00A67EEF" w:rsidRDefault="00A67EEF" w:rsidP="00A67EE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67EE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4414" w:type="dxa"/>
          </w:tcPr>
          <w:p w14:paraId="27656D7F" w14:textId="78321505" w:rsidR="00A67EEF" w:rsidRPr="00A67EEF" w:rsidRDefault="00A67EEF" w:rsidP="00A67EE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67EE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9712550</w:t>
            </w:r>
          </w:p>
        </w:tc>
      </w:tr>
      <w:tr w:rsidR="00A67EEF" w14:paraId="5DC35424" w14:textId="77777777" w:rsidTr="00A67EEF">
        <w:tc>
          <w:tcPr>
            <w:tcW w:w="4414" w:type="dxa"/>
          </w:tcPr>
          <w:p w14:paraId="4F12D680" w14:textId="1551653F" w:rsidR="00A67EEF" w:rsidRPr="00A67EEF" w:rsidRDefault="00A67EEF" w:rsidP="00A67EE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67EE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4414" w:type="dxa"/>
          </w:tcPr>
          <w:p w14:paraId="20BBC00C" w14:textId="04503B01" w:rsidR="00A67EEF" w:rsidRPr="00A67EEF" w:rsidRDefault="00A67EEF" w:rsidP="00A67EE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67EE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9743267</w:t>
            </w:r>
          </w:p>
        </w:tc>
      </w:tr>
      <w:tr w:rsidR="00A67EEF" w14:paraId="580791BA" w14:textId="77777777" w:rsidTr="00A67EEF">
        <w:tc>
          <w:tcPr>
            <w:tcW w:w="4414" w:type="dxa"/>
          </w:tcPr>
          <w:p w14:paraId="297FC35E" w14:textId="6EA5CEEB" w:rsidR="00A67EEF" w:rsidRPr="00A67EEF" w:rsidRDefault="00A67EEF" w:rsidP="00A67EE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67EE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4414" w:type="dxa"/>
          </w:tcPr>
          <w:p w14:paraId="2576C245" w14:textId="62132D79" w:rsidR="00A67EEF" w:rsidRPr="00A67EEF" w:rsidRDefault="00A67EEF" w:rsidP="00A67EE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67EE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9782896</w:t>
            </w:r>
          </w:p>
        </w:tc>
      </w:tr>
    </w:tbl>
    <w:p w14:paraId="0DB5C707" w14:textId="77777777" w:rsidR="00A67EEF" w:rsidRDefault="00A67EEF" w:rsidP="00A67EEF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586BBB5" w14:textId="77777777" w:rsidR="00A67EEF" w:rsidRDefault="00A67EEF" w:rsidP="002367D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FAE32A" w14:textId="6F151B57" w:rsidR="00A67EEF" w:rsidRDefault="00A67EEF" w:rsidP="00A67EE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Si, hay un acceso concurrente a la variable contador, este acceso ocurre en la ejecución del método run de cada uno de los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threads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7C6C21B" w14:textId="3F11560F" w:rsidR="00A67EEF" w:rsidRDefault="00A67EEF" w:rsidP="00A67EE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71F4588" w14:textId="6CF1F592" w:rsidR="00A67EEF" w:rsidRPr="00A67EEF" w:rsidRDefault="00A67EEF" w:rsidP="00A67EEF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Parte 2</w:t>
      </w:r>
    </w:p>
    <w:sectPr w:rsidR="00A67EEF" w:rsidRPr="00A67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92135"/>
    <w:multiLevelType w:val="hybridMultilevel"/>
    <w:tmpl w:val="20B891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12AA4"/>
    <w:multiLevelType w:val="hybridMultilevel"/>
    <w:tmpl w:val="DC728B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DC"/>
    <w:rsid w:val="00081699"/>
    <w:rsid w:val="002367DC"/>
    <w:rsid w:val="00A6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2881"/>
  <w15:chartTrackingRefBased/>
  <w15:docId w15:val="{297D8FF8-100B-40BF-8C85-1F06B4FD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7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Silva Lascarro</dc:creator>
  <cp:keywords/>
  <dc:description/>
  <cp:lastModifiedBy>Carlos Enrique Silva Lascarro</cp:lastModifiedBy>
  <cp:revision>1</cp:revision>
  <dcterms:created xsi:type="dcterms:W3CDTF">2021-01-30T13:14:00Z</dcterms:created>
  <dcterms:modified xsi:type="dcterms:W3CDTF">2021-01-30T14:14:00Z</dcterms:modified>
</cp:coreProperties>
</file>