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F9056" w14:textId="29FDFD52" w:rsidR="009F77E0" w:rsidRDefault="009F77E0">
      <w:r>
        <w:t xml:space="preserve">Análisis de datos </w:t>
      </w:r>
    </w:p>
    <w:p w14:paraId="0FEC0D75" w14:textId="6DCCECBC" w:rsidR="009F77E0" w:rsidRDefault="009F77E0"/>
    <w:p w14:paraId="69A2E114" w14:textId="49CEA9C1" w:rsidR="009F77E0" w:rsidRDefault="009F77E0">
      <w:proofErr w:type="spellStart"/>
      <w:r>
        <w:t>Nº</w:t>
      </w:r>
      <w:proofErr w:type="spellEnd"/>
      <w:r>
        <w:t xml:space="preserve"> de </w:t>
      </w:r>
      <w:proofErr w:type="gramStart"/>
      <w:r>
        <w:t>habitantes ,</w:t>
      </w:r>
      <w:proofErr w:type="gramEnd"/>
      <w:r>
        <w:t xml:space="preserve"> número de camas. Número de tecnología</w:t>
      </w:r>
    </w:p>
    <w:p w14:paraId="576181C2" w14:textId="0F4595C8" w:rsidR="009F77E0" w:rsidRDefault="009F77E0">
      <w:r>
        <w:t>C. Real, Talavera, Toledo, Albacete…</w:t>
      </w:r>
    </w:p>
    <w:p w14:paraId="34F7278F" w14:textId="352FBECF" w:rsidR="009F77E0" w:rsidRDefault="009F77E0">
      <w:r>
        <w:t>¿Equidad?</w:t>
      </w:r>
    </w:p>
    <w:p w14:paraId="03B7DED3" w14:textId="2239CA17" w:rsidR="009F77E0" w:rsidRDefault="009F77E0"/>
    <w:p w14:paraId="1E0AA9ED" w14:textId="7EA8F809" w:rsidR="00BC08F4" w:rsidRDefault="00BC08F4">
      <w:hyperlink r:id="rId4" w:history="1">
        <w:r w:rsidRPr="003C0233">
          <w:rPr>
            <w:rStyle w:val="Hipervnculo"/>
          </w:rPr>
          <w:t>https://datosabiertos.castillalamancha.es/search/field_topic/salud-39</w:t>
        </w:r>
      </w:hyperlink>
    </w:p>
    <w:p w14:paraId="58F16ECD" w14:textId="231F4736" w:rsidR="009F77E0" w:rsidRDefault="009F77E0">
      <w:bookmarkStart w:id="0" w:name="_GoBack"/>
      <w:bookmarkEnd w:id="0"/>
    </w:p>
    <w:p w14:paraId="01FBB26C" w14:textId="2FF87782" w:rsidR="001C039F" w:rsidRDefault="001C039F"/>
    <w:p w14:paraId="6A0D7863" w14:textId="3AA4239B" w:rsidR="001C039F" w:rsidRDefault="001C039F">
      <w:hyperlink r:id="rId5" w:history="1">
        <w:r w:rsidRPr="003C0233">
          <w:rPr>
            <w:rStyle w:val="Hipervnculo"/>
          </w:rPr>
          <w:t>https://estadistica.castillalamancha.es/agenda-2030</w:t>
        </w:r>
      </w:hyperlink>
    </w:p>
    <w:p w14:paraId="52EC8097" w14:textId="08B027D0" w:rsidR="001C039F" w:rsidRDefault="001C039F">
      <w:proofErr w:type="spellStart"/>
      <w:r>
        <w:t>Nº</w:t>
      </w:r>
      <w:proofErr w:type="spellEnd"/>
      <w:r>
        <w:t xml:space="preserve"> de profesionales CLM</w:t>
      </w:r>
    </w:p>
    <w:p w14:paraId="68F4102E" w14:textId="761DA8B2" w:rsidR="001C039F" w:rsidRDefault="001C039F"/>
    <w:p w14:paraId="6ADDBBC2" w14:textId="07CCBBD1" w:rsidR="001C039F" w:rsidRDefault="001C039F">
      <w:hyperlink r:id="rId6" w:history="1">
        <w:r w:rsidRPr="003C0233">
          <w:rPr>
            <w:rStyle w:val="Hipervnculo"/>
          </w:rPr>
          <w:t>https://estadistica.castillalamancha.es/</w:t>
        </w:r>
      </w:hyperlink>
    </w:p>
    <w:p w14:paraId="7900A17D" w14:textId="01057A0D" w:rsidR="001C039F" w:rsidRDefault="001C039F"/>
    <w:p w14:paraId="4A280503" w14:textId="01E4389B" w:rsidR="001C039F" w:rsidRDefault="001C039F">
      <w:hyperlink r:id="rId7" w:history="1">
        <w:r w:rsidRPr="003C0233">
          <w:rPr>
            <w:rStyle w:val="Hipervnculo"/>
          </w:rPr>
          <w:t>http://regcen.castillalamancha.es/RegCenPublic/controlador/Cargar/BusquedaListado</w:t>
        </w:r>
      </w:hyperlink>
    </w:p>
    <w:p w14:paraId="477D3A22" w14:textId="2B5C414A" w:rsidR="001C039F" w:rsidRDefault="001C039F"/>
    <w:p w14:paraId="0D418975" w14:textId="26430241" w:rsidR="001C039F" w:rsidRDefault="001C039F"/>
    <w:p w14:paraId="73BA4CA7" w14:textId="04F1CF90" w:rsidR="001C039F" w:rsidRDefault="001C039F">
      <w:r>
        <w:t xml:space="preserve"> Buscando Nefrología</w:t>
      </w:r>
    </w:p>
    <w:p w14:paraId="4BB4717F" w14:textId="2B611E89" w:rsidR="001C039F" w:rsidRDefault="001C039F">
      <w:r>
        <w:rPr>
          <w:noProof/>
        </w:rPr>
        <w:drawing>
          <wp:inline distT="0" distB="0" distL="0" distR="0" wp14:anchorId="47DD2E5C" wp14:editId="7B9005C7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74"/>
    <w:rsid w:val="001C039F"/>
    <w:rsid w:val="00636B1D"/>
    <w:rsid w:val="00787F74"/>
    <w:rsid w:val="009F77E0"/>
    <w:rsid w:val="00B040B9"/>
    <w:rsid w:val="00BC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9BC02"/>
  <w15:chartTrackingRefBased/>
  <w15:docId w15:val="{39848834-7A1D-42F1-BE5E-D135F1A3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C03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0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regcen.castillalamancha.es/RegCenPublic/controlador/Cargar/BusquedaListad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tadistica.castillalamancha.es/" TargetMode="External"/><Relationship Id="rId5" Type="http://schemas.openxmlformats.org/officeDocument/2006/relationships/hyperlink" Target="https://estadistica.castillalamancha.es/agenda-203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osabiertos.castillalamancha.es/search/field_topic/salud-3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Piqueras Sánchez</dc:creator>
  <cp:keywords/>
  <dc:description/>
  <cp:lastModifiedBy>Sara Piqueras Sánchez</cp:lastModifiedBy>
  <cp:revision>3</cp:revision>
  <dcterms:created xsi:type="dcterms:W3CDTF">2026-04-21T10:08:00Z</dcterms:created>
  <dcterms:modified xsi:type="dcterms:W3CDTF">2026-04-21T12:28:00Z</dcterms:modified>
</cp:coreProperties>
</file>