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customXml/itemProps4.xml" ContentType="application/vnd.openxmlformats-officedocument.customXmlProperties+xml"/>
  <Override PartName="/word/header3.xml" ContentType="application/vnd.openxmlformats-officedocument.wordprocessingml.header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05EACF" w14:textId="0F200639">
      <w:pPr>
        <w:pBdr/>
        <w:spacing/>
        <w:ind/>
        <w:jc w:val="center"/>
        <w:rPr>
          <w:b/>
          <w:bCs/>
          <w:sz w:val="20"/>
          <w:szCs w:val="22"/>
        </w:rPr>
      </w:pPr>
      <w:r>
        <w:rPr>
          <w:b/>
          <w:bCs/>
          <w:sz w:val="20"/>
          <w:szCs w:val="22"/>
        </w:rPr>
        <w:t xml:space="preserve"> </w:t>
      </w:r>
      <w:r>
        <w:rPr>
          <w:b/>
          <w:bCs/>
          <w:sz w:val="20"/>
          <w:szCs w:val="22"/>
        </w:rPr>
      </w:r>
    </w:p>
    <w:p w14:paraId="6D33781D" w14:textId="77777777">
      <w:pPr>
        <w:pBdr/>
        <w:spacing/>
        <w:ind/>
        <w:rPr/>
      </w:pPr>
      <w:r/>
      <w:r/>
    </w:p>
    <w:p w14:paraId="6A93EFE9" w14:textId="77777777">
      <w:pPr>
        <w:pBdr/>
        <w:spacing/>
        <w:ind/>
        <w:rPr/>
      </w:pPr>
      <w:r/>
      <w:r/>
    </w:p>
    <w:p w14:paraId="4867B5C1" w14:textId="77777777">
      <w:pPr>
        <w:pBdr/>
        <w:spacing/>
        <w:ind/>
        <w:rPr/>
      </w:pPr>
      <w:r/>
      <w:r/>
    </w:p>
    <w:p w14:paraId="4DB48D78" w14:textId="77777777">
      <w:pPr>
        <w:pBdr/>
        <w:spacing/>
        <w:ind/>
        <w:jc w:val="center"/>
        <w:rPr/>
      </w:pPr>
      <w:r/>
      <w:r/>
    </w:p>
    <w:p w14:paraId="22A42510" w14:textId="77777777">
      <w:pPr>
        <w:pBdr/>
        <w:spacing/>
        <w:ind/>
        <w:rPr/>
      </w:pPr>
      <w:r/>
      <w:r/>
    </w:p>
    <w:p w14:paraId="0E2EA2F1" w14:textId="77777777">
      <w:pPr>
        <w:pBdr/>
        <w:spacing/>
        <w:ind/>
        <w:rPr/>
      </w:pPr>
      <w:r/>
      <w:r/>
    </w:p>
    <w:p w14:paraId="2E2DC002" w14:textId="77777777">
      <w:pPr>
        <w:pBdr/>
        <w:spacing/>
        <w:ind/>
        <w:rPr/>
      </w:pPr>
      <w:r/>
      <w:r/>
    </w:p>
    <w:p w14:paraId="2C2BD901" w14:textId="77777777">
      <w:pPr>
        <w:pBdr/>
        <w:spacing/>
        <w:ind/>
        <w:rPr/>
      </w:pPr>
      <w:r/>
      <w:r/>
    </w:p>
    <w:p w14:paraId="2930D1C2" w14:textId="77777777">
      <w:pPr>
        <w:pBdr/>
        <w:spacing/>
        <w:ind/>
        <w:rPr/>
      </w:pPr>
      <w:r/>
      <w:r/>
    </w:p>
    <w:p w14:paraId="50EBC383" w14:textId="77777777">
      <w:pPr>
        <w:pBdr/>
        <w:spacing/>
        <w:ind/>
        <w:rPr/>
      </w:pPr>
      <w:r/>
      <w:r/>
    </w:p>
    <w:p w14:paraId="7FB84FBA" w14:textId="77777777">
      <w:pPr>
        <w:pBdr/>
        <w:spacing/>
        <w:ind/>
        <w:rPr/>
      </w:pPr>
      <w:r/>
      <w:r/>
    </w:p>
    <w:p w14:paraId="5CD79C49" w14:textId="77777777">
      <w:pPr>
        <w:pBdr/>
        <w:spacing/>
        <w:ind/>
        <w:jc w:val="center"/>
        <w:rPr/>
      </w:pPr>
      <w:r/>
      <w:r/>
    </w:p>
    <w:p w14:paraId="56939753" w14:textId="77777777">
      <w:pPr>
        <w:pBdr/>
        <w:spacing/>
        <w:ind/>
        <w:rPr/>
      </w:pPr>
      <w:r/>
      <w:r/>
    </w:p>
    <w:p w14:paraId="77214030" w14:textId="77777777">
      <w:pPr>
        <w:pBdr/>
        <w:spacing/>
        <w:ind/>
        <w:rPr/>
      </w:pPr>
      <w:r/>
      <w:r/>
    </w:p>
    <w:p w14:paraId="51A86700" w14:textId="77C0B959">
      <w:pPr>
        <w:pBdr/>
        <w:spacing/>
        <w:ind/>
        <w:rPr/>
      </w:pPr>
      <w:r/>
      <w:r/>
    </w:p>
    <w:p w14:paraId="448444B0" w14:textId="0D81B9C9">
      <w:pPr>
        <w:pBdr/>
        <w:spacing/>
        <w:ind/>
        <w:rPr/>
      </w:pPr>
      <w:r/>
      <w:r/>
    </w:p>
    <w:p w14:paraId="214BFE0A" w14:textId="09F9DABE">
      <w:pPr>
        <w:pBdr/>
        <w:spacing/>
        <w:ind/>
        <w:rPr/>
      </w:pPr>
      <w:r/>
      <w:r/>
    </w:p>
    <w:p w14:paraId="7B5D80E6" w14:textId="3A9C8550">
      <w:pPr>
        <w:pBdr/>
        <w:spacing/>
        <w:ind/>
        <w:rPr/>
      </w:pPr>
      <w:r/>
      <w:r/>
    </w:p>
    <w:p w14:paraId="4D26EB65" w14:textId="7A7764C5">
      <w:pPr>
        <w:pBdr/>
        <w:spacing/>
        <w:ind/>
        <w:rPr/>
      </w:pPr>
      <w:r/>
      <w:r/>
    </w:p>
    <w:p w14:paraId="692154A3" w14:textId="77777777">
      <w:pPr>
        <w:pBdr/>
        <w:spacing/>
        <w:ind/>
        <w:rPr/>
      </w:pPr>
      <w:r/>
      <w:r/>
    </w:p>
    <w:p w14:paraId="3EB8CDFA" w14:textId="656BE33E">
      <w:pPr>
        <w:pBdr/>
        <w:spacing/>
        <w:ind/>
        <w:rPr/>
      </w:pPr>
      <w:r/>
      <w:r/>
    </w:p>
    <w:p w14:paraId="52C2C4B7" w14:textId="77777777">
      <w:pPr>
        <w:pBdr/>
        <w:spacing/>
        <w:ind/>
        <w:rPr/>
      </w:pPr>
      <w:r/>
      <w:r/>
    </w:p>
    <w:p w14:paraId="1501729B" w14:textId="77777777">
      <w:pPr>
        <w:pBdr/>
        <w:spacing/>
        <w:ind/>
        <w:rPr/>
      </w:pPr>
      <w:r/>
      <w:r/>
    </w:p>
    <w:p w14:paraId="73965AC7" w14:textId="77777777">
      <w:pPr>
        <w:pBdr/>
        <w:spacing/>
        <w:ind/>
        <w:rPr/>
      </w:pPr>
      <w:r/>
      <w:r/>
    </w:p>
    <w:p w14:paraId="6A258684" w14:textId="3F72158D">
      <w:pPr>
        <w:pBdr/>
        <w:spacing/>
        <w:ind/>
        <w:rPr/>
      </w:pPr>
      <w:r/>
      <w:r/>
    </w:p>
    <w:p w14:paraId="3CA66A78" w14:textId="2E4BC522">
      <w:pPr>
        <w:pBdr/>
        <w:spacing/>
        <w:ind/>
        <w:rPr/>
      </w:pPr>
      <w:r/>
      <w:r/>
    </w:p>
    <w:p w14:paraId="1518E69D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C6B4ACD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AB7B26C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269A3F7D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1415AFD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72B87BC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9CF9EC2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89014F9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6E88D849" w14:textId="77777777"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74F4260" w14:textId="4498F2D0">
      <w:pPr>
        <w:pBdr/>
        <w:spacing/>
        <w:ind/>
        <w:rPr>
          <w:b/>
          <w:bCs/>
          <w:sz w:val="28"/>
          <w:szCs w:val="28"/>
        </w:rPr>
        <w:sectPr>
          <w:headerReference w:type="default" r:id="rId9"/>
          <w:headerReference w:type="first" r:id="rId10"/>
          <w:footerReference w:type="default" r:id="rId12"/>
          <w:footerReference w:type="first" r:id="rId13"/>
          <w:footnotePr/>
          <w:endnotePr/>
          <w:type w:val="nextPage"/>
          <w:pgSz w:h="16838" w:orient="portrait" w:w="11906"/>
          <w:pgMar w:top="1134" w:right="851" w:bottom="851" w:left="1134" w:header="709" w:footer="709" w:gutter="0"/>
          <w:pgNumType w:start="1"/>
          <w:cols w:num="1" w:sep="0" w:space="708" w:equalWidth="1"/>
          <w:titlePg/>
        </w:sect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6B25357" w14:textId="77777777">
      <w:pPr>
        <w:pBdr/>
        <w:spacing/>
        <w:ind/>
        <w:rPr/>
      </w:pPr>
      <w:r/>
      <w:r/>
    </w:p>
    <w:p w14:paraId="5233EAC0" w14:textId="77777777">
      <w:pPr>
        <w:pBdr/>
        <w:spacing w:after="57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CC19FCB" w14:textId="7D45CFA5">
      <w:pPr>
        <w:pBdr/>
        <w:spacing/>
        <w:ind/>
        <w:rPr>
          <w:rFonts w:ascii="Arial" w:hAnsi="Arial" w:cs="Arial"/>
          <w:b/>
        </w:rPr>
      </w:pPr>
      <w:r>
        <w:rPr>
          <w:rFonts w:ascii="Arial" w:hAnsi="Arial" w:cs="Arial"/>
          <w:b/>
          <w:bCs/>
          <w:color w:val="000000"/>
        </w:rPr>
        <w:t xml:space="preserve">DATOS DEL ESTUDIANTE</w:t>
      </w:r>
      <w:r>
        <w:rPr>
          <w:rFonts w:ascii="Arial" w:hAnsi="Arial" w:cs="Arial"/>
          <w:b/>
        </w:rPr>
      </w:r>
    </w:p>
    <w:p w14:paraId="1B1BF2A2" w14:textId="4880E62A">
      <w:pPr>
        <w:pBdr/>
        <w:spacing w:after="57"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250" w:type="dxa"/>
        <w:tblW w:w="93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2446"/>
        <w:gridCol w:w="4965"/>
        <w:gridCol w:w="591"/>
        <w:gridCol w:w="550"/>
        <w:gridCol w:w="795"/>
      </w:tblGrid>
      <w:tr>
        <w:trPr>
          <w:trHeight w:val="3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46" w:type="dxa"/>
            <w:vAlign w:val="center"/>
          </w:tcPr>
          <w:p w14:paraId="1A37FA0F" w14:textId="7777777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Apellidos y Nombres</w:t>
            </w: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5" w:type="dxa"/>
            <w:vAlign w:val="center"/>
          </w:tcPr>
          <w:p w14:paraId="7080D6AE" w14:textId="72860241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MAGALLANES SARAVIA CARLOS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91" w:type="dxa"/>
            <w:vAlign w:val="center"/>
          </w:tcPr>
          <w:p w14:paraId="19B8CB1F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ID: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344" w:type="dxa"/>
            <w:vAlign w:val="center"/>
          </w:tcPr>
          <w:p w14:paraId="61552C1E" w14:textId="5AA5CFB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001605923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46" w:type="dxa"/>
            <w:vAlign w:val="center"/>
          </w:tcPr>
          <w:p w14:paraId="25FE3B88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Dirección Zonal/CFP</w:t>
            </w:r>
            <w:r>
              <w:rPr>
                <w:rFonts w:ascii="Arial" w:hAnsi="Arial" w:cs="Arial"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901" w:type="dxa"/>
            <w:vAlign w:val="center"/>
          </w:tcPr>
          <w:p w14:paraId="253E9172" w14:textId="28E402F8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ICA - AYACUCHO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46" w:type="dxa"/>
            <w:vAlign w:val="center"/>
          </w:tcPr>
          <w:p w14:paraId="02AED189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Carrera: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4965" w:type="dxa"/>
            <w:vAlign w:val="center"/>
          </w:tcPr>
          <w:p w14:paraId="07A913DE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sz w:val="20"/>
                <w:szCs w:val="20"/>
                <w:u w:val="single"/>
              </w:rPr>
              <w:t xml:space="preserve">ING. DE SOFTWARE CON AI</w:t>
            </w:r>
            <w:r>
              <w:rPr>
                <w:rFonts w:ascii="Arial" w:hAnsi="Arial" w:cs="Arial"/>
                <w:sz w:val="20"/>
                <w:szCs w:val="20"/>
                <w:u w:val="single"/>
              </w:rPr>
            </w:r>
          </w:p>
        </w:tc>
        <w:tc>
          <w:tcPr>
            <w:gridSpan w:val="2"/>
            <w:shd w:val="clear" w:color="auto" w:fill="auto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41" w:type="dxa"/>
            <w:vAlign w:val="center"/>
          </w:tcPr>
          <w:p w14:paraId="7C6BEDBC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Semestre: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794" w:type="dxa"/>
            <w:vAlign w:val="center"/>
          </w:tcPr>
          <w:p w14:paraId="538C3E1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5to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46" w:type="dxa"/>
            <w:vAlign w:val="center"/>
          </w:tcPr>
          <w:p w14:paraId="25C789C1" w14:textId="637B531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Curso/ </w:t>
            </w:r>
            <w:r>
              <w:rPr>
                <w:rFonts w:ascii="Arial" w:hAnsi="Arial" w:cs="Arial"/>
                <w:sz w:val="20"/>
                <w:szCs w:val="20"/>
              </w:rPr>
              <w:t xml:space="preserve">Mód</w:t>
            </w:r>
            <w:r>
              <w:rPr>
                <w:rFonts w:ascii="Arial" w:hAnsi="Arial" w:cs="Arial"/>
                <w:sz w:val="20"/>
                <w:szCs w:val="20"/>
              </w:rPr>
              <w:t xml:space="preserve">. Formativo</w:t>
            </w:r>
            <w:r>
              <w:rPr>
                <w:rFonts w:ascii="Arial" w:hAnsi="Arial" w:cs="Arial"/>
                <w:sz w:val="20"/>
                <w:szCs w:val="20"/>
              </w:rPr>
              <w:t xml:space="preserve">: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gridSpan w:val="4"/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901" w:type="dxa"/>
            <w:vAlign w:val="center"/>
          </w:tcPr>
          <w:p w14:paraId="72FC7512" w14:textId="7777777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TALLER DE DESARROLLO DE APLICACIONES CON MACHINE LEARNING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341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446" w:type="dxa"/>
            <w:vAlign w:val="center"/>
          </w:tcPr>
          <w:p w14:paraId="386F0287" w14:textId="6979EB7E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Tema de Trabajo</w:t>
            </w:r>
            <w:r>
              <w:rPr>
                <w:rFonts w:ascii="Arial" w:hAnsi="Arial" w:cs="Arial"/>
                <w:sz w:val="20"/>
                <w:szCs w:val="20"/>
              </w:rPr>
              <w:t xml:space="preserve"> Final</w:t>
            </w:r>
            <w:r>
              <w:rPr>
                <w:rFonts w:ascii="Arial" w:hAnsi="Arial" w:cs="Arial"/>
                <w:sz w:val="20"/>
                <w:szCs w:val="20"/>
              </w:rPr>
              <w:t xml:space="preserve">:    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gridSpan w:val="4"/>
            <w:shd w:val="clear" w:color="auto" w:fill="auto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901" w:type="dxa"/>
            <w:vAlign w:val="center"/>
          </w:tcPr>
          <w:p w14:paraId="15C0D6E7" w14:textId="3A1B1AED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Desarrollo de Aplicación Web con Modelos Preentrenados y Personalizados mediante ml5.js y p5.js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1F00189F" w14:textId="5C60511C"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5BC51402" w14:textId="77777777"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61BD5BB5" w14:textId="1EEF4209"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7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DC2EF" w14:textId="11E1C825">
                            <w:pPr>
                              <w:pStyle w:val="905"/>
                              <w:numPr>
                                <w:ilvl w:val="0"/>
                                <w:numId w:val="7"/>
                              </w:numPr>
                              <w:pBdr/>
                              <w:spacing/>
                              <w:ind w:left="426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INFORMACIÓN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6B7AD757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147DC2EF" w14:textId="11E1C825">
                      <w:pPr>
                        <w:pStyle w:val="905"/>
                        <w:numPr>
                          <w:ilvl w:val="0"/>
                          <w:numId w:val="7"/>
                        </w:numPr>
                        <w:pBdr/>
                        <w:spacing/>
                        <w:ind w:left="426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INFORMACIÓN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6B7AD757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</w:r>
    </w:p>
    <w:p w14:paraId="6D2E9DD2" w14:textId="4DD9A44B">
      <w:pPr>
        <w:pBdr/>
        <w:spacing/>
        <w:ind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</w:r>
      <w:r>
        <w:rPr>
          <w:rFonts w:ascii="Arial" w:hAnsi="Arial" w:cs="Arial"/>
          <w:sz w:val="20"/>
          <w:szCs w:val="20"/>
          <w:lang w:val="es-PE"/>
        </w:rPr>
      </w:r>
    </w:p>
    <w:p w14:paraId="5D9CEAE6" w14:textId="77777777">
      <w:pPr>
        <w:pStyle w:val="905"/>
        <w:numPr>
          <w:ilvl w:val="0"/>
          <w:numId w:val="3"/>
        </w:numPr>
        <w:pBdr/>
        <w:spacing/>
        <w:ind w:hanging="284" w:left="56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Identifica la problemática del caso práctico propuesto.</w:t>
      </w:r>
      <w:r>
        <w:rPr>
          <w:rFonts w:ascii="Arial" w:hAnsi="Arial" w:cs="Arial"/>
          <w:b/>
        </w:rPr>
      </w:r>
    </w:p>
    <w:p w14:paraId="08EDF3E3">
      <w:pPr>
        <w:pBdr/>
        <w:spacing/>
        <w:ind w:firstLine="0" w:left="568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  <w:r>
        <w:rPr>
          <w:rFonts w:ascii="Arial" w:hAnsi="Arial" w:cs="Arial"/>
          <w:b/>
          <w:highlight w:val="none"/>
        </w:rPr>
      </w:r>
    </w:p>
    <w:p w14:paraId="0964E1D4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 w:val="0"/>
          <w:bCs w:val="0"/>
          <w:sz w:val="20"/>
          <w:szCs w:val="20"/>
        </w:rPr>
        <w:t xml:space="preserve">Se requiere evaluar y desarrollar una aplicación Web interactiva que integre la librería ML5.js y el framework P5.js para implementar 5 casos prácticos de Machine Learning utilizando modelos preentrenados y personalizados. </w:t>
      </w:r>
      <w:r/>
    </w:p>
    <w:p w14:paraId="74C656B7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 w:val="0"/>
          <w:bCs w:val="0"/>
          <w:sz w:val="20"/>
          <w:szCs w:val="20"/>
        </w:rPr>
      </w:r>
      <w:r/>
    </w:p>
    <w:p w14:paraId="11F7A1D8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 w:val="0"/>
          <w:bCs w:val="0"/>
          <w:sz w:val="20"/>
          <w:szCs w:val="20"/>
        </w:rPr>
        <w:t xml:space="preserve">Se identifican las siguientes:</w:t>
      </w:r>
      <w:r/>
    </w:p>
    <w:p w14:paraId="6B084E1C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/>
          <w:bCs/>
          <w:sz w:val="20"/>
          <w:szCs w:val="20"/>
        </w:rPr>
        <w:t xml:space="preserve">1. Clasificación de imágenes fijas: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Resolver la visualización de la incertidumbre mostrando un signo de interrogación cuando la precisión del modelo MobileNet es menor al 50%.</w:t>
      </w:r>
      <w:r/>
    </w:p>
    <w:p w14:paraId="3DB7508E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/>
          <w:bCs/>
          <w:sz w:val="20"/>
          <w:szCs w:val="20"/>
        </w:rPr>
        <w:t xml:space="preserve">2. Trazado biométrico en tiempo real: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Lograr el seguimiento de manos para trazar de forma interactiva una línea recta recta que conecte los dedos índices a través del video de la cámara.</w:t>
      </w:r>
      <w:r/>
    </w:p>
    <w:p w14:paraId="19B86E9E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/>
          <w:bCs/>
          <w:sz w:val="20"/>
          <w:szCs w:val="20"/>
        </w:rPr>
        <w:t xml:space="preserve">3. Detección facial segmentada: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Mapear dinámicamente el rostro permitiendo al usuario seleccionar zonas específicas (cejas, ojos, labios o rostro completo) y cambiar su color en tiempo real.</w:t>
      </w:r>
      <w:r/>
    </w:p>
    <w:p w14:paraId="501634E8">
      <w:pPr>
        <w:pStyle w:val="905"/>
        <w:pBdr/>
        <w:spacing/>
        <w:ind w:left="567"/>
        <w:jc w:val="both"/>
        <w:rPr/>
      </w:pPr>
      <w:r>
        <w:rPr>
          <w:rFonts w:ascii="Arial" w:hAnsi="Arial" w:cs="Arial"/>
          <w:b/>
          <w:bCs/>
          <w:sz w:val="20"/>
          <w:szCs w:val="20"/>
        </w:rPr>
        <w:t xml:space="preserve">4. Entrenamiento personalizado: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Cargar un modelo propio entrenado en Teachable Machine para detectar 4 clases específicas (botella, billetera, control y plumón) con síntesis de voz en español no redundante y un filtro de confianza del 50%.</w:t>
      </w:r>
      <w:r/>
    </w:p>
    <w:p w14:paraId="251BA17B">
      <w:pPr>
        <w:pStyle w:val="905"/>
        <w:pBdr/>
        <w:spacing/>
        <w:ind w:left="567"/>
        <w:jc w:val="both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5. Control de vigilancia acústico: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Detectar la presencia sostenida de personas en el encuadre por más de 5 segundos utilizando CocoSSD y disparar una alarma sonora automática.</w:t>
      </w:r>
      <w:r/>
      <w:r>
        <w:rPr>
          <w:rFonts w:ascii="Arial" w:hAnsi="Arial" w:cs="Arial"/>
          <w:b w:val="0"/>
          <w:bCs w:val="0"/>
          <w:sz w:val="20"/>
          <w:szCs w:val="20"/>
        </w:rPr>
      </w:r>
      <w:r/>
    </w:p>
    <w:p w14:paraId="726D22A9" w14:textId="77777777">
      <w:pPr>
        <w:pStyle w:val="905"/>
        <w:pBdr/>
        <w:spacing/>
        <w:ind w:left="72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5FD7994A" w14:textId="02B8DCA5">
      <w:pPr>
        <w:pStyle w:val="905"/>
        <w:numPr>
          <w:ilvl w:val="0"/>
          <w:numId w:val="3"/>
        </w:numPr>
        <w:pBdr/>
        <w:spacing/>
        <w:ind w:hanging="284" w:left="56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Identifica </w:t>
      </w:r>
      <w:r>
        <w:rPr>
          <w:rFonts w:ascii="Arial" w:hAnsi="Arial" w:cs="Arial"/>
          <w:b/>
        </w:rPr>
        <w:t xml:space="preserve">propuesta de solución y evidencias</w:t>
      </w:r>
      <w:r>
        <w:rPr>
          <w:rFonts w:ascii="Arial" w:hAnsi="Arial" w:cs="Arial"/>
          <w:b/>
        </w:rPr>
        <w:t xml:space="preserve">.</w:t>
      </w:r>
      <w:r>
        <w:rPr>
          <w:rFonts w:ascii="Arial" w:hAnsi="Arial" w:cs="Arial"/>
          <w:b/>
        </w:rPr>
      </w:r>
    </w:p>
    <w:p w14:paraId="6D209B4C" w14:textId="77777777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La solución consiste en el desarrollo de una Plataforma Web Unificada en local utilizando HTML5, CSS3 y JavaScript, integrando p5.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js para el control gráfico y ml5.js para la inferencia de Inteligencia Artificial directamente. El menú principal utiliza iframes responsivos para aislar el acces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o de cada ejercicio a la cámara web, evitando que el navegador bloquee el dispositivo.</w:t>
        <w:br/>
        <w:br/>
        <w:t xml:space="preserve">Evidencias a presentarán:</w:t>
      </w:r>
      <w:r>
        <w:rPr>
          <w:rFonts w:ascii="Arial" w:hAnsi="Arial" w:cs="Arial"/>
          <w:b w:val="0"/>
          <w:bCs w:val="0"/>
          <w:sz w:val="20"/>
          <w:szCs w:val="20"/>
        </w:rPr>
      </w:r>
    </w:p>
    <w:p w14:paraId="1CF89A21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- Interfaz interactiva con menú de navegación lateral.</w:t>
      </w:r>
      <w:r>
        <w:rPr>
          <w:rFonts w:ascii="Arial" w:hAnsi="Arial" w:cs="Arial"/>
          <w:b w:val="0"/>
          <w:bCs w:val="0"/>
          <w:sz w:val="20"/>
          <w:szCs w:val="20"/>
        </w:rPr>
      </w:r>
    </w:p>
    <w:p w14:paraId="60659C37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- Ejercicio 01 (MobileNet): Clasificación con ad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vertencia visual (signo de interrogación) si la confianza es menor al 50%.</w:t>
      </w:r>
      <w:r>
        <w:rPr>
          <w:rFonts w:ascii="Arial" w:hAnsi="Arial" w:cs="Arial"/>
          <w:b w:val="0"/>
          <w:bCs w:val="0"/>
          <w:sz w:val="20"/>
          <w:szCs w:val="20"/>
        </w:rPr>
      </w:r>
      <w:r/>
    </w:p>
    <w:p w14:paraId="549F76CE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- Ejercicio 02 (HandPose): Trazado de líneas y cálculo de distancia dinámica entre dedos índices.</w:t>
        <w:br/>
        <w:t xml:space="preserve">- Ejercicio 03 (FaceMesh): Selección dinámica de partes del rostro y aplicación de </w:t>
      </w:r>
      <w:r>
        <w:rPr>
          <w:rFonts w:ascii="Arial" w:hAnsi="Arial" w:cs="Arial"/>
          <w:b w:val="0"/>
          <w:bCs w:val="0"/>
          <w:sz w:val="20"/>
          <w:szCs w:val="20"/>
        </w:rPr>
        <w:t xml:space="preserve">colores personalizados.</w:t>
      </w:r>
      <w:r>
        <w:rPr>
          <w:rFonts w:ascii="Arial" w:hAnsi="Arial" w:cs="Arial"/>
          <w:b w:val="0"/>
          <w:bCs w:val="0"/>
          <w:sz w:val="20"/>
          <w:szCs w:val="20"/>
        </w:rPr>
      </w:r>
      <w:r/>
    </w:p>
    <w:p w14:paraId="2F463828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- Ejercicio 04 (Teachable Machine): Reconocimiento en tiempo real de 4 objetos con síntesis de voz en español no redundante.</w:t>
      </w:r>
      <w:r>
        <w:rPr>
          <w:rFonts w:ascii="Arial" w:hAnsi="Arial" w:cs="Arial"/>
          <w:b w:val="0"/>
          <w:bCs w:val="0"/>
          <w:sz w:val="20"/>
          <w:szCs w:val="20"/>
        </w:rPr>
      </w:r>
    </w:p>
    <w:p w14:paraId="2B2C063F">
      <w:pPr>
        <w:pStyle w:val="905"/>
        <w:pBdr/>
        <w:spacing w:line="276" w:lineRule="auto"/>
        <w:ind w:left="567"/>
        <w:rPr>
          <w:rFonts w:ascii="Arial" w:hAnsi="Arial" w:cs="Arial"/>
          <w:b w:val="0"/>
          <w:bCs w:val="0"/>
          <w:sz w:val="20"/>
          <w:szCs w:val="20"/>
        </w:rPr>
      </w:pPr>
      <w:r>
        <w:rPr>
          <w:rFonts w:ascii="Arial" w:hAnsi="Arial" w:cs="Arial"/>
          <w:b w:val="0"/>
          <w:bCs w:val="0"/>
          <w:sz w:val="20"/>
          <w:szCs w:val="20"/>
        </w:rPr>
        <w:t xml:space="preserve">- Ejercicio 05 (CocoSSD): Temporizador gráfico en canvas de 5 segundos con alarma por voz.</w:t>
      </w:r>
      <w:r/>
      <w:r/>
    </w:p>
    <w:p w14:paraId="47D7DA74" w14:textId="67854812">
      <w:pPr>
        <w:pStyle w:val="905"/>
        <w:pBdr/>
        <w:spacing/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 w:clear="all"/>
      </w:r>
      <w:r>
        <w:rPr>
          <w:rFonts w:ascii="Arial" w:hAnsi="Arial" w:cs="Arial"/>
          <w:b/>
          <w:bCs/>
        </w:rPr>
      </w:r>
    </w:p>
    <w:p w14:paraId="534750BF" w14:textId="2B18FF9E">
      <w:pPr>
        <w:pStyle w:val="905"/>
        <w:numPr>
          <w:ilvl w:val="0"/>
          <w:numId w:val="3"/>
        </w:numPr>
        <w:pBdr/>
        <w:spacing/>
        <w:ind w:hanging="284" w:left="568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 xml:space="preserve">Respuestas a </w:t>
      </w:r>
      <w:r>
        <w:rPr>
          <w:rFonts w:ascii="Arial" w:hAnsi="Arial" w:cs="Arial"/>
          <w:b/>
          <w:bCs/>
        </w:rPr>
        <w:t xml:space="preserve">preguntas guía</w:t>
      </w:r>
      <w:r>
        <w:rPr>
          <w:rFonts w:ascii="Arial" w:hAnsi="Arial" w:cs="Arial"/>
          <w:b/>
          <w:bCs/>
          <w:lang w:val="es-PE"/>
        </w:rPr>
        <w:t xml:space="preserve"> </w:t>
      </w:r>
      <w:r>
        <w:rPr>
          <w:rFonts w:ascii="Arial" w:hAnsi="Arial" w:cs="Arial"/>
          <w:b/>
          <w:bCs/>
          <w:sz w:val="20"/>
          <w:szCs w:val="20"/>
        </w:rPr>
      </w:r>
    </w:p>
    <w:p w14:paraId="25226C38" w14:textId="77777777">
      <w:pPr>
        <w:pStyle w:val="905"/>
        <w:pBdr/>
        <w:spacing/>
        <w:ind w:left="568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</w:r>
    </w:p>
    <w:p w14:paraId="2DE6C574" w14:textId="2AAAB188">
      <w:pPr>
        <w:pStyle w:val="905"/>
        <w:pBdr/>
        <w:spacing/>
        <w:ind w:left="568"/>
        <w:jc w:val="both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b/>
          <w:bCs/>
          <w:sz w:val="20"/>
          <w:szCs w:val="20"/>
        </w:rPr>
        <w:t xml:space="preserve">Durante </w:t>
      </w:r>
      <w:r>
        <w:rPr>
          <w:rFonts w:ascii="Arial" w:hAnsi="Arial" w:cs="Arial"/>
          <w:b/>
          <w:bCs/>
          <w:sz w:val="20"/>
          <w:szCs w:val="20"/>
        </w:rPr>
        <w:t xml:space="preserve">el análisis y </w:t>
      </w:r>
      <w:r>
        <w:rPr>
          <w:rFonts w:ascii="Arial" w:hAnsi="Arial" w:cs="Arial"/>
          <w:b/>
          <w:bCs/>
          <w:sz w:val="20"/>
          <w:szCs w:val="20"/>
        </w:rPr>
        <w:t xml:space="preserve">estudio</w:t>
      </w:r>
      <w:r>
        <w:rPr>
          <w:rFonts w:ascii="Arial" w:hAnsi="Arial" w:cs="Arial"/>
          <w:b/>
          <w:bCs/>
          <w:sz w:val="20"/>
          <w:szCs w:val="20"/>
        </w:rPr>
        <w:t xml:space="preserve"> del caso práctico</w:t>
      </w:r>
      <w:r>
        <w:rPr>
          <w:rFonts w:ascii="Arial" w:hAnsi="Arial" w:cs="Arial"/>
          <w:b/>
          <w:bCs/>
          <w:sz w:val="20"/>
          <w:szCs w:val="20"/>
        </w:rPr>
        <w:t xml:space="preserve">, debes obtener las respuestas a las interrogantes:</w:t>
      </w:r>
      <w:r>
        <w:rPr>
          <w:rFonts w:ascii="Arial" w:hAnsi="Arial" w:cs="Arial"/>
          <w:sz w:val="20"/>
          <w:szCs w:val="20"/>
          <w:lang w:val="es-PE"/>
        </w:rPr>
        <w:t xml:space="preserve"> </w:t>
      </w:r>
      <w:r>
        <w:rPr>
          <w:rFonts w:ascii="Arial" w:hAnsi="Arial" w:cs="Arial"/>
          <w:sz w:val="20"/>
          <w:szCs w:val="20"/>
          <w:lang w:val="es-PE"/>
        </w:rPr>
      </w:r>
    </w:p>
    <w:p w14:paraId="1D8B0C80" w14:textId="11FDA02D">
      <w:pPr>
        <w:pStyle w:val="905"/>
        <w:pBdr/>
        <w:spacing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t xml:space="preserve"> </w:t>
      </w:r>
      <w:r>
        <w:rPr>
          <w:rFonts w:ascii="Arial" w:hAnsi="Arial" w:cs="Arial"/>
          <w:sz w:val="20"/>
          <w:szCs w:val="20"/>
          <w:lang w:val="es-PE"/>
        </w:rPr>
      </w:r>
    </w:p>
    <w:tbl>
      <w:tblPr>
        <w:tblInd w:w="559" w:type="dxa"/>
        <w:tblW w:w="9072" w:type="dxa"/>
        <w:tblCellMar>
          <w:left w:w="0" w:type="dxa"/>
          <w:right w:w="0" w:type="dxa"/>
        </w:tblCellMar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4A0" w:firstRow="1" w:lastRow="0" w:firstColumn="1" w:lastColumn="0" w:noHBand="0" w:noVBand="1"/>
      </w:tblPr>
      <w:tblGrid>
        <w:gridCol w:w="1418"/>
        <w:gridCol w:w="7654"/>
      </w:tblGrid>
      <w:tr>
        <w:trPr>
          <w:trHeight w:val="300"/>
        </w:trPr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18" w:type="dxa"/>
            <w:vAlign w:val="center"/>
          </w:tcPr>
          <w:p w14:paraId="02EA06D2" w14:textId="495D24DF">
            <w:pPr>
              <w:pStyle w:val="905"/>
              <w:pBdr/>
              <w:spacing/>
              <w:ind w:left="0"/>
              <w:jc w:val="center"/>
              <w:rPr>
                <w:rFonts w:ascii="Arial" w:hAnsi="Arial" w:cs="Arial"/>
                <w:lang w:val="es-PE"/>
              </w:rPr>
            </w:pPr>
            <w:r>
              <w:rPr>
                <w:rFonts w:ascii="Arial" w:hAnsi="Arial" w:cs="Arial"/>
              </w:rPr>
              <w:t xml:space="preserve">Pregunta 0</w:t>
            </w: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  <w:t xml:space="preserve">:</w:t>
            </w:r>
            <w:r>
              <w:rPr>
                <w:rFonts w:ascii="Arial" w:hAnsi="Arial" w:cs="Arial"/>
                <w:lang w:val="es-PE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654" w:type="dxa"/>
            <w:vAlign w:val="center"/>
          </w:tcPr>
          <w:p w14:paraId="67144814" w14:textId="42F619D7">
            <w:pPr>
              <w:pStyle w:val="905"/>
              <w:pBdr/>
              <w:spacing/>
              <w:ind w:left="360"/>
              <w:rPr>
                <w:rFonts w:ascii="Arial" w:hAnsi="Arial" w:cs="Arial"/>
                <w:sz w:val="22"/>
                <w:szCs w:val="22"/>
                <w:lang w:val="es-PE"/>
              </w:rPr>
            </w:pPr>
            <w:r>
              <w:rPr>
                <w:rFonts w:ascii="Arial" w:hAnsi="Arial" w:cs="Arial"/>
                <w:sz w:val="22"/>
                <w:szCs w:val="22"/>
                <w:lang w:val="es-PE"/>
              </w:rPr>
              <w:t xml:space="preserve">¿En qué áreas de la industria se aplica la IA?</w:t>
            </w:r>
            <w:r>
              <w:rPr>
                <w:rFonts w:ascii="Arial" w:hAnsi="Arial" w:cs="Arial"/>
                <w:sz w:val="22"/>
                <w:szCs w:val="22"/>
                <w:lang w:val="es-PE"/>
              </w:rPr>
            </w:r>
          </w:p>
        </w:tc>
      </w:tr>
      <w:tr>
        <w:trPr>
          <w:trHeight w:val="1247"/>
        </w:trPr>
        <w:tc>
          <w:tcPr>
            <w:gridSpan w:val="2"/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72" w:type="dxa"/>
          </w:tcPr>
          <w:p w14:paraId="62258752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1. Medicina: Análisis automático de imágenes médicas para diagnóstico de patologías y simulación de fármacos.</w:t>
            </w:r>
            <w:r/>
          </w:p>
          <w:p w14:paraId="5E94E72F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2. Finanzas: Detección en tiempo real de transacciones sospechosas y evaluación de riesgos crediticios.</w:t>
            </w:r>
            <w:r/>
          </w:p>
          <w:p w14:paraId="0D225463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3. Logística y Manufactura: Mantenimiento predictivo de maquinarias y control automatizado de calidad visual.</w:t>
            </w:r>
            <w:r/>
          </w:p>
          <w:p w14:paraId="6F673492" w14:textId="5FF2296C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4. Comercio y Marketing: Motores de recomendación predictiva y asistentes virtuales conversacionales.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  <w:p w14:paraId="2E34CA5F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18" w:type="dxa"/>
          </w:tcPr>
          <w:p w14:paraId="14B9E524" w14:textId="0AE16F7D">
            <w:pPr>
              <w:pStyle w:val="905"/>
              <w:pBdr/>
              <w:spacing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</w:rPr>
              <w:t xml:space="preserve">Pregunta 0</w:t>
            </w: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  <w:t xml:space="preserve">: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654" w:type="dxa"/>
          </w:tcPr>
          <w:p w14:paraId="3A985FA9" w14:textId="27D46CB9">
            <w:pPr>
              <w:pStyle w:val="905"/>
              <w:pBdr/>
              <w:spacing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¿Qué es la IA responsable?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</w:tr>
      <w:tr>
        <w:trPr>
          <w:trHeight w:val="1247"/>
        </w:trPr>
        <w:tc>
          <w:tcPr>
            <w:gridSpan w:val="2"/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72" w:type="dxa"/>
          </w:tcPr>
          <w:p w14:paraId="37ED937C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Es el marco ético y técnico que garantiza el desarrollo y uso seguro de la Inteligencia Artificial. Se basa en:</w:t>
            </w:r>
            <w:r/>
          </w:p>
          <w:p w14:paraId="6A521138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- Equidad: Mitigación de sesgos discriminatorios en las predicciones del modelo.</w:t>
            </w:r>
            <w:r/>
          </w:p>
          <w:p w14:paraId="64121573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- Transparencia: Capacidad de explicar de forma clara el funcionamiento interno del algoritmo.</w:t>
            </w:r>
            <w:r/>
          </w:p>
          <w:p w14:paraId="07993613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- Privacidad: Protección de datos de usuario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</w:t>
            </w:r>
            <w:r/>
          </w:p>
          <w:p w14:paraId="7FCA291C" w14:textId="6093319C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- Responsabilidad: Garantía de control humano sobre los resultados generados por el software.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  <w:p w14:paraId="70A7F0D3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18" w:type="dxa"/>
          </w:tcPr>
          <w:p w14:paraId="2858C27C" w14:textId="53D481F0">
            <w:pPr>
              <w:pStyle w:val="905"/>
              <w:pBdr/>
              <w:spacing/>
              <w:ind w:left="0"/>
              <w:jc w:val="center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</w:rPr>
              <w:t xml:space="preserve">Pregunta 0</w:t>
            </w:r>
            <w:r>
              <w:rPr>
                <w:rFonts w:ascii="Arial" w:hAnsi="Arial" w:cs="Arial"/>
              </w:rPr>
              <w:t xml:space="preserve">3: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654" w:type="dxa"/>
          </w:tcPr>
          <w:p w14:paraId="7029E729" w14:textId="2E077CE4">
            <w:pPr>
              <w:pStyle w:val="905"/>
              <w:pBdr/>
              <w:spacing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¿Cómo funciona una red neuronal?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</w:tr>
      <w:tr>
        <w:trPr>
          <w:trHeight w:val="1247"/>
        </w:trPr>
        <w:tc>
          <w:tcPr>
            <w:gridSpan w:val="2"/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72" w:type="dxa"/>
          </w:tcPr>
          <w:p w14:paraId="34C9E696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Es un modelo matemático inspirado en el cerebro que procesa información en tres etapas consecutivas:</w:t>
            </w:r>
            <w:r/>
          </w:p>
          <w:p w14:paraId="0460B746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1. Capa de Entrada: Recibe los datos iniciales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</w:t>
            </w:r>
            <w:r/>
          </w:p>
          <w:p w14:paraId="2B9A2D36">
            <w:pPr>
              <w:pBdr/>
              <w:spacing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2. Capas Ocultas: Neuronas interconectadas que multiplican entradas por pesos, suman un valor de sesgo y aplican funciones de activación para encontrar patrones abstractos.</w:t>
            </w:r>
            <w:r/>
          </w:p>
          <w:p w14:paraId="1FB57AB2" w14:textId="4DE7290C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highlight w:val="none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3. Capa de Salida: Produce la predicción final. Aprende midiendo el error y reajustando sus conexiones internas progresivamente mediante retropropagación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.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  <w:p w14:paraId="71010DF4">
            <w:pPr>
              <w:pBdr/>
              <w:spacing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r>
          </w:p>
        </w:tc>
      </w:tr>
      <w:tr>
        <w:trPr>
          <w:trHeight w:val="300"/>
        </w:trPr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418" w:type="dxa"/>
          </w:tcPr>
          <w:p w14:paraId="3AF1D56D" w14:textId="31BD537F">
            <w:pPr>
              <w:pStyle w:val="905"/>
              <w:pBdr/>
              <w:spacing/>
              <w:ind w:left="0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</w:rPr>
              <w:t xml:space="preserve">Pregunta 0</w:t>
            </w:r>
            <w:r>
              <w:rPr>
                <w:rFonts w:ascii="Arial" w:hAnsi="Arial" w:cs="Arial"/>
              </w:rPr>
              <w:t xml:space="preserve">4: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  <w:tc>
          <w:tcPr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7654" w:type="dxa"/>
          </w:tcPr>
          <w:p w14:paraId="6A959082" w14:textId="74FC7746">
            <w:pPr>
              <w:pStyle w:val="905"/>
              <w:pBdr/>
              <w:spacing/>
              <w:ind w:left="360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Mencione y explique brevemente 2 algoritmos de entrenamiento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</w:tc>
      </w:tr>
      <w:tr>
        <w:trPr>
          <w:trHeight w:val="1247"/>
        </w:trPr>
        <w:tc>
          <w:tcPr>
            <w:gridSpan w:val="2"/>
            <w:shd w:val="clear" w:color="auto" w:fill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9072" w:type="dxa"/>
          </w:tcPr>
          <w:p w14:paraId="64C7D221">
            <w:pPr>
              <w:pBdr/>
              <w:spacing w:before="120"/>
              <w:ind w:left="284"/>
              <w:rPr/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1. Gradiente Descendiente Estocástico (SGD): Algoritmo de optimización iterativo que calcula el gradiente de error y ajusta los pesos de la red usando una única muestra o un lote pequeño aleatorio en cada paso, reduciendo el consumo de memoria y acelerando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la convergencia.</w:t>
            </w:r>
            <w:r/>
          </w:p>
          <w:p w14:paraId="52BC0EB4" w14:textId="2CADB228">
            <w:pPr>
              <w:pBdr/>
              <w:spacing w:before="120"/>
              <w:ind w:left="284"/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2. ADAM (Adaptive Moment Estimation): Optimizador avanzado que adapta dinámicamente la tasa de aprendizaje para cada peso individual de la red. Combina el momentum y el escalamiento, 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  <w:t xml:space="preserve">logrando un entrenamiento más estable y veloz.</w:t>
            </w:r>
            <w:r>
              <w:rPr>
                <w:rFonts w:ascii="Arial" w:hAnsi="Arial" w:cs="Arial"/>
                <w:sz w:val="20"/>
                <w:szCs w:val="20"/>
                <w:lang w:val="es-PE"/>
              </w:rPr>
            </w:r>
          </w:p>
          <w:p w14:paraId="3C67DCC5">
            <w:pPr>
              <w:pBdr/>
              <w:spacing w:before="120"/>
              <w:ind w:left="284"/>
              <w:rPr>
                <w:rFonts w:ascii="Arial" w:hAnsi="Arial" w:cs="Arial"/>
                <w:sz w:val="20"/>
                <w:szCs w:val="20"/>
                <w:lang w:val="es-PE"/>
              </w:rPr>
            </w:pP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 w:bidi="es-PE"/>
              </w:rPr>
            </w:r>
            <w:r>
              <w:rPr>
                <w:rFonts w:ascii="Arial" w:hAnsi="Arial" w:cs="Arial"/>
                <w:sz w:val="20"/>
                <w:szCs w:val="20"/>
                <w:highlight w:val="none"/>
                <w:lang w:val="es-PE"/>
              </w:rPr>
            </w:r>
          </w:p>
        </w:tc>
      </w:tr>
    </w:tbl>
    <w:p w14:paraId="02501553" w14:textId="77777777">
      <w:pPr>
        <w:pStyle w:val="905"/>
        <w:pBdr/>
        <w:spacing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</w:r>
      <w:r>
        <w:rPr>
          <w:rFonts w:ascii="Arial" w:hAnsi="Arial" w:cs="Arial"/>
          <w:sz w:val="20"/>
          <w:szCs w:val="20"/>
          <w:lang w:val="es-PE"/>
        </w:rPr>
      </w:r>
    </w:p>
    <w:p w14:paraId="6A492407" w14:textId="77777777">
      <w:pPr>
        <w:pStyle w:val="905"/>
        <w:pBdr/>
        <w:spacing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</w:r>
      <w:r>
        <w:rPr>
          <w:rFonts w:ascii="Arial" w:hAnsi="Arial" w:cs="Arial"/>
          <w:sz w:val="20"/>
          <w:szCs w:val="20"/>
          <w:lang w:val="es-PE"/>
        </w:rPr>
      </w:r>
    </w:p>
    <w:p w14:paraId="28984D3E" w14:textId="5E06D28C">
      <w:pPr>
        <w:pStyle w:val="905"/>
        <w:pBdr/>
        <w:spacing/>
        <w:ind w:left="360"/>
        <w:rPr>
          <w:rFonts w:ascii="Arial" w:hAnsi="Arial" w:cs="Arial"/>
          <w:sz w:val="20"/>
          <w:szCs w:val="20"/>
          <w:lang w:val="es-PE"/>
        </w:rPr>
      </w:pPr>
      <w:r>
        <w:rPr>
          <w:rFonts w:ascii="Arial" w:hAnsi="Arial" w:cs="Arial"/>
          <w:sz w:val="20"/>
          <w:szCs w:val="20"/>
          <w:lang w:val="es-PE"/>
        </w:rPr>
        <w:br w:type="page" w:clear="all"/>
      </w:r>
      <w:r>
        <w:rPr>
          <w:rFonts w:ascii="Arial" w:hAnsi="Arial" w:cs="Arial"/>
          <w:sz w:val="20"/>
          <w:szCs w:val="20"/>
          <w:lang w:val="es-PE"/>
        </w:rPr>
      </w:r>
    </w:p>
    <w:p w14:paraId="17F5ADA2" w14:textId="19A55E54">
      <w:pPr>
        <w:pStyle w:val="905"/>
        <w:pBdr/>
        <w:spacing/>
        <w:ind w:hanging="567" w:left="567"/>
        <w:rPr>
          <w:rFonts w:ascii="Arial" w:hAnsi="Arial" w:cs="Arial"/>
          <w:b/>
          <w:bCs/>
          <w:color w:val="0000ff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8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ED07" w14:textId="7FBAB2DD">
                            <w:pPr>
                              <w:pBdr/>
                              <w:spacing/>
                              <w:ind w:left="142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2.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PLANIFICACIÓN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DEL TRABAJO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3C1C02D4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4712ED07" w14:textId="7FBAB2DD">
                      <w:pPr>
                        <w:pBdr/>
                        <w:spacing/>
                        <w:ind w:left="142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2.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PLANIFICACIÓN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DEL TRABAJO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3C1C02D4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color w:val="0000ff"/>
        </w:rPr>
      </w:r>
    </w:p>
    <w:p w14:paraId="2A315F35" w14:textId="77777777">
      <w:pPr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72F293A4" w14:textId="6DF1FCB2">
      <w:pPr>
        <w:pStyle w:val="905"/>
        <w:numPr>
          <w:ilvl w:val="0"/>
          <w:numId w:val="1"/>
        </w:numPr>
        <w:pBdr/>
        <w:spacing w:line="276" w:lineRule="auto"/>
        <w:ind w:hanging="284" w:left="568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Cronograma de actividades:</w:t>
      </w:r>
      <w:r>
        <w:rPr>
          <w:rFonts w:ascii="Arial" w:hAnsi="Arial" w:cs="Arial"/>
          <w:b/>
        </w:rPr>
      </w:r>
    </w:p>
    <w:tbl>
      <w:tblPr>
        <w:tblStyle w:val="917"/>
        <w:tblInd w:w="421" w:type="dxa"/>
        <w:tblW w:w="8930" w:type="dxa"/>
        <w:tblBorders/>
        <w:tblLook w:val="04A0" w:firstRow="1" w:lastRow="0" w:firstColumn="1" w:lastColumn="0" w:noHBand="0" w:noVBand="1"/>
      </w:tblPr>
      <w:tblGrid>
        <w:gridCol w:w="567"/>
        <w:gridCol w:w="4194"/>
        <w:gridCol w:w="715"/>
        <w:gridCol w:w="713"/>
        <w:gridCol w:w="713"/>
        <w:gridCol w:w="714"/>
        <w:gridCol w:w="719"/>
        <w:gridCol w:w="595"/>
      </w:tblGrid>
      <w:tr>
        <w:trPr>
          <w:trHeight w:val="409"/>
        </w:trPr>
        <w:tc>
          <w:tcPr>
            <w:shd w:val="clear" w:color="auto" w:fill="c6d9f1" w:themeFill="text2" w:themeFillTint="33"/>
            <w:tcBorders/>
            <w:tcW w:w="567" w:type="dxa"/>
            <w:vAlign w:val="center"/>
            <w:vMerge w:val="restart"/>
          </w:tcPr>
          <w:p w14:paraId="431E488C" w14:textId="77777777">
            <w:pPr>
              <w:pBdr/>
              <w:spacing/>
              <w:ind w:firstLine="111" w:left="-111"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N°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4194" w:type="dxa"/>
            <w:vAlign w:val="center"/>
            <w:vMerge w:val="restart"/>
          </w:tcPr>
          <w:p w14:paraId="7BD209F5" w14:textId="0853F36D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ACTI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VIDADE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S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  <w:tc>
          <w:tcPr>
            <w:gridSpan w:val="6"/>
            <w:shd w:val="clear" w:color="auto" w:fill="c6d9f1" w:themeFill="text2" w:themeFillTint="33"/>
            <w:tcBorders/>
            <w:tcW w:w="4169" w:type="dxa"/>
            <w:vAlign w:val="center"/>
          </w:tcPr>
          <w:p w14:paraId="501B0A25" w14:textId="2B5301AA">
            <w:pPr>
              <w:pBdr/>
              <w:spacing/>
              <w:ind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CRONOGRAMA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  <w:vMerge w:val="continue"/>
          </w:tcPr>
          <w:p w14:paraId="420256DB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  <w:vMerge w:val="continue"/>
          </w:tcPr>
          <w:p w14:paraId="6ECAF409" w14:textId="77777777">
            <w:pPr>
              <w:pBdr/>
              <w:spacing/>
              <w:ind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715" w:type="dxa"/>
            <w:vAlign w:val="center"/>
          </w:tcPr>
          <w:p w14:paraId="7B00ED5C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713" w:type="dxa"/>
            <w:vAlign w:val="center"/>
          </w:tcPr>
          <w:p w14:paraId="6D9ED86E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713" w:type="dxa"/>
            <w:vAlign w:val="center"/>
          </w:tcPr>
          <w:p w14:paraId="01E1F777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714" w:type="dxa"/>
            <w:vAlign w:val="center"/>
          </w:tcPr>
          <w:p w14:paraId="54DF3B50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719" w:type="dxa"/>
            <w:vAlign w:val="center"/>
          </w:tcPr>
          <w:p w14:paraId="600B2B92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593" w:type="dxa"/>
            <w:vAlign w:val="center"/>
          </w:tcPr>
          <w:p w14:paraId="2793784D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  <w:r>
              <w:rPr>
                <w:rFonts w:ascii="Arial" w:hAnsi="Arial" w:cs="Arial"/>
                <w:color w:val="0000ff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15BFF75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007FC635" w14:textId="0C54C0C2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Análisis del entregable y diseño estructural de carpetas.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40E3825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730B5DE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161F461C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48D1612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4CB8D1A4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694F58D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284C036F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072C824F" w14:textId="60302C86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Integración del Ejercicio 01 (MobileNet) y filtro de confianza condicional.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518FC10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12ED0974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2A906DC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01D10FF8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66A5419F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6CD365A6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6423F9A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532E4AAC" w14:textId="7B99BE8F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Desarrollo del Ejercicio 02 (trazado con HandPose) y Ejercicio 03 (Filtros interactivos de FaceMesh).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31F386BF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66851431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1A648E98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1EBF1B30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593E55A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4769B8B2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28FA2011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1EACFE26" w14:textId="6A4B6CA7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Fase de captura y entrenamiento del modelo de 4 objetos en Teachable Machine de Google.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6D9EC6B4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7F39CB7E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67409463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33897E4B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51D9838A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2098209F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4D2242EC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366E491A" w14:textId="145D4F53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Programación de Ejercicio 04 (Teachable Machine con voz) y Ejercicio 05 (conteo CocoSSD)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3FF73D7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0AFDE1F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48D26B24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4B651693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0E38E4C8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37AD85E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  <w:tr>
        <w:trPr>
          <w:trHeight w:val="409"/>
        </w:trPr>
        <w:tc>
          <w:tcPr>
            <w:tcBorders/>
            <w:tcW w:w="567" w:type="dxa"/>
            <w:vAlign w:val="center"/>
          </w:tcPr>
          <w:p w14:paraId="2AA56BE1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4194" w:type="dxa"/>
            <w:vAlign w:val="center"/>
          </w:tcPr>
          <w:p w14:paraId="27285FDF" w14:textId="12ECD120">
            <w:pPr>
              <w:pBdr/>
              <w:spacing/>
              <w:ind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Integración en el Dashboard index.html, pruebas de cámara web y entrega final de documentación.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5" w:type="dxa"/>
            <w:vAlign w:val="center"/>
          </w:tcPr>
          <w:p w14:paraId="52F2AC4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42C7F776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3" w:type="dxa"/>
            <w:vAlign w:val="center"/>
          </w:tcPr>
          <w:p w14:paraId="0C6D314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4" w:type="dxa"/>
            <w:vAlign w:val="center"/>
          </w:tcPr>
          <w:p w14:paraId="5408283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719" w:type="dxa"/>
            <w:vAlign w:val="center"/>
          </w:tcPr>
          <w:p w14:paraId="03FE4497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  <w:tc>
          <w:tcPr>
            <w:tcBorders/>
            <w:tcW w:w="593" w:type="dxa"/>
            <w:vAlign w:val="center"/>
          </w:tcPr>
          <w:p w14:paraId="4C9A0EED" w14:textId="77777777">
            <w:pPr>
              <w:pBdr/>
              <w:spacing/>
              <w:ind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X</w:t>
            </w:r>
            <w:r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3AF4FFDF" w14:textId="77777777"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322C3693" w14:textId="77777777"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676AEE8C" w14:textId="77777777">
      <w:pPr>
        <w:pBdr/>
        <w:spacing/>
        <w:ind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44BD22C0" w14:textId="08255D91">
      <w:pPr>
        <w:pStyle w:val="905"/>
        <w:numPr>
          <w:ilvl w:val="0"/>
          <w:numId w:val="3"/>
        </w:numPr>
        <w:pBdr/>
        <w:spacing/>
        <w:ind w:hanging="284" w:left="568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</w:rPr>
        <w:t xml:space="preserve">Lista de recursos</w:t>
      </w:r>
      <w:r>
        <w:rPr>
          <w:rFonts w:ascii="Arial" w:hAnsi="Arial" w:cs="Arial"/>
          <w:b/>
          <w:bCs/>
        </w:rPr>
        <w:t xml:space="preserve"> necesarios</w:t>
      </w:r>
      <w:r>
        <w:rPr>
          <w:rFonts w:ascii="Arial" w:hAnsi="Arial" w:cs="Arial"/>
          <w:b/>
          <w:bCs/>
        </w:rPr>
        <w:t xml:space="preserve">:</w:t>
      </w:r>
      <w:r>
        <w:rPr>
          <w:rFonts w:ascii="Arial" w:hAnsi="Arial" w:cs="Arial"/>
          <w:b/>
          <w:bCs/>
          <w:sz w:val="20"/>
          <w:szCs w:val="20"/>
        </w:rPr>
      </w:r>
    </w:p>
    <w:p w14:paraId="44627669" w14:textId="77777777">
      <w:pPr>
        <w:pBdr/>
        <w:spacing/>
        <w:ind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</w:r>
      <w:r>
        <w:rPr>
          <w:rFonts w:ascii="Arial" w:hAnsi="Arial" w:cs="Arial"/>
          <w:bCs/>
          <w:sz w:val="20"/>
          <w:szCs w:val="20"/>
        </w:rPr>
      </w:r>
    </w:p>
    <w:tbl>
      <w:tblPr>
        <w:tblStyle w:val="917"/>
        <w:tblW w:w="9067" w:type="dxa"/>
        <w:tblBorders>
          <w:insideV w:val="none" w:color="auto" w:sz="0" w:space="0"/>
        </w:tblBorders>
        <w:tblpPr w:horzAnchor="page" w:tblpX="1747" w:vertAnchor="text" w:tblpY="-21" w:leftFromText="141" w:topFromText="0" w:rightFromText="141" w:bottomFromText="0"/>
        <w:tblLook w:val="04A0" w:firstRow="1" w:lastRow="0" w:firstColumn="1" w:lastColumn="0" w:noHBand="0" w:noVBand="1"/>
      </w:tblPr>
      <w:tblGrid>
        <w:gridCol w:w="7792"/>
        <w:gridCol w:w="1275"/>
      </w:tblGrid>
      <w:tr>
        <w:trPr>
          <w:trHeight w:val="397"/>
        </w:trPr>
        <w:tc>
          <w:tcPr>
            <w:gridSpan w:val="2"/>
            <w:shd w:val="clear" w:color="auto" w:fill="c6d9f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67" w:type="dxa"/>
            <w:vAlign w:val="center"/>
          </w:tcPr>
          <w:p w14:paraId="1918ECB1" w14:textId="0DF25B10">
            <w:pPr>
              <w:pStyle w:val="905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MÁQUINAS Y EQUIPOS</w:t>
            </w:r>
            <w:r>
              <w:rPr>
                <w:rFonts w:ascii="Arial" w:hAnsi="Arial" w:cs="Arial"/>
                <w:b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7D5C7A8B" w14:textId="0F8B2544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Descripción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5FD61D68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Cantidad</w:t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23FFABD9" w14:textId="7249FB32">
            <w:pPr>
              <w:pBdr/>
              <w:spacing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PC (Senati) y laptop personal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227065D9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10CBABB1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 xml:space="preserve">Dispositivo de cámara web integrado</w:t>
            </w:r>
            <w:r>
              <w:rPr>
                <w:rFonts w:ascii="Arial" w:hAnsi="Arial" w:cs="Arial"/>
                <w:spacing w:val="-3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70866F7A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</w:t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03AB8112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65833CDE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0BAEC40B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4AA3938A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</w:r>
          </w:p>
        </w:tc>
      </w:tr>
    </w:tbl>
    <w:p w14:paraId="5412AC63" w14:textId="77777777">
      <w:pPr>
        <w:pBdr/>
        <w:spacing/>
        <w:ind/>
        <w:rPr>
          <w:rFonts w:ascii="Arial" w:hAnsi="Arial" w:cs="Arial"/>
          <w:color w:val="0000ff"/>
          <w:sz w:val="20"/>
          <w:szCs w:val="20"/>
        </w:rPr>
      </w:pPr>
      <w:r>
        <w:rPr>
          <w:rFonts w:ascii="Arial" w:hAnsi="Arial" w:cs="Arial"/>
          <w:color w:val="0000ff"/>
          <w:sz w:val="20"/>
          <w:szCs w:val="20"/>
        </w:rPr>
      </w:r>
      <w:r>
        <w:rPr>
          <w:rFonts w:ascii="Arial" w:hAnsi="Arial" w:cs="Arial"/>
          <w:color w:val="0000ff"/>
          <w:sz w:val="20"/>
          <w:szCs w:val="20"/>
        </w:rPr>
      </w:r>
    </w:p>
    <w:tbl>
      <w:tblPr>
        <w:tblStyle w:val="917"/>
        <w:tblW w:w="9067" w:type="dxa"/>
        <w:tblBorders>
          <w:insideV w:val="none" w:color="auto" w:sz="0" w:space="0"/>
        </w:tblBorders>
        <w:tblpPr w:horzAnchor="page" w:tblpX="1747" w:vertAnchor="text" w:tblpY="-21" w:leftFromText="141" w:topFromText="0" w:rightFromText="141" w:bottomFromText="0"/>
        <w:tblLook w:val="04A0" w:firstRow="1" w:lastRow="0" w:firstColumn="1" w:lastColumn="0" w:noHBand="0" w:noVBand="1"/>
      </w:tblPr>
      <w:tblGrid>
        <w:gridCol w:w="7792"/>
        <w:gridCol w:w="1275"/>
      </w:tblGrid>
      <w:tr>
        <w:trPr>
          <w:trHeight w:val="397"/>
        </w:trPr>
        <w:tc>
          <w:tcPr>
            <w:gridSpan w:val="2"/>
            <w:shd w:val="clear" w:color="auto" w:fill="c6d9f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67" w:type="dxa"/>
            <w:vAlign w:val="center"/>
          </w:tcPr>
          <w:p w14:paraId="2332A605" w14:textId="50C456B2">
            <w:pPr>
              <w:pStyle w:val="905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HERRAMIENTAS E INSTRUMENTOS</w: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509E3D90" w14:textId="740EA2D5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Descripción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61AC999F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Cantidad</w:t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321BABE3" w14:textId="73CD2905">
            <w:pPr>
              <w:pBdr/>
              <w:tabs>
                <w:tab w:val="left" w:leader="none" w:pos="2385"/>
              </w:tabs>
              <w:spacing/>
              <w:ind w:left="171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 Studio Code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6A9DFE0D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01D52807" w14:textId="4E1EFC3E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jc w:val="left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 xml:space="preserve">Navegador web</w:t>
            </w:r>
            <w:r>
              <w:rPr>
                <w:rFonts w:ascii="Arial" w:hAnsi="Arial" w:cs="Arial"/>
                <w:spacing w:val="-3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696D4026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</w:t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64A77248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Teachable Machine de Google para el entrenamiento del modelo de visión.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06D81EB5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</w:t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33640AB5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1FFB96CD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</w:r>
          </w:p>
        </w:tc>
      </w:tr>
    </w:tbl>
    <w:p w14:paraId="2BD1F723" w14:textId="77777777">
      <w:pPr>
        <w:pBdr/>
        <w:spacing/>
        <w:ind/>
        <w:rPr>
          <w:rFonts w:ascii="Arial" w:hAnsi="Arial" w:cs="Arial"/>
          <w:color w:val="0000ff"/>
          <w:sz w:val="18"/>
          <w:szCs w:val="18"/>
        </w:rPr>
      </w:pPr>
      <w:r>
        <w:rPr>
          <w:rFonts w:ascii="Arial" w:hAnsi="Arial" w:cs="Arial"/>
          <w:color w:val="0000ff"/>
          <w:sz w:val="18"/>
          <w:szCs w:val="18"/>
        </w:rPr>
      </w:r>
      <w:r>
        <w:rPr>
          <w:rFonts w:ascii="Arial" w:hAnsi="Arial" w:cs="Arial"/>
          <w:color w:val="0000ff"/>
          <w:sz w:val="18"/>
          <w:szCs w:val="18"/>
        </w:rPr>
      </w:r>
    </w:p>
    <w:tbl>
      <w:tblPr>
        <w:tblStyle w:val="917"/>
        <w:tblW w:w="9067" w:type="dxa"/>
        <w:tblBorders>
          <w:insideV w:val="none" w:color="auto" w:sz="0" w:space="0"/>
        </w:tblBorders>
        <w:tblpPr w:horzAnchor="page" w:tblpX="1742" w:vertAnchor="text" w:tblpY="-21" w:leftFromText="141" w:topFromText="0" w:rightFromText="141" w:bottomFromText="0"/>
        <w:tblLook w:val="04A0" w:firstRow="1" w:lastRow="0" w:firstColumn="1" w:lastColumn="0" w:noHBand="0" w:noVBand="1"/>
      </w:tblPr>
      <w:tblGrid>
        <w:gridCol w:w="7792"/>
        <w:gridCol w:w="1275"/>
      </w:tblGrid>
      <w:tr>
        <w:trPr>
          <w:trHeight w:val="397"/>
        </w:trPr>
        <w:tc>
          <w:tcPr>
            <w:gridSpan w:val="2"/>
            <w:shd w:val="clear" w:color="auto" w:fill="c6d9f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9067" w:type="dxa"/>
            <w:vAlign w:val="center"/>
          </w:tcPr>
          <w:p w14:paraId="552A9A6A" w14:textId="7AC77CCF">
            <w:pPr>
              <w:pStyle w:val="905"/>
              <w:numPr>
                <w:ilvl w:val="0"/>
                <w:numId w:val="4"/>
              </w:numPr>
              <w:pBdr/>
              <w:spacing/>
              <w:ind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MATERIALES E INSUMOS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732C8042" w14:textId="6D3A7BCE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Descripción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0D41489C" w14:textId="77777777">
            <w:pPr>
              <w:pBdr/>
              <w:spacing/>
              <w:ind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Cantidad</w:t>
            </w:r>
            <w:r>
              <w:rPr>
                <w:rFonts w:ascii="Arial" w:hAnsi="Arial" w:cs="Arial"/>
                <w:b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243ED31A" w14:textId="77777777">
            <w:pPr>
              <w:pBdr/>
              <w:spacing/>
              <w:ind w:left="17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CDNs oficiales y estables de las librerías p5.js y ml5.js</w:t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19353FC6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</w:t>
            </w:r>
            <w:r>
              <w:rPr>
                <w:rFonts w:ascii="Arial" w:hAnsi="Arial" w:cs="Arial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615C2563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jc w:val="both"/>
              <w:rPr>
                <w:rFonts w:ascii="Arial" w:hAnsi="Arial" w:cs="Arial"/>
                <w:spacing w:val="-3"/>
              </w:rPr>
            </w:pPr>
            <w:r>
              <w:rPr>
                <w:rFonts w:ascii="Arial" w:hAnsi="Arial" w:cs="Arial"/>
                <w:spacing w:val="-3"/>
              </w:rPr>
              <w:t xml:space="preserve">Objetos físicos de prueba (Botella, Billetera, Control remoto y Plumón).</w:t>
            </w:r>
            <w:r>
              <w:rPr>
                <w:rFonts w:ascii="Arial" w:hAnsi="Arial" w:cs="Arial"/>
                <w:spacing w:val="-3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27133ACE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1 de cada uno</w:t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1C34ECAE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356885FC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</w:r>
          </w:p>
        </w:tc>
      </w:tr>
      <w:tr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7792" w:type="dxa"/>
          </w:tcPr>
          <w:p w14:paraId="52C94C40" w14:textId="77777777">
            <w:pPr>
              <w:pBdr/>
              <w:tabs>
                <w:tab w:val="left" w:leader="none" w:pos="-720"/>
                <w:tab w:val="left" w:leader="none" w:pos="0"/>
              </w:tabs>
              <w:spacing/>
              <w:ind w:left="171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</w:tcPr>
          <w:p w14:paraId="0F7F11F6" w14:textId="77777777">
            <w:pPr>
              <w:pBdr/>
              <w:spacing/>
              <w:ind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</w:r>
            <w:r>
              <w:rPr>
                <w:rFonts w:ascii="Arial" w:hAnsi="Arial" w:cs="Arial"/>
                <w:szCs w:val="20"/>
              </w:rPr>
            </w:r>
          </w:p>
        </w:tc>
      </w:tr>
    </w:tbl>
    <w:p w14:paraId="48B3E12D" w14:textId="07A7F30D">
      <w:pPr>
        <w:pBdr/>
        <w:spacing/>
        <w:ind w:firstLine="0" w:left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14:paraId="73E139D1" w14:textId="455A8B55">
      <w:pPr>
        <w:pStyle w:val="905"/>
        <w:pBdr/>
        <w:spacing/>
        <w:ind w:hanging="567" w:left="567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9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F61E70" w14:textId="03951DA8">
                            <w:pPr>
                              <w:pBdr/>
                              <w:spacing/>
                              <w:ind w:hanging="283" w:left="567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3. DECIDIR PROPUESTA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1FFAAF1E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7FF61E70" w14:textId="03951DA8">
                      <w:pPr>
                        <w:pBdr/>
                        <w:spacing/>
                        <w:ind w:hanging="283" w:left="567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3. DECIDIR PROPUESTA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1FFAAF1E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color w:val="0000ff"/>
        </w:rPr>
        <w:t xml:space="preserve"> </w:t>
      </w:r>
      <w:r>
        <w:rPr>
          <w:rFonts w:ascii="Arial" w:hAnsi="Arial" w:cs="Arial"/>
          <w:color w:val="0000ff"/>
          <w:sz w:val="20"/>
          <w:szCs w:val="20"/>
        </w:rPr>
      </w:r>
    </w:p>
    <w:p w14:paraId="4DB4D65B" w14:textId="77777777">
      <w:pPr>
        <w:pStyle w:val="905"/>
        <w:pBdr/>
        <w:spacing/>
        <w:ind w:left="360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</w:r>
      <w:r>
        <w:rPr>
          <w:rFonts w:ascii="Arial" w:hAnsi="Arial" w:cs="Arial"/>
          <w:b/>
          <w:bCs/>
          <w:color w:val="000000"/>
        </w:rPr>
      </w:r>
    </w:p>
    <w:p w14:paraId="2601D703" w14:textId="60C88FF5">
      <w:pPr>
        <w:pStyle w:val="905"/>
        <w:numPr>
          <w:ilvl w:val="0"/>
          <w:numId w:val="3"/>
        </w:numPr>
        <w:pBdr/>
        <w:spacing/>
        <w:ind w:hanging="284" w:left="56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000000"/>
        </w:rPr>
        <w:t xml:space="preserve">Describe la propuesta determinada para la solución del caso</w:t>
      </w:r>
      <w:r>
        <w:rPr>
          <w:rFonts w:ascii="Arial" w:hAnsi="Arial" w:cs="Arial"/>
          <w:b/>
          <w:bCs/>
          <w:color w:val="000000"/>
        </w:rPr>
        <w:t xml:space="preserve"> p</w:t>
      </w:r>
      <w:r>
        <w:rPr>
          <w:rFonts w:ascii="Arial" w:hAnsi="Arial" w:cs="Arial"/>
          <w:b/>
          <w:bCs/>
          <w:color w:val="000000"/>
        </w:rPr>
        <w:t xml:space="preserve">ráctico</w:t>
      </w:r>
      <w:r>
        <w:rPr>
          <w:rFonts w:ascii="Arial" w:hAnsi="Arial" w:cs="Arial"/>
          <w:sz w:val="20"/>
          <w:szCs w:val="20"/>
        </w:rPr>
      </w:r>
    </w:p>
    <w:p w14:paraId="024A69B4" w14:textId="77777777">
      <w:pPr>
        <w:pStyle w:val="905"/>
        <w:pBdr/>
        <w:spacing/>
        <w:ind w:left="3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tbl>
      <w:tblPr>
        <w:tblW w:w="90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="269" w:vertAnchor="text" w:tblpY="292" w:leftFromText="141" w:topFromText="0" w:rightFromText="141" w:bottomFromText="0"/>
        <w:tblLook w:val="01E0" w:firstRow="1" w:lastRow="1" w:firstColumn="1" w:lastColumn="1" w:noHBand="0" w:noVBand="0"/>
      </w:tblPr>
      <w:tblGrid>
        <w:gridCol w:w="9078"/>
      </w:tblGrid>
      <w:tr>
        <w:trPr>
          <w:trHeight w:val="458"/>
        </w:trPr>
        <w:tc>
          <w:tcPr>
            <w:shd w:val="clear" w:color="auto" w:fill="c6d9f1" w:themeFill="text2" w:themeFillTint="33"/>
            <w:tcBorders/>
            <w:tcW w:w="9078" w:type="dxa"/>
            <w:vAlign w:val="center"/>
          </w:tcPr>
          <w:p w14:paraId="407094EC" w14:textId="0D01946B">
            <w:pPr>
              <w:pBdr/>
              <w:tabs>
                <w:tab w:val="left" w:leader="none" w:pos="434"/>
              </w:tabs>
              <w:spacing/>
              <w:ind w:left="2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/>
            <w:bookmarkStart w:id="0" w:name="_Hlk178943252"/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PROPUESTA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DE SOLUCIÓN</w:t>
            </w:r>
            <w:r>
              <w:rPr>
                <w:rFonts w:ascii="Arial" w:hAnsi="Arial" w:cs="Arial"/>
                <w:b/>
                <w:sz w:val="20"/>
                <w:szCs w:val="20"/>
              </w:rPr>
            </w:r>
          </w:p>
        </w:tc>
      </w:tr>
      <w:tr>
        <w:trPr>
          <w:trHeight w:val="3402"/>
        </w:trPr>
        <w:tc>
          <w:tcPr>
            <w:shd w:val="clear" w:color="auto" w:fill="auto"/>
            <w:tcBorders/>
            <w:tcW w:w="9078" w:type="dxa"/>
          </w:tcPr>
          <w:p w14:paraId="4024E2FA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/>
                <w:sz w:val="22"/>
                <w:szCs w:val="22"/>
                <w:vertAlign w:val="baseline"/>
              </w:rPr>
              <w:t xml:space="preserve">PROPUESTA DETERMINADA PARA LA SOLUCION DEL CASO PRACTICO:</w:t>
            </w:r>
            <w:r>
              <w:rPr>
                <w:sz w:val="28"/>
                <w:szCs w:val="28"/>
                <w:vertAlign w:val="baseline"/>
              </w:rPr>
            </w:r>
          </w:p>
          <w:p w14:paraId="763BB52A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Se optó por una aplicación Web interactiva del lado del cliente (SPA) construida en local con HTML5, CSS3 y JavaScript. Los puntos clave de la arquitectura determinada son:</w:t>
            </w:r>
            <w:r>
              <w:rPr>
                <w:sz w:val="28"/>
                <w:szCs w:val="28"/>
                <w:vertAlign w:val="baseline"/>
              </w:rPr>
            </w:r>
          </w:p>
          <w:p w14:paraId="1D14C52B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</w:r>
            <w:r>
              <w:rPr>
                <w:sz w:val="28"/>
                <w:szCs w:val="28"/>
                <w:vertAlign w:val="baseline"/>
              </w:rPr>
            </w:r>
          </w:p>
          <w:p w14:paraId="2680C79B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1. Inferencia Local y Privada: ml5.js y p5.js ejecutan los modelos usando la GPU del navegador del usuario. No se transmite video a ningún servidor, asegurando total privacidad de datos.</w:t>
            </w:r>
            <w:r>
              <w:rPr>
                <w:sz w:val="28"/>
                <w:szCs w:val="28"/>
                <w:vertAlign w:val="baseline"/>
              </w:rPr>
            </w:r>
          </w:p>
          <w:p w14:paraId="0657827B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2. Contenedor Modular por iframes: La estructura de navegación lateral carga de forma aislada cada ejercicio en componentes iframe, previniendo conflictos de acceso a la webcam en simultáneo y forzando la liberación dinámica del hardware al cambiar de pesta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ña.</w:t>
            </w:r>
            <w:r>
              <w:rPr>
                <w:sz w:val="28"/>
                <w:szCs w:val="28"/>
                <w:vertAlign w:val="baseline"/>
              </w:rPr>
            </w:r>
          </w:p>
          <w:p w14:paraId="1BDD1876">
            <w:pPr>
              <w:pBdr/>
              <w:spacing w:before="120" w:line="276" w:lineRule="auto"/>
              <w:ind/>
              <w:jc w:val="both"/>
              <w:rPr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3. Portabilidad: Al no requerir backend ni bases de datos remotas, la plataforma funciona de manera autónoma abriendo index.html desde cualquier unidad de almacenamiento.</w:t>
            </w:r>
            <w:r>
              <w:rPr>
                <w:sz w:val="28"/>
                <w:szCs w:val="28"/>
                <w:vertAlign w:val="baseline"/>
              </w:rPr>
            </w:r>
          </w:p>
          <w:p w14:paraId="4CF5A33D" w14:textId="77777777">
            <w:pPr>
              <w:pBdr/>
              <w:spacing w:before="120" w:line="276" w:lineRule="auto"/>
              <w:ind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  <w:t xml:space="preserve">4. Usabilidad Multimodal y Precisión Temporal: Incorpora la API de síntesis de voz en español interactiva no redundante y un temporizador en milisegundos (millis() - tiempoInicio) exacto en tiempo real para el control de la alarma acústica.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  <w:vertAlign w:val="baseline"/>
              </w:rPr>
            </w:r>
          </w:p>
        </w:tc>
      </w:tr>
    </w:tbl>
    <w:p w14:paraId="0B0A4B09" w14:textId="54B90C78">
      <w:pPr>
        <w:pBdr/>
        <w:tabs>
          <w:tab w:val="left" w:leader="none" w:pos="434"/>
        </w:tabs>
        <w:spacing/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5313706C" w14:textId="77777777">
      <w:pPr>
        <w:pBdr/>
        <w:tabs>
          <w:tab w:val="left" w:leader="none" w:pos="434"/>
        </w:tabs>
        <w:spacing/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3509DEB3" w14:textId="3102CA30">
      <w:pPr>
        <w:pBdr/>
        <w:tabs>
          <w:tab w:val="left" w:leader="none" w:pos="434"/>
        </w:tabs>
        <w:spacing/>
        <w:ind w:left="28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 w:clear="all"/>
      </w:r>
      <w:r>
        <w:rPr>
          <w:rFonts w:ascii="Arial" w:hAnsi="Arial" w:cs="Arial"/>
          <w:b/>
          <w:sz w:val="20"/>
          <w:szCs w:val="20"/>
        </w:rPr>
      </w:r>
    </w:p>
    <w:p w14:paraId="05D617FD" w14:textId="60B45ABE">
      <w:pPr>
        <w:pStyle w:val="905"/>
        <w:pBdr/>
        <w:spacing/>
        <w:ind w:hanging="567" w:left="567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1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62EA9A" w14:textId="4A4C004D">
                            <w:pPr>
                              <w:pBdr/>
                              <w:spacing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4. EJECUTAR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4ACED76F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0162EA9A" w14:textId="4A4C004D">
                      <w:pPr>
                        <w:pBdr/>
                        <w:spacing/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4. EJECUTAR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4ACED76F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0000ff"/>
          <w:sz w:val="20"/>
          <w:szCs w:val="20"/>
        </w:rPr>
      </w:r>
    </w:p>
    <w:p w14:paraId="4D08AC78" w14:textId="77777777">
      <w:pPr>
        <w:pStyle w:val="905"/>
        <w:pBdr/>
        <w:spacing w:line="276" w:lineRule="auto"/>
        <w:ind w:left="3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p w14:paraId="293CB0B3" w14:textId="694BB168">
      <w:pPr>
        <w:pStyle w:val="905"/>
        <w:numPr>
          <w:ilvl w:val="0"/>
          <w:numId w:val="2"/>
        </w:numPr>
        <w:pBdr/>
        <w:tabs>
          <w:tab w:val="left" w:leader="none" w:pos="709"/>
        </w:tabs>
        <w:spacing w:line="276" w:lineRule="auto"/>
        <w:ind w:hanging="284" w:left="56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R</w:t>
      </w:r>
      <w:r>
        <w:rPr>
          <w:rFonts w:ascii="Arial" w:hAnsi="Arial" w:cs="Arial"/>
          <w:b/>
        </w:rPr>
        <w:t xml:space="preserve">esolve</w:t>
      </w:r>
      <w:r>
        <w:rPr>
          <w:rFonts w:ascii="Arial" w:hAnsi="Arial" w:cs="Arial"/>
          <w:b/>
        </w:rPr>
        <w:t xml:space="preserve">r</w:t>
      </w:r>
      <w:r>
        <w:rPr>
          <w:rFonts w:ascii="Arial" w:hAnsi="Arial" w:cs="Arial"/>
          <w:b/>
        </w:rPr>
        <w:t xml:space="preserve"> el caso práctico, utilizando como referencia el problema propuesto y las preguntas guía proporcionadas para orientar el desarrollo. </w:t>
      </w:r>
      <w:r>
        <w:rPr>
          <w:rFonts w:ascii="Arial" w:hAnsi="Arial" w:cs="Arial"/>
          <w:b/>
        </w:rPr>
      </w:r>
    </w:p>
    <w:p w14:paraId="1853856B" w14:textId="77777777">
      <w:pPr>
        <w:pBdr/>
        <w:tabs>
          <w:tab w:val="left" w:leader="none" w:pos="709"/>
        </w:tabs>
        <w:spacing/>
        <w:ind w:hanging="284" w:left="56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14:paraId="3FD49C8B" w14:textId="22EDFB83">
      <w:pPr>
        <w:pStyle w:val="905"/>
        <w:numPr>
          <w:ilvl w:val="0"/>
          <w:numId w:val="2"/>
        </w:numPr>
        <w:pBdr/>
        <w:tabs>
          <w:tab w:val="left" w:leader="none" w:pos="709"/>
        </w:tabs>
        <w:spacing w:line="276" w:lineRule="auto"/>
        <w:ind w:hanging="284" w:left="568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F</w:t>
      </w:r>
      <w:r>
        <w:rPr>
          <w:rFonts w:ascii="Arial" w:hAnsi="Arial" w:cs="Arial"/>
          <w:b/>
        </w:rPr>
        <w:t xml:space="preserve">undamentar sus propuestas en los conocimientos adquiridos a lo largo del curso, aplicando lo aprendido en las tareas y operaciones descritas en los contenidos curriculares.</w:t>
      </w:r>
      <w:r>
        <w:rPr>
          <w:rFonts w:ascii="Arial" w:hAnsi="Arial" w:cs="Arial"/>
          <w:b/>
        </w:rPr>
      </w:r>
    </w:p>
    <w:p w14:paraId="6D533B57" w14:textId="77777777">
      <w:pPr>
        <w:pStyle w:val="905"/>
        <w:pBdr/>
        <w:spacing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65EE9E14" w14:textId="1F27A045">
      <w:pPr>
        <w:pBdr/>
        <w:tabs>
          <w:tab w:val="left" w:leader="none" w:pos="709"/>
        </w:tabs>
        <w:spacing w:line="276" w:lineRule="auto"/>
        <w:ind w:left="284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INSTRUCCIONES: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</w:t>
      </w:r>
      <w:r>
        <w:rPr>
          <w:rFonts w:ascii="Arial" w:hAnsi="Arial" w:cs="Arial"/>
        </w:rPr>
        <w:t xml:space="preserve">er lo más explícito posible. Los gráficos ayudan a transmitir mejor las ideas. </w:t>
      </w:r>
      <w:r>
        <w:rPr>
          <w:rFonts w:ascii="Arial" w:hAnsi="Arial" w:cs="Arial"/>
        </w:rPr>
        <w:t xml:space="preserve">Tomar en cuenta</w:t>
      </w:r>
      <w:r>
        <w:rPr>
          <w:rFonts w:ascii="Arial" w:hAnsi="Arial" w:cs="Arial"/>
        </w:rPr>
        <w:t xml:space="preserve"> los aspectos de calidad, medio ambiente y SHI.</w:t>
      </w:r>
      <w:r>
        <w:rPr>
          <w:rFonts w:ascii="Arial" w:hAnsi="Arial" w:cs="Arial"/>
        </w:rPr>
      </w:r>
    </w:p>
    <w:p w14:paraId="74BFDBFB" w14:textId="77777777">
      <w:pPr>
        <w:pStyle w:val="905"/>
        <w:pBdr/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</w:r>
      <w:r>
        <w:rPr>
          <w:rFonts w:ascii="Arial" w:hAnsi="Arial" w:cs="Arial"/>
          <w:b/>
          <w:sz w:val="20"/>
          <w:szCs w:val="20"/>
        </w:rPr>
      </w:r>
    </w:p>
    <w:tbl>
      <w:tblPr>
        <w:tblInd w:w="279" w:type="dxa"/>
        <w:tblW w:w="921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523"/>
        <w:gridCol w:w="2691"/>
      </w:tblGrid>
      <w:tr>
        <w:trPr/>
        <w:tc>
          <w:tcPr>
            <w:shd w:val="clear" w:color="auto" w:fill="c6d9f1" w:themeFill="text2" w:themeFillTint="33"/>
            <w:tcBorders/>
            <w:tcW w:w="6523" w:type="dxa"/>
            <w:vAlign w:val="center"/>
          </w:tcPr>
          <w:p w14:paraId="47FED2CF" w14:textId="5B5A83E2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b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OPERACIONES / PASOS / SUBPASOS</w:t>
            </w: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</w:r>
          </w:p>
        </w:tc>
        <w:tc>
          <w:tcPr>
            <w:shd w:val="clear" w:color="auto" w:fill="c6d9f1" w:themeFill="text2" w:themeFillTint="33"/>
            <w:tcBorders/>
            <w:tcW w:w="2691" w:type="dxa"/>
            <w:vAlign w:val="center"/>
          </w:tcPr>
          <w:p w14:paraId="15EA3614" w14:textId="11A8B63D">
            <w:pPr>
              <w:pBdr/>
              <w:spacing/>
              <w:ind/>
              <w:contextualSpacing w:val="true"/>
              <w:jc w:val="center"/>
              <w:rPr>
                <w:rFonts w:ascii="Arial" w:hAnsi="Arial" w:cs="Arial"/>
                <w:color w:val="0000ff"/>
                <w:sz w:val="20"/>
                <w:szCs w:val="16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16"/>
              </w:rPr>
              <w:t xml:space="preserve">NORMAS TÉCNICAS - ESTANDARES / SEGURIDAD / MEDIO AMBIENTE </w:t>
            </w:r>
            <w:r>
              <w:rPr>
                <w:rFonts w:ascii="Arial" w:hAnsi="Arial" w:cs="Arial"/>
                <w:color w:val="0000ff"/>
                <w:sz w:val="20"/>
                <w:szCs w:val="16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3104ECEA" w14:textId="77777777">
            <w:pPr>
              <w:pBdr/>
              <w:spacing/>
              <w:ind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 xml:space="preserve">1. Configuración de Entorno: Creación de directorios locales (/css, /assets, /ejercicios) y del repositorio de control de versiones.</w:t>
            </w:r>
            <w:r>
              <w:rPr>
                <w:rFonts w:ascii="Arial" w:hAnsi="Arial" w:cs="Arial"/>
                <w:b w:val="0"/>
                <w:bCs w:val="0"/>
              </w:rPr>
            </w:r>
          </w:p>
        </w:tc>
        <w:tc>
          <w:tcPr>
            <w:tcBorders/>
            <w:tcW w:w="2691" w:type="dxa"/>
            <w:vAlign w:val="center"/>
            <w:vMerge w:val="restart"/>
          </w:tcPr>
          <w:p w14:paraId="47A08824">
            <w:pPr>
              <w:pBdr/>
              <w:spacing/>
              <w:ind w:firstLine="0" w:left="0"/>
              <w:rPr>
                <w:rFonts w:ascii="Arial" w:hAnsi="Arial" w:cs="Arial"/>
                <w14:ligatures w14:val="none"/>
              </w:rPr>
            </w:pPr>
            <w:r>
              <w:rPr>
                <w:rFonts w:ascii="Arial" w:hAnsi="Arial" w:cs="Arial"/>
                <w:lang w:val="es-ES"/>
              </w:rPr>
              <w:t xml:space="preserve">-</w:t>
            </w:r>
            <w:r>
              <w:rPr>
                <w:rFonts w:ascii="Arial" w:hAnsi="Arial" w:cs="Arial"/>
                <w:lang w:val="undefined"/>
              </w:rPr>
              <w:t xml:space="preserve">Renderizado gráfico fluido a 60 FPS.</w:t>
            </w:r>
            <w:r>
              <w:rPr>
                <w:rFonts w:ascii="Arial" w:hAnsi="Arial" w:cs="Arial"/>
                <w:lang w:val="undefined" w:bidi="undefined"/>
              </w:rPr>
            </w:r>
            <w:r>
              <w:rPr>
                <w:rFonts w:ascii="Arial" w:hAnsi="Arial" w:cs="Arial"/>
                <w:lang w:val="undefined"/>
              </w:rPr>
            </w:r>
          </w:p>
          <w:p w14:paraId="79E94E9A">
            <w:pPr>
              <w:pBdr/>
              <w:spacing/>
              <w:ind w:firstLine="0" w:left="0"/>
              <w:rPr>
                <w:rFonts w:ascii="Arial" w:hAnsi="Arial" w:cs="Arial"/>
                <w14:ligatures w14:val="none"/>
              </w:rPr>
            </w:pPr>
            <w:r>
              <w:rPr>
                <w:rFonts w:ascii="Arial" w:hAnsi="Arial" w:cs="Arial"/>
                <w:lang w:val="es-ES"/>
              </w:rPr>
              <w:t xml:space="preserve">-</w:t>
            </w:r>
            <w:r>
              <w:rPr>
                <w:rFonts w:ascii="Arial" w:hAnsi="Arial" w:cs="Arial"/>
                <w:lang w:val="undefined"/>
              </w:rPr>
              <w:t xml:space="preserve">Políticas de uso ético y seguridad de datos biométricos.</w:t>
            </w:r>
            <w:r>
              <w:rPr>
                <w:rFonts w:ascii="Arial" w:hAnsi="Arial" w:cs="Arial"/>
                <w:lang w:val="undefined" w:bidi="undefined"/>
              </w:rPr>
            </w:r>
            <w:r>
              <w:rPr>
                <w:rFonts w:ascii="Arial" w:hAnsi="Arial" w:cs="Arial"/>
                <w:lang w:val="undefined"/>
              </w:rPr>
            </w:r>
          </w:p>
          <w:p w14:paraId="733CA588">
            <w:pPr>
              <w:pBdr/>
              <w:spacing/>
              <w:ind w:firstLine="0" w:left="0"/>
              <w:rPr>
                <w:rFonts w:ascii="Arial" w:hAnsi="Arial" w:cs="Arial"/>
                <w14:ligatures w14:val="none"/>
              </w:rPr>
            </w:pPr>
            <w:r>
              <w:rPr>
                <w:rFonts w:ascii="Arial" w:hAnsi="Arial" w:cs="Arial"/>
                <w:lang w:val="es-ES"/>
              </w:rPr>
              <w:t xml:space="preserve">-</w:t>
            </w:r>
            <w:r>
              <w:rPr>
                <w:rFonts w:ascii="Arial" w:hAnsi="Arial" w:cs="Arial"/>
                <w:lang w:val="undefined"/>
              </w:rPr>
              <w:t xml:space="preserve">Directivas de diseño de accesibilidad física y auditiva.</w:t>
            </w:r>
            <w:r>
              <w:rPr>
                <w:rFonts w:ascii="Arial" w:hAnsi="Arial" w:cs="Arial"/>
                <w:lang w:val="undefined" w:bidi="undefined"/>
              </w:rPr>
            </w:r>
            <w:r>
              <w:rPr>
                <w:rFonts w:ascii="Arial" w:hAnsi="Arial" w:cs="Arial"/>
                <w:lang w:val="undefined"/>
              </w:rPr>
            </w:r>
          </w:p>
          <w:p w14:paraId="63AF2123">
            <w:pPr>
              <w:pBdr/>
              <w:spacing/>
              <w:ind w:firstLine="0" w:left="0"/>
              <w:rPr>
                <w:rFonts w:ascii="Arial" w:hAnsi="Arial" w:cs="Arial"/>
                <w14:ligatures w14:val="none"/>
              </w:rPr>
            </w:pPr>
            <w:r>
              <w:rPr>
                <w:rFonts w:ascii="Arial" w:hAnsi="Arial" w:cs="Arial"/>
                <w:lang w:val="es-ES"/>
              </w:rPr>
              <w:t xml:space="preserve">-</w:t>
            </w:r>
            <w:r>
              <w:rPr>
                <w:rFonts w:ascii="Arial" w:hAnsi="Arial" w:cs="Arial"/>
                <w:lang w:val="undefined"/>
              </w:rPr>
              <w:t xml:space="preserve">ISO/IEC 22989 (Conceptos y terminología de Inteligencia Artificial).</w:t>
            </w:r>
            <w:r>
              <w:rPr>
                <w:rFonts w:ascii="Arial" w:hAnsi="Arial" w:cs="Arial"/>
                <w:lang w:val="undefined" w:bidi="undefined"/>
              </w:rPr>
            </w:r>
            <w:r>
              <w:rPr>
                <w:rFonts w:ascii="Arial" w:hAnsi="Arial" w:cs="Arial"/>
                <w:lang w:val="undefined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2C6ABB5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Desarrollo del Dashboard: Implementación del menú de navegación lateral responsivo con recarga dinámica mediante iframes.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0015A37A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61F34D3F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Implementación del Ejercicio 01: Integración de MobileNet para clasificación.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5E5F57B8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33F19F7B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Implementación del Ejercicio 02: Programación de HandPose para detectar los dedos índices y trazar líneas.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032B45BA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5D54756A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Implementación del Ejercicio 03: Integración de FaceMesh para mapeo biométrico facial con controles y selector de color nativo.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651DFF70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69FC87E4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Entrenamiento en Teachable Machine: Captura de imágenes y entrenamiento de la red neuronal convolucional personalizada con 4 clases.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225A5988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3F9FA9AD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Implementación del Ejercicio 04: Integración de archivos .json locales y conexión con síntesis de voz.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30A6F75F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5C74DB13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Implementación del Ejercicio 05: Integración de CocoSSD para videovigilancia.</w: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  <w:vMerge w:val="continue"/>
          </w:tcPr>
          <w:p w14:paraId="39BEF1A5">
            <w:pPr>
              <w:pBdr/>
              <w:spacing/>
              <w:ind/>
              <w:rPr/>
            </w:pPr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125E90A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1" w:type="dxa"/>
            <w:vAlign w:val="center"/>
          </w:tcPr>
          <w:p w14:paraId="3F0BC0BE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66656AED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691" w:type="dxa"/>
            <w:vAlign w:val="center"/>
          </w:tcPr>
          <w:p w14:paraId="027CA6F5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1DFC0B8A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</w:tcPr>
          <w:p w14:paraId="69538014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22884D70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</w:tcPr>
          <w:p w14:paraId="620F93CF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284CBA22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</w:tcPr>
          <w:p w14:paraId="228D785B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77A3299E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</w:tcPr>
          <w:p w14:paraId="49809885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425"/>
        </w:trPr>
        <w:tc>
          <w:tcPr>
            <w:tcBorders/>
            <w:tcW w:w="6523" w:type="dxa"/>
            <w:vAlign w:val="center"/>
          </w:tcPr>
          <w:p w14:paraId="0864B85D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2691" w:type="dxa"/>
            <w:vAlign w:val="center"/>
          </w:tcPr>
          <w:p w14:paraId="1B016A54" w14:textId="77777777">
            <w:pPr>
              <w:pBdr/>
              <w:spacing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</w:tbl>
    <w:p w14:paraId="774F3F4E" w14:textId="363C9B1B">
      <w:pPr>
        <w:pBdr/>
        <w:tabs>
          <w:tab w:val="left" w:leader="none" w:pos="434"/>
        </w:tabs>
        <w:spacing/>
        <w:ind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 w:clear="all"/>
      </w:r>
      <w:r>
        <w:rPr>
          <w:rFonts w:ascii="Arial" w:hAnsi="Arial" w:cs="Arial"/>
          <w:b/>
          <w:sz w:val="20"/>
          <w:szCs w:val="20"/>
        </w:rPr>
      </w:r>
    </w:p>
    <w:tbl>
      <w:tblPr>
        <w:tblStyle w:val="917"/>
        <w:tblW w:w="9493" w:type="dxa"/>
        <w:tblBorders/>
        <w:tblpPr w:horzAnchor="margin" w:tblpXSpec="left" w:vertAnchor="text" w:tblpY="1046" w:leftFromText="141" w:topFromText="0" w:rightFromText="141" w:bottomFromText="0"/>
        <w:tblLook w:val="04A0" w:firstRow="1" w:lastRow="0" w:firstColumn="1" w:lastColumn="0" w:noHBand="0" w:noVBand="1"/>
      </w:tblPr>
      <w:tblGrid>
        <w:gridCol w:w="1838"/>
        <w:gridCol w:w="6237"/>
        <w:gridCol w:w="1418"/>
      </w:tblGrid>
      <w:tr>
        <w:trPr>
          <w:trHeight w:val="11696"/>
        </w:trPr>
        <w:tc>
          <w:tcPr>
            <w:gridSpan w:val="3"/>
            <w:tcBorders/>
            <w:tcW w:w="9493" w:type="dxa"/>
          </w:tcPr>
          <w:p w14:paraId="43964A03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264AD6FA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4F15657" w14:textId="77777777">
            <w:pPr>
              <w:pBdr/>
              <w:spacing/>
              <w:ind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ENTREGABLE MACHINE LEARNING</w:t>
            </w:r>
            <w:r>
              <w:rPr>
                <w:rFonts w:ascii="Arial" w:hAnsi="Arial" w:cs="Arial"/>
                <w:sz w:val="24"/>
                <w:szCs w:val="24"/>
              </w:rPr>
            </w:r>
          </w:p>
          <w:p w14:paraId="0E32BDA4" w14:textId="15BFB9F5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408EC6AB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5584" behindDoc="0" locked="0" layoutInCell="1" allowOverlap="1">
                      <wp:simplePos x="0" y="0"/>
                      <wp:positionH relativeFrom="column">
                        <wp:posOffset>2775290</wp:posOffset>
                      </wp:positionH>
                      <wp:positionV relativeFrom="paragraph">
                        <wp:posOffset>86354</wp:posOffset>
                      </wp:positionV>
                      <wp:extent cx="3184185" cy="2149635"/>
                      <wp:effectExtent l="0" t="0" r="0" b="0"/>
                      <wp:wrapSquare wrapText="bothSides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2892088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84184" cy="214963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position:absolute;z-index:251715584;o:allowoverlap:true;o:allowincell:true;mso-position-horizontal-relative:text;margin-left:218.53pt;mso-position-horizontal:absolute;mso-position-vertical-relative:text;margin-top:6.80pt;mso-position-vertical:absolute;width:250.72pt;height:169.26pt;mso-wrap-distance-left:9.07pt;mso-wrap-distance-top:0.00pt;mso-wrap-distance-right:9.07pt;mso-wrap-distance-bottom:0.00pt;z-index:1;" stroked="false">
                      <w10:wrap type="square"/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</w:rPr>
            </w:r>
            <w:r/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  <w:r>
              <w:rPr>
                <w:rFonts w:ascii="Arial" w:hAnsi="Arial" w:cs="Arial"/>
                <w:sz w:val="22"/>
                <w:szCs w:val="22"/>
              </w:rPr>
            </w:r>
          </w:p>
          <w:p w14:paraId="67571B15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- EJERCICIO 01: CLASIFICACION DE IMAGENES (MobileNet)</w:t>
            </w:r>
            <w:r>
              <w:rPr>
                <w:sz w:val="22"/>
                <w:szCs w:val="22"/>
              </w:rPr>
            </w:r>
          </w:p>
          <w:p w14:paraId="49D665DC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Se cargó el modelo MobileNet localmente para clasificar imágenes de un catálogo estático de 5 miniaturas. Se implementó una lógica de control de la incertidumbre donde, al pulsar en una miniatura, si la confianza de la predicción es menor al 50%, se activa 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una máscara oscura y un signo de interrogación rojo en el lienzo para advertir al usuario.</w:t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4100B5A4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156DCD8A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044900FA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4F000BC3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17632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20784</wp:posOffset>
                      </wp:positionV>
                      <wp:extent cx="3152107" cy="2329502"/>
                      <wp:effectExtent l="0" t="0" r="0" b="0"/>
                      <wp:wrapSquare wrapText="bothSides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2582675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152107" cy="23295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position:absolute;z-index:251717632;o:allowoverlap:true;o:allowincell:true;mso-position-horizontal-relative:text;margin-left:-5.40pt;mso-position-horizontal:absolute;mso-position-vertical-relative:text;margin-top:1.64pt;mso-position-vertical:absolute;width:248.20pt;height:183.43pt;mso-wrap-distance-left:9.07pt;mso-wrap-distance-top:0.00pt;mso-wrap-distance-right:9.07pt;mso-wrap-distance-bottom:0.00pt;z-index:1;" stroked="false">
                      <w10:wrap type="square"/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 w14:paraId="0382F40A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- EJERCICIO 02: TRAZADO BIOMETRICO DE LINEAS (HandPose)</w:t>
            </w:r>
            <w:r>
              <w:rPr>
                <w:sz w:val="22"/>
                <w:szCs w:val="22"/>
              </w:rPr>
            </w:r>
          </w:p>
          <w:p w14:paraId="52015E3D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Se integró el modelo HandPose para capturar el video en vivo y detectar los dedos índices. Se calculó matemáticamente la distancia entre ambos puntos y se trazó una línea recta cuyo grosor y color cambian dinámicamente según la proximi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dad (verde para cercanía, azul para separación media y rojo para distancia lejana), mostrando una etiqueta con el valor numérico en pantalla.</w:t>
            </w:r>
            <w:r>
              <w:rPr>
                <w:sz w:val="22"/>
                <w:szCs w:val="22"/>
              </w:rPr>
            </w:r>
          </w:p>
          <w:p w14:paraId="68088AD5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2AA3D2A6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1728" behindDoc="0" locked="0" layoutInCell="1" allowOverlap="1">
                      <wp:simplePos x="0" y="0"/>
                      <wp:positionH relativeFrom="column">
                        <wp:posOffset>2534576</wp:posOffset>
                      </wp:positionH>
                      <wp:positionV relativeFrom="paragraph">
                        <wp:posOffset>183772</wp:posOffset>
                      </wp:positionV>
                      <wp:extent cx="3325720" cy="2302685"/>
                      <wp:effectExtent l="0" t="0" r="0" b="0"/>
                      <wp:wrapSquare wrapText="bothSides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7506725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3325720" cy="230268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position:absolute;z-index:251721728;o:allowoverlap:true;o:allowincell:true;mso-position-horizontal-relative:text;margin-left:199.57pt;mso-position-horizontal:absolute;mso-position-vertical-relative:text;margin-top:14.47pt;mso-position-vertical:absolute;width:261.87pt;height:181.31pt;mso-wrap-distance-left:9.07pt;mso-wrap-distance-top:0.00pt;mso-wrap-distance-right:9.07pt;mso-wrap-distance-bottom:0.00pt;z-index:1;" stroked="false">
                      <w10:wrap type="square"/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319417E6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76E4074E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 w14:paraId="5C62CEF1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- EJERCICIO 03: DETECCION Y FILTRADO FACIAL (FaceMesh)</w:t>
            </w:r>
            <w:r>
              <w:rPr>
                <w:sz w:val="22"/>
                <w:szCs w:val="22"/>
              </w:rPr>
            </w:r>
          </w:p>
          <w:p w14:paraId="627A7791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Se aplicó el modelo FaceMesh para extraer en tiempo real los 468 puntos tridimensionales del rostro. Se desarrolló un panel con controles interactivos para filtrar la visualización de cejas, ojos, labios o rostro completo, y se acopló un select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or de color nativo que permite colorear las mallas faciales interactivamente.</w:t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 w14:paraId="160D92A9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2D5D6E73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57846ED9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449AE67C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25BFDB37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 w14:paraId="6E774659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7D5C7175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4800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79375</wp:posOffset>
                      </wp:positionV>
                      <wp:extent cx="2567125" cy="1848013"/>
                      <wp:effectExtent l="0" t="0" r="0" b="0"/>
                      <wp:wrapSquare wrapText="bothSides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55215784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567125" cy="184801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5" o:spid="_x0000_s15" type="#_x0000_t75" style="position:absolute;z-index:251724800;o:allowoverlap:true;o:allowincell:true;mso-position-horizontal-relative:text;margin-left:-5.40pt;mso-position-horizontal:absolute;mso-position-vertical-relative:text;margin-top:6.25pt;mso-position-vertical:absolute;width:202.14pt;height:145.51pt;mso-wrap-distance-left:9.07pt;mso-wrap-distance-top:0.00pt;mso-wrap-distance-right:9.07pt;mso-wrap-distance-bottom:0.00pt;z-index:1;" stroked="false">
                      <w10:wrap type="square"/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- EJERCICIO 04: CLASIFICADOR CON MODELO PROPIO (Teachable Machine)</w:t>
            </w:r>
            <w:r>
              <w:rPr>
                <w:sz w:val="22"/>
                <w:szCs w:val="22"/>
              </w:rPr>
            </w:r>
          </w:p>
          <w:p w14:paraId="6D5B486B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Se entrenó una red neuronal convolucional en Teachable Machine para identificar 4 clases físicas (botella, billetera, control y plumón) y se cargó de forma local. Se configuró un umbral de confianza del 50% y se conectó la Web Speech API para mencionar la clase detectada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.</w:t>
            </w:r>
            <w:r>
              <w:rPr>
                <w:sz w:val="22"/>
                <w:szCs w:val="22"/>
              </w:rPr>
            </w:r>
          </w:p>
          <w:p w14:paraId="453DB122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0DACD3CC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50E7E330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6E361A66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/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7BA821D7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  <w:highlight w:val="none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sz w:val="22"/>
                <w:szCs w:val="22"/>
              </w:rPr>
            </w:r>
          </w:p>
          <w:p w14:paraId="5380868A">
            <w:pPr>
              <w:pBdr/>
              <w:spacing/>
              <w:ind/>
              <w:jc w:val="both"/>
              <w:rPr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28896" behindDoc="0" locked="0" layoutInCell="1" allowOverlap="1">
                      <wp:simplePos x="0" y="0"/>
                      <wp:positionH relativeFrom="column">
                        <wp:posOffset>2829556</wp:posOffset>
                      </wp:positionH>
                      <wp:positionV relativeFrom="paragraph">
                        <wp:posOffset>3343</wp:posOffset>
                      </wp:positionV>
                      <wp:extent cx="2919928" cy="2008859"/>
                      <wp:effectExtent l="0" t="0" r="0" b="0"/>
                      <wp:wrapSquare wrapText="bothSides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7789610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919928" cy="200885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6" o:spid="_x0000_s16" type="#_x0000_t75" style="position:absolute;z-index:251728896;o:allowoverlap:true;o:allowincell:true;mso-position-horizontal-relative:text;margin-left:222.80pt;mso-position-horizontal:absolute;mso-position-vertical-relative:text;margin-top:0.26pt;mso-position-vertical:absolute;width:229.92pt;height:158.18pt;mso-wrap-distance-left:9.07pt;mso-wrap-distance-top:0.00pt;mso-wrap-distance-right:9.07pt;mso-wrap-distance-bottom:0.00pt;z-index:1;" stroked="false">
                      <w10:wrap type="square"/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-EJERCICIO 05: DETECTOR DE PERSONAS Y ALARMA (CocoSSD)</w:t>
            </w:r>
            <w:r>
              <w:rPr>
                <w:sz w:val="22"/>
                <w:szCs w:val="22"/>
              </w:rPr>
            </w:r>
          </w:p>
          <w:p w14:paraId="2D4DC0E6">
            <w:pPr>
              <w:pBdr/>
              <w:spacing/>
              <w:ind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Se implementó el modelo CocoSSD para rastrear personas en escena. Se programó un temporizador de tiempo real mediante la función millis() y una barra de progreso en el canvas. Si la presencia sostenida supera los 5 segundos, se activa una alarma p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  <w:t xml:space="preserve">or voz sintetizada en español que anuncia la cantidad de personas detectadas.</w:t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  <w:r>
              <w:rPr>
                <w:rFonts w:ascii="Arial" w:hAnsi="Arial" w:cs="Arial"/>
                <w:sz w:val="22"/>
                <w:szCs w:val="22"/>
                <w:highlight w:val="none"/>
              </w:rPr>
            </w:r>
          </w:p>
          <w:p w14:paraId="743EE214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6B8D38E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3213F9E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13FC3B6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Repositorio:</w:t>
            </w:r>
            <w:r>
              <w:rPr>
                <w:rFonts w:ascii="Arial" w:hAnsi="Arial" w:cs="Arial"/>
              </w:rPr>
            </w:r>
          </w:p>
          <w:p w14:paraId="5EB8F77D" w14:textId="4A4CD2C9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/>
            <w:hyperlink r:id="rId24" w:tooltip="https://github.com/CarlosEvCode/EntregableML" w:history="1">
              <w:r>
                <w:rPr>
                  <w:rStyle w:val="916"/>
                  <w:rFonts w:ascii="Arial" w:hAnsi="Arial" w:cs="Arial"/>
                </w:rPr>
                <w:t xml:space="preserve">https://github.com/CarlosEvCode/EntregableML</w:t>
              </w:r>
            </w:hyperlink>
            <w:r/>
            <w:r>
              <w:rPr>
                <w:rFonts w:ascii="Arial" w:hAnsi="Arial" w:cs="Arial"/>
              </w:rPr>
            </w:r>
          </w:p>
          <w:p w14:paraId="231EF1FE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2FFE9B0E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251734016" behindDoc="0" locked="0" layoutInCell="1" allowOverlap="1">
                      <wp:simplePos x="0" y="0"/>
                      <wp:positionH relativeFrom="column">
                        <wp:posOffset>518159</wp:posOffset>
                      </wp:positionH>
                      <wp:positionV relativeFrom="paragraph">
                        <wp:posOffset>53355</wp:posOffset>
                      </wp:positionV>
                      <wp:extent cx="4782124" cy="3215502"/>
                      <wp:effectExtent l="0" t="0" r="0" b="0"/>
                      <wp:wrapSquare wrapText="bothSides"/>
                      <wp:docPr id="1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81062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4782124" cy="321550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7" o:spid="_x0000_s17" type="#_x0000_t75" style="position:absolute;z-index:251734016;o:allowoverlap:true;o:allowincell:true;mso-position-horizontal-relative:text;margin-left:40.80pt;mso-position-horizontal:absolute;mso-position-vertical-relative:text;margin-top:4.20pt;mso-position-vertical:absolute;width:376.55pt;height:253.19pt;mso-wrap-distance-left:9.07pt;mso-wrap-distance-top:0.00pt;mso-wrap-distance-right:9.07pt;mso-wrap-distance-bottom:0.00pt;z-index:1;" stroked="false">
                      <w10:wrap type="square"/>
                      <v:imagedata r:id="rId25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5092F183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CF57FE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CE0EE21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88D3751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D9D7A53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711E4528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D1B4B83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ED81045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7A408553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39BB595A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59EF5134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35B2406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16A205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40843665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7E0466C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BF2B059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064B3AD4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19051E29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  <w:p w14:paraId="62683F5E" w14:textId="05B07D06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/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549"/>
        </w:trPr>
        <w:tc>
          <w:tcPr>
            <w:tcBorders/>
            <w:tcW w:w="1838" w:type="dxa"/>
            <w:vMerge w:val="restart"/>
          </w:tcPr>
          <w:p w14:paraId="2F843D91" w14:textId="77777777">
            <w:pPr>
              <w:pBdr/>
              <w:spacing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s-PE" w:eastAsia="es-PE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219619</wp:posOffset>
                      </wp:positionH>
                      <wp:positionV relativeFrom="paragraph">
                        <wp:posOffset>47534</wp:posOffset>
                      </wp:positionV>
                      <wp:extent cx="692331" cy="565470"/>
                      <wp:effectExtent l="0" t="0" r="0" b="6350"/>
                      <wp:wrapNone/>
                      <wp:docPr id="17" name="Imagen 17" descr="C:\Unidad_D\Nuevo Logo\SENATI_FF-01 Modificado.jp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 descr="C:\Unidad_D\Nuevo Logo\SENATI_FF-01 Modificado.jp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92331" cy="56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8" o:spid="_x0000_s18" type="#_x0000_t75" style="position:absolute;z-index:251704320;o:allowoverlap:true;o:allowincell:true;mso-position-horizontal-relative:text;margin-left:17.29pt;mso-position-horizontal:absolute;mso-position-vertical-relative:text;margin-top:3.74pt;mso-position-vertical:absolute;width:54.51pt;height:44.53pt;mso-wrap-distance-left:9.00pt;mso-wrap-distance-top:0.00pt;mso-wrap-distance-right:9.00pt;mso-wrap-distance-bottom:0.00pt;z-index:1;" stroked="f">
                      <v:imagedata r:id="rId26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</w:r>
          </w:p>
        </w:tc>
        <w:tc>
          <w:tcPr>
            <w:gridSpan w:val="2"/>
            <w:tcBorders/>
            <w:tcW w:w="7655" w:type="dxa"/>
            <w:vAlign w:val="center"/>
          </w:tcPr>
          <w:p w14:paraId="7F3AA3BC" w14:textId="1323090F">
            <w:pPr>
              <w:pBdr/>
              <w:spacing/>
              <w:ind/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 xml:space="preserve">Desarrollo de Aplicación Web Modular con Modelos Preentrenados y Personalizados mediante ml5.js y p5.js</w:t>
            </w:r>
            <w:r>
              <w:rPr>
                <w:rFonts w:ascii="Arial" w:hAnsi="Arial" w:cs="Arial"/>
                <w:color w:val="bfbfbf" w:themeColor="background1" w:themeShade="BF"/>
                <w:sz w:val="22"/>
              </w:rPr>
            </w:r>
          </w:p>
        </w:tc>
      </w:tr>
      <w:tr>
        <w:trPr>
          <w:trHeight w:val="571"/>
        </w:trPr>
        <w:tc>
          <w:tcPr>
            <w:tcBorders/>
            <w:tcW w:w="1838" w:type="dxa"/>
            <w:vMerge w:val="continue"/>
          </w:tcPr>
          <w:p w14:paraId="63BB8346" w14:textId="77777777">
            <w:pPr>
              <w:pBdr/>
              <w:spacing/>
              <w:ind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6237" w:type="dxa"/>
            <w:vAlign w:val="center"/>
          </w:tcPr>
          <w:p w14:paraId="2BA8092B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  <w:t xml:space="preserve">MAGALLANES SARAVIA CARLOS</w:t>
            </w:r>
            <w:r>
              <w:rPr>
                <w:rFonts w:ascii="Arial" w:hAnsi="Arial" w:cs="Arial"/>
                <w:color w:val="bfbfbf" w:themeColor="background1" w:themeShade="BF"/>
                <w:sz w:val="22"/>
              </w:rPr>
            </w:r>
          </w:p>
        </w:tc>
        <w:tc>
          <w:tcPr>
            <w:tcBorders/>
            <w:tcW w:w="1418" w:type="dxa"/>
            <w:vAlign w:val="center"/>
          </w:tcPr>
          <w:p w14:paraId="6874904F" w14:textId="77777777">
            <w:pPr>
              <w:pBdr/>
              <w:spacing/>
              <w:ind/>
              <w:jc w:val="center"/>
              <w:rPr>
                <w:rFonts w:ascii="Arial" w:hAnsi="Arial" w:cs="Arial"/>
                <w:color w:val="bfbfbf" w:themeColor="background1" w:themeShade="BF"/>
                <w:sz w:val="22"/>
              </w:rPr>
            </w:pPr>
            <w:r>
              <w:rPr>
                <w:rFonts w:ascii="Arial" w:hAnsi="Arial" w:cs="Arial"/>
                <w:color w:val="bfbfbf" w:themeColor="background1" w:themeShade="BF"/>
                <w:sz w:val="22"/>
              </w:rPr>
            </w:r>
            <w:r>
              <w:rPr>
                <w:rFonts w:ascii="Arial" w:hAnsi="Arial" w:cs="Arial"/>
                <w:color w:val="bfbfbf" w:themeColor="background1" w:themeShade="BF"/>
                <w:sz w:val="22"/>
              </w:rPr>
            </w:r>
          </w:p>
        </w:tc>
      </w:tr>
    </w:tbl>
    <w:p w14:paraId="69ACEB48" w14:textId="77777777">
      <w:pPr>
        <w:pBdr/>
        <w:spacing/>
        <w:ind/>
        <w:rPr>
          <w:rFonts w:ascii="Arial" w:hAnsi="Arial" w:cs="Arial"/>
        </w:rPr>
      </w:pPr>
      <w:r>
        <w:rPr>
          <w:rFonts w:ascii="Arial" w:hAnsi="Arial" w:cs="Arial"/>
        </w:rPr>
      </w:r>
      <w:r/>
      <w:r>
        <w:rPr>
          <w:rFonts w:ascii="Arial" w:hAnsi="Arial" w:cs="Arial"/>
        </w:rPr>
      </w:r>
      <w:r>
        <w:rPr>
          <w:rFonts w:ascii="Arial" w:hAnsi="Arial" w:cs="Arial"/>
        </w:rPr>
      </w:r>
    </w:p>
    <w:p w14:paraId="0AC5994A" w14:textId="4F311DBE">
      <w:pPr>
        <w:pStyle w:val="905"/>
        <w:pBdr/>
        <w:spacing/>
        <w:ind w:left="0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18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6614E" w14:textId="391B67B0">
                            <w:pPr>
                              <w:pBdr/>
                              <w:spacing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5. CONTROLAR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791FDABA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9" o:spid="_x0000_s19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5996614E" w14:textId="391B67B0">
                      <w:pPr>
                        <w:pBdr/>
                        <w:spacing/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5. CONTROLAR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791FDABA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0000ff"/>
          <w:sz w:val="20"/>
          <w:szCs w:val="20"/>
        </w:rPr>
      </w:r>
    </w:p>
    <w:p w14:paraId="09D60FAC" w14:textId="4EAD207E">
      <w:pPr>
        <w:pStyle w:val="905"/>
        <w:numPr>
          <w:ilvl w:val="0"/>
          <w:numId w:val="2"/>
        </w:numPr>
        <w:pBdr/>
        <w:tabs>
          <w:tab w:val="left" w:leader="none" w:pos="709"/>
        </w:tabs>
        <w:spacing w:after="120" w:before="120" w:line="276" w:lineRule="auto"/>
        <w:ind w:hanging="284" w:left="568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Verifica</w:t>
      </w:r>
      <w:r>
        <w:rPr>
          <w:rFonts w:ascii="Arial" w:hAnsi="Arial" w:cs="Arial"/>
          <w:b/>
          <w:sz w:val="20"/>
          <w:szCs w:val="20"/>
        </w:rPr>
        <w:t xml:space="preserve">r el cumplimiento de </w:t>
      </w:r>
      <w:r>
        <w:rPr>
          <w:rFonts w:ascii="Arial" w:hAnsi="Arial" w:cs="Arial"/>
          <w:b/>
          <w:sz w:val="20"/>
          <w:szCs w:val="20"/>
        </w:rPr>
        <w:t xml:space="preserve">los procesos desarrollados en la propuesta de solución del caso práctico.</w:t>
      </w:r>
      <w:r>
        <w:rPr>
          <w:rFonts w:ascii="Arial" w:hAnsi="Arial" w:cs="Arial"/>
          <w:b/>
          <w:sz w:val="20"/>
          <w:szCs w:val="20"/>
        </w:rPr>
      </w:r>
    </w:p>
    <w:tbl>
      <w:tblPr>
        <w:tblStyle w:val="917"/>
        <w:tblInd w:w="360" w:type="dxa"/>
        <w:tblW w:w="9128" w:type="dxa"/>
        <w:tblBorders/>
        <w:tblLook w:val="04A0" w:firstRow="1" w:lastRow="0" w:firstColumn="1" w:lastColumn="0" w:noHBand="0" w:noVBand="1"/>
      </w:tblPr>
      <w:tblGrid>
        <w:gridCol w:w="7006"/>
        <w:gridCol w:w="1061"/>
        <w:gridCol w:w="1061"/>
      </w:tblGrid>
      <w:tr>
        <w:trPr>
          <w:trHeight w:val="602"/>
        </w:trPr>
        <w:tc>
          <w:tcPr>
            <w:shd w:val="clear" w:color="auto" w:fill="c6d9f1" w:themeFill="text2" w:themeFillTint="33"/>
            <w:tcBorders/>
            <w:tcW w:w="7006" w:type="dxa"/>
            <w:vAlign w:val="center"/>
          </w:tcPr>
          <w:p w14:paraId="09B8052D" w14:textId="3B3C4CAF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 EVIDENCIAS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1061" w:type="dxa"/>
            <w:vAlign w:val="center"/>
          </w:tcPr>
          <w:p w14:paraId="73AB4D03" w14:textId="066FC60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CUMPLE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  <w:tc>
          <w:tcPr>
            <w:shd w:val="clear" w:color="auto" w:fill="c6d9f1" w:themeFill="text2" w:themeFillTint="33"/>
            <w:tcBorders/>
            <w:tcW w:w="1061" w:type="dxa"/>
          </w:tcPr>
          <w:p w14:paraId="76C003EB" w14:textId="26F53B2D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color w:val="0000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  <w:t xml:space="preserve">NO CUMPLE</w:t>
            </w:r>
            <w:r>
              <w:rPr>
                <w:rFonts w:ascii="Arial" w:hAnsi="Arial" w:cs="Arial"/>
                <w:b/>
                <w:color w:val="0000ff"/>
                <w:sz w:val="20"/>
                <w:szCs w:val="20"/>
              </w:rPr>
            </w:r>
          </w:p>
        </w:tc>
      </w:tr>
      <w:tr>
        <w:trPr>
          <w:trHeight w:val="615"/>
        </w:trPr>
        <w:tc>
          <w:tcPr>
            <w:tcBorders/>
            <w:tcW w:w="7006" w:type="dxa"/>
            <w:vAlign w:val="center"/>
          </w:tcPr>
          <w:p w14:paraId="27770CD3" w14:textId="0C040048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identificó claramente la problemática del caso práctico?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1D33BD0B" w14:textId="58D4EF30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5F73F307" w14:textId="518FA446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15"/>
        </w:trPr>
        <w:tc>
          <w:tcPr>
            <w:tcBorders/>
            <w:tcW w:w="7006" w:type="dxa"/>
            <w:vAlign w:val="center"/>
          </w:tcPr>
          <w:p w14:paraId="29C01808" w14:textId="30E80423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desarrolló las condiciones de los requerimientos solicitados?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4966B6E2" w14:textId="47568674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5AFEA047" w14:textId="79B7E003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15"/>
        </w:trPr>
        <w:tc>
          <w:tcPr>
            <w:tcBorders/>
            <w:tcW w:w="7006" w:type="dxa"/>
            <w:vAlign w:val="center"/>
          </w:tcPr>
          <w:p w14:paraId="283901D7" w14:textId="457B99C3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formularon respuestas claras y fundamentadas a todas las preguntas guía?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2E085A31" w14:textId="63812B37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3F918724" w14:textId="75D4F5D6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3351F207" w14:textId="20712A75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elaboró ​​un cronograma claro de actividades a ejecutar?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69BEC298" w14:textId="4B733BE6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396588DF" w14:textId="7AD58E15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2300607F" w14:textId="4502DDBC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identificaron y listaron los recursos (máquinas, equipos, herramientas, materiales) necesarios para ejecutar la propuesta?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6082AD85" w14:textId="17E8046B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556DCD4D" w14:textId="686197BF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355EF98F" w14:textId="17D5F17B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ejecutó la propuesta de acuerdo con la planificación y cronograma establecidos?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1798AD0E" w14:textId="12B486E2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280F6BD3" w14:textId="164B77B2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50F76CDC" w14:textId="5305F1EC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describieron todas las operaciones y pasos seguidos para garantizar la correcta ejecución?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3F1814A8" w14:textId="5EE02AA6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3A408759" w14:textId="2777EC27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0EF58977" w14:textId="021CACCB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consideran las normativas técnicas, de seguridad y medio ambiente en la propuesta de solución?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7CA750A0" w14:textId="7F0C2AA3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71874795" w14:textId="1EAF22FA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15"/>
        </w:trPr>
        <w:tc>
          <w:tcPr>
            <w:tcBorders/>
            <w:tcW w:w="7006" w:type="dxa"/>
            <w:vAlign w:val="center"/>
          </w:tcPr>
          <w:p w14:paraId="0D8793F3" w14:textId="6644B1BC">
            <w:pPr>
              <w:numPr>
                <w:ilvl w:val="0"/>
                <w:numId w:val="5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 xml:space="preserve">¿La propuesta es pertinente con los requerimientos solicitados?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/>
            <w:tcW w:w="1061" w:type="dxa"/>
          </w:tcPr>
          <w:p w14:paraId="2543995C" w14:textId="71DB7854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hint="eastAsia" w:ascii="MS Gothic" w:hAnsi="MS Gothic" w:eastAsia="MS Gothic" w:cs="Aria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2FEF1E4D" w14:textId="7F0DE226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  <w:tr>
        <w:trPr>
          <w:trHeight w:val="634"/>
        </w:trPr>
        <w:tc>
          <w:tcPr>
            <w:tcBorders/>
            <w:tcW w:w="7006" w:type="dxa"/>
            <w:vAlign w:val="center"/>
          </w:tcPr>
          <w:p w14:paraId="5F26C105" w14:textId="0C45DC09">
            <w:pPr>
              <w:numPr>
                <w:ilvl w:val="0"/>
                <w:numId w:val="6"/>
              </w:numPr>
              <w:pBdr/>
              <w:tabs>
                <w:tab w:val="clear" w:leader="none" w:pos="720"/>
              </w:tabs>
              <w:spacing w:after="160" w:line="278" w:lineRule="auto"/>
              <w:ind w:left="51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¿Se evaluó la viabilidad de la propuesta para un contexto real?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061" w:type="dxa"/>
          </w:tcPr>
          <w:p w14:paraId="6CC7C544" w14:textId="61C05A4C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  <w:tc>
          <w:tcPr>
            <w:tcBorders/>
            <w:tcW w:w="1061" w:type="dxa"/>
          </w:tcPr>
          <w:p w14:paraId="1DE3D627" w14:textId="0D137F53">
            <w:pPr>
              <w:pBdr/>
              <w:spacing w:after="120" w:before="120" w:line="276" w:lineRule="auto"/>
              <w:ind/>
              <w:jc w:val="center"/>
              <w:rPr>
                <w:rFonts w:ascii="Arial" w:hAnsi="Arial" w:cs="Arial"/>
                <w:b/>
                <w:color w:val="0000ff"/>
              </w:rPr>
            </w:pPr>
            <w:r>
              <w:rPr>
                <w:rFonts w:ascii="Segoe UI Symbol" w:hAnsi="Segoe UI Symbol" w:eastAsia="MS Gothic" w:cs="Segoe UI Symbol"/>
                <w:b/>
                <w:color w:val="0000ff"/>
              </w:rPr>
              <w:t xml:space="preserve">☐</w:t>
            </w:r>
            <w:r>
              <w:rPr>
                <w:rFonts w:ascii="Arial" w:hAnsi="Arial" w:cs="Arial"/>
                <w:b/>
                <w:color w:val="0000ff"/>
              </w:rPr>
            </w:r>
          </w:p>
        </w:tc>
      </w:tr>
    </w:tbl>
    <w:p w14:paraId="0A34FFC6" w14:textId="62DF50E9">
      <w:pPr>
        <w:pBdr/>
        <w:spacing w:after="200" w:line="276" w:lineRule="auto"/>
        <w:ind/>
        <w:rPr>
          <w:rFonts w:ascii="Arial" w:hAnsi="Arial" w:cs="Arial"/>
          <w:b/>
          <w:color w:val="0000ff"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9440" behindDoc="0" locked="0" layoutInCell="1" allowOverlap="1">
                <wp:simplePos x="0" y="0"/>
                <wp:positionH relativeFrom="page">
                  <wp:posOffset>-109855</wp:posOffset>
                </wp:positionH>
                <wp:positionV relativeFrom="paragraph">
                  <wp:posOffset>3165475</wp:posOffset>
                </wp:positionV>
                <wp:extent cx="7829550" cy="10674985"/>
                <wp:effectExtent l="0" t="0" r="0" b="0"/>
                <wp:wrapNone/>
                <wp:docPr id="1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829550" cy="106749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20" o:spid="_x0000_s20" o:spt="1" type="#_x0000_t1" style="position:absolute;z-index:251709440;o:allowoverlap:true;o:allowincell:true;mso-position-horizontal-relative:page;margin-left:-8.65pt;mso-position-horizontal:absolute;mso-position-vertical-relative:text;margin-top:249.25pt;mso-position-vertical:absolute;width:616.50pt;height:840.55pt;mso-wrap-distance-left:9.00pt;mso-wrap-distance-top:0.00pt;mso-wrap-distance-right:9.00pt;mso-wrap-distance-bottom:0.00pt;visibility:visible;" fillcolor="#FFFFFF" stroked="f" strokeweight="2.00pt">
                <v:stroke dashstyle="solid"/>
              </v:shape>
            </w:pict>
          </mc:Fallback>
        </mc:AlternateContent>
      </w:r>
      <w:r>
        <w:rPr>
          <w:rFonts w:ascii="Arial" w:hAnsi="Arial" w:cs="Arial"/>
          <w:b/>
          <w:color w:val="0000ff"/>
          <w:sz w:val="20"/>
          <w:szCs w:val="20"/>
        </w:rPr>
        <w:br w:type="page" w:clear="all"/>
      </w:r>
      <w:r>
        <w:rPr>
          <w:rFonts w:ascii="Arial" w:hAnsi="Arial" w:cs="Arial"/>
          <w:b/>
          <w:color w:val="0000ff"/>
          <w:sz w:val="20"/>
          <w:szCs w:val="20"/>
        </w:rPr>
      </w:r>
    </w:p>
    <w:p w14:paraId="2B575196" w14:textId="61F48823">
      <w:pPr>
        <w:pStyle w:val="905"/>
        <w:pBdr/>
        <w:spacing/>
        <w:ind w:left="0"/>
        <w:rPr>
          <w:rFonts w:ascii="Arial" w:hAnsi="Arial" w:cs="Arial"/>
          <w:color w:val="0000ff"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0000"/>
                <wp:effectExtent l="38100" t="38100" r="118745" b="116839"/>
                <wp:docPr id="20" name="Rectángulo: esquinas redondead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4320000" cy="3600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F"/>
                        </a:solidFill>
                        <a:ln>
                          <a:solidFill>
                            <a:srgbClr val="0000FF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1A2FC" w14:textId="7765C124">
                            <w:pPr>
                              <w:pBdr/>
                              <w:spacing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6. VALORAR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val="es-PE"/>
                              </w:rPr>
                            </w:r>
                          </w:p>
                          <w:p w14:paraId="1E367FEE" w14:textId="7777777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2" type="#_x0000_t2" style="width:340.16pt;height:28.35pt;mso-wrap-distance-left:0.00pt;mso-wrap-distance-top:0.00pt;mso-wrap-distance-right:0.00pt;mso-wrap-distance-bottom:0.00pt;v-text-anchor:middle;visibility:visible;" fillcolor="#0000FF" strokecolor="#0000FF" strokeweight="2.00pt">
                <v:stroke dashstyle="solid"/>
                <v:textbox inset="0,0,0,0">
                  <w:txbxContent>
                    <w:p w14:paraId="4FE1A2FC" w14:textId="7765C124">
                      <w:pPr>
                        <w:pBdr/>
                        <w:spacing/>
                        <w:ind w:left="284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6. VALORAR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val="es-PE"/>
                        </w:rPr>
                      </w:r>
                    </w:p>
                    <w:p w14:paraId="1E367FEE" w14:textId="7777777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color w:val="0000ff"/>
          <w:sz w:val="20"/>
          <w:szCs w:val="20"/>
        </w:rPr>
      </w:r>
    </w:p>
    <w:p w14:paraId="623FC97E" w14:textId="65A3B969">
      <w:pPr>
        <w:pStyle w:val="905"/>
        <w:numPr>
          <w:ilvl w:val="0"/>
          <w:numId w:val="2"/>
        </w:numPr>
        <w:pBdr/>
        <w:tabs>
          <w:tab w:val="left" w:leader="none" w:pos="709"/>
        </w:tabs>
        <w:spacing w:after="120" w:before="120" w:line="276" w:lineRule="auto"/>
        <w:ind w:hanging="284" w:left="568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Califica</w:t>
      </w:r>
      <w:r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 xml:space="preserve">el impacto que representa </w:t>
      </w:r>
      <w:r>
        <w:rPr>
          <w:rFonts w:ascii="Arial" w:hAnsi="Arial" w:cs="Arial"/>
          <w:b/>
          <w:sz w:val="20"/>
          <w:szCs w:val="20"/>
        </w:rPr>
        <w:t xml:space="preserve">la</w:t>
      </w:r>
      <w:r>
        <w:rPr>
          <w:rFonts w:ascii="Arial" w:hAnsi="Arial" w:cs="Arial"/>
          <w:b/>
          <w:sz w:val="20"/>
          <w:szCs w:val="20"/>
        </w:rPr>
        <w:t xml:space="preserve"> propuesta </w:t>
      </w:r>
      <w:r>
        <w:rPr>
          <w:rFonts w:ascii="Arial" w:hAnsi="Arial" w:cs="Arial"/>
          <w:b/>
          <w:sz w:val="20"/>
          <w:szCs w:val="20"/>
        </w:rPr>
        <w:t xml:space="preserve">de solución </w:t>
      </w:r>
      <w:r>
        <w:rPr>
          <w:rFonts w:ascii="Arial" w:hAnsi="Arial" w:cs="Arial"/>
          <w:b/>
          <w:sz w:val="20"/>
          <w:szCs w:val="20"/>
        </w:rPr>
        <w:t xml:space="preserve">ante la situación planteada </w:t>
      </w:r>
      <w:r>
        <w:rPr>
          <w:rFonts w:ascii="Arial" w:hAnsi="Arial" w:cs="Arial"/>
          <w:b/>
          <w:sz w:val="20"/>
          <w:szCs w:val="20"/>
        </w:rPr>
        <w:t xml:space="preserve">en</w:t>
      </w:r>
      <w:r>
        <w:rPr>
          <w:rFonts w:ascii="Arial" w:hAnsi="Arial" w:cs="Arial"/>
          <w:b/>
          <w:sz w:val="20"/>
          <w:szCs w:val="20"/>
        </w:rPr>
        <w:t xml:space="preserve"> el caso práctico.</w:t>
      </w:r>
      <w:r>
        <w:rPr>
          <w:rFonts w:ascii="Arial" w:hAnsi="Arial" w:cs="Arial"/>
          <w:b/>
          <w:sz w:val="20"/>
          <w:szCs w:val="20"/>
        </w:rPr>
      </w:r>
    </w:p>
    <w:tbl>
      <w:tblPr>
        <w:tblStyle w:val="917"/>
        <w:tblInd w:w="562" w:type="dxa"/>
        <w:tblW w:w="8931" w:type="dxa"/>
        <w:tblBorders/>
        <w:tblLook w:val="04A0" w:firstRow="1" w:lastRow="0" w:firstColumn="1" w:lastColumn="0" w:noHBand="0" w:noVBand="1"/>
      </w:tblPr>
      <w:tblGrid>
        <w:gridCol w:w="2170"/>
        <w:gridCol w:w="3195"/>
        <w:gridCol w:w="1816"/>
        <w:gridCol w:w="1750"/>
      </w:tblGrid>
      <w:tr>
        <w:trPr>
          <w:trHeight w:val="1219"/>
        </w:trPr>
        <w:tc>
          <w:tcPr>
            <w:shd w:val="clear" w:color="auto" w:fill="dbe5f1" w:themeFill="accent1" w:themeFillTint="33"/>
            <w:tcBorders/>
            <w:tcW w:w="2175" w:type="dxa"/>
            <w:vAlign w:val="center"/>
          </w:tcPr>
          <w:p w14:paraId="64F597C6" w14:textId="0643A721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 xml:space="preserve">CRITERIO DE EVALUACIÓN</w:t>
            </w:r>
            <w:r>
              <w:rPr>
                <w:rFonts w:ascii="Arial" w:hAnsi="Arial" w:cs="Arial"/>
                <w:b/>
                <w:bCs/>
                <w:color w:val="0000ff"/>
              </w:rPr>
            </w:r>
          </w:p>
        </w:tc>
        <w:tc>
          <w:tcPr>
            <w:shd w:val="clear" w:color="auto" w:fill="dbe5f1" w:themeFill="accent1" w:themeFillTint="33"/>
            <w:tcBorders/>
            <w:tcW w:w="3212" w:type="dxa"/>
            <w:vAlign w:val="center"/>
          </w:tcPr>
          <w:p w14:paraId="3CCC626B" w14:textId="072962FD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 xml:space="preserve">DESCRIPCIÓN DEL CRITERIO</w:t>
            </w:r>
            <w:r>
              <w:rPr>
                <w:rFonts w:ascii="Arial" w:hAnsi="Arial" w:cs="Arial"/>
                <w:b/>
                <w:bCs/>
                <w:color w:val="0000ff"/>
              </w:rPr>
            </w:r>
          </w:p>
        </w:tc>
        <w:tc>
          <w:tcPr>
            <w:shd w:val="clear" w:color="auto" w:fill="dbe5f1" w:themeFill="accent1" w:themeFillTint="33"/>
            <w:tcBorders/>
            <w:tcW w:w="1794" w:type="dxa"/>
            <w:vAlign w:val="center"/>
          </w:tcPr>
          <w:p w14:paraId="07E87466" w14:textId="74E716C3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 xml:space="preserve">PUNTUACIÓN MÁXIMA</w:t>
            </w:r>
            <w:r>
              <w:rPr>
                <w:rFonts w:ascii="Arial" w:hAnsi="Arial" w:cs="Arial"/>
                <w:b/>
                <w:bCs/>
                <w:color w:val="0000ff"/>
              </w:rPr>
            </w:r>
          </w:p>
        </w:tc>
        <w:tc>
          <w:tcPr>
            <w:shd w:val="clear" w:color="auto" w:fill="dbe5f1" w:themeFill="accent1" w:themeFillTint="33"/>
            <w:tcBorders/>
            <w:tcW w:w="1750" w:type="dxa"/>
            <w:vAlign w:val="center"/>
          </w:tcPr>
          <w:p w14:paraId="0328E776" w14:textId="0AD48667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 xml:space="preserve">PUNTAJE</w:t>
            </w:r>
            <w:r>
              <w:rPr>
                <w:rFonts w:ascii="Arial" w:hAnsi="Arial" w:cs="Arial"/>
                <w:b/>
                <w:bCs/>
                <w:color w:val="0000ff"/>
              </w:rPr>
            </w:r>
          </w:p>
          <w:p w14:paraId="7BC61224" w14:textId="60258ADC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  <w:color w:val="0000ff"/>
              </w:rPr>
            </w:pPr>
            <w:r>
              <w:rPr>
                <w:rFonts w:ascii="Arial" w:hAnsi="Arial" w:cs="Arial"/>
                <w:b/>
                <w:bCs/>
                <w:color w:val="0000ff"/>
              </w:rPr>
              <w:t xml:space="preserve">CALIFICADO POR EL ESTUDIANTE</w:t>
            </w:r>
            <w:r>
              <w:rPr>
                <w:rFonts w:ascii="Arial" w:hAnsi="Arial" w:cs="Arial"/>
                <w:b/>
                <w:bCs/>
                <w:color w:val="0000ff"/>
              </w:rPr>
            </w:r>
          </w:p>
        </w:tc>
      </w:tr>
      <w:tr>
        <w:trPr>
          <w:trHeight w:val="1373"/>
        </w:trPr>
        <w:tc>
          <w:tcPr>
            <w:tcBorders/>
            <w:tcW w:w="2175" w:type="dxa"/>
            <w:vAlign w:val="center"/>
          </w:tcPr>
          <w:p w14:paraId="031114CD" w14:textId="0F2311B6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Identificación del problema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212" w:type="dxa"/>
            <w:vAlign w:val="center"/>
          </w:tcPr>
          <w:p w14:paraId="4157B724" w14:textId="609E748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Claridad en la identificación del problema planteado</w:t>
            </w:r>
            <w:r>
              <w:rPr>
                <w:rFonts w:ascii="Arial" w:hAnsi="Arial" w:cs="Arial"/>
              </w:rPr>
              <w:t xml:space="preserve">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4" w:type="dxa"/>
            <w:vAlign w:val="center"/>
          </w:tcPr>
          <w:p w14:paraId="5D19C289" w14:textId="55B24A4E">
            <w:pPr>
              <w:pBdr/>
              <w:spacing w:line="276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50" w:type="dxa"/>
            <w:vAlign w:val="center"/>
          </w:tcPr>
          <w:p w14:paraId="4048E62C" w14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3225"/>
        </w:trPr>
        <w:tc>
          <w:tcPr>
            <w:tcBorders/>
            <w:tcW w:w="2175" w:type="dxa"/>
            <w:vAlign w:val="center"/>
          </w:tcPr>
          <w:p w14:paraId="3B5778F1" w14:textId="4E637A42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Relevancia de la </w:t>
            </w:r>
            <w:r>
              <w:rPr>
                <w:rFonts w:ascii="Arial" w:hAnsi="Arial" w:cs="Arial"/>
              </w:rPr>
              <w:t xml:space="preserve">propuesta de solución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212" w:type="dxa"/>
            <w:vAlign w:val="center"/>
          </w:tcPr>
          <w:p w14:paraId="25C7923D" w14:textId="3E0FFEDA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propuesta responde adecuadamente al problema planteado y es relevante para el contexto del caso práctico.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4" w:type="dxa"/>
            <w:vAlign w:val="center"/>
          </w:tcPr>
          <w:p w14:paraId="7441FC15" w14:textId="59FE35FA">
            <w:pPr>
              <w:pBdr/>
              <w:spacing w:line="276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50" w:type="dxa"/>
            <w:vAlign w:val="center"/>
          </w:tcPr>
          <w:p w14:paraId="2270AE3D" w14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767"/>
        </w:trPr>
        <w:tc>
          <w:tcPr>
            <w:tcBorders/>
            <w:tcW w:w="2175" w:type="dxa"/>
            <w:vAlign w:val="center"/>
          </w:tcPr>
          <w:p w14:paraId="3D54733B" w14:textId="2D159861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Viabilidad técnica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212" w:type="dxa"/>
            <w:vAlign w:val="center"/>
          </w:tcPr>
          <w:p w14:paraId="6BD57CEA" w14:textId="783D2549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solución es técnicamente factible, tomando en cuenta los recursos y conocimientos disponibles.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4" w:type="dxa"/>
            <w:vAlign w:val="center"/>
          </w:tcPr>
          <w:p w14:paraId="78261F15" w14:textId="40D9B5E3">
            <w:pPr>
              <w:pBdr/>
              <w:spacing w:line="276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50" w:type="dxa"/>
            <w:vAlign w:val="center"/>
          </w:tcPr>
          <w:p w14:paraId="69834F0E" w14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2288"/>
        </w:trPr>
        <w:tc>
          <w:tcPr>
            <w:tcBorders/>
            <w:tcW w:w="2175" w:type="dxa"/>
            <w:vAlign w:val="center"/>
          </w:tcPr>
          <w:p w14:paraId="1E646728" w14:textId="140F2086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Cumplimiento de Normas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3212" w:type="dxa"/>
            <w:vAlign w:val="center"/>
          </w:tcPr>
          <w:p w14:paraId="0CD632D1" w14:textId="024F6FFD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solución cumple con todas las </w:t>
            </w:r>
            <w:r>
              <w:rPr>
                <w:rFonts w:ascii="Arial" w:hAnsi="Arial" w:cs="Arial"/>
              </w:rPr>
              <w:t xml:space="preserve">normas </w:t>
            </w:r>
            <w:r>
              <w:rPr>
                <w:rFonts w:ascii="Arial" w:hAnsi="Arial" w:cs="Arial"/>
              </w:rPr>
              <w:t xml:space="preserve">técnicas </w:t>
            </w:r>
            <w:r>
              <w:rPr>
                <w:rFonts w:ascii="Arial" w:hAnsi="Arial" w:cs="Arial"/>
              </w:rPr>
              <w:t xml:space="preserve">de seguridad, </w:t>
            </w:r>
            <w:r>
              <w:rPr>
                <w:rFonts w:ascii="Arial" w:hAnsi="Arial" w:cs="Arial"/>
              </w:rPr>
              <w:t xml:space="preserve">higiene</w:t>
            </w:r>
            <w:r>
              <w:rPr>
                <w:rFonts w:ascii="Arial" w:hAnsi="Arial" w:cs="Arial"/>
              </w:rPr>
              <w:t xml:space="preserve"> y medio ambiente.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94" w:type="dxa"/>
            <w:vAlign w:val="center"/>
          </w:tcPr>
          <w:p w14:paraId="106821C5" w14:textId="3A36E811">
            <w:pPr>
              <w:pBdr/>
              <w:spacing w:line="276" w:lineRule="auto"/>
              <w:ind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</w:t>
            </w:r>
            <w:r>
              <w:rPr>
                <w:rFonts w:ascii="Arial" w:hAnsi="Arial" w:cs="Arial"/>
              </w:rPr>
            </w:r>
          </w:p>
        </w:tc>
        <w:tc>
          <w:tcPr>
            <w:tcBorders/>
            <w:tcW w:w="1750" w:type="dxa"/>
            <w:vAlign w:val="center"/>
          </w:tcPr>
          <w:p w14:paraId="05E42BA2" w14:textId="77777777">
            <w:pPr>
              <w:pBdr/>
              <w:spacing w:line="276" w:lineRule="auto"/>
              <w:ind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</w:t>
            </w:r>
            <w:r>
              <w:rPr>
                <w:rFonts w:ascii="Arial" w:hAnsi="Arial" w:cs="Arial"/>
              </w:rPr>
            </w:r>
          </w:p>
        </w:tc>
      </w:tr>
      <w:tr>
        <w:trPr>
          <w:trHeight w:val="783"/>
        </w:trPr>
        <w:tc>
          <w:tcPr>
            <w:gridSpan w:val="2"/>
            <w:tcBorders/>
            <w:tcW w:w="5387" w:type="dxa"/>
            <w:vAlign w:val="center"/>
          </w:tcPr>
          <w:p w14:paraId="67949834" w14:textId="5721EBCE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PUNTAJE TOTAL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94" w:type="dxa"/>
            <w:vAlign w:val="center"/>
          </w:tcPr>
          <w:p w14:paraId="4A9FDED4" w14:textId="40597AF1">
            <w:pPr>
              <w:pBdr/>
              <w:spacing w:line="276" w:lineRule="auto"/>
              <w:ind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20</w:t>
            </w:r>
            <w:r>
              <w:rPr>
                <w:rFonts w:ascii="Arial" w:hAnsi="Arial" w:cs="Arial"/>
                <w:b/>
                <w:bCs/>
              </w:rPr>
            </w:r>
          </w:p>
        </w:tc>
        <w:tc>
          <w:tcPr>
            <w:tcBorders/>
            <w:tcW w:w="1750" w:type="dxa"/>
            <w:vAlign w:val="center"/>
          </w:tcPr>
          <w:p w14:paraId="72343FFB" w14:textId="77777777">
            <w:pPr>
              <w:pBdr/>
              <w:spacing w:line="276" w:lineRule="auto"/>
              <w:ind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</w:p>
        </w:tc>
      </w:tr>
    </w:tbl>
    <w:p w14:paraId="7B14BB98" w14:textId="77777777">
      <w:pPr>
        <w:pBdr/>
        <w:spacing w:after="200" w:line="276" w:lineRule="auto"/>
        <w:ind/>
        <w:rPr/>
        <w:sectPr>
          <w:footnotePr/>
          <w:endnotePr/>
          <w:type w:val="nextPage"/>
          <w:pgSz w:h="16838" w:orient="portrait" w:w="11906"/>
          <w:pgMar w:top="1418" w:right="991" w:bottom="249" w:left="1418" w:header="709" w:footer="709" w:gutter="0"/>
          <w:cols w:num="1" w:sep="0" w:space="708" w:equalWidth="1"/>
        </w:sectPr>
      </w:pPr>
      <w:r/>
      <w:r/>
    </w:p>
    <w:p w14:paraId="15BD99B8" w14:textId="40E4F4E2">
      <w:pPr>
        <w:pBdr/>
        <w:spacing/>
        <w:ind/>
        <w:jc w:val="both"/>
        <w:rPr/>
      </w:pPr>
      <w:r>
        <w:rPr>
          <w:rFonts w:ascii="Arial" w:hAnsi="Arial" w:cs="Arial"/>
          <w:lang w:val="es-PE" w:eastAsia="es-P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104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2867660</wp:posOffset>
                </wp:positionV>
                <wp:extent cx="2099138" cy="1714500"/>
                <wp:effectExtent l="0" t="0" r="0" b="0"/>
                <wp:wrapNone/>
                <wp:docPr id="21" name="Imagen 400626882" descr="C:\Unidad_D\Nuevo Logo\SENATI_FF-01 Modificad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nidad_D\Nuevo Logo\SENATI_FF-01 Modificado.jp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099138" cy="1714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251710464;o:allowoverlap:true;o:allowincell:true;mso-position-horizontal-relative:page;mso-position-horizontal:center;mso-position-vertical-relative:text;margin-top:225.80pt;mso-position-vertical:absolute;width:165.29pt;height:135.00pt;mso-wrap-distance-left:9.00pt;mso-wrap-distance-top:0.00pt;mso-wrap-distance-right:9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/>
    </w:p>
    <w:sectPr>
      <w:headerReference w:type="default" r:id="rId11"/>
      <w:footerReference w:type="default" r:id="rId14"/>
      <w:footnotePr/>
      <w:endnotePr/>
      <w:type w:val="nextPage"/>
      <w:pgSz w:h="16838" w:orient="portrait" w:w="11906"/>
      <w:pgMar w:top="1418" w:right="1701" w:bottom="249" w:left="1418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5C9B40A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6E6C638E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MS Gothic">
    <w:panose1 w:val="020B06090303040B0204"/>
  </w:font>
  <w:font w:name="Gridnik">
    <w:panose1 w:val="05040102010807070707"/>
  </w:font>
  <w:font w:name="Symbol">
    <w:panose1 w:val="05010000000000000000"/>
  </w:font>
  <w:font w:name="Courier New">
    <w:panose1 w:val="02070409020205020404"/>
  </w:font>
  <w:font w:name="Wingdings">
    <w:panose1 w:val="05010000000000000000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2063168819"/>
      <w:docPartObj>
        <w:docPartGallery w:val="Page Numbers (Bottom of Page)"/>
        <w:docPartUnique w:val="true"/>
      </w:docPartObj>
      <w:rPr/>
    </w:sdtPr>
    <w:sdtContent>
      <w:p w14:paraId="34D8202D" w14:textId="304E263C">
        <w:pPr>
          <w:pStyle w:val="910"/>
          <w:pBdr/>
          <w:spacing/>
          <w:ind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0" allowOverlap="1">
                  <wp:simplePos x="0" y="0"/>
                  <wp:positionH relativeFrom="rightMargin">
                    <wp:align>right</wp:align>
                  </wp:positionH>
                  <wp:positionV relativeFrom="bottomMargin">
                    <wp:align>bottom</wp:align>
                  </wp:positionV>
                  <wp:extent cx="914400" cy="914400"/>
                  <wp:effectExtent l="0" t="0" r="0" b="0"/>
                  <wp:wrapNone/>
                  <wp:docPr id="4" name="Grupo 2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 bwMode="auto">
                          <a:xfrm>
                            <a:off x="0" y="0"/>
                            <a:ext cx="914400" cy="914400"/>
                            <a:chOff x="10800" y="14400"/>
                            <a:chExt cx="1440" cy="1440"/>
                          </a:xfrm>
                        </wpg:grpSpPr>
                        <wps:wsp>
                          <wps:cNvPr id="256507201" name="Rectangle 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800" y="14400"/>
                              <a:ext cx="1440" cy="14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41D28F" w14:textId="77777777"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14006836" name="AutoShape 3"/>
                          <wps:cNvSpPr>
                            <a:spLocks noChangeArrowheads="1"/>
                          </wps:cNvSpPr>
                          <wps:spPr bwMode="auto">
                            <a:xfrm rot="13500000" flipH="1">
                              <a:off x="11043" y="14864"/>
                              <a:ext cx="782" cy="495"/>
                            </a:xfrm>
                            <a:prstGeom prst="homePlate">
                              <a:avLst>
                                <a:gd name="adj" fmla="val 56616"/>
                              </a:avLst>
                            </a:prstGeom>
                            <a:noFill/>
                            <a:ln w="9525">
                              <a:solidFill>
                                <a:srgbClr val="5C83B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5D0B567" w14:textId="77777777">
                                <w:pPr>
                                  <w:pStyle w:val="910"/>
                                  <w:pBdr/>
                                  <w:spacing/>
                                  <w:ind/>
                                  <w:rPr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 xml:space="preserve">2</w:t>
                                </w:r>
                                <w:r>
                                  <w:fldChar w:fldCharType="end"/>
                                </w:r>
                                <w:r/>
                              </w:p>
                            </w:txbxContent>
                          </wps:txbx>
                          <wps:bodyPr rot="0" vert="horz" wrap="square" lIns="91440" tIns="0" rIns="91440" bIns="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 3" o:spid="_x0000_s0000" style="position:absolute;z-index:251661312;o:allowoverlap:true;o:allowincell:false;mso-position-horizontal-relative:right-margin-area;mso-position-horizontal:right;mso-position-vertical-relative:bottom-margin-area;mso-position-vertical:bottom;width:72.00pt;height:72.00pt;mso-wrap-distance-left:9.00pt;mso-wrap-distance-top:0.00pt;mso-wrap-distance-right:9.00pt;mso-wrap-distance-bottom:0.00pt;" coordorigin="108,144" coordsize="14,14">
                  <v:shape id="shape 4" o:spid="_x0000_s4" o:spt="1" type="#_x0000_t1" style="position:absolute;left:108;top:144;width:14;height:14;v-text-anchor:top;visibility:visible;" fillcolor="#FFFFFF" stroked="f">
                    <v:textbox inset="0,0,0,0">
                      <w:txbxContent>
                        <w:p w14:paraId="0641D28F" w14:textId="77777777"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  <v:shape id="shape 5" o:spid="_x0000_s5" o:spt="15" type="#_x0000_t15" style="position:absolute;left:110;top:148;width:7;height:4;rotation:225;flip:x;v-text-anchor:middle;visibility:visible;" filled="f" strokecolor="#5C83B4" strokeweight="0.75pt">
                    <v:textbox inset="0,0,0,0">
                      <w:txbxContent>
                        <w:p w14:paraId="35D0B567" w14:textId="77777777">
                          <w:pPr>
                            <w:pStyle w:val="910"/>
                            <w:pBdr/>
                            <w:spacing/>
                            <w:ind/>
                            <w:rPr/>
                          </w:pPr>
                          <w:r>
                            <w:fldChar w:fldCharType="begin"/>
                          </w:r>
                          <w:r>
                            <w:instrText xml:space="preserve">PAGE   \* MERGEFORMAT</w:instrText>
                          </w:r>
                          <w:r>
                            <w:fldChar w:fldCharType="separate"/>
                          </w:r>
                          <w:r>
                            <w:t xml:space="preserve">2</w:t>
                          </w:r>
                          <w:r>
                            <w:fldChar w:fldCharType="end"/>
                          </w:r>
                          <w:r/>
                        </w:p>
                      </w:txbxContent>
                    </v:textbox>
                  </v:shape>
                </v:group>
              </w:pict>
            </mc:Fallback>
          </mc:AlternateContent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C477D21" w14:textId="35B152FB">
    <w:pPr>
      <w:pStyle w:val="9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7456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-3723384</wp:posOffset>
              </wp:positionV>
              <wp:extent cx="6304279" cy="1152524"/>
              <wp:effectExtent l="0" t="0" r="0" b="0"/>
              <wp:wrapSquare wrapText="bothSides"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04279" cy="11525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55D219A" w14:textId="0F1B77C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  <w:t xml:space="preserve">PLAN DE TRABAJO DEL ESTUDIANTE</w:t>
                          </w:r>
                          <w:r>
                            <w:rPr>
                              <w:rFonts w:ascii="Gridnik" w:hAnsi="Gridnik" w:eastAsia="Arial" w:cs="Arial"/>
                              <w:b/>
                              <w:bCs/>
                              <w:color w:val="0000ff"/>
                              <w:sz w:val="72"/>
                              <w:szCs w:val="7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67456;o:allowoverlap:true;o:allowincell:true;mso-position-horizontal-relative:margin;mso-position-horizontal:left;mso-position-vertical-relative:text;margin-top:-293.18pt;mso-position-vertical:absolute;width:496.40pt;height:90.75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155D219A" w14:textId="0F1B77C7">
                    <w:pPr>
                      <w:pBdr/>
                      <w:spacing/>
                      <w:ind/>
                      <w:jc w:val="center"/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</w:pPr>
                    <w:r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  <w:t xml:space="preserve">PLAN DE TRABAJO DEL ESTUDIANTE</w:t>
                    </w:r>
                    <w:r>
                      <w:rPr>
                        <w:rFonts w:ascii="Gridnik" w:hAnsi="Gridnik" w:eastAsia="Arial" w:cs="Arial"/>
                        <w:b/>
                        <w:bCs/>
                        <w:color w:val="0000ff"/>
                        <w:sz w:val="72"/>
                        <w:szCs w:val="7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9504" behindDoc="0" locked="0" layoutInCell="1" allowOverlap="1">
              <wp:simplePos x="0" y="0"/>
              <wp:positionH relativeFrom="page">
                <wp:align>center</wp:align>
              </wp:positionH>
              <wp:positionV relativeFrom="paragraph">
                <wp:posOffset>-1812290</wp:posOffset>
              </wp:positionV>
              <wp:extent cx="1984589" cy="1045028"/>
              <wp:effectExtent l="0" t="0" r="53975" b="60325"/>
              <wp:wrapNone/>
              <wp:docPr id="6" name="Imagen 1182419867" descr="Texto&#10;&#10;Descripción generada automá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099152580" name="Imagen 1" descr="Texto&#10;&#10;Descripción generada automáticamente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rcRect l="14860" t="29878" r="13292" b="30956"/>
                      <a:stretch/>
                    </pic:blipFill>
                    <pic:spPr bwMode="auto">
                      <a:xfrm>
                        <a:off x="0" y="0"/>
                        <a:ext cx="1984589" cy="104502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7" o:spid="_x0000_s7" type="#_x0000_t75" style="position:absolute;z-index:251669504;o:allowoverlap:true;o:allowincell:true;mso-position-horizontal-relative:page;mso-position-horizontal:center;mso-position-vertical-relative:text;margin-top:-142.70pt;mso-position-vertical:absolute;width:156.27pt;height:82.29pt;mso-wrap-distance-left:9.00pt;mso-wrap-distance-top:0.00pt;mso-wrap-distance-right:9.00pt;mso-wrap-distance-bottom:0.00pt;z-index:1;" stroked="f">
              <v:imagedata r:id="rId1" o:title="" croptop="19581f" cropleft="9739f" cropbottom="20287f" cropright="8711f"/>
              <o:lock v:ext="edit" rotation="t"/>
            </v:shape>
          </w:pict>
        </mc:Fallback>
      </mc:AlternateConten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353733114"/>
      <w:docPartObj>
        <w:docPartGallery w:val="Page Numbers (Bottom of Page)"/>
        <w:docPartUnique w:val="true"/>
      </w:docPartObj>
      <w:rPr/>
    </w:sdtPr>
    <w:sdtContent>
      <w:p w14:paraId="5321BBFB" w14:textId="790F6F42">
        <w:pPr>
          <w:pStyle w:val="910"/>
          <w:pBdr/>
          <w:spacing/>
          <w:ind/>
          <w:rPr/>
        </w:pPr>
        <w:r/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77909185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2302DA30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2E977B7" w14:textId="6AC8209E">
    <w:pPr>
      <w:pStyle w:val="908"/>
      <w:pBdr/>
      <w:spacing/>
      <w:ind/>
      <w:jc w:val="center"/>
      <w:rPr>
        <w:rFonts w:ascii="Arial" w:hAnsi="Arial" w:cs="Arial"/>
        <w:b/>
        <w:bCs/>
        <w:sz w:val="20"/>
        <w:szCs w:val="20"/>
      </w:rPr>
    </w:pPr>
    <w:r>
      <w:rPr>
        <w:lang w:val="es-PE" w:eastAsia="es-P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1" locked="0" layoutInCell="1" allowOverlap="1">
              <wp:simplePos x="0" y="0"/>
              <wp:positionH relativeFrom="margin">
                <wp:posOffset>-482</wp:posOffset>
              </wp:positionH>
              <wp:positionV relativeFrom="paragraph">
                <wp:posOffset>-170180</wp:posOffset>
              </wp:positionV>
              <wp:extent cx="503555" cy="474345"/>
              <wp:effectExtent l="0" t="0" r="0" b="1905"/>
              <wp:wrapNone/>
              <wp:docPr id="1" name="Imagen 19703620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horizontal.png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503555" cy="47434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64;o:allowoverlap:true;o:allowincell:true;mso-position-horizontal-relative:margin;margin-left:-0.04pt;mso-position-horizontal:absolute;mso-position-vertical-relative:text;margin-top:-13.40pt;mso-position-vertical:absolute;width:39.65pt;height:37.3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w:rPr>
        <w:rFonts w:ascii="Arial" w:hAnsi="Arial" w:cs="Arial"/>
        <w:b/>
        <w:bCs/>
        <w:sz w:val="20"/>
        <w:szCs w:val="20"/>
      </w:rPr>
      <w:t xml:space="preserve">Trabajo Final</w:t>
    </w:r>
    <w:r>
      <w:rPr>
        <w:rFonts w:ascii="Arial" w:hAnsi="Arial" w:cs="Arial"/>
        <w:b/>
        <w:bCs/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2DC0A2" w14:textId="1D934FFA">
    <w:pPr>
      <w:pStyle w:val="908"/>
      <w:pBdr/>
      <w:tabs>
        <w:tab w:val="clear" w:leader="none" w:pos="4252"/>
      </w:tabs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1448616</wp:posOffset>
              </wp:positionV>
              <wp:extent cx="4664996" cy="4405746"/>
              <wp:effectExtent l="0" t="0" r="2540" b="0"/>
              <wp:wrapNone/>
              <wp:docPr id="2" name="Imagen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4664996" cy="44057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65408;o:allowoverlap:true;o:allowincell:true;mso-position-horizontal-relative:margin;mso-position-horizontal:center;mso-position-vertical-relative:text;margin-top:114.06pt;mso-position-vertical:absolute;width:367.32pt;height:346.91pt;mso-wrap-distance-left:9.00pt;mso-wrap-distance-top:0.00pt;mso-wrap-distance-right:9.00pt;mso-wrap-distance-bottom:0.00pt;z-index:1;" stroked="f">
              <v:imagedata r:id="rId1" o:title=""/>
              <o:lock v:ext="edit" rotation="t"/>
            </v:shape>
          </w:pict>
        </mc:Fallback>
      </mc:AlternateContent>
    </w:r>
    <w:r>
      <w:rPr>
        <w:b/>
        <w:bCs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3360" behindDoc="1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-136837</wp:posOffset>
              </wp:positionV>
              <wp:extent cx="2808605" cy="1398905"/>
              <wp:effectExtent l="0" t="0" r="0" b="0"/>
              <wp:wrapTopAndBottom/>
              <wp:docPr id="3" name="Imagen 1" descr="SENAT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SENATI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2808605" cy="1398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2" o:spid="_x0000_s2" type="#_x0000_t75" style="position:absolute;z-index:-251663360;o:allowoverlap:true;o:allowincell:true;mso-position-horizontal-relative:margin;mso-position-horizontal:left;mso-position-vertical-relative:text;margin-top:-10.77pt;mso-position-vertical:absolute;width:221.15pt;height:110.15pt;mso-wrap-distance-left:9.00pt;mso-wrap-distance-top:0.00pt;mso-wrap-distance-right:9.00pt;mso-wrap-distance-bottom:0.00pt;z-index:1;" stroked="f">
              <w10:wrap type="topAndBottom"/>
              <v:imagedata r:id="rId2" o:title=""/>
              <o:lock v:ext="edit" rotation="t"/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741513D" w14:textId="4D7F591C">
    <w:pPr>
      <w:pStyle w:val="90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522B17"/>
    <w:lvl w:ilvl="0">
      <w:isLgl w:val="false"/>
      <w:lvlJc w:val="left"/>
      <w:lvlText w:val="%1."/>
      <w:numFmt w:val="decimal"/>
      <w:pPr>
        <w:pBdr/>
        <w:spacing/>
        <w:ind w:hanging="360" w:left="962"/>
      </w:pPr>
      <w:rPr>
        <w:rFonts w:hint="default"/>
        <w:color w:val="0000ff"/>
        <w:sz w:val="20"/>
        <w:szCs w:val="2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82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402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122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42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62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82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002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722"/>
      </w:pPr>
      <w:rPr/>
      <w:start w:val="1"/>
      <w:suff w:val="tab"/>
    </w:lvl>
  </w:abstractNum>
  <w:abstractNum w:abstractNumId="1">
    <w:nsid w:val="2CB37FCB"/>
    <w:lvl w:ilvl="0">
      <w:isLgl w:val="false"/>
      <w:lvlJc w:val="left"/>
      <w:lvlText w:val=""/>
      <w:numFmt w:val="bullet"/>
      <w:pPr>
        <w:pBdr/>
        <w:spacing/>
        <w:ind w:hanging="360" w:left="108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2">
    <w:nsid w:val="2F7C60B1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6DA776D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73AF4E8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ascii="Arial" w:hAnsi="Arial"/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78DE41E4"/>
    <w:lvl w:ilvl="0">
      <w:isLgl w:val="false"/>
      <w:lvlJc w:val="left"/>
      <w:lvlText w:val=""/>
      <w:numFmt w:val="bullet"/>
      <w:pPr>
        <w:pBdr/>
        <w:spacing/>
        <w:ind w:hanging="360" w:left="720"/>
      </w:pPr>
      <w:rPr>
        <w:rFonts w:hint="default" w:ascii="Wingdings" w:hAnsi="Wingdings"/>
        <w:b w:val="0"/>
        <w:bCs w:val="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7B0C525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BDB200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6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9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9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9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9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97"/>
    <w:next w:val="89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97"/>
    <w:next w:val="89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97"/>
    <w:next w:val="89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97"/>
    <w:next w:val="89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5">
    <w:name w:val="Heading 7"/>
    <w:basedOn w:val="897"/>
    <w:next w:val="8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97"/>
    <w:next w:val="8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97"/>
    <w:next w:val="8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900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900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900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900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900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900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900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900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900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900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97"/>
    <w:next w:val="89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900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97"/>
    <w:next w:val="8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900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9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97"/>
    <w:next w:val="8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900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9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9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90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90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9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90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900"/>
    <w:link w:val="908"/>
    <w:uiPriority w:val="99"/>
    <w:pPr>
      <w:pBdr/>
      <w:spacing/>
      <w:ind/>
    </w:pPr>
  </w:style>
  <w:style w:type="character" w:styleId="179">
    <w:name w:val="Footer Char"/>
    <w:basedOn w:val="900"/>
    <w:link w:val="910"/>
    <w:uiPriority w:val="99"/>
    <w:pPr>
      <w:pBdr/>
      <w:spacing/>
      <w:ind/>
    </w:pPr>
  </w:style>
  <w:style w:type="paragraph" w:styleId="180">
    <w:name w:val="Caption"/>
    <w:basedOn w:val="897"/>
    <w:next w:val="8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90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90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900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9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97"/>
    <w:next w:val="897"/>
    <w:uiPriority w:val="39"/>
    <w:unhideWhenUsed/>
    <w:pPr>
      <w:pBdr/>
      <w:spacing w:after="100"/>
      <w:ind/>
    </w:pPr>
  </w:style>
  <w:style w:type="paragraph" w:styleId="190">
    <w:name w:val="toc 2"/>
    <w:basedOn w:val="897"/>
    <w:next w:val="897"/>
    <w:uiPriority w:val="39"/>
    <w:unhideWhenUsed/>
    <w:pPr>
      <w:pBdr/>
      <w:spacing w:after="100"/>
      <w:ind w:left="220"/>
    </w:pPr>
  </w:style>
  <w:style w:type="paragraph" w:styleId="191">
    <w:name w:val="toc 3"/>
    <w:basedOn w:val="897"/>
    <w:next w:val="897"/>
    <w:uiPriority w:val="39"/>
    <w:unhideWhenUsed/>
    <w:pPr>
      <w:pBdr/>
      <w:spacing w:after="100"/>
      <w:ind w:left="440"/>
    </w:pPr>
  </w:style>
  <w:style w:type="paragraph" w:styleId="192">
    <w:name w:val="toc 4"/>
    <w:basedOn w:val="897"/>
    <w:next w:val="897"/>
    <w:uiPriority w:val="39"/>
    <w:unhideWhenUsed/>
    <w:pPr>
      <w:pBdr/>
      <w:spacing w:after="100"/>
      <w:ind w:left="660"/>
    </w:pPr>
  </w:style>
  <w:style w:type="paragraph" w:styleId="193">
    <w:name w:val="toc 5"/>
    <w:basedOn w:val="897"/>
    <w:next w:val="897"/>
    <w:uiPriority w:val="39"/>
    <w:unhideWhenUsed/>
    <w:pPr>
      <w:pBdr/>
      <w:spacing w:after="100"/>
      <w:ind w:left="880"/>
    </w:pPr>
  </w:style>
  <w:style w:type="paragraph" w:styleId="194">
    <w:name w:val="toc 6"/>
    <w:basedOn w:val="897"/>
    <w:next w:val="897"/>
    <w:uiPriority w:val="39"/>
    <w:unhideWhenUsed/>
    <w:pPr>
      <w:pBdr/>
      <w:spacing w:after="100"/>
      <w:ind w:left="1100"/>
    </w:pPr>
  </w:style>
  <w:style w:type="paragraph" w:styleId="195">
    <w:name w:val="toc 7"/>
    <w:basedOn w:val="897"/>
    <w:next w:val="897"/>
    <w:uiPriority w:val="39"/>
    <w:unhideWhenUsed/>
    <w:pPr>
      <w:pBdr/>
      <w:spacing w:after="100"/>
      <w:ind w:left="1320"/>
    </w:pPr>
  </w:style>
  <w:style w:type="paragraph" w:styleId="196">
    <w:name w:val="toc 8"/>
    <w:basedOn w:val="897"/>
    <w:next w:val="897"/>
    <w:uiPriority w:val="39"/>
    <w:unhideWhenUsed/>
    <w:pPr>
      <w:pBdr/>
      <w:spacing w:after="100"/>
      <w:ind w:left="1540"/>
    </w:pPr>
  </w:style>
  <w:style w:type="paragraph" w:styleId="197">
    <w:name w:val="toc 9"/>
    <w:basedOn w:val="897"/>
    <w:next w:val="8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90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97"/>
    <w:next w:val="897"/>
    <w:uiPriority w:val="99"/>
    <w:unhideWhenUsed/>
    <w:pPr>
      <w:pBdr/>
      <w:spacing w:after="0" w:afterAutospacing="0"/>
      <w:ind/>
    </w:pPr>
  </w:style>
  <w:style w:type="paragraph" w:styleId="89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898">
    <w:name w:val="Heading 5"/>
    <w:basedOn w:val="897"/>
    <w:next w:val="897"/>
    <w:link w:val="903"/>
    <w:qFormat/>
    <w:pPr>
      <w:keepNext w:val="true"/>
      <w:pBdr/>
      <w:spacing/>
      <w:ind/>
      <w:jc w:val="center"/>
      <w:outlineLvl w:val="4"/>
    </w:pPr>
    <w:rPr>
      <w:b/>
      <w:bCs/>
    </w:rPr>
  </w:style>
  <w:style w:type="paragraph" w:styleId="899">
    <w:name w:val="Heading 6"/>
    <w:basedOn w:val="897"/>
    <w:next w:val="897"/>
    <w:link w:val="904"/>
    <w:qFormat/>
    <w:pPr>
      <w:keepNext w:val="true"/>
      <w:pBdr/>
      <w:spacing/>
      <w:ind/>
      <w:outlineLvl w:val="5"/>
    </w:pPr>
    <w:rPr>
      <w:rFonts w:ascii="Arial" w:hAnsi="Arial" w:cs="Arial"/>
      <w:b/>
      <w:bCs/>
    </w:rPr>
  </w:style>
  <w:style w:type="character" w:styleId="900" w:default="1">
    <w:name w:val="Default Paragraph Font"/>
    <w:uiPriority w:val="1"/>
    <w:semiHidden/>
    <w:unhideWhenUsed/>
    <w:pPr>
      <w:pBdr/>
      <w:spacing/>
      <w:ind/>
    </w:pPr>
  </w:style>
  <w:style w:type="table" w:styleId="9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2" w:default="1">
    <w:name w:val="No List"/>
    <w:uiPriority w:val="99"/>
    <w:semiHidden/>
    <w:unhideWhenUsed/>
    <w:pPr>
      <w:pBdr/>
      <w:spacing/>
      <w:ind/>
    </w:pPr>
  </w:style>
  <w:style w:type="character" w:styleId="903" w:customStyle="1">
    <w:name w:val="Título 5 Car"/>
    <w:basedOn w:val="900"/>
    <w:link w:val="898"/>
    <w:pPr>
      <w:pBdr/>
      <w:spacing/>
      <w:ind/>
    </w:pPr>
    <w:rPr>
      <w:rFonts w:ascii="Times New Roman" w:hAnsi="Times New Roman" w:eastAsia="Times New Roman" w:cs="Times New Roman"/>
      <w:b/>
      <w:bCs/>
      <w:sz w:val="24"/>
      <w:szCs w:val="24"/>
      <w:lang w:eastAsia="es-ES"/>
    </w:rPr>
  </w:style>
  <w:style w:type="character" w:styleId="904" w:customStyle="1">
    <w:name w:val="Título 6 Car"/>
    <w:basedOn w:val="900"/>
    <w:link w:val="899"/>
    <w:pPr>
      <w:pBdr/>
      <w:spacing/>
      <w:ind/>
    </w:pPr>
    <w:rPr>
      <w:rFonts w:ascii="Arial" w:hAnsi="Arial" w:eastAsia="Times New Roman" w:cs="Arial"/>
      <w:b/>
      <w:bCs/>
      <w:sz w:val="24"/>
      <w:szCs w:val="24"/>
      <w:lang w:eastAsia="es-ES"/>
    </w:rPr>
  </w:style>
  <w:style w:type="paragraph" w:styleId="905">
    <w:name w:val="List Paragraph"/>
    <w:basedOn w:val="897"/>
    <w:uiPriority w:val="34"/>
    <w:qFormat/>
    <w:pPr>
      <w:pBdr/>
      <w:spacing/>
      <w:ind w:left="708"/>
    </w:pPr>
  </w:style>
  <w:style w:type="paragraph" w:styleId="906">
    <w:name w:val="Body Text Indent"/>
    <w:basedOn w:val="897"/>
    <w:link w:val="907"/>
    <w:semiHidden/>
    <w:pPr>
      <w:pBdr/>
      <w:spacing/>
      <w:ind w:left="720"/>
      <w:jc w:val="both"/>
    </w:pPr>
    <w:rPr>
      <w:rFonts w:ascii="Arial" w:hAnsi="Arial" w:cs="Arial"/>
      <w:sz w:val="32"/>
    </w:rPr>
  </w:style>
  <w:style w:type="character" w:styleId="907" w:customStyle="1">
    <w:name w:val="Sangría de texto normal Car"/>
    <w:basedOn w:val="900"/>
    <w:link w:val="906"/>
    <w:semiHidden/>
    <w:pPr>
      <w:pBdr/>
      <w:spacing/>
      <w:ind/>
    </w:pPr>
    <w:rPr>
      <w:rFonts w:ascii="Arial" w:hAnsi="Arial" w:eastAsia="Times New Roman" w:cs="Arial"/>
      <w:sz w:val="32"/>
      <w:szCs w:val="24"/>
      <w:lang w:eastAsia="es-ES"/>
    </w:rPr>
  </w:style>
  <w:style w:type="paragraph" w:styleId="908">
    <w:name w:val="Header"/>
    <w:basedOn w:val="897"/>
    <w:link w:val="909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09" w:customStyle="1">
    <w:name w:val="Encabezado Car"/>
    <w:basedOn w:val="900"/>
    <w:link w:val="90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910">
    <w:name w:val="Footer"/>
    <w:basedOn w:val="897"/>
    <w:link w:val="911"/>
    <w:uiPriority w:val="99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911" w:customStyle="1">
    <w:name w:val="Pie de página Car"/>
    <w:basedOn w:val="900"/>
    <w:link w:val="91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912">
    <w:name w:val="No Spacing"/>
    <w:link w:val="913"/>
    <w:uiPriority w:val="1"/>
    <w:qFormat/>
    <w:pPr>
      <w:pBdr/>
      <w:spacing w:after="0" w:line="240" w:lineRule="auto"/>
      <w:ind/>
    </w:pPr>
  </w:style>
  <w:style w:type="character" w:styleId="913" w:customStyle="1">
    <w:name w:val="Sin espaciado Car"/>
    <w:basedOn w:val="900"/>
    <w:link w:val="912"/>
    <w:uiPriority w:val="1"/>
    <w:pPr>
      <w:pBdr/>
      <w:spacing/>
      <w:ind/>
    </w:pPr>
  </w:style>
  <w:style w:type="character" w:styleId="914" w:customStyle="1">
    <w:name w:val="Texto de globo Car"/>
    <w:basedOn w:val="900"/>
    <w:link w:val="915"/>
    <w:semiHidden/>
    <w:pPr>
      <w:pBdr/>
      <w:spacing/>
      <w:ind/>
    </w:pPr>
    <w:rPr>
      <w:rFonts w:ascii="Tahoma" w:hAnsi="Tahoma" w:eastAsia="Times New Roman" w:cs="Tahoma"/>
      <w:sz w:val="16"/>
      <w:szCs w:val="16"/>
      <w:lang w:eastAsia="es-ES"/>
    </w:rPr>
  </w:style>
  <w:style w:type="paragraph" w:styleId="915">
    <w:name w:val="Balloon Text"/>
    <w:basedOn w:val="897"/>
    <w:link w:val="914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916">
    <w:name w:val="Hyperlink"/>
    <w:basedOn w:val="900"/>
    <w:uiPriority w:val="99"/>
    <w:unhideWhenUsed/>
    <w:pPr>
      <w:pBdr/>
      <w:spacing/>
      <w:ind/>
    </w:pPr>
    <w:rPr>
      <w:color w:val="0000ff" w:themeColor="hyperlink"/>
      <w:u w:val="single"/>
    </w:rPr>
  </w:style>
  <w:style w:type="table" w:styleId="917">
    <w:name w:val="Table Grid"/>
    <w:basedOn w:val="901"/>
    <w:uiPriority w:val="39"/>
    <w:unhideWhenUsed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8">
    <w:name w:val="Title"/>
    <w:basedOn w:val="897"/>
    <w:link w:val="919"/>
    <w:uiPriority w:val="10"/>
    <w:qFormat/>
    <w:pPr>
      <w:widowControl w:val="false"/>
      <w:pBdr/>
      <w:spacing w:before="1"/>
      <w:ind w:right="113"/>
      <w:jc w:val="right"/>
    </w:pPr>
    <w:rPr>
      <w:rFonts w:ascii="Arial" w:hAnsi="Arial" w:eastAsia="Arial" w:cs="Arial"/>
      <w:b/>
      <w:bCs/>
      <w:sz w:val="96"/>
      <w:szCs w:val="96"/>
      <w:lang w:eastAsia="en-US"/>
    </w:rPr>
  </w:style>
  <w:style w:type="character" w:styleId="919" w:customStyle="1">
    <w:name w:val="Título Car"/>
    <w:basedOn w:val="900"/>
    <w:link w:val="918"/>
    <w:uiPriority w:val="10"/>
    <w:pPr>
      <w:pBdr/>
      <w:spacing/>
      <w:ind/>
    </w:pPr>
    <w:rPr>
      <w:rFonts w:ascii="Arial" w:hAnsi="Arial" w:eastAsia="Arial" w:cs="Arial"/>
      <w:b/>
      <w:bCs/>
      <w:sz w:val="96"/>
      <w:szCs w:val="96"/>
    </w:rPr>
  </w:style>
  <w:style w:type="paragraph" w:styleId="920">
    <w:name w:val="Normal (Web)"/>
    <w:basedOn w:val="897"/>
    <w:uiPriority w:val="99"/>
    <w:unhideWhenUsed/>
    <w:pPr>
      <w:pBdr/>
      <w:spacing w:after="100" w:afterAutospacing="1" w:before="100" w:beforeAutospacing="1"/>
      <w:ind/>
    </w:pPr>
    <w:rPr>
      <w:lang w:val="es-PE" w:eastAsia="es-PE"/>
    </w:rPr>
  </w:style>
  <w:style w:type="character" w:styleId="921">
    <w:name w:val="Unresolved Mention"/>
    <w:basedOn w:val="900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customXml" Target="../customXml/item2.xml" /><Relationship Id="rId17" Type="http://schemas.openxmlformats.org/officeDocument/2006/relationships/customXml" Target="../customXml/item3.xml" /><Relationship Id="rId18" Type="http://schemas.openxmlformats.org/officeDocument/2006/relationships/customXml" Target="../customXml/item4.xml" 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hyperlink" Target="https://github.com/CarlosEvCode/EntregableML" TargetMode="External"/><Relationship Id="rId25" Type="http://schemas.openxmlformats.org/officeDocument/2006/relationships/image" Target="media/image10.png"/><Relationship Id="rId26" Type="http://schemas.openxmlformats.org/officeDocument/2006/relationships/image" Target="media/image11.jpg"/><Relationship Id="rId27" Type="http://schemas.openxmlformats.org/officeDocument/2006/relationships/image" Target="media/image12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.png"/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3.png"/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27a0f9-7ff9-4c05-b61a-f7053cc3ff56" xsi:nil="true"/>
    <lcf76f155ced4ddcb4097134ff3c332f xmlns="8b0498ea-4bc6-4676-a87b-9cffe7f59fc7">
      <Terms xmlns="http://schemas.microsoft.com/office/infopath/2007/PartnerControls"/>
    </lcf76f155ced4ddcb4097134ff3c332f>
    <Entregado xmlns="8b0498ea-4bc6-4676-a87b-9cffe7f59fc7">false</Entregado>
    <Tarea3 xmlns="8b0498ea-4bc6-4676-a87b-9cffe7f59fc7" xsi:nil="true"/>
    <NumTareas xmlns="8b0498ea-4bc6-4676-a87b-9cffe7f59fc7" xsi:nil="true"/>
    <FECHAYHORA xmlns="8b0498ea-4bc6-4676-a87b-9cffe7f59fc7" xsi:nil="true"/>
    <Observado xmlns="8b0498ea-4bc6-4676-a87b-9cffe7f59fc7">false</Observado>
    <SharedWithUsers xmlns="ee27a0f9-7ff9-4c05-b61a-f7053cc3ff56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5EFC9A07ECD140851F1B2ABF131888" ma:contentTypeVersion="42" ma:contentTypeDescription="Create a new document." ma:contentTypeScope="" ma:versionID="68705ce6714181f4c3a7778789206999">
  <xsd:schema xmlns:xsd="http://www.w3.org/2001/XMLSchema" xmlns:xs="http://www.w3.org/2001/XMLSchema" xmlns:p="http://schemas.microsoft.com/office/2006/metadata/properties" xmlns:ns2="8b0498ea-4bc6-4676-a87b-9cffe7f59fc7" xmlns:ns3="ee27a0f9-7ff9-4c05-b61a-f7053cc3ff56" targetNamespace="http://schemas.microsoft.com/office/2006/metadata/properties" ma:root="true" ma:fieldsID="837849ccf018e896f9c9e07cfaff02ef" ns2:_="" ns3:_="">
    <xsd:import namespace="8b0498ea-4bc6-4676-a87b-9cffe7f59fc7"/>
    <xsd:import namespace="ee27a0f9-7ff9-4c05-b61a-f7053cc3ff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Tarea3" minOccurs="0"/>
                <xsd:element ref="ns2:MediaServiceOCR" minOccurs="0"/>
                <xsd:element ref="ns2:FECHAYHORA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ntregado" minOccurs="0"/>
                <xsd:element ref="ns2:NumTareas" minOccurs="0"/>
                <xsd:element ref="ns2:Observado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0498ea-4bc6-4676-a87b-9cffe7f59f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Tarea3" ma:index="18" nillable="true" ma:displayName="Tarea 3" ma:format="Dropdown" ma:internalName="Tarea3">
      <xsd:simpleType>
        <xsd:restriction base="dms:Text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Only" ma:internalName="FECHAYHORA">
      <xsd:simpleType>
        <xsd:restriction base="dms:DateTime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52fdab2-6c3d-4202-bac0-8ffa5bf169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ntregado" ma:index="28" nillable="true" ma:displayName="Entregado" ma:default="0" ma:format="Dropdown" ma:indexed="true" ma:internalName="Entregado">
      <xsd:simpleType>
        <xsd:restriction base="dms:Boolean"/>
      </xsd:simpleType>
    </xsd:element>
    <xsd:element name="NumTareas" ma:index="29" nillable="true" ma:displayName="NumTareas" ma:decimals="0" ma:description="Cantidad de Tareas en el MAT-CUR" ma:internalName="NumTareas">
      <xsd:simpleType>
        <xsd:restriction base="dms:Number">
          <xsd:maxInclusive value="60"/>
          <xsd:minInclusive value="0"/>
        </xsd:restriction>
      </xsd:simpleType>
    </xsd:element>
    <xsd:element name="Observado" ma:index="30" nillable="true" ma:displayName="Observado" ma:default="0" ma:internalName="Observado">
      <xsd:simpleType>
        <xsd:restriction base="dms:Boolean"/>
      </xsd:simpleType>
    </xsd:element>
    <xsd:element name="MediaServiceBillingMetadata" ma:index="3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27a0f9-7ff9-4c05-b61a-f7053cc3ff5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ab72785-cef1-434b-8511-b00cffca58fe}" ma:internalName="TaxCatchAll" ma:showField="CatchAllData" ma:web="ee27a0f9-7ff9-4c05-b61a-f7053cc3ff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BF77E685-4CE1-49EA-B15D-526260D8588E">
  <ds:schemaRefs>
    <ds:schemaRef ds:uri="http://schemas.microsoft.com/office/2006/metadata/properties"/>
    <ds:schemaRef ds:uri="http://schemas.microsoft.com/office/infopath/2007/PartnerControls"/>
    <ds:schemaRef ds:uri="ee27a0f9-7ff9-4c05-b61a-f7053cc3ff56"/>
    <ds:schemaRef ds:uri="8b0498ea-4bc6-4676-a87b-9cffe7f59fc7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239388DF-88FD-438D-B1BD-96BBE38697C0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04A08A2F-85C4-4058-B79A-F3E79FBC01F5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663B5517-8A74-4D72-BE1F-FFFBC36C3A3E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0498ea-4bc6-4676-a87b-9cffe7f59fc7"/>
    <ds:schemaRef ds:uri="ee27a0f9-7ff9-4c05-b61a-f7053cc3ff5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Rondo Gutierrez</dc:creator>
  <cp:keywords>RRG</cp:keywords>
  <dc:description/>
  <cp:revision>3</cp:revision>
  <dcterms:created xsi:type="dcterms:W3CDTF">2026-06-01T17:19:00Z</dcterms:created>
  <dcterms:modified xsi:type="dcterms:W3CDTF">2026-06-02T02:09:39Z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0x010100795EFC9A07ECD140851F1B2ABF131888</vt:lpwstr>
  </property>
  <property fmtid="{D5CDD505-2E9C-101B-9397-08002B2CF9AE}" pid="3" name="MediaServiceImageTags">
    <vt:lpwstr/>
  </property>
  <property fmtid="{D5CDD505-2E9C-101B-9397-08002B2CF9AE}" pid="4" name="Order">
    <vt:r8>770074100.000000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