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987DD" w14:textId="77777777" w:rsidR="00A4718A" w:rsidRPr="004D2739" w:rsidRDefault="003A2DA6" w:rsidP="001B7E78">
      <w:pPr>
        <w:pStyle w:val="Heading1"/>
        <w:jc w:val="center"/>
        <w:rPr>
          <w:rFonts w:ascii="Times New Roman" w:hAnsi="Times New Roman" w:cs="Times New Roman"/>
          <w:color w:val="000000" w:themeColor="text1"/>
        </w:rPr>
      </w:pPr>
      <w:r w:rsidRPr="004D2739">
        <w:rPr>
          <w:rFonts w:ascii="Times New Roman" w:hAnsi="Times New Roman" w:cs="Times New Roman"/>
          <w:color w:val="000000" w:themeColor="text1"/>
        </w:rPr>
        <w:t>Edge-Computing Video Analytics for Real-Time Traffic Monitoring in a Smart City</w:t>
      </w:r>
    </w:p>
    <w:p w14:paraId="6B7DDD48" w14:textId="77777777" w:rsidR="00A4718A" w:rsidRPr="004D2739" w:rsidRDefault="003A2DA6">
      <w:pPr>
        <w:pStyle w:val="Heading2"/>
        <w:rPr>
          <w:rFonts w:ascii="Times New Roman" w:hAnsi="Times New Roman" w:cs="Times New Roman"/>
          <w:color w:val="000000" w:themeColor="text1"/>
        </w:rPr>
      </w:pPr>
      <w:r w:rsidRPr="004D2739">
        <w:rPr>
          <w:rFonts w:ascii="Times New Roman" w:hAnsi="Times New Roman" w:cs="Times New Roman"/>
          <w:color w:val="000000" w:themeColor="text1"/>
        </w:rPr>
        <w:t>Case Study Analysis: Liverpool Smart Pedestrians Project</w:t>
      </w:r>
    </w:p>
    <w:p w14:paraId="569F159B" w14:textId="4EA64C96" w:rsidR="00A4718A" w:rsidRPr="004D2739" w:rsidRDefault="003A2DA6">
      <w:pPr>
        <w:rPr>
          <w:rFonts w:ascii="Times New Roman" w:hAnsi="Times New Roman" w:cs="Times New Roman"/>
        </w:rPr>
      </w:pPr>
      <w:r w:rsidRPr="004D2739">
        <w:rPr>
          <w:rFonts w:ascii="Times New Roman" w:hAnsi="Times New Roman" w:cs="Times New Roman"/>
          <w:color w:val="000000" w:themeColor="text1"/>
        </w:rPr>
        <w:br/>
      </w:r>
      <w:r w:rsidRPr="00CC5062">
        <w:rPr>
          <w:rFonts w:ascii="Times New Roman" w:hAnsi="Times New Roman" w:cs="Times New Roman"/>
          <w:b/>
          <w:bCs/>
        </w:rPr>
        <w:t>A. Introduction and Objectives</w:t>
      </w:r>
      <w:r w:rsidRPr="00CC5062">
        <w:rPr>
          <w:rFonts w:ascii="Times New Roman" w:hAnsi="Times New Roman" w:cs="Times New Roman"/>
          <w:b/>
          <w:bCs/>
        </w:rPr>
        <w:br/>
      </w:r>
      <w:bookmarkStart w:id="0" w:name="_Int_4lVx4r5G"/>
      <w:r w:rsidRPr="004D2739">
        <w:rPr>
          <w:rFonts w:ascii="Times New Roman" w:hAnsi="Times New Roman" w:cs="Times New Roman"/>
        </w:rPr>
        <w:t>The</w:t>
      </w:r>
      <w:bookmarkEnd w:id="0"/>
      <w:r w:rsidRPr="004D2739">
        <w:rPr>
          <w:rFonts w:ascii="Times New Roman" w:hAnsi="Times New Roman" w:cs="Times New Roman"/>
        </w:rPr>
        <w:t xml:space="preserve"> Liverpool Smart Pedestrians project aimed to develop a real-time pedestrian monitoring system using edge computing and video analytics. The main goal was to collect </w:t>
      </w:r>
      <w:bookmarkStart w:id="1" w:name="_Int_HDHTxlA1"/>
      <w:r w:rsidRPr="004D2739">
        <w:rPr>
          <w:rFonts w:ascii="Times New Roman" w:hAnsi="Times New Roman" w:cs="Times New Roman"/>
        </w:rPr>
        <w:t>accurate</w:t>
      </w:r>
      <w:bookmarkEnd w:id="1"/>
      <w:r w:rsidRPr="004D2739">
        <w:rPr>
          <w:rFonts w:ascii="Times New Roman" w:hAnsi="Times New Roman" w:cs="Times New Roman"/>
        </w:rPr>
        <w:t xml:space="preserve"> pedestrian flow data while </w:t>
      </w:r>
      <w:r>
        <w:rPr>
          <w:rFonts w:ascii="Times New Roman" w:hAnsi="Times New Roman" w:cs="Times New Roman"/>
        </w:rPr>
        <w:t xml:space="preserve">also </w:t>
      </w:r>
      <w:r w:rsidRPr="004D2739">
        <w:rPr>
          <w:rFonts w:ascii="Times New Roman" w:hAnsi="Times New Roman" w:cs="Times New Roman"/>
        </w:rPr>
        <w:t>preserving privacy and reducing network load. This project addressed urban planning challenges such as overcrowding, pedestrian safety, emergency evacuation planning, and lack of real-time pedestrian data.</w:t>
      </w:r>
    </w:p>
    <w:p w14:paraId="300CBE4A" w14:textId="77777777" w:rsidR="00A4718A" w:rsidRPr="004D2739" w:rsidRDefault="003A2DA6">
      <w:pPr>
        <w:rPr>
          <w:rFonts w:ascii="Times New Roman" w:hAnsi="Times New Roman" w:cs="Times New Roman"/>
        </w:rPr>
      </w:pPr>
      <w:r w:rsidRPr="00CC5062">
        <w:rPr>
          <w:rFonts w:ascii="Times New Roman" w:hAnsi="Times New Roman" w:cs="Times New Roman"/>
          <w:b/>
          <w:bCs/>
        </w:rPr>
        <w:t>B. Methodology</w:t>
      </w:r>
      <w:r w:rsidRPr="00CC5062">
        <w:rPr>
          <w:rFonts w:ascii="Times New Roman" w:hAnsi="Times New Roman" w:cs="Times New Roman"/>
          <w:b/>
          <w:bCs/>
        </w:rPr>
        <w:br/>
      </w:r>
      <w:r w:rsidRPr="004D2739">
        <w:rPr>
          <w:rFonts w:ascii="Times New Roman" w:hAnsi="Times New Roman" w:cs="Times New Roman"/>
        </w:rPr>
        <w:t xml:space="preserve">The project used an edge-computing approach where video processing and analytics </w:t>
      </w:r>
      <w:bookmarkStart w:id="2" w:name="_Int_fKcJTJMu"/>
      <w:r w:rsidRPr="004D2739">
        <w:rPr>
          <w:rFonts w:ascii="Times New Roman" w:hAnsi="Times New Roman" w:cs="Times New Roman"/>
        </w:rPr>
        <w:t>were performed</w:t>
      </w:r>
      <w:bookmarkEnd w:id="2"/>
      <w:r w:rsidRPr="004D2739">
        <w:rPr>
          <w:rFonts w:ascii="Times New Roman" w:hAnsi="Times New Roman" w:cs="Times New Roman"/>
        </w:rPr>
        <w:t xml:space="preserve"> directly on a smart sensor device. The researchers designed and evaluated an edge device capable of detecting and tracking pedestrians in real time. Key constraints included limited processing power, energy efficiency, real-time response, privacy protection, and outdoor operational conditions.</w:t>
      </w:r>
    </w:p>
    <w:p w14:paraId="73ECF4B2" w14:textId="77777777" w:rsidR="00A4718A" w:rsidRPr="004D2739" w:rsidRDefault="003A2DA6">
      <w:pPr>
        <w:rPr>
          <w:rFonts w:ascii="Times New Roman" w:hAnsi="Times New Roman" w:cs="Times New Roman"/>
        </w:rPr>
      </w:pPr>
      <w:r w:rsidRPr="00CC5062">
        <w:rPr>
          <w:rFonts w:ascii="Times New Roman" w:hAnsi="Times New Roman" w:cs="Times New Roman"/>
          <w:b/>
          <w:bCs/>
        </w:rPr>
        <w:t>C. Technology and Implementation</w:t>
      </w:r>
      <w:r w:rsidRPr="00CC5062">
        <w:rPr>
          <w:rFonts w:ascii="Times New Roman" w:hAnsi="Times New Roman" w:cs="Times New Roman"/>
          <w:b/>
          <w:bCs/>
        </w:rPr>
        <w:br/>
      </w:r>
      <w:r w:rsidRPr="004D2739">
        <w:rPr>
          <w:rFonts w:ascii="Times New Roman" w:hAnsi="Times New Roman" w:cs="Times New Roman"/>
        </w:rPr>
        <w:t xml:space="preserve">The system </w:t>
      </w:r>
      <w:bookmarkStart w:id="3" w:name="_Int_7AzDCBDa"/>
      <w:r w:rsidRPr="004D2739">
        <w:rPr>
          <w:rFonts w:ascii="Times New Roman" w:hAnsi="Times New Roman" w:cs="Times New Roman"/>
        </w:rPr>
        <w:t>was built</w:t>
      </w:r>
      <w:bookmarkEnd w:id="3"/>
      <w:r w:rsidRPr="004D2739">
        <w:rPr>
          <w:rFonts w:ascii="Times New Roman" w:hAnsi="Times New Roman" w:cs="Times New Roman"/>
        </w:rPr>
        <w:t xml:space="preserve"> using the NVIDIA Jetson TX2 platform, selected for its strong GPU performance and low power consumption. YOLO V3 </w:t>
      </w:r>
      <w:bookmarkStart w:id="4" w:name="_Int_GCMHo6Hi"/>
      <w:r w:rsidRPr="004D2739">
        <w:rPr>
          <w:rFonts w:ascii="Times New Roman" w:hAnsi="Times New Roman" w:cs="Times New Roman"/>
        </w:rPr>
        <w:t>was used</w:t>
      </w:r>
      <w:bookmarkEnd w:id="4"/>
      <w:r w:rsidRPr="004D2739">
        <w:rPr>
          <w:rFonts w:ascii="Times New Roman" w:hAnsi="Times New Roman" w:cs="Times New Roman"/>
        </w:rPr>
        <w:t xml:space="preserve"> for pedestrian detection due to its real-time capabilities and accuracy. PyTorch supported model development, and the SORT algorithm enabled efficient tracking. Edge computing reduced latency and bandwidth use, aligning with smart city principles discussed in Module 2.</w:t>
      </w:r>
    </w:p>
    <w:p w14:paraId="64744C5E" w14:textId="2842B621" w:rsidR="00A4718A" w:rsidRPr="004D2739" w:rsidRDefault="003A2DA6">
      <w:pPr>
        <w:rPr>
          <w:rFonts w:ascii="Times New Roman" w:hAnsi="Times New Roman" w:cs="Times New Roman"/>
        </w:rPr>
      </w:pPr>
      <w:r w:rsidRPr="00D975EB">
        <w:rPr>
          <w:rFonts w:ascii="Times New Roman" w:hAnsi="Times New Roman" w:cs="Times New Roman"/>
          <w:b/>
          <w:bCs/>
        </w:rPr>
        <w:t>D. Validation and Performance</w:t>
      </w:r>
      <w:r w:rsidRPr="00D975EB">
        <w:rPr>
          <w:rFonts w:ascii="Times New Roman" w:hAnsi="Times New Roman" w:cs="Times New Roman"/>
          <w:b/>
          <w:bCs/>
        </w:rPr>
        <w:br/>
      </w:r>
      <w:r w:rsidRPr="004D2739">
        <w:rPr>
          <w:rFonts w:ascii="Times New Roman" w:hAnsi="Times New Roman" w:cs="Times New Roman"/>
        </w:rPr>
        <w:t xml:space="preserve">Validation experiments measured detection accuracy, processing speed, and system resource usage. Results showed that the system achieved real-time performance with acceptable accuracy while efficiently </w:t>
      </w:r>
      <w:r w:rsidR="00C6536B" w:rsidRPr="004D2739">
        <w:rPr>
          <w:rFonts w:ascii="Times New Roman" w:hAnsi="Times New Roman" w:cs="Times New Roman"/>
        </w:rPr>
        <w:t>using</w:t>
      </w:r>
      <w:r w:rsidRPr="004D2739">
        <w:rPr>
          <w:rFonts w:ascii="Times New Roman" w:hAnsi="Times New Roman" w:cs="Times New Roman"/>
        </w:rPr>
        <w:t xml:space="preserve"> GPU and CPU resources. These experiments confirmed the suitability of edge devices for continuous urban monitoring.</w:t>
      </w:r>
    </w:p>
    <w:p w14:paraId="5CA2AE27" w14:textId="607943F7" w:rsidR="00A4718A" w:rsidRPr="004D2739" w:rsidRDefault="003A2DA6">
      <w:pPr>
        <w:rPr>
          <w:rFonts w:ascii="Times New Roman" w:hAnsi="Times New Roman" w:cs="Times New Roman"/>
        </w:rPr>
      </w:pPr>
      <w:r w:rsidRPr="00D975EB">
        <w:rPr>
          <w:rFonts w:ascii="Times New Roman" w:hAnsi="Times New Roman" w:cs="Times New Roman"/>
          <w:b/>
          <w:bCs/>
        </w:rPr>
        <w:t>E. Real-World Applications</w:t>
      </w:r>
      <w:r w:rsidRPr="00D975EB">
        <w:rPr>
          <w:rFonts w:ascii="Times New Roman" w:hAnsi="Times New Roman" w:cs="Times New Roman"/>
          <w:b/>
          <w:bCs/>
        </w:rPr>
        <w:br/>
      </w:r>
      <w:r w:rsidRPr="004D2739">
        <w:rPr>
          <w:rFonts w:ascii="Times New Roman" w:hAnsi="Times New Roman" w:cs="Times New Roman"/>
        </w:rPr>
        <w:t xml:space="preserve">Two real-world deployments </w:t>
      </w:r>
      <w:bookmarkStart w:id="5" w:name="_Int_NI0GTvFq"/>
      <w:r w:rsidRPr="004D2739">
        <w:rPr>
          <w:rFonts w:ascii="Times New Roman" w:hAnsi="Times New Roman" w:cs="Times New Roman"/>
        </w:rPr>
        <w:t>were tested</w:t>
      </w:r>
      <w:bookmarkEnd w:id="5"/>
      <w:r w:rsidRPr="004D2739">
        <w:rPr>
          <w:rFonts w:ascii="Times New Roman" w:hAnsi="Times New Roman" w:cs="Times New Roman"/>
        </w:rPr>
        <w:t xml:space="preserve">. An indoor emergency evacuation scenario </w:t>
      </w:r>
      <w:r w:rsidR="00D975EB" w:rsidRPr="004D2739">
        <w:rPr>
          <w:rFonts w:ascii="Times New Roman" w:hAnsi="Times New Roman" w:cs="Times New Roman"/>
        </w:rPr>
        <w:t>showed</w:t>
      </w:r>
      <w:r w:rsidRPr="004D2739">
        <w:rPr>
          <w:rFonts w:ascii="Times New Roman" w:hAnsi="Times New Roman" w:cs="Times New Roman"/>
        </w:rPr>
        <w:t xml:space="preserve"> the system’s ability to </w:t>
      </w:r>
      <w:bookmarkStart w:id="6" w:name="_Int_Q2ybRqGL"/>
      <w:r w:rsidRPr="004D2739">
        <w:rPr>
          <w:rFonts w:ascii="Times New Roman" w:hAnsi="Times New Roman" w:cs="Times New Roman"/>
        </w:rPr>
        <w:t>monitor</w:t>
      </w:r>
      <w:bookmarkEnd w:id="6"/>
      <w:r w:rsidRPr="004D2739">
        <w:rPr>
          <w:rFonts w:ascii="Times New Roman" w:hAnsi="Times New Roman" w:cs="Times New Roman"/>
        </w:rPr>
        <w:t xml:space="preserve"> crowd movement and </w:t>
      </w:r>
      <w:bookmarkStart w:id="7" w:name="_Int_ApvpZkSj"/>
      <w:r w:rsidRPr="004D2739">
        <w:rPr>
          <w:rFonts w:ascii="Times New Roman" w:hAnsi="Times New Roman" w:cs="Times New Roman"/>
        </w:rPr>
        <w:t>identify</w:t>
      </w:r>
      <w:bookmarkEnd w:id="7"/>
      <w:r w:rsidRPr="004D2739">
        <w:rPr>
          <w:rFonts w:ascii="Times New Roman" w:hAnsi="Times New Roman" w:cs="Times New Roman"/>
        </w:rPr>
        <w:t xml:space="preserve"> congestion points. The outdoor deployment in Liverpool collected pedestrian flow data in public spaces, supporting urban planning decisions. These applications align with Module 3 concepts involving</w:t>
      </w:r>
      <w:r w:rsidR="00D62B80">
        <w:rPr>
          <w:rFonts w:ascii="Times New Roman" w:hAnsi="Times New Roman" w:cs="Times New Roman"/>
        </w:rPr>
        <w:t xml:space="preserve"> both, the</w:t>
      </w:r>
      <w:r w:rsidRPr="004D2739">
        <w:rPr>
          <w:rFonts w:ascii="Times New Roman" w:hAnsi="Times New Roman" w:cs="Times New Roman"/>
        </w:rPr>
        <w:t xml:space="preserve"> sensor technologies and edge gateways</w:t>
      </w:r>
      <w:r w:rsidR="00D62B80">
        <w:rPr>
          <w:rFonts w:ascii="Times New Roman" w:hAnsi="Times New Roman" w:cs="Times New Roman"/>
        </w:rPr>
        <w:t xml:space="preserve"> as well.</w:t>
      </w:r>
    </w:p>
    <w:p w14:paraId="67FFFF9B" w14:textId="77777777" w:rsidR="00A4718A" w:rsidRPr="004D2739" w:rsidRDefault="003A2DA6">
      <w:pPr>
        <w:rPr>
          <w:rFonts w:ascii="Times New Roman" w:hAnsi="Times New Roman" w:cs="Times New Roman"/>
        </w:rPr>
      </w:pPr>
      <w:r w:rsidRPr="00D975EB">
        <w:rPr>
          <w:rFonts w:ascii="Times New Roman" w:hAnsi="Times New Roman" w:cs="Times New Roman"/>
          <w:b/>
          <w:bCs/>
        </w:rPr>
        <w:t>F. Challenges and Future Work</w:t>
      </w:r>
      <w:r w:rsidRPr="00D975EB">
        <w:rPr>
          <w:rFonts w:ascii="Times New Roman" w:hAnsi="Times New Roman" w:cs="Times New Roman"/>
          <w:b/>
          <w:bCs/>
        </w:rPr>
        <w:br/>
      </w:r>
      <w:r w:rsidRPr="004D2739">
        <w:rPr>
          <w:rFonts w:ascii="Times New Roman" w:hAnsi="Times New Roman" w:cs="Times New Roman"/>
        </w:rPr>
        <w:t xml:space="preserve">Challenges included hardware limitations, environmental variability, and </w:t>
      </w:r>
      <w:bookmarkStart w:id="8" w:name="_Int_wSGqSDrs"/>
      <w:r w:rsidRPr="004D2739">
        <w:rPr>
          <w:rFonts w:ascii="Times New Roman" w:hAnsi="Times New Roman" w:cs="Times New Roman"/>
        </w:rPr>
        <w:t>maintaining</w:t>
      </w:r>
      <w:bookmarkEnd w:id="8"/>
      <w:r w:rsidRPr="004D2739">
        <w:rPr>
          <w:rFonts w:ascii="Times New Roman" w:hAnsi="Times New Roman" w:cs="Times New Roman"/>
        </w:rPr>
        <w:t xml:space="preserve"> accuracy in dense crowds. Future work suggested </w:t>
      </w:r>
      <w:bookmarkStart w:id="9" w:name="_Int_EenekbgL"/>
      <w:r w:rsidRPr="004D2739">
        <w:rPr>
          <w:rFonts w:ascii="Times New Roman" w:hAnsi="Times New Roman" w:cs="Times New Roman"/>
        </w:rPr>
        <w:t>optimizing</w:t>
      </w:r>
      <w:bookmarkEnd w:id="9"/>
      <w:r w:rsidRPr="004D2739">
        <w:rPr>
          <w:rFonts w:ascii="Times New Roman" w:hAnsi="Times New Roman" w:cs="Times New Roman"/>
        </w:rPr>
        <w:t xml:space="preserve"> AI models and improving scalability. Since 2019, advancements such as YOLOv5/YOLOv8, NVIDIA Jetson Xavier and Orin platforms, 5G connectivity, and improved edge AI frameworks could enhance system performance.</w:t>
      </w:r>
    </w:p>
    <w:p w14:paraId="62FDDDA9" w14:textId="291E6F66" w:rsidR="00A4718A" w:rsidRDefault="003A2DA6">
      <w:pPr>
        <w:rPr>
          <w:rFonts w:ascii="Times New Roman" w:hAnsi="Times New Roman" w:cs="Times New Roman"/>
        </w:rPr>
      </w:pPr>
      <w:r w:rsidRPr="00D975EB">
        <w:rPr>
          <w:rFonts w:ascii="Times New Roman" w:hAnsi="Times New Roman" w:cs="Times New Roman"/>
          <w:b/>
          <w:bCs/>
        </w:rPr>
        <w:lastRenderedPageBreak/>
        <w:t>G. Personal Evaluation</w:t>
      </w:r>
      <w:r w:rsidRPr="00D975EB">
        <w:rPr>
          <w:rFonts w:ascii="Times New Roman" w:hAnsi="Times New Roman" w:cs="Times New Roman"/>
          <w:b/>
          <w:bCs/>
        </w:rPr>
        <w:br/>
      </w:r>
      <w:r w:rsidRPr="004D2739">
        <w:rPr>
          <w:rFonts w:ascii="Times New Roman" w:hAnsi="Times New Roman" w:cs="Times New Roman"/>
        </w:rPr>
        <w:t xml:space="preserve">The project successfully </w:t>
      </w:r>
      <w:bookmarkStart w:id="10" w:name="_Int_QuTA6GFS"/>
      <w:r w:rsidRPr="004D2739">
        <w:rPr>
          <w:rFonts w:ascii="Times New Roman" w:hAnsi="Times New Roman" w:cs="Times New Roman"/>
        </w:rPr>
        <w:t>demonstrated</w:t>
      </w:r>
      <w:bookmarkEnd w:id="10"/>
      <w:r w:rsidRPr="004D2739">
        <w:rPr>
          <w:rFonts w:ascii="Times New Roman" w:hAnsi="Times New Roman" w:cs="Times New Roman"/>
        </w:rPr>
        <w:t xml:space="preserve"> an effective edge-based smart city solution. It balanced performance, privacy, and scalability. Future improvements could include multi-sensor integration, enhanced robustness to weather conditions, and real-time city dashboard integration.</w:t>
      </w:r>
      <w:r w:rsidR="00F80310">
        <w:rPr>
          <w:rFonts w:ascii="Times New Roman" w:hAnsi="Times New Roman" w:cs="Times New Roman"/>
        </w:rPr>
        <w:t xml:space="preserve"> Overall, this was a great learning experience, and I was able to come out with </w:t>
      </w:r>
      <w:r w:rsidR="009232D4">
        <w:rPr>
          <w:rFonts w:ascii="Times New Roman" w:hAnsi="Times New Roman" w:cs="Times New Roman"/>
        </w:rPr>
        <w:t>a greater</w:t>
      </w:r>
      <w:r w:rsidR="00F80310">
        <w:rPr>
          <w:rFonts w:ascii="Times New Roman" w:hAnsi="Times New Roman" w:cs="Times New Roman"/>
        </w:rPr>
        <w:t xml:space="preserve"> knowledge</w:t>
      </w:r>
      <w:r w:rsidR="009232D4">
        <w:rPr>
          <w:rFonts w:ascii="Times New Roman" w:hAnsi="Times New Roman" w:cs="Times New Roman"/>
        </w:rPr>
        <w:t xml:space="preserve"> about edge computing video analytics than I had before.</w:t>
      </w:r>
    </w:p>
    <w:p w14:paraId="7D2BE0D3" w14:textId="77777777" w:rsidR="004B2F2B" w:rsidRPr="004D2739" w:rsidRDefault="004B2F2B">
      <w:pPr>
        <w:rPr>
          <w:rFonts w:ascii="Times New Roman" w:hAnsi="Times New Roman" w:cs="Times New Roman"/>
        </w:rPr>
      </w:pPr>
    </w:p>
    <w:p w14:paraId="659E69D2" w14:textId="156F7BFE" w:rsidR="004B2F2B" w:rsidRDefault="003A2DA6">
      <w:pPr>
        <w:rPr>
          <w:rFonts w:ascii="Times New Roman" w:hAnsi="Times New Roman" w:cs="Times New Roman"/>
        </w:rPr>
      </w:pPr>
      <w:r w:rsidRPr="00D975EB">
        <w:rPr>
          <w:rFonts w:ascii="Times New Roman" w:hAnsi="Times New Roman" w:cs="Times New Roman"/>
          <w:b/>
          <w:bCs/>
        </w:rPr>
        <w:t>References</w:t>
      </w:r>
      <w:r w:rsidRPr="00D975EB">
        <w:rPr>
          <w:rFonts w:ascii="Times New Roman" w:hAnsi="Times New Roman" w:cs="Times New Roman"/>
          <w:b/>
          <w:bCs/>
        </w:rPr>
        <w:br/>
      </w:r>
      <w:r w:rsidRPr="004D2739">
        <w:rPr>
          <w:rFonts w:ascii="Times New Roman" w:hAnsi="Times New Roman" w:cs="Times New Roman"/>
        </w:rPr>
        <w:t xml:space="preserve">Barthélemy, J., Verstaevel, N., Forehead, H., &amp; Perez, P. (2019). Edge-computing video analytics for real-time traffic monitoring in a smart city. Sensors, 19(9), 2048. </w:t>
      </w:r>
      <w:hyperlink r:id="rId6" w:history="1">
        <w:r w:rsidR="004B2F2B" w:rsidRPr="003D6579">
          <w:rPr>
            <w:rStyle w:val="Hyperlink"/>
            <w:rFonts w:ascii="Times New Roman" w:hAnsi="Times New Roman" w:cs="Times New Roman"/>
          </w:rPr>
          <w:t>https://doi.org/10.3390/s19092048</w:t>
        </w:r>
      </w:hyperlink>
    </w:p>
    <w:p w14:paraId="402D7C01" w14:textId="175CFE8F" w:rsidR="00A4718A" w:rsidRPr="004D2739" w:rsidRDefault="003A2DA6">
      <w:pPr>
        <w:rPr>
          <w:rFonts w:ascii="Times New Roman" w:hAnsi="Times New Roman" w:cs="Times New Roman"/>
        </w:rPr>
      </w:pPr>
      <w:r w:rsidRPr="004D2739">
        <w:rPr>
          <w:rFonts w:ascii="Times New Roman" w:hAnsi="Times New Roman" w:cs="Times New Roman"/>
        </w:rPr>
        <w:br/>
      </w:r>
    </w:p>
    <w:sectPr w:rsidR="00A4718A" w:rsidRPr="004D27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bookmark int2:bookmarkName="_Int_4lVx4r5G" int2:invalidationBookmarkName="" int2:hashCode="k+8N2CcQNoH87k" int2:id="FvUxztoF">
      <int2:state int2:value="Rejected" int2:type="gram"/>
    </int2:bookmark>
    <int2:bookmark int2:bookmarkName="_Int_7AzDCBDa" int2:invalidationBookmarkName="" int2:hashCode="Fgs2vpe/0No6xi" int2:id="D8RmXPbM">
      <int2:state int2:value="Rejected" int2:type="style"/>
    </int2:bookmark>
    <int2:bookmark int2:bookmarkName="_Int_fKcJTJMu" int2:invalidationBookmarkName="" int2:hashCode="U619501ZZi9fJk" int2:id="w1SMZ9Yo">
      <int2:state int2:value="Rejected" int2:type="style"/>
    </int2:bookmark>
    <int2:bookmark int2:bookmarkName="_Int_HDHTxlA1" int2:invalidationBookmarkName="" int2:hashCode="csj3W2JXL1myG9" int2:id="CjSaR1B5">
      <int2:state int2:value="Rejected" int2:type="style"/>
    </int2:bookmark>
    <int2:bookmark int2:bookmarkName="_Int_GCMHo6Hi" int2:invalidationBookmarkName="" int2:hashCode="twyb7C76GKizJs" int2:id="fg50J8B8">
      <int2:state int2:value="Rejected" int2:type="style"/>
    </int2:bookmark>
    <int2:bookmark int2:bookmarkName="_Int_NI0GTvFq" int2:invalidationBookmarkName="" int2:hashCode="jztixnYTBFii7T" int2:id="jaRvhc6Y">
      <int2:state int2:value="Rejected" int2:type="style"/>
    </int2:bookmark>
    <int2:bookmark int2:bookmarkName="_Int_Q2ybRqGL" int2:invalidationBookmarkName="" int2:hashCode="l5aAn32uSC0xI8" int2:id="FmVqDKXZ">
      <int2:state int2:value="Rejected" int2:type="style"/>
    </int2:bookmark>
    <int2:bookmark int2:bookmarkName="_Int_ApvpZkSj" int2:invalidationBookmarkName="" int2:hashCode="m/D4/19di8v/ud" int2:id="OgFLC20k">
      <int2:state int2:value="Rejected" int2:type="style"/>
    </int2:bookmark>
    <int2:bookmark int2:bookmarkName="_Int_wSGqSDrs" int2:invalidationBookmarkName="" int2:hashCode="051uur3qTsy1Ie" int2:id="e4YNDLBN">
      <int2:state int2:value="Rejected" int2:type="style"/>
    </int2:bookmark>
    <int2:bookmark int2:bookmarkName="_Int_EenekbgL" int2:invalidationBookmarkName="" int2:hashCode="Ea1sAcOgSmAvZ0" int2:id="zJl7UHxv">
      <int2:state int2:value="Rejected" int2:type="style"/>
    </int2:bookmark>
    <int2:bookmark int2:bookmarkName="_Int_QuTA6GFS" int2:invalidationBookmarkName="" int2:hashCode="8+x9wAokN1wf5f" int2:id="82LOUf8B">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490889">
    <w:abstractNumId w:val="8"/>
  </w:num>
  <w:num w:numId="2" w16cid:durableId="139539080">
    <w:abstractNumId w:val="6"/>
  </w:num>
  <w:num w:numId="3" w16cid:durableId="699939954">
    <w:abstractNumId w:val="5"/>
  </w:num>
  <w:num w:numId="4" w16cid:durableId="1875725131">
    <w:abstractNumId w:val="4"/>
  </w:num>
  <w:num w:numId="5" w16cid:durableId="1163396862">
    <w:abstractNumId w:val="7"/>
  </w:num>
  <w:num w:numId="6" w16cid:durableId="1669820138">
    <w:abstractNumId w:val="3"/>
  </w:num>
  <w:num w:numId="7" w16cid:durableId="1018232877">
    <w:abstractNumId w:val="2"/>
  </w:num>
  <w:num w:numId="8" w16cid:durableId="1738359366">
    <w:abstractNumId w:val="1"/>
  </w:num>
  <w:num w:numId="9" w16cid:durableId="1249193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E78"/>
    <w:rsid w:val="0029639D"/>
    <w:rsid w:val="00326F90"/>
    <w:rsid w:val="003A2DA6"/>
    <w:rsid w:val="004B2F2B"/>
    <w:rsid w:val="004D2739"/>
    <w:rsid w:val="009232D4"/>
    <w:rsid w:val="00A4718A"/>
    <w:rsid w:val="00AA1D8D"/>
    <w:rsid w:val="00B47730"/>
    <w:rsid w:val="00C6536B"/>
    <w:rsid w:val="00CB0664"/>
    <w:rsid w:val="00CC5062"/>
    <w:rsid w:val="00D62B80"/>
    <w:rsid w:val="00D975EB"/>
    <w:rsid w:val="00DB725D"/>
    <w:rsid w:val="00F10E46"/>
    <w:rsid w:val="00F803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E6767"/>
  <w14:defaultImageDpi w14:val="300"/>
  <w15:docId w15:val="{1B50FAFC-414A-984E-80E8-83BE56076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B2F2B"/>
    <w:rPr>
      <w:color w:val="0000FF" w:themeColor="hyperlink"/>
      <w:u w:val="single"/>
    </w:rPr>
  </w:style>
  <w:style w:type="character" w:styleId="UnresolvedMention">
    <w:name w:val="Unresolved Mention"/>
    <w:basedOn w:val="DefaultParagraphFont"/>
    <w:uiPriority w:val="99"/>
    <w:semiHidden/>
    <w:unhideWhenUsed/>
    <w:rsid w:val="004B2F2B"/>
    <w:rPr>
      <w:color w:val="605E5C"/>
      <w:shd w:val="clear" w:color="auto" w:fill="E1DFDD"/>
    </w:rPr>
  </w:style>
  <w:style w:type="character" w:styleId="FollowedHyperlink">
    <w:name w:val="FollowedHyperlink"/>
    <w:basedOn w:val="DefaultParagraphFont"/>
    <w:uiPriority w:val="99"/>
    <w:semiHidden/>
    <w:unhideWhenUsed/>
    <w:rsid w:val="004B2F2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3390/s19092048" TargetMode="Externa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carlos.granillo-W212655608</cp:lastModifiedBy>
  <cp:revision>12</cp:revision>
  <dcterms:created xsi:type="dcterms:W3CDTF">2026-02-07T20:39:00Z</dcterms:created>
  <dcterms:modified xsi:type="dcterms:W3CDTF">2026-02-07T20:48:00Z</dcterms:modified>
  <cp:category/>
</cp:coreProperties>
</file>