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C51C0" w14:textId="77777777" w:rsidR="00635126" w:rsidRDefault="00635126" w:rsidP="00CB113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Carlos Granillo</w:t>
      </w:r>
    </w:p>
    <w:p w14:paraId="2E95C671" w14:textId="77777777" w:rsidR="00BB62D7" w:rsidRDefault="00635126" w:rsidP="00CB113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Professor McManus</w:t>
      </w:r>
    </w:p>
    <w:p w14:paraId="6804740C" w14:textId="77777777" w:rsidR="00BB62D7" w:rsidRDefault="00BB62D7" w:rsidP="00CB113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Date: 1/27/2026</w:t>
      </w:r>
    </w:p>
    <w:p w14:paraId="58CA51C2" w14:textId="344F616A" w:rsidR="00BB62D7" w:rsidRDefault="00F864E8" w:rsidP="00CB113B">
      <w:pPr>
        <w:spacing w:before="100" w:beforeAutospacing="1" w:after="100" w:afterAutospacing="1" w:line="240" w:lineRule="auto"/>
        <w:rPr>
          <w:rFonts w:ascii="Times New Roman" w:hAnsi="Times New Roman" w:cs="Times New Roman"/>
          <w:kern w:val="0"/>
          <w14:ligatures w14:val="none"/>
        </w:rPr>
      </w:pPr>
      <w:r>
        <w:rPr>
          <w:rFonts w:ascii="Times New Roman" w:hAnsi="Times New Roman" w:cs="Times New Roman"/>
          <w:kern w:val="0"/>
          <w14:ligatures w14:val="none"/>
        </w:rPr>
        <w:t>Module 2</w:t>
      </w:r>
      <w:r w:rsidR="00C67B0B">
        <w:rPr>
          <w:rFonts w:ascii="Times New Roman" w:hAnsi="Times New Roman" w:cs="Times New Roman"/>
          <w:kern w:val="0"/>
          <w14:ligatures w14:val="none"/>
        </w:rPr>
        <w:t xml:space="preserve"> – ITAI </w:t>
      </w:r>
      <w:r w:rsidR="00F0411C">
        <w:rPr>
          <w:rFonts w:ascii="Times New Roman" w:hAnsi="Times New Roman" w:cs="Times New Roman"/>
          <w:kern w:val="0"/>
          <w14:ligatures w14:val="none"/>
        </w:rPr>
        <w:t>4374</w:t>
      </w:r>
    </w:p>
    <w:p w14:paraId="41DEB9F9" w14:textId="4459E6B6" w:rsidR="00F0411C" w:rsidRDefault="003049F7" w:rsidP="00F0411C">
      <w:pPr>
        <w:spacing w:before="100" w:beforeAutospacing="1" w:after="100" w:afterAutospacing="1" w:line="240" w:lineRule="auto"/>
        <w:jc w:val="center"/>
        <w:rPr>
          <w:rFonts w:ascii="Times New Roman" w:hAnsi="Times New Roman" w:cs="Times New Roman"/>
          <w:kern w:val="0"/>
          <w14:ligatures w14:val="none"/>
        </w:rPr>
      </w:pPr>
      <w:r>
        <w:rPr>
          <w:rFonts w:ascii="Times New Roman" w:hAnsi="Times New Roman" w:cs="Times New Roman"/>
          <w:kern w:val="0"/>
          <w14:ligatures w14:val="none"/>
        </w:rPr>
        <w:t xml:space="preserve">L02 </w:t>
      </w:r>
      <w:r w:rsidR="008A78F1">
        <w:rPr>
          <w:rFonts w:ascii="Times New Roman" w:hAnsi="Times New Roman" w:cs="Times New Roman"/>
          <w:kern w:val="0"/>
          <w14:ligatures w14:val="none"/>
        </w:rPr>
        <w:t>Cortical Column Voting Simulation</w:t>
      </w:r>
    </w:p>
    <w:p w14:paraId="0B004DAC" w14:textId="0DE4E45A" w:rsidR="009D7178" w:rsidRPr="009D7178" w:rsidRDefault="009D7178" w:rsidP="00CB113B">
      <w:pPr>
        <w:spacing w:before="100" w:beforeAutospacing="1" w:after="100" w:afterAutospacing="1" w:line="240" w:lineRule="auto"/>
        <w:rPr>
          <w:rFonts w:ascii="Times New Roman" w:hAnsi="Times New Roman" w:cs="Times New Roman"/>
          <w:kern w:val="0"/>
          <w14:ligatures w14:val="none"/>
        </w:rPr>
      </w:pPr>
      <w:r w:rsidRPr="009D7178">
        <w:rPr>
          <w:rFonts w:ascii="Times New Roman" w:hAnsi="Times New Roman" w:cs="Times New Roman"/>
          <w:kern w:val="0"/>
          <w14:ligatures w14:val="none"/>
        </w:rPr>
        <w:t xml:space="preserve">In this lab, we explored a simplified simulation of cortical columns and compared it to how </w:t>
      </w:r>
      <w:bookmarkStart w:id="0" w:name="_Int_jUMEt1NJ"/>
      <w:r w:rsidRPr="009D7178">
        <w:rPr>
          <w:rFonts w:ascii="Times New Roman" w:hAnsi="Times New Roman" w:cs="Times New Roman"/>
          <w:kern w:val="0"/>
          <w14:ligatures w14:val="none"/>
        </w:rPr>
        <w:t>real cortical</w:t>
      </w:r>
      <w:bookmarkEnd w:id="0"/>
      <w:r w:rsidRPr="009D7178">
        <w:rPr>
          <w:rFonts w:ascii="Times New Roman" w:hAnsi="Times New Roman" w:cs="Times New Roman"/>
          <w:kern w:val="0"/>
          <w14:ligatures w14:val="none"/>
        </w:rPr>
        <w:t xml:space="preserve"> columns work in the human brain. The goal of the assignment was not to perfectly copy the brain, but to understand how models can </w:t>
      </w:r>
      <w:r w:rsidR="00C96998" w:rsidRPr="009D7178">
        <w:rPr>
          <w:rFonts w:ascii="Times New Roman" w:hAnsi="Times New Roman" w:cs="Times New Roman"/>
          <w:kern w:val="0"/>
          <w14:ligatures w14:val="none"/>
        </w:rPr>
        <w:t>be</w:t>
      </w:r>
      <w:r w:rsidRPr="009D7178">
        <w:rPr>
          <w:rFonts w:ascii="Times New Roman" w:hAnsi="Times New Roman" w:cs="Times New Roman"/>
          <w:kern w:val="0"/>
          <w14:ligatures w14:val="none"/>
        </w:rPr>
        <w:t xml:space="preserve"> complex systems in a basic way.</w:t>
      </w:r>
    </w:p>
    <w:p w14:paraId="7B908C0C" w14:textId="12DCEAE1" w:rsidR="009D7178" w:rsidRPr="009D7178" w:rsidRDefault="009D7178" w:rsidP="009D7178">
      <w:pPr>
        <w:spacing w:before="100" w:beforeAutospacing="1" w:after="100" w:afterAutospacing="1" w:line="240" w:lineRule="auto"/>
        <w:rPr>
          <w:rFonts w:ascii="Times New Roman" w:hAnsi="Times New Roman" w:cs="Times New Roman"/>
          <w:kern w:val="0"/>
          <w14:ligatures w14:val="none"/>
        </w:rPr>
      </w:pPr>
      <w:r w:rsidRPr="009D7178">
        <w:rPr>
          <w:rFonts w:ascii="Times New Roman" w:hAnsi="Times New Roman" w:cs="Times New Roman"/>
          <w:kern w:val="0"/>
          <w14:ligatures w14:val="none"/>
        </w:rPr>
        <w:t xml:space="preserve">The simulation does </w:t>
      </w:r>
      <w:r w:rsidR="00C96998" w:rsidRPr="009D7178">
        <w:rPr>
          <w:rFonts w:ascii="Times New Roman" w:hAnsi="Times New Roman" w:cs="Times New Roman"/>
          <w:kern w:val="0"/>
          <w14:ligatures w14:val="none"/>
        </w:rPr>
        <w:t>an excellent job</w:t>
      </w:r>
      <w:r w:rsidRPr="009D7178">
        <w:rPr>
          <w:rFonts w:ascii="Times New Roman" w:hAnsi="Times New Roman" w:cs="Times New Roman"/>
          <w:kern w:val="0"/>
          <w14:ligatures w14:val="none"/>
        </w:rPr>
        <w:t xml:space="preserve"> of showing the idea of distributed processing. Instead of relying on one single unit, multiple columns work together to </w:t>
      </w:r>
      <w:bookmarkStart w:id="1" w:name="_Int_68YW3aQ2"/>
      <w:r w:rsidRPr="009D7178">
        <w:rPr>
          <w:rFonts w:ascii="Times New Roman" w:hAnsi="Times New Roman" w:cs="Times New Roman"/>
          <w:kern w:val="0"/>
          <w14:ligatures w14:val="none"/>
        </w:rPr>
        <w:t>represent</w:t>
      </w:r>
      <w:bookmarkEnd w:id="1"/>
      <w:r w:rsidRPr="009D7178">
        <w:rPr>
          <w:rFonts w:ascii="Times New Roman" w:hAnsi="Times New Roman" w:cs="Times New Roman"/>
          <w:kern w:val="0"/>
          <w14:ligatures w14:val="none"/>
        </w:rPr>
        <w:t xml:space="preserve"> information. This matches how the brain spreads information across many neurons. The model also helps explain abstraction, where patterns </w:t>
      </w:r>
      <w:bookmarkStart w:id="2" w:name="_Int_g42AjnRq"/>
      <w:r w:rsidRPr="009D7178">
        <w:rPr>
          <w:rFonts w:ascii="Times New Roman" w:hAnsi="Times New Roman" w:cs="Times New Roman"/>
          <w:kern w:val="0"/>
          <w14:ligatures w14:val="none"/>
        </w:rPr>
        <w:t>are recognized</w:t>
      </w:r>
      <w:bookmarkEnd w:id="2"/>
      <w:r w:rsidRPr="009D7178">
        <w:rPr>
          <w:rFonts w:ascii="Times New Roman" w:hAnsi="Times New Roman" w:cs="Times New Roman"/>
          <w:kern w:val="0"/>
          <w14:ligatures w14:val="none"/>
        </w:rPr>
        <w:t xml:space="preserve"> using probabilities rather than exact rules. As a learning tool, this makes it easier to understand how higher-level </w:t>
      </w:r>
      <w:bookmarkStart w:id="3" w:name="_Int_OGYSoy7b"/>
      <w:r w:rsidRPr="009D7178">
        <w:rPr>
          <w:rFonts w:ascii="Times New Roman" w:hAnsi="Times New Roman" w:cs="Times New Roman"/>
          <w:kern w:val="0"/>
          <w14:ligatures w14:val="none"/>
        </w:rPr>
        <w:t>perception</w:t>
      </w:r>
      <w:bookmarkEnd w:id="3"/>
      <w:r w:rsidRPr="009D7178">
        <w:rPr>
          <w:rFonts w:ascii="Times New Roman" w:hAnsi="Times New Roman" w:cs="Times New Roman"/>
          <w:kern w:val="0"/>
          <w14:ligatures w14:val="none"/>
        </w:rPr>
        <w:t xml:space="preserve"> might work.</w:t>
      </w:r>
    </w:p>
    <w:p w14:paraId="505F9C99" w14:textId="3BF64DC5" w:rsidR="009D7178" w:rsidRPr="009D7178" w:rsidRDefault="009D7178" w:rsidP="009D7178">
      <w:pPr>
        <w:spacing w:before="100" w:beforeAutospacing="1" w:after="100" w:afterAutospacing="1" w:line="240" w:lineRule="auto"/>
        <w:rPr>
          <w:rFonts w:ascii="Times New Roman" w:hAnsi="Times New Roman" w:cs="Times New Roman"/>
          <w:kern w:val="0"/>
          <w14:ligatures w14:val="none"/>
        </w:rPr>
      </w:pPr>
      <w:r w:rsidRPr="009D7178">
        <w:rPr>
          <w:rFonts w:ascii="Times New Roman" w:hAnsi="Times New Roman" w:cs="Times New Roman"/>
          <w:kern w:val="0"/>
          <w14:ligatures w14:val="none"/>
        </w:rPr>
        <w:t xml:space="preserve">However, the simulation misses many </w:t>
      </w:r>
      <w:r w:rsidR="00C0612D" w:rsidRPr="009D7178">
        <w:rPr>
          <w:rFonts w:ascii="Times New Roman" w:hAnsi="Times New Roman" w:cs="Times New Roman"/>
          <w:kern w:val="0"/>
          <w14:ligatures w14:val="none"/>
        </w:rPr>
        <w:t>key features</w:t>
      </w:r>
      <w:r w:rsidRPr="009D7178">
        <w:rPr>
          <w:rFonts w:ascii="Times New Roman" w:hAnsi="Times New Roman" w:cs="Times New Roman"/>
          <w:kern w:val="0"/>
          <w14:ligatures w14:val="none"/>
        </w:rPr>
        <w:t xml:space="preserve"> of </w:t>
      </w:r>
      <w:r w:rsidR="00C0612D" w:rsidRPr="009D7178">
        <w:rPr>
          <w:rFonts w:ascii="Times New Roman" w:hAnsi="Times New Roman" w:cs="Times New Roman"/>
          <w:kern w:val="0"/>
          <w14:ligatures w14:val="none"/>
        </w:rPr>
        <w:t>cortical</w:t>
      </w:r>
      <w:r w:rsidRPr="009D7178">
        <w:rPr>
          <w:rFonts w:ascii="Times New Roman" w:hAnsi="Times New Roman" w:cs="Times New Roman"/>
          <w:kern w:val="0"/>
          <w14:ligatures w14:val="none"/>
        </w:rPr>
        <w:t xml:space="preserve"> processing. Real brains </w:t>
      </w:r>
      <w:bookmarkStart w:id="4" w:name="_Int_IHnY0fAp"/>
      <w:r w:rsidRPr="009D7178">
        <w:rPr>
          <w:rFonts w:ascii="Times New Roman" w:hAnsi="Times New Roman" w:cs="Times New Roman"/>
          <w:kern w:val="0"/>
          <w14:ligatures w14:val="none"/>
        </w:rPr>
        <w:t>operate</w:t>
      </w:r>
      <w:bookmarkEnd w:id="4"/>
      <w:r w:rsidRPr="009D7178">
        <w:rPr>
          <w:rFonts w:ascii="Times New Roman" w:hAnsi="Times New Roman" w:cs="Times New Roman"/>
          <w:kern w:val="0"/>
          <w14:ligatures w14:val="none"/>
        </w:rPr>
        <w:t xml:space="preserve"> at a much larger scale, with hundreds of thousands of columns and billions of neurons. Each column </w:t>
      </w:r>
      <w:bookmarkStart w:id="5" w:name="_Int_RKmWe1mq"/>
      <w:r w:rsidRPr="009D7178">
        <w:rPr>
          <w:rFonts w:ascii="Times New Roman" w:hAnsi="Times New Roman" w:cs="Times New Roman"/>
          <w:kern w:val="0"/>
          <w14:ligatures w14:val="none"/>
        </w:rPr>
        <w:t>contains</w:t>
      </w:r>
      <w:bookmarkEnd w:id="5"/>
      <w:r w:rsidRPr="009D7178">
        <w:rPr>
          <w:rFonts w:ascii="Times New Roman" w:hAnsi="Times New Roman" w:cs="Times New Roman"/>
          <w:kern w:val="0"/>
          <w14:ligatures w14:val="none"/>
        </w:rPr>
        <w:t xml:space="preserve"> complex internal activity that the simulation does not </w:t>
      </w:r>
      <w:bookmarkStart w:id="6" w:name="_Int_PANGU7Jx"/>
      <w:r w:rsidRPr="009D7178">
        <w:rPr>
          <w:rFonts w:ascii="Times New Roman" w:hAnsi="Times New Roman" w:cs="Times New Roman"/>
          <w:kern w:val="0"/>
          <w14:ligatures w14:val="none"/>
        </w:rPr>
        <w:t>represent</w:t>
      </w:r>
      <w:bookmarkEnd w:id="6"/>
      <w:r w:rsidRPr="009D7178">
        <w:rPr>
          <w:rFonts w:ascii="Times New Roman" w:hAnsi="Times New Roman" w:cs="Times New Roman"/>
          <w:kern w:val="0"/>
          <w14:ligatures w14:val="none"/>
        </w:rPr>
        <w:t xml:space="preserve">. The model also assumes that all columns </w:t>
      </w:r>
      <w:bookmarkStart w:id="7" w:name="_Int_tYD030FG"/>
      <w:r w:rsidRPr="009D7178">
        <w:rPr>
          <w:rFonts w:ascii="Times New Roman" w:hAnsi="Times New Roman" w:cs="Times New Roman"/>
          <w:kern w:val="0"/>
          <w14:ligatures w14:val="none"/>
        </w:rPr>
        <w:t>are connected</w:t>
      </w:r>
      <w:bookmarkEnd w:id="7"/>
      <w:r w:rsidRPr="009D7178">
        <w:rPr>
          <w:rFonts w:ascii="Times New Roman" w:hAnsi="Times New Roman" w:cs="Times New Roman"/>
          <w:kern w:val="0"/>
          <w14:ligatures w14:val="none"/>
        </w:rPr>
        <w:t xml:space="preserve">, while real brains use sparse and local connections to save energy and improve efficiency. Another major limitation is the lack of time-based learning. The brain learns from sequences and experiences over time, but the simulation only processes static inputs. It also ignores spatial reference frames, such as grid cells, which are important for understanding movement and </w:t>
      </w:r>
      <w:bookmarkStart w:id="8" w:name="_Int_lX22WztJ"/>
      <w:r w:rsidRPr="009D7178">
        <w:rPr>
          <w:rFonts w:ascii="Times New Roman" w:hAnsi="Times New Roman" w:cs="Times New Roman"/>
          <w:kern w:val="0"/>
          <w14:ligatures w14:val="none"/>
        </w:rPr>
        <w:t>perception</w:t>
      </w:r>
      <w:bookmarkEnd w:id="8"/>
      <w:r w:rsidRPr="009D7178">
        <w:rPr>
          <w:rFonts w:ascii="Times New Roman" w:hAnsi="Times New Roman" w:cs="Times New Roman"/>
          <w:kern w:val="0"/>
          <w14:ligatures w14:val="none"/>
        </w:rPr>
        <w:t>. Finally, the brain learns continuously, while the simulation relies on predefined structures.</w:t>
      </w:r>
    </w:p>
    <w:p w14:paraId="1C1877E1" w14:textId="67E2EF98" w:rsidR="009D7178" w:rsidRDefault="009D7178" w:rsidP="00255E00">
      <w:pPr>
        <w:spacing w:before="100" w:beforeAutospacing="1" w:after="100" w:afterAutospacing="1" w:line="240" w:lineRule="auto"/>
        <w:rPr>
          <w:rFonts w:ascii="Times New Roman" w:hAnsi="Times New Roman" w:cs="Times New Roman"/>
          <w:kern w:val="0"/>
          <w14:ligatures w14:val="none"/>
        </w:rPr>
      </w:pPr>
      <w:r w:rsidRPr="009D7178">
        <w:rPr>
          <w:rFonts w:ascii="Times New Roman" w:hAnsi="Times New Roman" w:cs="Times New Roman"/>
          <w:kern w:val="0"/>
          <w14:ligatures w14:val="none"/>
        </w:rPr>
        <w:t xml:space="preserve">Because of these limitations, the simulation should not </w:t>
      </w:r>
      <w:bookmarkStart w:id="9" w:name="_Int_2nBWOtwU"/>
      <w:r w:rsidRPr="009D7178">
        <w:rPr>
          <w:rFonts w:ascii="Times New Roman" w:hAnsi="Times New Roman" w:cs="Times New Roman"/>
          <w:kern w:val="0"/>
          <w14:ligatures w14:val="none"/>
        </w:rPr>
        <w:t>be</w:t>
      </w:r>
      <w:r w:rsidR="00255E00">
        <w:rPr>
          <w:rFonts w:ascii="Times New Roman" w:hAnsi="Times New Roman" w:cs="Times New Roman"/>
          <w:kern w:val="0"/>
          <w14:ligatures w14:val="none"/>
        </w:rPr>
        <w:t xml:space="preserve"> </w:t>
      </w:r>
      <w:r w:rsidRPr="009D7178">
        <w:rPr>
          <w:rFonts w:ascii="Times New Roman" w:hAnsi="Times New Roman" w:cs="Times New Roman"/>
          <w:kern w:val="0"/>
          <w14:ligatures w14:val="none"/>
        </w:rPr>
        <w:t>trusted</w:t>
      </w:r>
      <w:bookmarkEnd w:id="9"/>
      <w:r w:rsidRPr="009D7178">
        <w:rPr>
          <w:rFonts w:ascii="Times New Roman" w:hAnsi="Times New Roman" w:cs="Times New Roman"/>
          <w:kern w:val="0"/>
          <w14:ligatures w14:val="none"/>
        </w:rPr>
        <w:t xml:space="preserve"> to make real predictions about how the brain works. It does not include enough biological detail to accurately model neural behavior. However, it is still valuable as an educational tool. The simulation helps students understand basic concepts like distributed processing and abstraction without </w:t>
      </w:r>
      <w:bookmarkStart w:id="10" w:name="_Int_vJ7s61zy"/>
      <w:r w:rsidRPr="009D7178">
        <w:rPr>
          <w:rFonts w:ascii="Times New Roman" w:hAnsi="Times New Roman" w:cs="Times New Roman"/>
          <w:kern w:val="0"/>
          <w14:ligatures w14:val="none"/>
        </w:rPr>
        <w:t>being overwhelmed</w:t>
      </w:r>
      <w:bookmarkEnd w:id="10"/>
      <w:r w:rsidRPr="009D7178">
        <w:rPr>
          <w:rFonts w:ascii="Times New Roman" w:hAnsi="Times New Roman" w:cs="Times New Roman"/>
          <w:kern w:val="0"/>
          <w14:ligatures w14:val="none"/>
        </w:rPr>
        <w:t xml:space="preserve"> by biological complexity.</w:t>
      </w:r>
      <w:r w:rsidR="00255E00">
        <w:rPr>
          <w:rFonts w:ascii="Times New Roman" w:hAnsi="Times New Roman" w:cs="Times New Roman"/>
          <w:kern w:val="0"/>
          <w14:ligatures w14:val="none"/>
        </w:rPr>
        <w:t xml:space="preserve"> </w:t>
      </w:r>
      <w:r w:rsidRPr="009D7178">
        <w:rPr>
          <w:rFonts w:ascii="Times New Roman" w:hAnsi="Times New Roman" w:cs="Times New Roman"/>
          <w:kern w:val="0"/>
          <w14:ligatures w14:val="none"/>
        </w:rPr>
        <w:t>Overall, this model is useful for learning ideas about brain-inspired systems, but it is not a realistic representation of the human brain.</w:t>
      </w:r>
      <w:r w:rsidR="00627A2D">
        <w:rPr>
          <w:rFonts w:ascii="Times New Roman" w:hAnsi="Times New Roman" w:cs="Times New Roman"/>
          <w:kern w:val="0"/>
          <w14:ligatures w14:val="none"/>
        </w:rPr>
        <w:t xml:space="preserve"> </w:t>
      </w:r>
      <w:r w:rsidR="00275E52">
        <w:rPr>
          <w:rFonts w:ascii="Times New Roman" w:hAnsi="Times New Roman" w:cs="Times New Roman"/>
          <w:kern w:val="0"/>
          <w14:ligatures w14:val="none"/>
        </w:rPr>
        <w:t>It</w:t>
      </w:r>
      <w:r w:rsidR="00627A2D">
        <w:rPr>
          <w:rFonts w:ascii="Times New Roman" w:hAnsi="Times New Roman" w:cs="Times New Roman"/>
          <w:kern w:val="0"/>
          <w14:ligatures w14:val="none"/>
        </w:rPr>
        <w:t xml:space="preserve"> is </w:t>
      </w:r>
      <w:r w:rsidR="00275E52">
        <w:rPr>
          <w:rFonts w:ascii="Times New Roman" w:hAnsi="Times New Roman" w:cs="Times New Roman"/>
          <w:kern w:val="0"/>
          <w14:ligatures w14:val="none"/>
        </w:rPr>
        <w:t xml:space="preserve">still </w:t>
      </w:r>
      <w:r w:rsidR="00627A2D">
        <w:rPr>
          <w:rFonts w:ascii="Times New Roman" w:hAnsi="Times New Roman" w:cs="Times New Roman"/>
          <w:kern w:val="0"/>
          <w14:ligatures w14:val="none"/>
        </w:rPr>
        <w:t xml:space="preserve">a great idea to use </w:t>
      </w:r>
      <w:r w:rsidR="00A56141">
        <w:rPr>
          <w:rFonts w:ascii="Times New Roman" w:hAnsi="Times New Roman" w:cs="Times New Roman"/>
          <w:kern w:val="0"/>
          <w14:ligatures w14:val="none"/>
        </w:rPr>
        <w:t>if it is a tool you have at your disposal.</w:t>
      </w:r>
    </w:p>
    <w:p w14:paraId="54015153" w14:textId="77777777" w:rsidR="008F39BB" w:rsidRPr="00255E00" w:rsidRDefault="008F39BB" w:rsidP="00255E00">
      <w:pPr>
        <w:spacing w:before="100" w:beforeAutospacing="1" w:after="100" w:afterAutospacing="1" w:line="240" w:lineRule="auto"/>
        <w:rPr>
          <w:rFonts w:ascii="Times New Roman" w:hAnsi="Times New Roman" w:cs="Times New Roman"/>
          <w:kern w:val="0"/>
          <w14:ligatures w14:val="none"/>
        </w:rPr>
      </w:pPr>
    </w:p>
    <w:sectPr w:rsidR="008F39BB" w:rsidRPr="00255E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intelligence2.xml><?xml version="1.0" encoding="utf-8"?>
<int2:intelligence xmlns:int2="http://schemas.microsoft.com/office/intelligence/2020/intelligence" xmlns:oel="http://schemas.microsoft.com/office/2019/extlst">
  <int2:observations>
    <int2:bookmark int2:bookmarkName="_Int_jUMEt1NJ" int2:invalidationBookmarkName="" int2:hashCode="w0cYCD7w8V28QO" int2:id="fEq4pQQQ">
      <int2:state int2:value="Rejected" int2:type="style"/>
    </int2:bookmark>
    <int2:bookmark int2:bookmarkName="_Int_68YW3aQ2" int2:invalidationBookmarkName="" int2:hashCode="fmqXxWQsmD6pjn" int2:id="JkhP8hhH">
      <int2:state int2:value="Rejected" int2:type="style"/>
    </int2:bookmark>
    <int2:bookmark int2:bookmarkName="_Int_g42AjnRq" int2:invalidationBookmarkName="" int2:hashCode="QlIjdrG6wy0SLR" int2:id="UEnzx2g7">
      <int2:state int2:value="Rejected" int2:type="style"/>
    </int2:bookmark>
    <int2:bookmark int2:bookmarkName="_Int_OGYSoy7b" int2:invalidationBookmarkName="" int2:hashCode="oAHK+1eRuDNTAF" int2:id="QW3vzAjm">
      <int2:state int2:value="Rejected" int2:type="style"/>
    </int2:bookmark>
    <int2:bookmark int2:bookmarkName="_Int_IHnY0fAp" int2:invalidationBookmarkName="" int2:hashCode="3bPvKjIwSOetA5" int2:id="HyvY9fn6">
      <int2:state int2:value="Rejected" int2:type="style"/>
    </int2:bookmark>
    <int2:bookmark int2:bookmarkName="_Int_RKmWe1mq" int2:invalidationBookmarkName="" int2:hashCode="yuuQmuT/TuJaD/" int2:id="zyQ3PWN8">
      <int2:state int2:value="Rejected" int2:type="style"/>
    </int2:bookmark>
    <int2:bookmark int2:bookmarkName="_Int_tYD030FG" int2:invalidationBookmarkName="" int2:hashCode="byzh++QHfv1l95" int2:id="a4M2hlb9">
      <int2:state int2:value="Rejected" int2:type="style"/>
    </int2:bookmark>
    <int2:bookmark int2:bookmarkName="_Int_PANGU7Jx" int2:invalidationBookmarkName="" int2:hashCode="fmqXxWQsmD6pjn" int2:id="vs4Z1tA4">
      <int2:state int2:value="Rejected" int2:type="style"/>
    </int2:bookmark>
    <int2:bookmark int2:bookmarkName="_Int_lX22WztJ" int2:invalidationBookmarkName="" int2:hashCode="oAHK+1eRuDNTAF" int2:id="1zK6ysKV">
      <int2:state int2:value="Rejected" int2:type="style"/>
    </int2:bookmark>
    <int2:bookmark int2:bookmarkName="_Int_2nBWOtwU" int2:invalidationBookmarkName="" int2:hashCode="Uoc3+9cvgeVS/C" int2:id="KC2eu4yy">
      <int2:state int2:value="Rejected" int2:type="style"/>
    </int2:bookmark>
    <int2:bookmark int2:bookmarkName="_Int_vJ7s61zy" int2:invalidationBookmarkName="" int2:hashCode="U0FmHKK7OCp3YR" int2:id="mC0Aw89t">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3"/>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178"/>
    <w:rsid w:val="00255E00"/>
    <w:rsid w:val="00275E52"/>
    <w:rsid w:val="003049F7"/>
    <w:rsid w:val="00627A2D"/>
    <w:rsid w:val="00635126"/>
    <w:rsid w:val="008A78F1"/>
    <w:rsid w:val="008F39BB"/>
    <w:rsid w:val="009A2DD6"/>
    <w:rsid w:val="009D7178"/>
    <w:rsid w:val="00A56141"/>
    <w:rsid w:val="00BB62D7"/>
    <w:rsid w:val="00C0612D"/>
    <w:rsid w:val="00C67B0B"/>
    <w:rsid w:val="00C96998"/>
    <w:rsid w:val="00CB113B"/>
    <w:rsid w:val="00DB310E"/>
    <w:rsid w:val="00F0411C"/>
    <w:rsid w:val="00F6176A"/>
    <w:rsid w:val="00F864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CE352E"/>
  <w15:chartTrackingRefBased/>
  <w15:docId w15:val="{CDAA360D-6A18-1C49-B3EB-0FDFD2F8B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D7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178"/>
    <w:rPr>
      <w:rFonts w:eastAsiaTheme="majorEastAsia" w:cstheme="majorBidi"/>
      <w:color w:val="272727" w:themeColor="text1" w:themeTint="D8"/>
    </w:rPr>
  </w:style>
  <w:style w:type="paragraph" w:styleId="Title">
    <w:name w:val="Title"/>
    <w:basedOn w:val="Normal"/>
    <w:next w:val="Normal"/>
    <w:link w:val="TitleChar"/>
    <w:uiPriority w:val="10"/>
    <w:qFormat/>
    <w:rsid w:val="009D7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178"/>
    <w:pPr>
      <w:spacing w:before="160"/>
      <w:jc w:val="center"/>
    </w:pPr>
    <w:rPr>
      <w:i/>
      <w:iCs/>
      <w:color w:val="404040" w:themeColor="text1" w:themeTint="BF"/>
    </w:rPr>
  </w:style>
  <w:style w:type="character" w:customStyle="1" w:styleId="QuoteChar">
    <w:name w:val="Quote Char"/>
    <w:basedOn w:val="DefaultParagraphFont"/>
    <w:link w:val="Quote"/>
    <w:uiPriority w:val="29"/>
    <w:rsid w:val="009D7178"/>
    <w:rPr>
      <w:i/>
      <w:iCs/>
      <w:color w:val="404040" w:themeColor="text1" w:themeTint="BF"/>
    </w:rPr>
  </w:style>
  <w:style w:type="paragraph" w:styleId="ListParagraph">
    <w:name w:val="List Paragraph"/>
    <w:basedOn w:val="Normal"/>
    <w:uiPriority w:val="34"/>
    <w:qFormat/>
    <w:rsid w:val="009D7178"/>
    <w:pPr>
      <w:ind w:left="720"/>
      <w:contextualSpacing/>
    </w:pPr>
  </w:style>
  <w:style w:type="character" w:styleId="IntenseEmphasis">
    <w:name w:val="Intense Emphasis"/>
    <w:basedOn w:val="DefaultParagraphFont"/>
    <w:uiPriority w:val="21"/>
    <w:qFormat/>
    <w:rsid w:val="009D7178"/>
    <w:rPr>
      <w:i/>
      <w:iCs/>
      <w:color w:val="0F4761" w:themeColor="accent1" w:themeShade="BF"/>
    </w:rPr>
  </w:style>
  <w:style w:type="paragraph" w:styleId="IntenseQuote">
    <w:name w:val="Intense Quote"/>
    <w:basedOn w:val="Normal"/>
    <w:next w:val="Normal"/>
    <w:link w:val="IntenseQuoteChar"/>
    <w:uiPriority w:val="30"/>
    <w:qFormat/>
    <w:rsid w:val="009D7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178"/>
    <w:rPr>
      <w:i/>
      <w:iCs/>
      <w:color w:val="0F4761" w:themeColor="accent1" w:themeShade="BF"/>
    </w:rPr>
  </w:style>
  <w:style w:type="character" w:styleId="IntenseReference">
    <w:name w:val="Intense Reference"/>
    <w:basedOn w:val="DefaultParagraphFont"/>
    <w:uiPriority w:val="32"/>
    <w:qFormat/>
    <w:rsid w:val="009D7178"/>
    <w:rPr>
      <w:b/>
      <w:bCs/>
      <w:smallCaps/>
      <w:color w:val="0F4761" w:themeColor="accent1" w:themeShade="BF"/>
      <w:spacing w:val="5"/>
    </w:rPr>
  </w:style>
  <w:style w:type="paragraph" w:customStyle="1" w:styleId="p1">
    <w:name w:val="p1"/>
    <w:basedOn w:val="Normal"/>
    <w:rsid w:val="009D7178"/>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9D7178"/>
  </w:style>
  <w:style w:type="character" w:customStyle="1" w:styleId="s2">
    <w:name w:val="s2"/>
    <w:basedOn w:val="DefaultParagraphFont"/>
    <w:rsid w:val="009D7178"/>
  </w:style>
  <w:style w:type="character" w:customStyle="1" w:styleId="s3">
    <w:name w:val="s3"/>
    <w:basedOn w:val="DefaultParagraphFont"/>
    <w:rsid w:val="009D7178"/>
  </w:style>
  <w:style w:type="paragraph" w:customStyle="1" w:styleId="p3">
    <w:name w:val="p3"/>
    <w:basedOn w:val="Normal"/>
    <w:rsid w:val="009D7178"/>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carlos.granillo-W212655608</dc:creator>
  <cp:keywords/>
  <dc:description/>
  <cp:lastModifiedBy>carlos.granillo-W212655608</cp:lastModifiedBy>
  <cp:revision>10</cp:revision>
  <dcterms:created xsi:type="dcterms:W3CDTF">2026-01-28T23:26:00Z</dcterms:created>
  <dcterms:modified xsi:type="dcterms:W3CDTF">2026-01-28T23:29:00Z</dcterms:modified>
</cp:coreProperties>
</file>