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5D" w:rsidRPr="00064F20" w:rsidRDefault="00A1392C" w:rsidP="00064F20">
      <w:pPr>
        <w:jc w:val="both"/>
        <w:rPr>
          <w:rFonts w:ascii="Arial" w:hAnsi="Arial" w:cs="Arial"/>
          <w:b/>
          <w:sz w:val="24"/>
          <w:szCs w:val="24"/>
        </w:rPr>
      </w:pPr>
      <w:r w:rsidRPr="00064F20">
        <w:rPr>
          <w:rFonts w:ascii="Arial" w:hAnsi="Arial" w:cs="Arial"/>
          <w:b/>
          <w:sz w:val="24"/>
          <w:szCs w:val="24"/>
        </w:rPr>
        <w:t>Objetivo:</w:t>
      </w:r>
    </w:p>
    <w:p w:rsidR="00A1392C" w:rsidRPr="00064F20" w:rsidRDefault="00A1392C" w:rsidP="00064F20">
      <w:pPr>
        <w:jc w:val="both"/>
        <w:rPr>
          <w:rFonts w:ascii="Arial" w:hAnsi="Arial" w:cs="Arial"/>
          <w:sz w:val="24"/>
          <w:szCs w:val="24"/>
        </w:rPr>
      </w:pPr>
      <w:r w:rsidRPr="00064F20">
        <w:rPr>
          <w:rFonts w:ascii="Arial" w:hAnsi="Arial" w:cs="Arial"/>
          <w:sz w:val="24"/>
          <w:szCs w:val="24"/>
        </w:rPr>
        <w:t>El objetivo de esta guía es implementar, al menos, dos enfoques de diseño (estrategias) de algoritmos y analizar las implicaciones de cada uno de ellos.</w:t>
      </w:r>
      <w:r w:rsidRPr="00064F20">
        <w:rPr>
          <w:rFonts w:ascii="Arial" w:hAnsi="Arial" w:cs="Arial"/>
          <w:sz w:val="24"/>
          <w:szCs w:val="24"/>
        </w:rPr>
        <w:t xml:space="preserve"> </w:t>
      </w:r>
    </w:p>
    <w:p w:rsidR="00A1392C" w:rsidRPr="00064F20" w:rsidRDefault="00A1392C" w:rsidP="00064F20">
      <w:pPr>
        <w:jc w:val="both"/>
        <w:rPr>
          <w:rFonts w:ascii="Arial" w:hAnsi="Arial" w:cs="Arial"/>
          <w:b/>
          <w:sz w:val="24"/>
          <w:szCs w:val="24"/>
        </w:rPr>
      </w:pPr>
      <w:r w:rsidRPr="00064F20">
        <w:rPr>
          <w:rFonts w:ascii="Arial" w:hAnsi="Arial" w:cs="Arial"/>
          <w:b/>
          <w:sz w:val="24"/>
          <w:szCs w:val="24"/>
        </w:rPr>
        <w:t xml:space="preserve">Desarrollo </w:t>
      </w:r>
    </w:p>
    <w:p w:rsidR="00A1392C" w:rsidRPr="00064F20" w:rsidRDefault="00A1392C" w:rsidP="00064F20">
      <w:pPr>
        <w:jc w:val="both"/>
        <w:rPr>
          <w:rFonts w:ascii="Arial" w:hAnsi="Arial" w:cs="Arial"/>
          <w:i/>
          <w:sz w:val="24"/>
          <w:szCs w:val="24"/>
        </w:rPr>
      </w:pPr>
      <w:r w:rsidRPr="00064F20">
        <w:rPr>
          <w:rFonts w:ascii="Arial" w:hAnsi="Arial" w:cs="Arial"/>
          <w:i/>
          <w:sz w:val="24"/>
          <w:szCs w:val="24"/>
        </w:rPr>
        <w:t>Fuerza Bruta.</w:t>
      </w:r>
    </w:p>
    <w:p w:rsidR="00A1392C" w:rsidRDefault="00A1392C" w:rsidP="00064F20">
      <w:pPr>
        <w:jc w:val="both"/>
        <w:rPr>
          <w:rFonts w:ascii="Arial" w:hAnsi="Arial" w:cs="Arial"/>
          <w:sz w:val="24"/>
          <w:szCs w:val="24"/>
        </w:rPr>
      </w:pPr>
      <w:r w:rsidRPr="00064F20">
        <w:rPr>
          <w:rFonts w:ascii="Arial" w:hAnsi="Arial" w:cs="Arial"/>
          <w:sz w:val="24"/>
          <w:szCs w:val="24"/>
        </w:rPr>
        <w:t>El objetivo de resolver problemas por medio de fuerza es bruta es hacer una búsqueda exhaustiva de todas las posibilidades que lleven a la solución del problema. Un ejemplo de esto es encontrar una contraseña haciendo una combinación exhaustiva de caracteres alfanuméricos generando cadenas de cierta longitud. La desventaja de resolver problemas por medio de esta estrategia es el tiempo que toman</w:t>
      </w:r>
      <w:r w:rsidRPr="00064F20">
        <w:rPr>
          <w:rFonts w:ascii="Arial" w:hAnsi="Arial" w:cs="Arial"/>
          <w:sz w:val="24"/>
          <w:szCs w:val="24"/>
        </w:rPr>
        <w:t xml:space="preserve">. </w:t>
      </w:r>
    </w:p>
    <w:p w:rsidR="007C0070" w:rsidRDefault="007C0070" w:rsidP="00064F20">
      <w:pPr>
        <w:jc w:val="both"/>
        <w:rPr>
          <w:rFonts w:ascii="Arial" w:hAnsi="Arial" w:cs="Arial"/>
          <w:sz w:val="24"/>
          <w:szCs w:val="24"/>
        </w:rPr>
      </w:pPr>
      <w:r>
        <w:rPr>
          <w:rFonts w:ascii="Arial" w:hAnsi="Arial" w:cs="Arial"/>
          <w:noProof/>
          <w:sz w:val="24"/>
          <w:szCs w:val="24"/>
          <w:lang w:eastAsia="es-MX"/>
        </w:rPr>
        <w:drawing>
          <wp:inline distT="0" distB="0" distL="0" distR="0">
            <wp:extent cx="5612130" cy="2623185"/>
            <wp:effectExtent l="0" t="0" r="7620" b="571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6522.tmp"/>
                    <pic:cNvPicPr/>
                  </pic:nvPicPr>
                  <pic:blipFill>
                    <a:blip r:embed="rId8">
                      <a:extLst>
                        <a:ext uri="{28A0092B-C50C-407E-A947-70E740481C1C}">
                          <a14:useLocalDpi xmlns:a14="http://schemas.microsoft.com/office/drawing/2010/main" val="0"/>
                        </a:ext>
                      </a:extLst>
                    </a:blip>
                    <a:stretch>
                      <a:fillRect/>
                    </a:stretch>
                  </pic:blipFill>
                  <pic:spPr>
                    <a:xfrm>
                      <a:off x="0" y="0"/>
                      <a:ext cx="5612130" cy="2623185"/>
                    </a:xfrm>
                    <a:prstGeom prst="rect">
                      <a:avLst/>
                    </a:prstGeom>
                  </pic:spPr>
                </pic:pic>
              </a:graphicData>
            </a:graphic>
          </wp:inline>
        </w:drawing>
      </w:r>
    </w:p>
    <w:p w:rsidR="007C0070" w:rsidRPr="00064F20" w:rsidRDefault="007C0070" w:rsidP="00064F20">
      <w:pPr>
        <w:jc w:val="both"/>
        <w:rPr>
          <w:rFonts w:ascii="Arial" w:hAnsi="Arial" w:cs="Arial"/>
          <w:sz w:val="24"/>
          <w:szCs w:val="24"/>
        </w:rPr>
      </w:pPr>
      <w:r>
        <w:rPr>
          <w:rFonts w:ascii="Arial" w:hAnsi="Arial" w:cs="Arial"/>
          <w:noProof/>
          <w:sz w:val="24"/>
          <w:szCs w:val="24"/>
          <w:lang w:eastAsia="es-MX"/>
        </w:rPr>
        <w:drawing>
          <wp:inline distT="0" distB="0" distL="0" distR="0">
            <wp:extent cx="5210903" cy="943107"/>
            <wp:effectExtent l="0" t="0" r="0"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7C99.tmp"/>
                    <pic:cNvPicPr/>
                  </pic:nvPicPr>
                  <pic:blipFill>
                    <a:blip r:embed="rId9">
                      <a:extLst>
                        <a:ext uri="{28A0092B-C50C-407E-A947-70E740481C1C}">
                          <a14:useLocalDpi xmlns:a14="http://schemas.microsoft.com/office/drawing/2010/main" val="0"/>
                        </a:ext>
                      </a:extLst>
                    </a:blip>
                    <a:stretch>
                      <a:fillRect/>
                    </a:stretch>
                  </pic:blipFill>
                  <pic:spPr>
                    <a:xfrm>
                      <a:off x="0" y="0"/>
                      <a:ext cx="5210903" cy="943107"/>
                    </a:xfrm>
                    <a:prstGeom prst="rect">
                      <a:avLst/>
                    </a:prstGeom>
                  </pic:spPr>
                </pic:pic>
              </a:graphicData>
            </a:graphic>
          </wp:inline>
        </w:drawing>
      </w:r>
    </w:p>
    <w:p w:rsidR="00A1392C" w:rsidRPr="00064F20" w:rsidRDefault="00A1392C" w:rsidP="00064F20">
      <w:pPr>
        <w:jc w:val="both"/>
        <w:rPr>
          <w:rFonts w:ascii="Arial" w:hAnsi="Arial" w:cs="Arial"/>
          <w:i/>
          <w:sz w:val="24"/>
          <w:szCs w:val="24"/>
        </w:rPr>
      </w:pPr>
      <w:r w:rsidRPr="00064F20">
        <w:rPr>
          <w:rFonts w:ascii="Arial" w:hAnsi="Arial" w:cs="Arial"/>
          <w:i/>
          <w:sz w:val="24"/>
          <w:szCs w:val="24"/>
        </w:rPr>
        <w:t>Algoritmos ávidos (</w:t>
      </w:r>
      <w:proofErr w:type="spellStart"/>
      <w:r w:rsidRPr="00064F20">
        <w:rPr>
          <w:rFonts w:ascii="Arial" w:hAnsi="Arial" w:cs="Arial"/>
          <w:i/>
          <w:sz w:val="24"/>
          <w:szCs w:val="24"/>
        </w:rPr>
        <w:t>greedy</w:t>
      </w:r>
      <w:proofErr w:type="spellEnd"/>
      <w:r w:rsidRPr="00064F20">
        <w:rPr>
          <w:rFonts w:ascii="Arial" w:hAnsi="Arial" w:cs="Arial"/>
          <w:i/>
          <w:sz w:val="24"/>
          <w:szCs w:val="24"/>
        </w:rPr>
        <w:t>).</w:t>
      </w:r>
    </w:p>
    <w:p w:rsidR="00A1392C" w:rsidRPr="00064F20" w:rsidRDefault="00A1392C" w:rsidP="00064F20">
      <w:pPr>
        <w:jc w:val="both"/>
        <w:rPr>
          <w:rFonts w:ascii="Arial" w:hAnsi="Arial" w:cs="Arial"/>
          <w:sz w:val="24"/>
          <w:szCs w:val="24"/>
        </w:rPr>
      </w:pPr>
      <w:r w:rsidRPr="00064F20">
        <w:rPr>
          <w:rFonts w:ascii="Arial" w:hAnsi="Arial" w:cs="Arial"/>
          <w:sz w:val="24"/>
          <w:szCs w:val="24"/>
        </w:rPr>
        <w:t>Esta estrategia se diferencia de fuerza bruta porque va tomando una serie de decisiones en un orden específico, una vez que se ha ejecutado esa decisión, ya no se vuelve a considerar. En comparación con fuerza bruta, ésta puede ser más rápida; aunque una desventaja es que la solución que se obtiene no siempre es la más óptima.</w:t>
      </w:r>
    </w:p>
    <w:p w:rsidR="00A1392C" w:rsidRPr="00064F20" w:rsidRDefault="00A1392C" w:rsidP="00064F20">
      <w:pPr>
        <w:jc w:val="both"/>
        <w:rPr>
          <w:rFonts w:ascii="Arial" w:hAnsi="Arial" w:cs="Arial"/>
          <w:sz w:val="24"/>
          <w:szCs w:val="24"/>
        </w:rPr>
      </w:pPr>
      <w:r w:rsidRPr="00064F20">
        <w:rPr>
          <w:rFonts w:ascii="Arial" w:hAnsi="Arial" w:cs="Arial"/>
          <w:noProof/>
          <w:sz w:val="24"/>
          <w:szCs w:val="24"/>
          <w:lang w:eastAsia="es-MX"/>
        </w:rPr>
        <w:lastRenderedPageBreak/>
        <w:drawing>
          <wp:inline distT="0" distB="0" distL="0" distR="0" wp14:anchorId="59FA5101" wp14:editId="73027538">
            <wp:extent cx="5607170" cy="3804249"/>
            <wp:effectExtent l="0" t="0" r="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F2E5.tmp"/>
                    <pic:cNvPicPr/>
                  </pic:nvPicPr>
                  <pic:blipFill rotWithShape="1">
                    <a:blip r:embed="rId10">
                      <a:extLst>
                        <a:ext uri="{28A0092B-C50C-407E-A947-70E740481C1C}">
                          <a14:useLocalDpi xmlns:a14="http://schemas.microsoft.com/office/drawing/2010/main" val="0"/>
                        </a:ext>
                      </a:extLst>
                    </a:blip>
                    <a:srcRect b="29472"/>
                    <a:stretch/>
                  </pic:blipFill>
                  <pic:spPr bwMode="auto">
                    <a:xfrm>
                      <a:off x="0" y="0"/>
                      <a:ext cx="5612130" cy="3807614"/>
                    </a:xfrm>
                    <a:prstGeom prst="rect">
                      <a:avLst/>
                    </a:prstGeom>
                    <a:ln>
                      <a:noFill/>
                    </a:ln>
                    <a:extLst>
                      <a:ext uri="{53640926-AAD7-44D8-BBD7-CCE9431645EC}">
                        <a14:shadowObscured xmlns:a14="http://schemas.microsoft.com/office/drawing/2010/main"/>
                      </a:ext>
                    </a:extLst>
                  </pic:spPr>
                </pic:pic>
              </a:graphicData>
            </a:graphic>
          </wp:inline>
        </w:drawing>
      </w:r>
    </w:p>
    <w:p w:rsidR="00A1392C" w:rsidRPr="00064F20" w:rsidRDefault="00A1392C" w:rsidP="00064F20">
      <w:pPr>
        <w:jc w:val="both"/>
        <w:rPr>
          <w:rFonts w:ascii="Arial" w:hAnsi="Arial" w:cs="Arial"/>
          <w:sz w:val="24"/>
          <w:szCs w:val="24"/>
        </w:rPr>
      </w:pPr>
      <w:r w:rsidRPr="00064F20">
        <w:rPr>
          <w:rFonts w:ascii="Arial" w:hAnsi="Arial" w:cs="Arial"/>
          <w:sz w:val="24"/>
          <w:szCs w:val="24"/>
        </w:rPr>
        <w:t>*nota: el uso del operador de división, la diferencia entre / y // es que el primer operador se realizar para números  reales y el segundo para números enteros.</w:t>
      </w:r>
    </w:p>
    <w:p w:rsidR="00A1392C" w:rsidRPr="00064F20" w:rsidRDefault="00177F8D" w:rsidP="00064F20">
      <w:pPr>
        <w:jc w:val="both"/>
        <w:rPr>
          <w:rFonts w:ascii="Arial" w:hAnsi="Arial" w:cs="Arial"/>
          <w:sz w:val="24"/>
          <w:szCs w:val="24"/>
        </w:rPr>
      </w:pPr>
      <w:r w:rsidRPr="00064F20">
        <w:rPr>
          <w:rFonts w:ascii="Arial" w:hAnsi="Arial" w:cs="Arial"/>
          <w:sz w:val="24"/>
          <w:szCs w:val="24"/>
        </w:rPr>
        <w:t>El problema consiste en regresar el cambio de monedas, de cierta denominación, usando el menor número de éstas. Este problema se resuelve escogiendo sucesivamente las monedas de mayor valor hasta que ya no se pueda seguir usándolas y cuando esto pasa, se utiliza la siguiente de mayor valor.</w:t>
      </w:r>
      <w:r w:rsidRPr="00064F20">
        <w:rPr>
          <w:rFonts w:ascii="Arial" w:hAnsi="Arial" w:cs="Arial"/>
          <w:sz w:val="24"/>
          <w:szCs w:val="24"/>
        </w:rPr>
        <w:t xml:space="preserve">  Sin embargo la solución del problema debe estar ordenado de mayor a menor, de lo contrario se resuelve el problema pero no de la manera </w:t>
      </w:r>
      <w:r w:rsidR="00064F20" w:rsidRPr="00064F20">
        <w:rPr>
          <w:rFonts w:ascii="Arial" w:hAnsi="Arial" w:cs="Arial"/>
          <w:sz w:val="24"/>
          <w:szCs w:val="24"/>
        </w:rPr>
        <w:t>óptima</w:t>
      </w:r>
      <w:r w:rsidRPr="00064F20">
        <w:rPr>
          <w:rFonts w:ascii="Arial" w:hAnsi="Arial" w:cs="Arial"/>
          <w:sz w:val="24"/>
          <w:szCs w:val="24"/>
        </w:rPr>
        <w:t xml:space="preserve">. </w:t>
      </w:r>
    </w:p>
    <w:p w:rsidR="00177F8D" w:rsidRPr="00064F20" w:rsidRDefault="00177F8D" w:rsidP="00064F20">
      <w:pPr>
        <w:jc w:val="both"/>
        <w:rPr>
          <w:rFonts w:ascii="Arial" w:hAnsi="Arial" w:cs="Arial"/>
          <w:i/>
          <w:sz w:val="24"/>
          <w:szCs w:val="24"/>
        </w:rPr>
      </w:pPr>
      <w:proofErr w:type="spellStart"/>
      <w:r w:rsidRPr="00064F20">
        <w:rPr>
          <w:rFonts w:ascii="Arial" w:hAnsi="Arial" w:cs="Arial"/>
          <w:i/>
          <w:sz w:val="24"/>
          <w:szCs w:val="24"/>
        </w:rPr>
        <w:t>Bottom</w:t>
      </w:r>
      <w:proofErr w:type="spellEnd"/>
      <w:r w:rsidRPr="00064F20">
        <w:rPr>
          <w:rFonts w:ascii="Arial" w:hAnsi="Arial" w:cs="Arial"/>
          <w:i/>
          <w:sz w:val="24"/>
          <w:szCs w:val="24"/>
        </w:rPr>
        <w:t>-up (programación dinámica)</w:t>
      </w:r>
    </w:p>
    <w:p w:rsidR="00177F8D" w:rsidRPr="00064F20" w:rsidRDefault="00177F8D" w:rsidP="00064F20">
      <w:pPr>
        <w:jc w:val="both"/>
        <w:rPr>
          <w:rFonts w:ascii="Arial" w:hAnsi="Arial" w:cs="Arial"/>
          <w:sz w:val="24"/>
          <w:szCs w:val="24"/>
        </w:rPr>
      </w:pPr>
      <w:r w:rsidRPr="00064F20">
        <w:rPr>
          <w:rFonts w:ascii="Arial" w:hAnsi="Arial" w:cs="Arial"/>
          <w:sz w:val="24"/>
          <w:szCs w:val="24"/>
        </w:rPr>
        <w:t xml:space="preserve">El objetivo de esta estrategia es resolver un problema a partir de </w:t>
      </w:r>
      <w:proofErr w:type="spellStart"/>
      <w:r w:rsidRPr="00064F20">
        <w:rPr>
          <w:rFonts w:ascii="Arial" w:hAnsi="Arial" w:cs="Arial"/>
          <w:sz w:val="24"/>
          <w:szCs w:val="24"/>
        </w:rPr>
        <w:t>subproblemas</w:t>
      </w:r>
      <w:proofErr w:type="spellEnd"/>
      <w:r w:rsidRPr="00064F20">
        <w:rPr>
          <w:rFonts w:ascii="Arial" w:hAnsi="Arial" w:cs="Arial"/>
          <w:sz w:val="24"/>
          <w:szCs w:val="24"/>
        </w:rPr>
        <w:t xml:space="preserve"> que ya han sido resueltos. La solución final se forma a partir de la combinación de una o más soluciones que se guardan en una tabla, ésta previene que se vuelvan a calcular las soluciones.</w:t>
      </w:r>
    </w:p>
    <w:p w:rsidR="00490640" w:rsidRPr="00064F20" w:rsidRDefault="00490640" w:rsidP="00064F20">
      <w:pPr>
        <w:jc w:val="both"/>
        <w:rPr>
          <w:rFonts w:ascii="Arial" w:hAnsi="Arial" w:cs="Arial"/>
          <w:sz w:val="24"/>
          <w:szCs w:val="24"/>
        </w:rPr>
      </w:pPr>
      <w:r w:rsidRPr="00064F20">
        <w:rPr>
          <w:rFonts w:ascii="Arial" w:hAnsi="Arial" w:cs="Arial"/>
          <w:sz w:val="24"/>
          <w:szCs w:val="24"/>
        </w:rPr>
        <w:t xml:space="preserve">En este ejemplo se aprecia la </w:t>
      </w:r>
      <w:r w:rsidR="00081A21" w:rsidRPr="00064F20">
        <w:rPr>
          <w:rFonts w:ascii="Arial" w:hAnsi="Arial" w:cs="Arial"/>
          <w:sz w:val="24"/>
          <w:szCs w:val="24"/>
        </w:rPr>
        <w:t>sucesión</w:t>
      </w:r>
      <w:r w:rsidRPr="00064F20">
        <w:rPr>
          <w:rFonts w:ascii="Arial" w:hAnsi="Arial" w:cs="Arial"/>
          <w:sz w:val="24"/>
          <w:szCs w:val="24"/>
        </w:rPr>
        <w:t xml:space="preserve"> de Fibonacci. </w:t>
      </w:r>
      <w:r w:rsidRPr="00064F20">
        <w:rPr>
          <w:rFonts w:ascii="Arial" w:hAnsi="Arial" w:cs="Arial"/>
          <w:sz w:val="24"/>
          <w:szCs w:val="24"/>
        </w:rPr>
        <w:t>La sucesión de Fibonacci es una sucesión infinita de números enteros cuyos primeros dos elementos son 0 y 1, los siguientes números son calculados por la suma de los dos anteriores.</w:t>
      </w:r>
      <w:r w:rsidR="00081A21" w:rsidRPr="00064F20">
        <w:rPr>
          <w:rFonts w:ascii="Arial" w:hAnsi="Arial" w:cs="Arial"/>
          <w:sz w:val="24"/>
          <w:szCs w:val="24"/>
        </w:rPr>
        <w:t xml:space="preserve"> </w:t>
      </w:r>
    </w:p>
    <w:p w:rsidR="00081A21" w:rsidRPr="00064F20" w:rsidRDefault="00081A21" w:rsidP="00064F20">
      <w:pPr>
        <w:jc w:val="both"/>
        <w:rPr>
          <w:rFonts w:ascii="Arial" w:hAnsi="Arial" w:cs="Arial"/>
          <w:sz w:val="24"/>
          <w:szCs w:val="24"/>
        </w:rPr>
      </w:pPr>
      <w:r w:rsidRPr="00064F20">
        <w:rPr>
          <w:rFonts w:ascii="Arial" w:hAnsi="Arial" w:cs="Arial"/>
          <w:sz w:val="24"/>
          <w:szCs w:val="24"/>
        </w:rPr>
        <w:t>Se</w:t>
      </w:r>
      <w:r w:rsidRPr="00064F20">
        <w:rPr>
          <w:rFonts w:ascii="Arial" w:hAnsi="Arial" w:cs="Arial"/>
          <w:sz w:val="24"/>
          <w:szCs w:val="24"/>
        </w:rPr>
        <w:t xml:space="preserve"> presenta la implementación iterativa para calcular la sucesión de Fibonacci.</w:t>
      </w:r>
    </w:p>
    <w:p w:rsidR="00490640" w:rsidRPr="00064F20" w:rsidRDefault="00490640" w:rsidP="005A55D0">
      <w:pPr>
        <w:jc w:val="center"/>
        <w:rPr>
          <w:rFonts w:ascii="Arial" w:hAnsi="Arial" w:cs="Arial"/>
          <w:sz w:val="24"/>
          <w:szCs w:val="24"/>
        </w:rPr>
      </w:pPr>
      <w:r w:rsidRPr="00064F20">
        <w:rPr>
          <w:rFonts w:ascii="Arial" w:hAnsi="Arial" w:cs="Arial"/>
          <w:noProof/>
          <w:sz w:val="24"/>
          <w:szCs w:val="24"/>
          <w:lang w:eastAsia="es-MX"/>
        </w:rPr>
        <w:lastRenderedPageBreak/>
        <w:drawing>
          <wp:inline distT="0" distB="0" distL="0" distR="0" wp14:anchorId="4057C7BA" wp14:editId="0295F115">
            <wp:extent cx="4816549" cy="4040372"/>
            <wp:effectExtent l="0" t="0" r="317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69E0.tmp"/>
                    <pic:cNvPicPr/>
                  </pic:nvPicPr>
                  <pic:blipFill>
                    <a:blip r:embed="rId11">
                      <a:extLst>
                        <a:ext uri="{28A0092B-C50C-407E-A947-70E740481C1C}">
                          <a14:useLocalDpi xmlns:a14="http://schemas.microsoft.com/office/drawing/2010/main" val="0"/>
                        </a:ext>
                      </a:extLst>
                    </a:blip>
                    <a:stretch>
                      <a:fillRect/>
                    </a:stretch>
                  </pic:blipFill>
                  <pic:spPr>
                    <a:xfrm>
                      <a:off x="0" y="0"/>
                      <a:ext cx="4816549" cy="4040372"/>
                    </a:xfrm>
                    <a:prstGeom prst="rect">
                      <a:avLst/>
                    </a:prstGeom>
                  </pic:spPr>
                </pic:pic>
              </a:graphicData>
            </a:graphic>
          </wp:inline>
        </w:drawing>
      </w:r>
    </w:p>
    <w:p w:rsidR="00081A21" w:rsidRPr="00064F20" w:rsidRDefault="00081A21" w:rsidP="00064F20">
      <w:pPr>
        <w:jc w:val="both"/>
        <w:rPr>
          <w:rFonts w:ascii="Arial" w:hAnsi="Arial" w:cs="Arial"/>
          <w:sz w:val="24"/>
          <w:szCs w:val="24"/>
        </w:rPr>
      </w:pPr>
      <w:r w:rsidRPr="00064F20">
        <w:rPr>
          <w:rFonts w:ascii="Arial" w:hAnsi="Arial" w:cs="Arial"/>
          <w:sz w:val="24"/>
          <w:szCs w:val="24"/>
        </w:rPr>
        <w:t xml:space="preserve">Como se puede apreciar la aplicación de la estrategia de </w:t>
      </w:r>
      <w:proofErr w:type="spellStart"/>
      <w:r w:rsidRPr="00064F20">
        <w:rPr>
          <w:rFonts w:ascii="Arial" w:hAnsi="Arial" w:cs="Arial"/>
          <w:sz w:val="24"/>
          <w:szCs w:val="24"/>
        </w:rPr>
        <w:t>bottom</w:t>
      </w:r>
      <w:proofErr w:type="spellEnd"/>
      <w:r w:rsidRPr="00064F20">
        <w:rPr>
          <w:rFonts w:ascii="Arial" w:hAnsi="Arial" w:cs="Arial"/>
          <w:sz w:val="24"/>
          <w:szCs w:val="24"/>
        </w:rPr>
        <w:t xml:space="preserve">-up. Donde se parte de las soluciones </w:t>
      </w:r>
    </w:p>
    <w:p w:rsidR="00081A21" w:rsidRPr="00064F20" w:rsidRDefault="00081A21" w:rsidP="00064F20">
      <w:pPr>
        <w:jc w:val="both"/>
        <w:rPr>
          <w:rFonts w:ascii="Arial" w:hAnsi="Arial" w:cs="Arial"/>
          <w:sz w:val="24"/>
          <w:szCs w:val="24"/>
        </w:rPr>
      </w:pPr>
      <w:proofErr w:type="gramStart"/>
      <w:r w:rsidRPr="00064F20">
        <w:rPr>
          <w:rFonts w:ascii="Arial" w:hAnsi="Arial" w:cs="Arial"/>
          <w:sz w:val="24"/>
          <w:szCs w:val="24"/>
        </w:rPr>
        <w:t>F(</w:t>
      </w:r>
      <w:proofErr w:type="gramEnd"/>
      <w:r w:rsidRPr="00064F20">
        <w:rPr>
          <w:rFonts w:ascii="Arial" w:hAnsi="Arial" w:cs="Arial"/>
          <w:sz w:val="24"/>
          <w:szCs w:val="24"/>
        </w:rPr>
        <w:t>0)=0,   F(1)=1,   f(2)=1</w:t>
      </w:r>
    </w:p>
    <w:p w:rsidR="00081A21" w:rsidRPr="00064F20" w:rsidRDefault="00081A21" w:rsidP="00064F20">
      <w:pPr>
        <w:jc w:val="both"/>
        <w:rPr>
          <w:rFonts w:ascii="Arial" w:hAnsi="Arial" w:cs="Arial"/>
          <w:sz w:val="24"/>
          <w:szCs w:val="24"/>
        </w:rPr>
      </w:pPr>
      <w:r w:rsidRPr="00064F20">
        <w:rPr>
          <w:rFonts w:ascii="Arial" w:hAnsi="Arial" w:cs="Arial"/>
          <w:sz w:val="24"/>
          <w:szCs w:val="24"/>
        </w:rPr>
        <w:t xml:space="preserve">Estas soluciones previas son almacenadas en tablas de soluciones </w:t>
      </w:r>
      <w:proofErr w:type="spellStart"/>
      <w:r w:rsidRPr="00064F20">
        <w:rPr>
          <w:rFonts w:ascii="Arial" w:hAnsi="Arial" w:cs="Arial"/>
          <w:sz w:val="24"/>
          <w:szCs w:val="24"/>
        </w:rPr>
        <w:t>f_parciales</w:t>
      </w:r>
      <w:proofErr w:type="spellEnd"/>
      <w:r w:rsidRPr="00064F20">
        <w:rPr>
          <w:rFonts w:ascii="Arial" w:hAnsi="Arial" w:cs="Arial"/>
          <w:sz w:val="24"/>
          <w:szCs w:val="24"/>
        </w:rPr>
        <w:t xml:space="preserve">.     </w:t>
      </w:r>
      <w:proofErr w:type="spellStart"/>
      <w:r w:rsidRPr="00064F20">
        <w:rPr>
          <w:rFonts w:ascii="Arial" w:hAnsi="Arial" w:cs="Arial"/>
          <w:sz w:val="24"/>
          <w:szCs w:val="24"/>
        </w:rPr>
        <w:t>f_parciales</w:t>
      </w:r>
      <w:proofErr w:type="spellEnd"/>
      <w:proofErr w:type="gramStart"/>
      <w:r w:rsidRPr="00064F20">
        <w:rPr>
          <w:rFonts w:ascii="Arial" w:hAnsi="Arial" w:cs="Arial"/>
          <w:sz w:val="24"/>
          <w:szCs w:val="24"/>
        </w:rPr>
        <w:t>=[</w:t>
      </w:r>
      <w:proofErr w:type="gramEnd"/>
      <w:r w:rsidRPr="00064F20">
        <w:rPr>
          <w:rFonts w:ascii="Arial" w:hAnsi="Arial" w:cs="Arial"/>
          <w:sz w:val="24"/>
          <w:szCs w:val="24"/>
        </w:rPr>
        <w:t xml:space="preserve">0,1,1]. No hace el </w:t>
      </w:r>
      <w:r w:rsidR="00064F20" w:rsidRPr="00064F20">
        <w:rPr>
          <w:rFonts w:ascii="Arial" w:hAnsi="Arial" w:cs="Arial"/>
          <w:sz w:val="24"/>
          <w:szCs w:val="24"/>
        </w:rPr>
        <w:t>cálculo</w:t>
      </w:r>
      <w:r w:rsidRPr="00064F20">
        <w:rPr>
          <w:rFonts w:ascii="Arial" w:hAnsi="Arial" w:cs="Arial"/>
          <w:sz w:val="24"/>
          <w:szCs w:val="24"/>
        </w:rPr>
        <w:t xml:space="preserve"> de los primeros números sino que toma las soluciones previas </w:t>
      </w:r>
    </w:p>
    <w:p w:rsidR="00081A21" w:rsidRPr="00064F20" w:rsidRDefault="00081A21" w:rsidP="00064F20">
      <w:pPr>
        <w:jc w:val="both"/>
        <w:rPr>
          <w:rFonts w:ascii="Arial" w:hAnsi="Arial" w:cs="Arial"/>
          <w:sz w:val="24"/>
          <w:szCs w:val="24"/>
        </w:rPr>
      </w:pPr>
      <w:r w:rsidRPr="00064F20">
        <w:rPr>
          <w:rFonts w:ascii="Arial" w:hAnsi="Arial" w:cs="Arial"/>
          <w:sz w:val="24"/>
          <w:szCs w:val="24"/>
        </w:rPr>
        <w:t xml:space="preserve">[0, 1, 1] Datos iniciales </w:t>
      </w:r>
    </w:p>
    <w:p w:rsidR="00081A21" w:rsidRPr="00064F20" w:rsidRDefault="00081A21" w:rsidP="00064F20">
      <w:pPr>
        <w:jc w:val="both"/>
        <w:rPr>
          <w:rFonts w:ascii="Arial" w:hAnsi="Arial" w:cs="Arial"/>
          <w:sz w:val="24"/>
          <w:szCs w:val="24"/>
        </w:rPr>
      </w:pPr>
      <w:r w:rsidRPr="00064F20">
        <w:rPr>
          <w:rFonts w:ascii="Arial" w:hAnsi="Arial" w:cs="Arial"/>
          <w:sz w:val="24"/>
          <w:szCs w:val="24"/>
        </w:rPr>
        <w:t xml:space="preserve">[0, 1, 1, 2] Primera iteración, se calcula n-1 = 1, y n - 2 = 1; </w:t>
      </w:r>
    </w:p>
    <w:p w:rsidR="00081A21" w:rsidRPr="00064F20" w:rsidRDefault="00081A21" w:rsidP="00064F20">
      <w:pPr>
        <w:jc w:val="both"/>
        <w:rPr>
          <w:rFonts w:ascii="Arial" w:hAnsi="Arial" w:cs="Arial"/>
          <w:sz w:val="24"/>
          <w:szCs w:val="24"/>
        </w:rPr>
      </w:pPr>
      <w:r w:rsidRPr="00064F20">
        <w:rPr>
          <w:rFonts w:ascii="Arial" w:hAnsi="Arial" w:cs="Arial"/>
          <w:sz w:val="24"/>
          <w:szCs w:val="24"/>
        </w:rPr>
        <w:t xml:space="preserve">[0, 1, 1, 2, 3] </w:t>
      </w:r>
      <w:r w:rsidRPr="00064F20">
        <w:rPr>
          <w:rFonts w:ascii="Arial" w:hAnsi="Arial" w:cs="Arial"/>
          <w:sz w:val="24"/>
          <w:szCs w:val="24"/>
        </w:rPr>
        <w:t xml:space="preserve"> </w:t>
      </w:r>
      <w:r w:rsidRPr="00064F20">
        <w:rPr>
          <w:rFonts w:ascii="Arial" w:hAnsi="Arial" w:cs="Arial"/>
          <w:sz w:val="24"/>
          <w:szCs w:val="24"/>
        </w:rPr>
        <w:t>Segunda iteración, se calcula n-1 = 2, y n - 2 = 1;</w:t>
      </w:r>
    </w:p>
    <w:p w:rsidR="00081A21" w:rsidRPr="00956361" w:rsidRDefault="00081A21" w:rsidP="00064F20">
      <w:pPr>
        <w:jc w:val="both"/>
        <w:rPr>
          <w:rFonts w:ascii="Arial" w:hAnsi="Arial" w:cs="Arial"/>
          <w:i/>
          <w:sz w:val="24"/>
          <w:szCs w:val="24"/>
        </w:rPr>
      </w:pPr>
      <w:r w:rsidRPr="00956361">
        <w:rPr>
          <w:rFonts w:ascii="Arial" w:hAnsi="Arial" w:cs="Arial"/>
          <w:i/>
          <w:sz w:val="24"/>
          <w:szCs w:val="24"/>
        </w:rPr>
        <w:t>Top-</w:t>
      </w:r>
      <w:proofErr w:type="spellStart"/>
      <w:r w:rsidRPr="00956361">
        <w:rPr>
          <w:rFonts w:ascii="Arial" w:hAnsi="Arial" w:cs="Arial"/>
          <w:i/>
          <w:sz w:val="24"/>
          <w:szCs w:val="24"/>
        </w:rPr>
        <w:t>down</w:t>
      </w:r>
      <w:proofErr w:type="spellEnd"/>
      <w:r w:rsidRPr="00956361">
        <w:rPr>
          <w:rFonts w:ascii="Arial" w:hAnsi="Arial" w:cs="Arial"/>
          <w:i/>
          <w:sz w:val="24"/>
          <w:szCs w:val="24"/>
        </w:rPr>
        <w:t xml:space="preserve"> </w:t>
      </w:r>
    </w:p>
    <w:p w:rsidR="00081A21" w:rsidRPr="00064F20" w:rsidRDefault="00081A21" w:rsidP="00064F20">
      <w:pPr>
        <w:jc w:val="both"/>
        <w:rPr>
          <w:rFonts w:ascii="Arial" w:hAnsi="Arial" w:cs="Arial"/>
          <w:sz w:val="24"/>
          <w:szCs w:val="24"/>
        </w:rPr>
      </w:pPr>
      <w:r w:rsidRPr="00064F20">
        <w:rPr>
          <w:rFonts w:ascii="Arial" w:hAnsi="Arial" w:cs="Arial"/>
          <w:sz w:val="24"/>
          <w:szCs w:val="24"/>
        </w:rPr>
        <w:t xml:space="preserve">A diferencia de </w:t>
      </w:r>
      <w:proofErr w:type="spellStart"/>
      <w:r w:rsidRPr="00064F20">
        <w:rPr>
          <w:rFonts w:ascii="Arial" w:hAnsi="Arial" w:cs="Arial"/>
          <w:sz w:val="24"/>
          <w:szCs w:val="24"/>
        </w:rPr>
        <w:t>bottom</w:t>
      </w:r>
      <w:proofErr w:type="spellEnd"/>
      <w:r w:rsidRPr="00064F20">
        <w:rPr>
          <w:rFonts w:ascii="Arial" w:hAnsi="Arial" w:cs="Arial"/>
          <w:sz w:val="24"/>
          <w:szCs w:val="24"/>
        </w:rPr>
        <w:t>-up, aquí se empiezan a hacer los cálculos de n hacia abajo. Además, se aplica una técnica llamada memorización la cual consiste en guardar los resultados previamente calculados, de tal manera que no se tengan que repetir operaciones.</w:t>
      </w:r>
      <w:r w:rsidRPr="00064F20">
        <w:rPr>
          <w:rFonts w:ascii="Arial" w:hAnsi="Arial" w:cs="Arial"/>
          <w:sz w:val="24"/>
          <w:szCs w:val="24"/>
        </w:rPr>
        <w:t xml:space="preserve">  Al aplicar la estrategia top-</w:t>
      </w:r>
      <w:proofErr w:type="spellStart"/>
      <w:r w:rsidRPr="00064F20">
        <w:rPr>
          <w:rFonts w:ascii="Arial" w:hAnsi="Arial" w:cs="Arial"/>
          <w:sz w:val="24"/>
          <w:szCs w:val="24"/>
        </w:rPr>
        <w:t>down</w:t>
      </w:r>
      <w:proofErr w:type="spellEnd"/>
      <w:r w:rsidRPr="00064F20">
        <w:rPr>
          <w:rFonts w:ascii="Arial" w:hAnsi="Arial" w:cs="Arial"/>
          <w:sz w:val="24"/>
          <w:szCs w:val="24"/>
        </w:rPr>
        <w:t xml:space="preserve">, </w:t>
      </w:r>
      <w:r w:rsidRPr="00064F20">
        <w:rPr>
          <w:rFonts w:ascii="Arial" w:hAnsi="Arial" w:cs="Arial"/>
          <w:sz w:val="24"/>
          <w:szCs w:val="24"/>
        </w:rPr>
        <w:t xml:space="preserve">se utiliza un diccionario </w:t>
      </w:r>
      <w:r w:rsidRPr="00064F20">
        <w:rPr>
          <w:rFonts w:ascii="Arial" w:hAnsi="Arial" w:cs="Arial"/>
          <w:sz w:val="24"/>
          <w:szCs w:val="24"/>
        </w:rPr>
        <w:lastRenderedPageBreak/>
        <w:t>(memoria) el cual va a almacenar valores previamente calculados.</w:t>
      </w:r>
      <w:r w:rsidRPr="00064F20">
        <w:rPr>
          <w:rFonts w:ascii="Arial" w:hAnsi="Arial" w:cs="Arial"/>
          <w:noProof/>
          <w:sz w:val="24"/>
          <w:szCs w:val="24"/>
          <w:lang w:eastAsia="es-MX"/>
        </w:rPr>
        <w:t xml:space="preserve"> </w:t>
      </w:r>
      <w:r w:rsidRPr="00064F20">
        <w:rPr>
          <w:rFonts w:ascii="Arial" w:hAnsi="Arial" w:cs="Arial"/>
          <w:noProof/>
          <w:sz w:val="24"/>
          <w:szCs w:val="24"/>
          <w:lang w:eastAsia="es-MX"/>
        </w:rPr>
        <w:drawing>
          <wp:inline distT="0" distB="0" distL="0" distR="0" wp14:anchorId="4D4E632F" wp14:editId="533FD087">
            <wp:extent cx="2257740" cy="323895"/>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D3E0.tmp"/>
                    <pic:cNvPicPr/>
                  </pic:nvPicPr>
                  <pic:blipFill>
                    <a:blip r:embed="rId12">
                      <a:extLst>
                        <a:ext uri="{28A0092B-C50C-407E-A947-70E740481C1C}">
                          <a14:useLocalDpi xmlns:a14="http://schemas.microsoft.com/office/drawing/2010/main" val="0"/>
                        </a:ext>
                      </a:extLst>
                    </a:blip>
                    <a:stretch>
                      <a:fillRect/>
                    </a:stretch>
                  </pic:blipFill>
                  <pic:spPr>
                    <a:xfrm>
                      <a:off x="0" y="0"/>
                      <a:ext cx="2257740" cy="323895"/>
                    </a:xfrm>
                    <a:prstGeom prst="rect">
                      <a:avLst/>
                    </a:prstGeom>
                  </pic:spPr>
                </pic:pic>
              </a:graphicData>
            </a:graphic>
          </wp:inline>
        </w:drawing>
      </w:r>
    </w:p>
    <w:p w:rsidR="00490640" w:rsidRPr="00064F20" w:rsidRDefault="00490640" w:rsidP="00064F20">
      <w:pPr>
        <w:jc w:val="both"/>
        <w:rPr>
          <w:rFonts w:ascii="Arial" w:hAnsi="Arial" w:cs="Arial"/>
          <w:sz w:val="24"/>
          <w:szCs w:val="24"/>
        </w:rPr>
      </w:pPr>
      <w:r w:rsidRPr="00064F20">
        <w:rPr>
          <w:rFonts w:ascii="Arial" w:hAnsi="Arial" w:cs="Arial"/>
          <w:noProof/>
          <w:sz w:val="24"/>
          <w:szCs w:val="24"/>
          <w:lang w:eastAsia="es-MX"/>
        </w:rPr>
        <w:drawing>
          <wp:inline distT="0" distB="0" distL="0" distR="0" wp14:anchorId="522F9C57" wp14:editId="078D9285">
            <wp:extent cx="5612130" cy="2066925"/>
            <wp:effectExtent l="0" t="0" r="762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41F2.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2066925"/>
                    </a:xfrm>
                    <a:prstGeom prst="rect">
                      <a:avLst/>
                    </a:prstGeom>
                  </pic:spPr>
                </pic:pic>
              </a:graphicData>
            </a:graphic>
          </wp:inline>
        </w:drawing>
      </w:r>
    </w:p>
    <w:p w:rsidR="00081A21" w:rsidRDefault="00081A21" w:rsidP="00064F20">
      <w:pPr>
        <w:jc w:val="both"/>
        <w:rPr>
          <w:rFonts w:ascii="Arial" w:hAnsi="Arial" w:cs="Arial"/>
          <w:sz w:val="24"/>
          <w:szCs w:val="24"/>
        </w:rPr>
      </w:pPr>
      <w:r w:rsidRPr="00064F20">
        <w:rPr>
          <w:rFonts w:ascii="Arial" w:hAnsi="Arial" w:cs="Arial"/>
          <w:sz w:val="24"/>
          <w:szCs w:val="24"/>
        </w:rPr>
        <w:t>Se</w:t>
      </w:r>
      <w:r w:rsidRPr="00064F20">
        <w:rPr>
          <w:rFonts w:ascii="Arial" w:hAnsi="Arial" w:cs="Arial"/>
          <w:sz w:val="24"/>
          <w:szCs w:val="24"/>
        </w:rPr>
        <w:t xml:space="preserve"> calculan n-1 y n-2 usando la versión iterativa.</w:t>
      </w:r>
      <w:r w:rsidRPr="00064F20">
        <w:rPr>
          <w:rFonts w:ascii="Arial" w:hAnsi="Arial" w:cs="Arial"/>
          <w:sz w:val="24"/>
          <w:szCs w:val="24"/>
        </w:rPr>
        <w:t xml:space="preserve"> Una ventaja es que </w:t>
      </w:r>
      <w:r w:rsidRPr="00064F20">
        <w:rPr>
          <w:rFonts w:ascii="Arial" w:hAnsi="Arial" w:cs="Arial"/>
          <w:sz w:val="24"/>
          <w:szCs w:val="24"/>
        </w:rPr>
        <w:t>una vez que ya se calcularon, se guardan en una memoria, que en este caso es un diccionario; en dado caso de que se necesite un valor que ya ha sido calculado, sólo regresa y ya no se realizan los cálculos.</w:t>
      </w:r>
    </w:p>
    <w:p w:rsidR="007C0070" w:rsidRPr="007C0070" w:rsidRDefault="007C0070" w:rsidP="00064F20">
      <w:pPr>
        <w:jc w:val="both"/>
        <w:rPr>
          <w:rFonts w:ascii="Arial" w:hAnsi="Arial" w:cs="Arial"/>
          <w:sz w:val="24"/>
          <w:szCs w:val="24"/>
        </w:rPr>
      </w:pPr>
      <w:r w:rsidRPr="007C0070">
        <w:rPr>
          <w:rFonts w:ascii="Arial" w:hAnsi="Arial" w:cs="Arial"/>
          <w:sz w:val="24"/>
          <w:szCs w:val="24"/>
        </w:rPr>
        <w:t xml:space="preserve">Los archivos que se generan con </w:t>
      </w:r>
      <w:proofErr w:type="spellStart"/>
      <w:r w:rsidRPr="007C0070">
        <w:rPr>
          <w:rFonts w:ascii="Arial" w:hAnsi="Arial" w:cs="Arial"/>
          <w:sz w:val="24"/>
          <w:szCs w:val="24"/>
        </w:rPr>
        <w:t>pickle</w:t>
      </w:r>
      <w:proofErr w:type="spellEnd"/>
      <w:r w:rsidRPr="007C0070">
        <w:rPr>
          <w:rFonts w:ascii="Arial" w:hAnsi="Arial" w:cs="Arial"/>
          <w:sz w:val="24"/>
          <w:szCs w:val="24"/>
        </w:rPr>
        <w:t xml:space="preserve"> están en binario, por lo que no se puede leer a simple vista la información que contienen, como se haría desde un archivo de texto plano.</w:t>
      </w:r>
      <w:r>
        <w:rPr>
          <w:rFonts w:ascii="Arial" w:hAnsi="Arial" w:cs="Arial"/>
          <w:noProof/>
          <w:sz w:val="24"/>
          <w:szCs w:val="24"/>
          <w:lang w:eastAsia="es-MX"/>
        </w:rPr>
        <w:tab/>
      </w:r>
      <w:r>
        <w:rPr>
          <w:rFonts w:ascii="Arial" w:hAnsi="Arial" w:cs="Arial"/>
          <w:noProof/>
          <w:sz w:val="24"/>
          <w:szCs w:val="24"/>
          <w:lang w:eastAsia="es-MX"/>
        </w:rPr>
        <w:drawing>
          <wp:inline distT="0" distB="0" distL="0" distR="0">
            <wp:extent cx="5612130" cy="1968500"/>
            <wp:effectExtent l="0" t="0" r="762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852B.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1968500"/>
                    </a:xfrm>
                    <a:prstGeom prst="rect">
                      <a:avLst/>
                    </a:prstGeom>
                  </pic:spPr>
                </pic:pic>
              </a:graphicData>
            </a:graphic>
          </wp:inline>
        </w:drawing>
      </w:r>
    </w:p>
    <w:p w:rsidR="007C0070" w:rsidRPr="00064F20" w:rsidRDefault="007C0070" w:rsidP="00064F20">
      <w:pPr>
        <w:jc w:val="both"/>
        <w:rPr>
          <w:rFonts w:ascii="Arial" w:hAnsi="Arial" w:cs="Arial"/>
          <w:sz w:val="24"/>
          <w:szCs w:val="24"/>
        </w:rPr>
      </w:pPr>
    </w:p>
    <w:p w:rsidR="00081A21" w:rsidRPr="00956361" w:rsidRDefault="00081A21" w:rsidP="00064F20">
      <w:pPr>
        <w:jc w:val="both"/>
        <w:rPr>
          <w:rFonts w:ascii="Arial" w:hAnsi="Arial" w:cs="Arial"/>
          <w:b/>
          <w:i/>
          <w:sz w:val="24"/>
          <w:szCs w:val="24"/>
        </w:rPr>
      </w:pPr>
      <w:r w:rsidRPr="00956361">
        <w:rPr>
          <w:rFonts w:ascii="Arial" w:hAnsi="Arial" w:cs="Arial"/>
          <w:b/>
          <w:i/>
          <w:sz w:val="24"/>
          <w:szCs w:val="24"/>
        </w:rPr>
        <w:t>Incremental.</w:t>
      </w:r>
    </w:p>
    <w:p w:rsidR="00081A21" w:rsidRPr="00064F20" w:rsidRDefault="00081A21" w:rsidP="00064F20">
      <w:pPr>
        <w:jc w:val="both"/>
        <w:rPr>
          <w:rFonts w:ascii="Arial" w:hAnsi="Arial" w:cs="Arial"/>
          <w:sz w:val="24"/>
          <w:szCs w:val="24"/>
        </w:rPr>
      </w:pPr>
      <w:r w:rsidRPr="00064F20">
        <w:rPr>
          <w:rFonts w:ascii="Arial" w:hAnsi="Arial" w:cs="Arial"/>
          <w:sz w:val="24"/>
          <w:szCs w:val="24"/>
        </w:rPr>
        <w:t>Es una estrategia que consiste en implementar y probar que sea correcto de manera paulatina, ya que en cada iteración se va agregando información hasta completar la tarea.</w:t>
      </w:r>
    </w:p>
    <w:p w:rsidR="00490640" w:rsidRPr="00956361" w:rsidRDefault="00081A21" w:rsidP="00064F20">
      <w:pPr>
        <w:jc w:val="both"/>
        <w:rPr>
          <w:rFonts w:ascii="Arial" w:hAnsi="Arial" w:cs="Arial"/>
          <w:i/>
          <w:sz w:val="24"/>
          <w:szCs w:val="24"/>
        </w:rPr>
      </w:pPr>
      <w:proofErr w:type="spellStart"/>
      <w:r w:rsidRPr="00956361">
        <w:rPr>
          <w:rFonts w:ascii="Arial" w:hAnsi="Arial" w:cs="Arial"/>
          <w:i/>
          <w:sz w:val="24"/>
          <w:szCs w:val="24"/>
        </w:rPr>
        <w:lastRenderedPageBreak/>
        <w:t>Insertion</w:t>
      </w:r>
      <w:proofErr w:type="spellEnd"/>
      <w:r w:rsidRPr="00956361">
        <w:rPr>
          <w:rFonts w:ascii="Arial" w:hAnsi="Arial" w:cs="Arial"/>
          <w:i/>
          <w:sz w:val="24"/>
          <w:szCs w:val="24"/>
        </w:rPr>
        <w:t xml:space="preserve"> </w:t>
      </w:r>
      <w:proofErr w:type="spellStart"/>
      <w:r w:rsidRPr="00956361">
        <w:rPr>
          <w:rFonts w:ascii="Arial" w:hAnsi="Arial" w:cs="Arial"/>
          <w:i/>
          <w:sz w:val="24"/>
          <w:szCs w:val="24"/>
        </w:rPr>
        <w:t>sort</w:t>
      </w:r>
      <w:proofErr w:type="spellEnd"/>
      <w:r w:rsidRPr="00956361">
        <w:rPr>
          <w:rFonts w:ascii="Arial" w:hAnsi="Arial" w:cs="Arial"/>
          <w:i/>
          <w:sz w:val="24"/>
          <w:szCs w:val="24"/>
        </w:rPr>
        <w:t xml:space="preserve"> </w:t>
      </w:r>
    </w:p>
    <w:p w:rsidR="00081A21" w:rsidRPr="00064F20" w:rsidRDefault="00081A21" w:rsidP="00064F20">
      <w:pPr>
        <w:jc w:val="both"/>
        <w:rPr>
          <w:rFonts w:ascii="Arial" w:hAnsi="Arial" w:cs="Arial"/>
          <w:sz w:val="24"/>
          <w:szCs w:val="24"/>
        </w:rPr>
      </w:pPr>
      <w:proofErr w:type="spellStart"/>
      <w:r w:rsidRPr="00064F20">
        <w:rPr>
          <w:rFonts w:ascii="Arial" w:hAnsi="Arial" w:cs="Arial"/>
          <w:sz w:val="24"/>
          <w:szCs w:val="24"/>
        </w:rPr>
        <w:t>Insertion</w:t>
      </w:r>
      <w:proofErr w:type="spellEnd"/>
      <w:r w:rsidRPr="00064F20">
        <w:rPr>
          <w:rFonts w:ascii="Arial" w:hAnsi="Arial" w:cs="Arial"/>
          <w:sz w:val="24"/>
          <w:szCs w:val="24"/>
        </w:rPr>
        <w:t xml:space="preserve"> </w:t>
      </w:r>
      <w:proofErr w:type="spellStart"/>
      <w:r w:rsidRPr="00064F20">
        <w:rPr>
          <w:rFonts w:ascii="Arial" w:hAnsi="Arial" w:cs="Arial"/>
          <w:sz w:val="24"/>
          <w:szCs w:val="24"/>
        </w:rPr>
        <w:t>sort</w:t>
      </w:r>
      <w:proofErr w:type="spellEnd"/>
      <w:r w:rsidRPr="00064F20">
        <w:rPr>
          <w:rFonts w:ascii="Arial" w:hAnsi="Arial" w:cs="Arial"/>
          <w:sz w:val="24"/>
          <w:szCs w:val="24"/>
        </w:rPr>
        <w:t xml:space="preserve"> ordena los elementos manteniendo una </w:t>
      </w:r>
      <w:proofErr w:type="spellStart"/>
      <w:r w:rsidRPr="00064F20">
        <w:rPr>
          <w:rFonts w:ascii="Arial" w:hAnsi="Arial" w:cs="Arial"/>
          <w:sz w:val="24"/>
          <w:szCs w:val="24"/>
        </w:rPr>
        <w:t>sublista</w:t>
      </w:r>
      <w:proofErr w:type="spellEnd"/>
      <w:r w:rsidRPr="00064F20">
        <w:rPr>
          <w:rFonts w:ascii="Arial" w:hAnsi="Arial" w:cs="Arial"/>
          <w:sz w:val="24"/>
          <w:szCs w:val="24"/>
        </w:rPr>
        <w:t xml:space="preserve"> de números ordenados empezando por las primeras localidades de la lista. Al principio se considera que el elemento en la primera posición de la lista está ordenado. Después cada uno de los elementos de la lista se compara con la </w:t>
      </w:r>
      <w:proofErr w:type="spellStart"/>
      <w:r w:rsidRPr="00064F20">
        <w:rPr>
          <w:rFonts w:ascii="Arial" w:hAnsi="Arial" w:cs="Arial"/>
          <w:sz w:val="24"/>
          <w:szCs w:val="24"/>
        </w:rPr>
        <w:t>sublista</w:t>
      </w:r>
      <w:proofErr w:type="spellEnd"/>
      <w:r w:rsidRPr="00064F20">
        <w:rPr>
          <w:rFonts w:ascii="Arial" w:hAnsi="Arial" w:cs="Arial"/>
          <w:sz w:val="24"/>
          <w:szCs w:val="24"/>
        </w:rPr>
        <w:t xml:space="preserve"> ordenada para encontrar la posición adecuada.</w:t>
      </w:r>
    </w:p>
    <w:p w:rsidR="00081A21" w:rsidRPr="00064F20" w:rsidRDefault="00081A21" w:rsidP="005A55D0">
      <w:pPr>
        <w:jc w:val="center"/>
        <w:rPr>
          <w:rFonts w:ascii="Arial" w:hAnsi="Arial" w:cs="Arial"/>
          <w:sz w:val="24"/>
          <w:szCs w:val="24"/>
        </w:rPr>
      </w:pPr>
      <w:r w:rsidRPr="00064F20">
        <w:rPr>
          <w:rFonts w:ascii="Arial" w:hAnsi="Arial" w:cs="Arial"/>
          <w:noProof/>
          <w:sz w:val="24"/>
          <w:szCs w:val="24"/>
          <w:lang w:eastAsia="es-MX"/>
        </w:rPr>
        <w:drawing>
          <wp:inline distT="0" distB="0" distL="0" distR="0" wp14:anchorId="5D3AB4C8" wp14:editId="30364CE6">
            <wp:extent cx="4526118" cy="2349796"/>
            <wp:effectExtent l="0" t="0" r="825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CA39.tmp"/>
                    <pic:cNvPicPr/>
                  </pic:nvPicPr>
                  <pic:blipFill>
                    <a:blip r:embed="rId15">
                      <a:extLst>
                        <a:ext uri="{28A0092B-C50C-407E-A947-70E740481C1C}">
                          <a14:useLocalDpi xmlns:a14="http://schemas.microsoft.com/office/drawing/2010/main" val="0"/>
                        </a:ext>
                      </a:extLst>
                    </a:blip>
                    <a:stretch>
                      <a:fillRect/>
                    </a:stretch>
                  </pic:blipFill>
                  <pic:spPr>
                    <a:xfrm>
                      <a:off x="0" y="0"/>
                      <a:ext cx="4519868" cy="2346551"/>
                    </a:xfrm>
                    <a:prstGeom prst="rect">
                      <a:avLst/>
                    </a:prstGeom>
                  </pic:spPr>
                </pic:pic>
              </a:graphicData>
            </a:graphic>
          </wp:inline>
        </w:drawing>
      </w:r>
    </w:p>
    <w:p w:rsidR="00FF7BEB" w:rsidRPr="00064F20" w:rsidRDefault="00FF7BEB" w:rsidP="00064F20">
      <w:pPr>
        <w:jc w:val="both"/>
        <w:rPr>
          <w:rFonts w:ascii="Arial" w:hAnsi="Arial" w:cs="Arial"/>
          <w:sz w:val="24"/>
          <w:szCs w:val="24"/>
        </w:rPr>
      </w:pPr>
      <w:r w:rsidRPr="00064F20">
        <w:rPr>
          <w:rFonts w:ascii="Arial" w:hAnsi="Arial" w:cs="Arial"/>
          <w:noProof/>
          <w:sz w:val="24"/>
          <w:szCs w:val="24"/>
          <w:lang w:eastAsia="es-MX"/>
        </w:rPr>
        <w:lastRenderedPageBreak/>
        <w:drawing>
          <wp:inline distT="0" distB="0" distL="0" distR="0" wp14:anchorId="2E30F124" wp14:editId="269FC6E6">
            <wp:extent cx="5612130" cy="5499735"/>
            <wp:effectExtent l="0" t="0" r="762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F1E3.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5499735"/>
                    </a:xfrm>
                    <a:prstGeom prst="rect">
                      <a:avLst/>
                    </a:prstGeom>
                  </pic:spPr>
                </pic:pic>
              </a:graphicData>
            </a:graphic>
          </wp:inline>
        </w:drawing>
      </w:r>
    </w:p>
    <w:p w:rsidR="00FF7BEB" w:rsidRPr="00064F20" w:rsidRDefault="00FF7BEB" w:rsidP="00064F20">
      <w:pPr>
        <w:jc w:val="both"/>
        <w:rPr>
          <w:rFonts w:ascii="Arial" w:hAnsi="Arial" w:cs="Arial"/>
          <w:sz w:val="24"/>
          <w:szCs w:val="24"/>
        </w:rPr>
      </w:pPr>
      <w:r w:rsidRPr="00064F20">
        <w:rPr>
          <w:rFonts w:ascii="Arial" w:hAnsi="Arial" w:cs="Arial"/>
          <w:noProof/>
          <w:sz w:val="24"/>
          <w:szCs w:val="24"/>
          <w:lang w:eastAsia="es-MX"/>
        </w:rPr>
        <w:drawing>
          <wp:inline distT="0" distB="0" distL="0" distR="0" wp14:anchorId="5A9E30B5" wp14:editId="01BF70B7">
            <wp:extent cx="4124901" cy="114316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66B6.tmp"/>
                    <pic:cNvPicPr/>
                  </pic:nvPicPr>
                  <pic:blipFill>
                    <a:blip r:embed="rId17">
                      <a:extLst>
                        <a:ext uri="{28A0092B-C50C-407E-A947-70E740481C1C}">
                          <a14:useLocalDpi xmlns:a14="http://schemas.microsoft.com/office/drawing/2010/main" val="0"/>
                        </a:ext>
                      </a:extLst>
                    </a:blip>
                    <a:stretch>
                      <a:fillRect/>
                    </a:stretch>
                  </pic:blipFill>
                  <pic:spPr>
                    <a:xfrm>
                      <a:off x="0" y="0"/>
                      <a:ext cx="4124901" cy="1143160"/>
                    </a:xfrm>
                    <a:prstGeom prst="rect">
                      <a:avLst/>
                    </a:prstGeom>
                  </pic:spPr>
                </pic:pic>
              </a:graphicData>
            </a:graphic>
          </wp:inline>
        </w:drawing>
      </w:r>
    </w:p>
    <w:p w:rsidR="00FF7BEB" w:rsidRPr="00956361" w:rsidRDefault="00FF7BEB" w:rsidP="00064F20">
      <w:pPr>
        <w:jc w:val="both"/>
        <w:rPr>
          <w:rFonts w:ascii="Arial" w:hAnsi="Arial" w:cs="Arial"/>
          <w:b/>
          <w:i/>
          <w:sz w:val="24"/>
          <w:szCs w:val="24"/>
        </w:rPr>
      </w:pPr>
      <w:r w:rsidRPr="00956361">
        <w:rPr>
          <w:rFonts w:ascii="Arial" w:hAnsi="Arial" w:cs="Arial"/>
          <w:b/>
          <w:i/>
          <w:sz w:val="24"/>
          <w:szCs w:val="24"/>
        </w:rPr>
        <w:t>Divide y vencerás.</w:t>
      </w:r>
    </w:p>
    <w:p w:rsidR="00FF7BEB" w:rsidRPr="00064F20" w:rsidRDefault="00FF7BEB" w:rsidP="00064F20">
      <w:pPr>
        <w:jc w:val="both"/>
        <w:rPr>
          <w:rFonts w:ascii="Arial" w:hAnsi="Arial" w:cs="Arial"/>
          <w:sz w:val="24"/>
          <w:szCs w:val="24"/>
        </w:rPr>
      </w:pPr>
      <w:r w:rsidRPr="00064F20">
        <w:rPr>
          <w:rFonts w:ascii="Arial" w:hAnsi="Arial" w:cs="Arial"/>
          <w:sz w:val="24"/>
          <w:szCs w:val="24"/>
        </w:rPr>
        <w:t>Es una estrategia que consiste en:</w:t>
      </w:r>
    </w:p>
    <w:p w:rsidR="00FF7BEB" w:rsidRPr="005A55D0" w:rsidRDefault="00FF7BEB" w:rsidP="005A55D0">
      <w:pPr>
        <w:pStyle w:val="Prrafodelista"/>
        <w:numPr>
          <w:ilvl w:val="0"/>
          <w:numId w:val="1"/>
        </w:numPr>
        <w:jc w:val="both"/>
        <w:rPr>
          <w:rFonts w:ascii="Arial" w:hAnsi="Arial" w:cs="Arial"/>
          <w:sz w:val="24"/>
          <w:szCs w:val="24"/>
        </w:rPr>
      </w:pPr>
      <w:r w:rsidRPr="005A55D0">
        <w:rPr>
          <w:rFonts w:ascii="Arial" w:hAnsi="Arial" w:cs="Arial"/>
          <w:sz w:val="24"/>
          <w:szCs w:val="24"/>
        </w:rPr>
        <w:t xml:space="preserve">Dividir el problema en </w:t>
      </w:r>
      <w:proofErr w:type="spellStart"/>
      <w:r w:rsidRPr="005A55D0">
        <w:rPr>
          <w:rFonts w:ascii="Arial" w:hAnsi="Arial" w:cs="Arial"/>
          <w:sz w:val="24"/>
          <w:szCs w:val="24"/>
        </w:rPr>
        <w:t>subproblemas</w:t>
      </w:r>
      <w:proofErr w:type="spellEnd"/>
      <w:r w:rsidRPr="005A55D0">
        <w:rPr>
          <w:rFonts w:ascii="Arial" w:hAnsi="Arial" w:cs="Arial"/>
          <w:sz w:val="24"/>
          <w:szCs w:val="24"/>
        </w:rPr>
        <w:t xml:space="preserve"> hasta que son suficientemente simples que se pueden resolver directamente</w:t>
      </w:r>
      <w:r w:rsidRPr="005A55D0">
        <w:rPr>
          <w:rFonts w:ascii="Arial" w:hAnsi="Arial" w:cs="Arial"/>
          <w:sz w:val="24"/>
          <w:szCs w:val="24"/>
        </w:rPr>
        <w:t xml:space="preserve">. </w:t>
      </w:r>
    </w:p>
    <w:p w:rsidR="00FF7BEB" w:rsidRPr="005A55D0" w:rsidRDefault="00FF7BEB" w:rsidP="005A55D0">
      <w:pPr>
        <w:pStyle w:val="Prrafodelista"/>
        <w:numPr>
          <w:ilvl w:val="0"/>
          <w:numId w:val="1"/>
        </w:numPr>
        <w:jc w:val="both"/>
        <w:rPr>
          <w:rFonts w:ascii="Arial" w:hAnsi="Arial" w:cs="Arial"/>
          <w:sz w:val="24"/>
          <w:szCs w:val="24"/>
        </w:rPr>
      </w:pPr>
      <w:r w:rsidRPr="005A55D0">
        <w:rPr>
          <w:rFonts w:ascii="Arial" w:hAnsi="Arial" w:cs="Arial"/>
          <w:sz w:val="24"/>
          <w:szCs w:val="24"/>
        </w:rPr>
        <w:lastRenderedPageBreak/>
        <w:t>Después las soluciones son combinadas para generar la solución general del problema.</w:t>
      </w:r>
    </w:p>
    <w:p w:rsidR="00FF7BEB" w:rsidRPr="00956361" w:rsidRDefault="00FF7BEB" w:rsidP="00064F20">
      <w:pPr>
        <w:jc w:val="both"/>
        <w:rPr>
          <w:rFonts w:ascii="Arial" w:hAnsi="Arial" w:cs="Arial"/>
          <w:i/>
          <w:sz w:val="24"/>
          <w:szCs w:val="24"/>
        </w:rPr>
      </w:pPr>
      <w:r w:rsidRPr="00956361">
        <w:rPr>
          <w:rFonts w:ascii="Arial" w:hAnsi="Arial" w:cs="Arial"/>
          <w:i/>
          <w:sz w:val="24"/>
          <w:szCs w:val="24"/>
        </w:rPr>
        <w:t xml:space="preserve">Quick </w:t>
      </w:r>
      <w:proofErr w:type="spellStart"/>
      <w:r w:rsidRPr="00956361">
        <w:rPr>
          <w:rFonts w:ascii="Arial" w:hAnsi="Arial" w:cs="Arial"/>
          <w:i/>
          <w:sz w:val="24"/>
          <w:szCs w:val="24"/>
        </w:rPr>
        <w:t>sort</w:t>
      </w:r>
      <w:proofErr w:type="spellEnd"/>
      <w:r w:rsidRPr="00956361">
        <w:rPr>
          <w:rFonts w:ascii="Arial" w:hAnsi="Arial" w:cs="Arial"/>
          <w:i/>
          <w:sz w:val="24"/>
          <w:szCs w:val="24"/>
        </w:rPr>
        <w:t>.</w:t>
      </w:r>
    </w:p>
    <w:p w:rsidR="00FF7BEB" w:rsidRPr="00064F20" w:rsidRDefault="00FF7BEB" w:rsidP="00064F20">
      <w:pPr>
        <w:jc w:val="both"/>
        <w:rPr>
          <w:rFonts w:ascii="Arial" w:hAnsi="Arial" w:cs="Arial"/>
          <w:sz w:val="24"/>
          <w:szCs w:val="24"/>
        </w:rPr>
      </w:pPr>
      <w:proofErr w:type="spellStart"/>
      <w:r w:rsidRPr="00064F20">
        <w:rPr>
          <w:rFonts w:ascii="Arial" w:hAnsi="Arial" w:cs="Arial"/>
          <w:sz w:val="24"/>
          <w:szCs w:val="24"/>
        </w:rPr>
        <w:t>Quicksort</w:t>
      </w:r>
      <w:proofErr w:type="spellEnd"/>
      <w:r w:rsidRPr="00064F20">
        <w:rPr>
          <w:rFonts w:ascii="Arial" w:hAnsi="Arial" w:cs="Arial"/>
          <w:sz w:val="24"/>
          <w:szCs w:val="24"/>
        </w:rPr>
        <w:t xml:space="preserve"> es un ejemplo de resolver un problema por medio de la estrategia divide y vencerás. En </w:t>
      </w:r>
      <w:proofErr w:type="spellStart"/>
      <w:r w:rsidRPr="00064F20">
        <w:rPr>
          <w:rFonts w:ascii="Arial" w:hAnsi="Arial" w:cs="Arial"/>
          <w:sz w:val="24"/>
          <w:szCs w:val="24"/>
        </w:rPr>
        <w:t>Quicksort</w:t>
      </w:r>
      <w:proofErr w:type="spellEnd"/>
      <w:r w:rsidRPr="00064F20">
        <w:rPr>
          <w:rFonts w:ascii="Arial" w:hAnsi="Arial" w:cs="Arial"/>
          <w:sz w:val="24"/>
          <w:szCs w:val="24"/>
        </w:rPr>
        <w:t xml:space="preserve"> se divide en dos el arreglo que va a ser ordenado y se llama recursivamente para ordenar las divisiones. La parte más importante en </w:t>
      </w:r>
      <w:proofErr w:type="spellStart"/>
      <w:r w:rsidRPr="00064F20">
        <w:rPr>
          <w:rFonts w:ascii="Arial" w:hAnsi="Arial" w:cs="Arial"/>
          <w:sz w:val="24"/>
          <w:szCs w:val="24"/>
        </w:rPr>
        <w:t>Quicksort</w:t>
      </w:r>
      <w:proofErr w:type="spellEnd"/>
      <w:r w:rsidRPr="00064F20">
        <w:rPr>
          <w:rFonts w:ascii="Arial" w:hAnsi="Arial" w:cs="Arial"/>
          <w:sz w:val="24"/>
          <w:szCs w:val="24"/>
        </w:rPr>
        <w:t xml:space="preserve"> es la partición de los datos. Lo primero que se necesita es escoger un valor de pivote el cual está encargado de ayudar con la partición de los datos. El objetivo de dividir los datos es mover los que se encuentran en una posición incorrecta con respecto al pivote. La siguiente figura muestra un ejemplo de cómo se ordena una lista.</w:t>
      </w:r>
      <w:r w:rsidRPr="00064F20">
        <w:rPr>
          <w:rFonts w:ascii="Arial" w:hAnsi="Arial" w:cs="Arial"/>
          <w:sz w:val="24"/>
          <w:szCs w:val="24"/>
        </w:rPr>
        <w:t xml:space="preserve"> </w:t>
      </w:r>
    </w:p>
    <w:p w:rsidR="00FF7BEB" w:rsidRPr="00064F20" w:rsidRDefault="00FF7BEB" w:rsidP="00064F20">
      <w:pPr>
        <w:jc w:val="both"/>
        <w:rPr>
          <w:rFonts w:ascii="Arial" w:hAnsi="Arial" w:cs="Arial"/>
          <w:sz w:val="24"/>
          <w:szCs w:val="24"/>
        </w:rPr>
      </w:pPr>
      <w:r w:rsidRPr="00064F20">
        <w:rPr>
          <w:rFonts w:ascii="Arial" w:hAnsi="Arial" w:cs="Arial"/>
          <w:noProof/>
          <w:sz w:val="24"/>
          <w:szCs w:val="24"/>
          <w:lang w:eastAsia="es-MX"/>
        </w:rPr>
        <w:drawing>
          <wp:inline distT="0" distB="0" distL="0" distR="0" wp14:anchorId="2853D19B" wp14:editId="329CF8D6">
            <wp:extent cx="5295013" cy="3168503"/>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A107.tmp"/>
                    <pic:cNvPicPr/>
                  </pic:nvPicPr>
                  <pic:blipFill>
                    <a:blip r:embed="rId18">
                      <a:extLst>
                        <a:ext uri="{28A0092B-C50C-407E-A947-70E740481C1C}">
                          <a14:useLocalDpi xmlns:a14="http://schemas.microsoft.com/office/drawing/2010/main" val="0"/>
                        </a:ext>
                      </a:extLst>
                    </a:blip>
                    <a:stretch>
                      <a:fillRect/>
                    </a:stretch>
                  </pic:blipFill>
                  <pic:spPr>
                    <a:xfrm>
                      <a:off x="0" y="0"/>
                      <a:ext cx="5295013" cy="3168503"/>
                    </a:xfrm>
                    <a:prstGeom prst="rect">
                      <a:avLst/>
                    </a:prstGeom>
                  </pic:spPr>
                </pic:pic>
              </a:graphicData>
            </a:graphic>
          </wp:inline>
        </w:drawing>
      </w:r>
    </w:p>
    <w:p w:rsidR="00FF7BEB" w:rsidRPr="00064F20" w:rsidRDefault="00064F20" w:rsidP="00064F20">
      <w:pPr>
        <w:jc w:val="both"/>
        <w:rPr>
          <w:rFonts w:ascii="Arial" w:hAnsi="Arial" w:cs="Arial"/>
          <w:sz w:val="24"/>
          <w:szCs w:val="24"/>
        </w:rPr>
      </w:pPr>
      <w:r w:rsidRPr="00064F20">
        <w:rPr>
          <w:rFonts w:ascii="Arial" w:hAnsi="Arial" w:cs="Arial"/>
          <w:noProof/>
          <w:sz w:val="24"/>
          <w:szCs w:val="24"/>
          <w:lang w:eastAsia="es-MX"/>
        </w:rPr>
        <w:lastRenderedPageBreak/>
        <w:drawing>
          <wp:inline distT="0" distB="0" distL="0" distR="0" wp14:anchorId="4B02E5D6" wp14:editId="49381025">
            <wp:extent cx="5612130" cy="4790440"/>
            <wp:effectExtent l="0" t="0" r="762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15B6.tmp"/>
                    <pic:cNvPicPr/>
                  </pic:nvPicPr>
                  <pic:blipFill>
                    <a:blip r:embed="rId19">
                      <a:extLst>
                        <a:ext uri="{28A0092B-C50C-407E-A947-70E740481C1C}">
                          <a14:useLocalDpi xmlns:a14="http://schemas.microsoft.com/office/drawing/2010/main" val="0"/>
                        </a:ext>
                      </a:extLst>
                    </a:blip>
                    <a:stretch>
                      <a:fillRect/>
                    </a:stretch>
                  </pic:blipFill>
                  <pic:spPr>
                    <a:xfrm>
                      <a:off x="0" y="0"/>
                      <a:ext cx="5612130" cy="4790440"/>
                    </a:xfrm>
                    <a:prstGeom prst="rect">
                      <a:avLst/>
                    </a:prstGeom>
                  </pic:spPr>
                </pic:pic>
              </a:graphicData>
            </a:graphic>
          </wp:inline>
        </w:drawing>
      </w:r>
    </w:p>
    <w:p w:rsidR="00064F20" w:rsidRDefault="00064F20" w:rsidP="00064F20">
      <w:pPr>
        <w:jc w:val="both"/>
        <w:rPr>
          <w:rFonts w:ascii="Arial" w:hAnsi="Arial" w:cs="Arial"/>
          <w:sz w:val="24"/>
          <w:szCs w:val="24"/>
        </w:rPr>
      </w:pPr>
      <w:r w:rsidRPr="00064F20">
        <w:rPr>
          <w:rFonts w:ascii="Arial" w:hAnsi="Arial" w:cs="Arial"/>
          <w:noProof/>
          <w:sz w:val="24"/>
          <w:szCs w:val="24"/>
          <w:lang w:eastAsia="es-MX"/>
        </w:rPr>
        <w:drawing>
          <wp:inline distT="0" distB="0" distL="0" distR="0" wp14:anchorId="06D02746" wp14:editId="7A7F5502">
            <wp:extent cx="4944139" cy="3072809"/>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878B.tmp"/>
                    <pic:cNvPicPr/>
                  </pic:nvPicPr>
                  <pic:blipFill>
                    <a:blip r:embed="rId20">
                      <a:extLst>
                        <a:ext uri="{28A0092B-C50C-407E-A947-70E740481C1C}">
                          <a14:useLocalDpi xmlns:a14="http://schemas.microsoft.com/office/drawing/2010/main" val="0"/>
                        </a:ext>
                      </a:extLst>
                    </a:blip>
                    <a:stretch>
                      <a:fillRect/>
                    </a:stretch>
                  </pic:blipFill>
                  <pic:spPr>
                    <a:xfrm>
                      <a:off x="0" y="0"/>
                      <a:ext cx="4950306" cy="3076642"/>
                    </a:xfrm>
                    <a:prstGeom prst="rect">
                      <a:avLst/>
                    </a:prstGeom>
                  </pic:spPr>
                </pic:pic>
              </a:graphicData>
            </a:graphic>
          </wp:inline>
        </w:drawing>
      </w:r>
    </w:p>
    <w:p w:rsidR="00956361" w:rsidRPr="00956361" w:rsidRDefault="005A55D0" w:rsidP="00064F20">
      <w:pPr>
        <w:jc w:val="both"/>
        <w:rPr>
          <w:rFonts w:ascii="Arial" w:hAnsi="Arial" w:cs="Arial"/>
          <w:sz w:val="24"/>
          <w:szCs w:val="24"/>
        </w:rPr>
      </w:pPr>
      <w:r w:rsidRPr="007C0070">
        <w:rPr>
          <w:rFonts w:ascii="Arial" w:hAnsi="Arial" w:cs="Arial"/>
          <w:i/>
          <w:sz w:val="24"/>
          <w:szCs w:val="24"/>
        </w:rPr>
        <w:lastRenderedPageBreak/>
        <w:t>Medición</w:t>
      </w:r>
      <w:r w:rsidR="00956361" w:rsidRPr="007C0070">
        <w:rPr>
          <w:rFonts w:ascii="Arial" w:hAnsi="Arial" w:cs="Arial"/>
          <w:i/>
          <w:sz w:val="24"/>
          <w:szCs w:val="24"/>
        </w:rPr>
        <w:t xml:space="preserve"> y graficas de los tiempos de ejecución</w:t>
      </w:r>
      <w:r w:rsidR="00956361" w:rsidRPr="00956361">
        <w:rPr>
          <w:rFonts w:ascii="Arial" w:hAnsi="Arial" w:cs="Arial"/>
          <w:sz w:val="24"/>
          <w:szCs w:val="24"/>
        </w:rPr>
        <w:t xml:space="preserve"> </w:t>
      </w:r>
      <w:r w:rsidR="00956361" w:rsidRPr="00956361">
        <w:rPr>
          <w:rFonts w:ascii="Arial" w:hAnsi="Arial" w:cs="Arial"/>
          <w:noProof/>
          <w:sz w:val="24"/>
          <w:szCs w:val="24"/>
          <w:lang w:eastAsia="es-MX"/>
        </w:rPr>
        <w:drawing>
          <wp:inline distT="0" distB="0" distL="0" distR="0" wp14:anchorId="7172EED3" wp14:editId="614113F4">
            <wp:extent cx="5544324" cy="97168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0E175.tmp"/>
                    <pic:cNvPicPr/>
                  </pic:nvPicPr>
                  <pic:blipFill>
                    <a:blip r:embed="rId21">
                      <a:extLst>
                        <a:ext uri="{28A0092B-C50C-407E-A947-70E740481C1C}">
                          <a14:useLocalDpi xmlns:a14="http://schemas.microsoft.com/office/drawing/2010/main" val="0"/>
                        </a:ext>
                      </a:extLst>
                    </a:blip>
                    <a:stretch>
                      <a:fillRect/>
                    </a:stretch>
                  </pic:blipFill>
                  <pic:spPr>
                    <a:xfrm>
                      <a:off x="0" y="0"/>
                      <a:ext cx="5544324" cy="971686"/>
                    </a:xfrm>
                    <a:prstGeom prst="rect">
                      <a:avLst/>
                    </a:prstGeom>
                  </pic:spPr>
                </pic:pic>
              </a:graphicData>
            </a:graphic>
          </wp:inline>
        </w:drawing>
      </w:r>
    </w:p>
    <w:p w:rsidR="00956361" w:rsidRPr="00956361" w:rsidRDefault="00956361" w:rsidP="00064F20">
      <w:pPr>
        <w:jc w:val="both"/>
        <w:rPr>
          <w:rFonts w:ascii="Arial" w:hAnsi="Arial" w:cs="Arial"/>
          <w:sz w:val="24"/>
          <w:szCs w:val="24"/>
        </w:rPr>
      </w:pPr>
      <w:r w:rsidRPr="00956361">
        <w:rPr>
          <w:rFonts w:ascii="Arial" w:hAnsi="Arial" w:cs="Arial"/>
          <w:sz w:val="24"/>
          <w:szCs w:val="24"/>
        </w:rPr>
        <w:t>Las funciones en Python pueden ser guardadas en archivos individuales (insertionSort.py) o varias en un sólo archivo (quickSort.py).</w:t>
      </w:r>
      <w:r w:rsidRPr="00956361">
        <w:rPr>
          <w:rFonts w:ascii="Arial" w:hAnsi="Arial" w:cs="Arial"/>
          <w:sz w:val="24"/>
          <w:szCs w:val="24"/>
        </w:rPr>
        <w:t xml:space="preserve"> </w:t>
      </w:r>
    </w:p>
    <w:p w:rsidR="00956361" w:rsidRPr="00956361" w:rsidRDefault="00956361" w:rsidP="00064F20">
      <w:pPr>
        <w:jc w:val="both"/>
        <w:rPr>
          <w:rFonts w:ascii="Arial" w:hAnsi="Arial" w:cs="Arial"/>
          <w:sz w:val="24"/>
          <w:szCs w:val="24"/>
        </w:rPr>
      </w:pPr>
      <w:r w:rsidRPr="00956361">
        <w:rPr>
          <w:rFonts w:ascii="Arial" w:hAnsi="Arial" w:cs="Arial"/>
          <w:sz w:val="24"/>
          <w:szCs w:val="24"/>
        </w:rPr>
        <w:t>En dado caso de que se quiera llamar más funciones que estén en un mismo archivo se pueden escribir los nombres de las funciones separados por nombres: *</w:t>
      </w:r>
      <w:proofErr w:type="spellStart"/>
      <w:r w:rsidRPr="00956361">
        <w:rPr>
          <w:rFonts w:ascii="Arial" w:hAnsi="Arial" w:cs="Arial"/>
          <w:sz w:val="24"/>
          <w:szCs w:val="24"/>
        </w:rPr>
        <w:t>from</w:t>
      </w:r>
      <w:proofErr w:type="spellEnd"/>
      <w:r w:rsidRPr="00956361">
        <w:rPr>
          <w:rFonts w:ascii="Arial" w:hAnsi="Arial" w:cs="Arial"/>
          <w:sz w:val="24"/>
          <w:szCs w:val="24"/>
        </w:rPr>
        <w:t xml:space="preserve"> </w:t>
      </w:r>
      <w:proofErr w:type="spellStart"/>
      <w:r w:rsidRPr="00956361">
        <w:rPr>
          <w:rFonts w:ascii="Arial" w:hAnsi="Arial" w:cs="Arial"/>
          <w:sz w:val="24"/>
          <w:szCs w:val="24"/>
        </w:rPr>
        <w:t>file_name</w:t>
      </w:r>
      <w:proofErr w:type="spellEnd"/>
      <w:r w:rsidRPr="00956361">
        <w:rPr>
          <w:rFonts w:ascii="Arial" w:hAnsi="Arial" w:cs="Arial"/>
          <w:sz w:val="24"/>
          <w:szCs w:val="24"/>
        </w:rPr>
        <w:t xml:space="preserve"> </w:t>
      </w:r>
      <w:proofErr w:type="spellStart"/>
      <w:r w:rsidRPr="00956361">
        <w:rPr>
          <w:rFonts w:ascii="Arial" w:hAnsi="Arial" w:cs="Arial"/>
          <w:sz w:val="24"/>
          <w:szCs w:val="24"/>
        </w:rPr>
        <w:t>import</w:t>
      </w:r>
      <w:proofErr w:type="spellEnd"/>
      <w:r w:rsidRPr="00956361">
        <w:rPr>
          <w:rFonts w:ascii="Arial" w:hAnsi="Arial" w:cs="Arial"/>
          <w:sz w:val="24"/>
          <w:szCs w:val="24"/>
        </w:rPr>
        <w:t xml:space="preserve"> función1, función2, función3*</w:t>
      </w:r>
    </w:p>
    <w:p w:rsidR="00956361" w:rsidRPr="007C0070" w:rsidRDefault="00956361" w:rsidP="00064F20">
      <w:pPr>
        <w:jc w:val="both"/>
        <w:rPr>
          <w:rFonts w:ascii="Arial" w:hAnsi="Arial" w:cs="Arial"/>
          <w:i/>
          <w:sz w:val="24"/>
          <w:szCs w:val="24"/>
        </w:rPr>
      </w:pPr>
      <w:r w:rsidRPr="007C0070">
        <w:rPr>
          <w:rFonts w:ascii="Arial" w:hAnsi="Arial" w:cs="Arial"/>
          <w:i/>
          <w:sz w:val="24"/>
          <w:szCs w:val="24"/>
        </w:rPr>
        <w:t>Modelo RAM</w:t>
      </w:r>
    </w:p>
    <w:p w:rsidR="00956361" w:rsidRPr="00064F20" w:rsidRDefault="00956361" w:rsidP="00064F20">
      <w:pPr>
        <w:jc w:val="both"/>
        <w:rPr>
          <w:rFonts w:ascii="Arial" w:hAnsi="Arial" w:cs="Arial"/>
          <w:sz w:val="24"/>
          <w:szCs w:val="24"/>
        </w:rPr>
      </w:pPr>
      <w:r w:rsidRPr="00956361">
        <w:rPr>
          <w:rFonts w:ascii="Arial" w:hAnsi="Arial" w:cs="Arial"/>
          <w:sz w:val="24"/>
          <w:szCs w:val="24"/>
        </w:rPr>
        <w:t xml:space="preserve">Cuando se realiza un análisis de complejidad </w:t>
      </w:r>
      <w:r w:rsidRPr="00956361">
        <w:rPr>
          <w:rFonts w:ascii="Arial" w:hAnsi="Arial" w:cs="Arial"/>
          <w:sz w:val="24"/>
          <w:szCs w:val="24"/>
        </w:rPr>
        <w:t>utilizando</w:t>
      </w:r>
      <w:r w:rsidRPr="00956361">
        <w:rPr>
          <w:rFonts w:ascii="Arial" w:hAnsi="Arial" w:cs="Arial"/>
          <w:sz w:val="24"/>
          <w:szCs w:val="24"/>
        </w:rPr>
        <w:t xml:space="preserve"> el modelo RAM, se debe contabilizar las veces q</w:t>
      </w:r>
      <w:bookmarkStart w:id="0" w:name="_GoBack"/>
      <w:bookmarkEnd w:id="0"/>
      <w:r w:rsidRPr="00956361">
        <w:rPr>
          <w:rFonts w:ascii="Arial" w:hAnsi="Arial" w:cs="Arial"/>
          <w:sz w:val="24"/>
          <w:szCs w:val="24"/>
        </w:rPr>
        <w:t>ue se ejecuta una función o un ciclo, en lugar de medir el tiempo de ejecución.</w:t>
      </w:r>
    </w:p>
    <w:p w:rsidR="00064F20" w:rsidRPr="005A55D0" w:rsidRDefault="00064F20" w:rsidP="00064F20">
      <w:pPr>
        <w:jc w:val="both"/>
        <w:rPr>
          <w:rFonts w:ascii="Arial" w:hAnsi="Arial" w:cs="Arial"/>
          <w:b/>
          <w:sz w:val="24"/>
          <w:szCs w:val="24"/>
        </w:rPr>
      </w:pPr>
      <w:r w:rsidRPr="005A55D0">
        <w:rPr>
          <w:rFonts w:ascii="Arial" w:hAnsi="Arial" w:cs="Arial"/>
          <w:b/>
          <w:sz w:val="24"/>
          <w:szCs w:val="24"/>
        </w:rPr>
        <w:t>Conclusión.</w:t>
      </w:r>
    </w:p>
    <w:p w:rsidR="00064F20" w:rsidRDefault="006D4FF0" w:rsidP="00064F20">
      <w:pPr>
        <w:jc w:val="both"/>
        <w:rPr>
          <w:rFonts w:ascii="Arial" w:hAnsi="Arial" w:cs="Arial"/>
          <w:sz w:val="24"/>
          <w:szCs w:val="24"/>
        </w:rPr>
      </w:pPr>
      <w:r>
        <w:rPr>
          <w:rFonts w:ascii="Arial" w:hAnsi="Arial" w:cs="Arial"/>
          <w:sz w:val="24"/>
          <w:szCs w:val="24"/>
        </w:rPr>
        <w:t xml:space="preserve">En esta </w:t>
      </w:r>
      <w:r w:rsidR="003C289D">
        <w:rPr>
          <w:rFonts w:ascii="Arial" w:hAnsi="Arial" w:cs="Arial"/>
          <w:sz w:val="24"/>
          <w:szCs w:val="24"/>
        </w:rPr>
        <w:t>práctica</w:t>
      </w:r>
      <w:r>
        <w:rPr>
          <w:rFonts w:ascii="Arial" w:hAnsi="Arial" w:cs="Arial"/>
          <w:sz w:val="24"/>
          <w:szCs w:val="24"/>
        </w:rPr>
        <w:t xml:space="preserve">, en lo personal se me hizo muy interesante por los métodos para poder resolver diferentes problemas comunes, con ayuda de indicaciones que anteriormente se vieron en la </w:t>
      </w:r>
      <w:r w:rsidR="003C289D">
        <w:rPr>
          <w:rFonts w:ascii="Arial" w:hAnsi="Arial" w:cs="Arial"/>
          <w:sz w:val="24"/>
          <w:szCs w:val="24"/>
        </w:rPr>
        <w:t>práctica</w:t>
      </w:r>
      <w:r>
        <w:rPr>
          <w:rFonts w:ascii="Arial" w:hAnsi="Arial" w:cs="Arial"/>
          <w:sz w:val="24"/>
          <w:szCs w:val="24"/>
        </w:rPr>
        <w:t xml:space="preserve"> de introducción a Python. </w:t>
      </w:r>
    </w:p>
    <w:p w:rsidR="006D4FF0" w:rsidRPr="00064F20" w:rsidRDefault="003C289D" w:rsidP="00064F20">
      <w:pPr>
        <w:jc w:val="both"/>
        <w:rPr>
          <w:rFonts w:ascii="Arial" w:hAnsi="Arial" w:cs="Arial"/>
          <w:sz w:val="24"/>
          <w:szCs w:val="24"/>
        </w:rPr>
      </w:pPr>
      <w:r>
        <w:rPr>
          <w:rFonts w:ascii="Arial" w:hAnsi="Arial" w:cs="Arial"/>
          <w:sz w:val="24"/>
          <w:szCs w:val="24"/>
        </w:rPr>
        <w:t xml:space="preserve">Asimismo se debe de analizar y desarrollar todos los aspectos a utilizar para un buen funcionamiento del programa a crear, el apoyo de bibliotecas y de funciones  para un óptico, eficiente y eficaz código que haga un gran cambio en la programación. También conocí como poder influir algunas características para implementarlo en otros campos de trabajo. </w:t>
      </w:r>
    </w:p>
    <w:sectPr w:rsidR="006D4FF0" w:rsidRPr="00064F20" w:rsidSect="005A55D0">
      <w:head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2DD" w:rsidRDefault="002C12DD" w:rsidP="005A55D0">
      <w:pPr>
        <w:spacing w:after="0" w:line="240" w:lineRule="auto"/>
      </w:pPr>
      <w:r>
        <w:separator/>
      </w:r>
    </w:p>
  </w:endnote>
  <w:endnote w:type="continuationSeparator" w:id="0">
    <w:p w:rsidR="002C12DD" w:rsidRDefault="002C12DD" w:rsidP="005A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2DD" w:rsidRDefault="002C12DD" w:rsidP="005A55D0">
      <w:pPr>
        <w:spacing w:after="0" w:line="240" w:lineRule="auto"/>
      </w:pPr>
      <w:r>
        <w:separator/>
      </w:r>
    </w:p>
  </w:footnote>
  <w:footnote w:type="continuationSeparator" w:id="0">
    <w:p w:rsidR="002C12DD" w:rsidRDefault="002C12DD" w:rsidP="005A5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5D0" w:rsidRPr="005A55D0" w:rsidRDefault="005A55D0">
    <w:pPr>
      <w:pStyle w:val="Encabezado"/>
      <w:rPr>
        <w:sz w:val="24"/>
        <w:szCs w:val="24"/>
      </w:rPr>
    </w:pPr>
    <w:r w:rsidRPr="005A55D0">
      <w:rPr>
        <w:sz w:val="24"/>
        <w:szCs w:val="24"/>
      </w:rPr>
      <w:t>Mendoza Bolaños Carlos Gab</w:t>
    </w:r>
    <w:r w:rsidRPr="005A55D0">
      <w:rPr>
        <w:sz w:val="24"/>
        <w:szCs w:val="24"/>
      </w:rPr>
      <w:t>riel  Grupo. 17  Practica 11</w:t>
    </w:r>
    <w:r w:rsidRPr="005A55D0">
      <w:rPr>
        <w:sz w:val="24"/>
        <w:szCs w:val="24"/>
      </w:rPr>
      <w:t>. Estr</w:t>
    </w:r>
    <w:r w:rsidRPr="005A55D0">
      <w:rPr>
        <w:sz w:val="24"/>
        <w:szCs w:val="24"/>
      </w:rPr>
      <w:t xml:space="preserve">ategias para la construcción de </w:t>
    </w:r>
    <w:r w:rsidRPr="005A55D0">
      <w:rPr>
        <w:sz w:val="24"/>
        <w:szCs w:val="24"/>
      </w:rPr>
      <w:t>algoritmos.</w:t>
    </w:r>
    <w:r w:rsidRPr="005A55D0">
      <w:rPr>
        <w:sz w:val="24"/>
        <w:szCs w:val="24"/>
      </w:rPr>
      <w:t xml:space="preserve">    </w:t>
    </w:r>
    <w:r w:rsidRPr="005A55D0">
      <w:rPr>
        <w:sz w:val="24"/>
        <w:szCs w:val="24"/>
      </w:rPr>
      <w:t xml:space="preserve">Prof.: </w:t>
    </w:r>
    <w:r w:rsidRPr="005A55D0">
      <w:rPr>
        <w:rFonts w:ascii="Arial" w:hAnsi="Arial" w:cs="Arial"/>
        <w:color w:val="212529"/>
        <w:sz w:val="24"/>
        <w:szCs w:val="24"/>
        <w:shd w:val="clear" w:color="auto" w:fill="FFFFFF"/>
      </w:rPr>
      <w:t xml:space="preserve">M.I. Marco Antonio Martínez  Quintana    EDA 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F6064"/>
    <w:multiLevelType w:val="hybridMultilevel"/>
    <w:tmpl w:val="635426F6"/>
    <w:lvl w:ilvl="0" w:tplc="9AB6ADC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2C"/>
    <w:rsid w:val="00064F20"/>
    <w:rsid w:val="00081A21"/>
    <w:rsid w:val="00177F8D"/>
    <w:rsid w:val="002C12DD"/>
    <w:rsid w:val="003C289D"/>
    <w:rsid w:val="00426212"/>
    <w:rsid w:val="00490640"/>
    <w:rsid w:val="005A55D0"/>
    <w:rsid w:val="005F615D"/>
    <w:rsid w:val="006D4FF0"/>
    <w:rsid w:val="007C0070"/>
    <w:rsid w:val="00956361"/>
    <w:rsid w:val="00A1392C"/>
    <w:rsid w:val="00FF7B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39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92C"/>
    <w:rPr>
      <w:rFonts w:ascii="Tahoma" w:hAnsi="Tahoma" w:cs="Tahoma"/>
      <w:sz w:val="16"/>
      <w:szCs w:val="16"/>
    </w:rPr>
  </w:style>
  <w:style w:type="paragraph" w:styleId="Prrafodelista">
    <w:name w:val="List Paragraph"/>
    <w:basedOn w:val="Normal"/>
    <w:uiPriority w:val="34"/>
    <w:qFormat/>
    <w:rsid w:val="005A55D0"/>
    <w:pPr>
      <w:ind w:left="720"/>
      <w:contextualSpacing/>
    </w:pPr>
  </w:style>
  <w:style w:type="paragraph" w:styleId="Encabezado">
    <w:name w:val="header"/>
    <w:basedOn w:val="Normal"/>
    <w:link w:val="EncabezadoCar"/>
    <w:uiPriority w:val="99"/>
    <w:unhideWhenUsed/>
    <w:rsid w:val="005A55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55D0"/>
  </w:style>
  <w:style w:type="paragraph" w:styleId="Piedepgina">
    <w:name w:val="footer"/>
    <w:basedOn w:val="Normal"/>
    <w:link w:val="PiedepginaCar"/>
    <w:uiPriority w:val="99"/>
    <w:unhideWhenUsed/>
    <w:rsid w:val="005A55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55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39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92C"/>
    <w:rPr>
      <w:rFonts w:ascii="Tahoma" w:hAnsi="Tahoma" w:cs="Tahoma"/>
      <w:sz w:val="16"/>
      <w:szCs w:val="16"/>
    </w:rPr>
  </w:style>
  <w:style w:type="paragraph" w:styleId="Prrafodelista">
    <w:name w:val="List Paragraph"/>
    <w:basedOn w:val="Normal"/>
    <w:uiPriority w:val="34"/>
    <w:qFormat/>
    <w:rsid w:val="005A55D0"/>
    <w:pPr>
      <w:ind w:left="720"/>
      <w:contextualSpacing/>
    </w:pPr>
  </w:style>
  <w:style w:type="paragraph" w:styleId="Encabezado">
    <w:name w:val="header"/>
    <w:basedOn w:val="Normal"/>
    <w:link w:val="EncabezadoCar"/>
    <w:uiPriority w:val="99"/>
    <w:unhideWhenUsed/>
    <w:rsid w:val="005A55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55D0"/>
  </w:style>
  <w:style w:type="paragraph" w:styleId="Piedepgina">
    <w:name w:val="footer"/>
    <w:basedOn w:val="Normal"/>
    <w:link w:val="PiedepginaCar"/>
    <w:uiPriority w:val="99"/>
    <w:unhideWhenUsed/>
    <w:rsid w:val="005A55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microsoft.com/office/2007/relationships/stylesWithEffects" Target="stylesWithEffect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9</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paviliondv4</dc:creator>
  <cp:lastModifiedBy>paviliondv4</cp:lastModifiedBy>
  <cp:revision>1</cp:revision>
  <dcterms:created xsi:type="dcterms:W3CDTF">2020-04-21T21:14:00Z</dcterms:created>
  <dcterms:modified xsi:type="dcterms:W3CDTF">2020-04-22T00:51:00Z</dcterms:modified>
</cp:coreProperties>
</file>