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E8ECB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>Data Model V1 — Multi-</w:t>
      </w:r>
      <w:proofErr w:type="spellStart"/>
      <w:r w:rsidRPr="006F0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>Currency</w:t>
      </w:r>
      <w:proofErr w:type="spellEnd"/>
      <w:r w:rsidRPr="006F0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 xml:space="preserve"> </w:t>
      </w:r>
      <w:proofErr w:type="spellStart"/>
      <w:r w:rsidRPr="006F0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>Financial</w:t>
      </w:r>
      <w:proofErr w:type="spellEnd"/>
      <w:r w:rsidRPr="006F0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 xml:space="preserve"> Data </w:t>
      </w:r>
      <w:proofErr w:type="spellStart"/>
      <w:r w:rsidRPr="006F0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>Platform</w:t>
      </w:r>
      <w:proofErr w:type="spellEnd"/>
      <w:r w:rsidRPr="006F0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 xml:space="preserve"> (GCP)</w:t>
      </w:r>
    </w:p>
    <w:p w14:paraId="0DB8DD76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1. Objetivo</w:t>
      </w:r>
    </w:p>
    <w:p w14:paraId="0814B7EF" w14:textId="77777777" w:rsidR="006F07F1" w:rsidRPr="006F07F1" w:rsidRDefault="006F07F1" w:rsidP="006F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Diseñar e implementar un modelo de datos en la nube que permita:</w:t>
      </w:r>
    </w:p>
    <w:p w14:paraId="1DE10AEB" w14:textId="77777777" w:rsidR="006F07F1" w:rsidRPr="006F07F1" w:rsidRDefault="006F07F1" w:rsidP="006F0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Consolidar información financiera 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multi-moneda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en EUR</w:t>
      </w:r>
    </w:p>
    <w:p w14:paraId="5D6C8A99" w14:textId="77777777" w:rsidR="006F07F1" w:rsidRPr="006F07F1" w:rsidRDefault="006F07F1" w:rsidP="006F0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Analizar el impacto de variaciones del tipo de cambio</w:t>
      </w:r>
    </w:p>
    <w:p w14:paraId="280DF663" w14:textId="77777777" w:rsidR="006F07F1" w:rsidRPr="006F07F1" w:rsidRDefault="006F07F1" w:rsidP="006F0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Generar 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KPIs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financieros consistentes</w:t>
      </w:r>
    </w:p>
    <w:p w14:paraId="3AB1EF89" w14:textId="77777777" w:rsidR="006F07F1" w:rsidRPr="006F07F1" w:rsidRDefault="006F07F1" w:rsidP="006F0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Proveer visibilidad analítica para equipos de 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controlling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y 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accounting</w:t>
      </w:r>
      <w:proofErr w:type="spellEnd"/>
    </w:p>
    <w:p w14:paraId="573F1DC1" w14:textId="77777777" w:rsidR="006F07F1" w:rsidRPr="006F07F1" w:rsidRDefault="006F07F1" w:rsidP="006F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El modelo se basa en la integración de múltiples fuentes simuladas (ERP, sistemas auxiliares y referencia externa).</w:t>
      </w:r>
    </w:p>
    <w:p w14:paraId="2B655DCA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45FC3459">
          <v:rect id="_x0000_i1025" style="width:0;height:1.5pt" o:hralign="center" o:hrstd="t" o:hr="t" fillcolor="#a0a0a0" stroked="f"/>
        </w:pict>
      </w:r>
    </w:p>
    <w:p w14:paraId="6ACBDEB4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2. Arquitectura de datos</w:t>
      </w:r>
    </w:p>
    <w:p w14:paraId="2A2B94CE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Fuentes de datos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5500"/>
      </w:tblGrid>
      <w:tr w:rsidR="006F07F1" w:rsidRPr="006F07F1" w14:paraId="7B5766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86E96" w14:textId="77777777" w:rsidR="006F07F1" w:rsidRPr="006F07F1" w:rsidRDefault="006F07F1" w:rsidP="006F0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6F07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29B762D6" w14:textId="77777777" w:rsidR="006F07F1" w:rsidRPr="006F07F1" w:rsidRDefault="006F07F1" w:rsidP="006F0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6F07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>Descripción</w:t>
            </w:r>
          </w:p>
        </w:tc>
      </w:tr>
      <w:tr w:rsidR="006F07F1" w:rsidRPr="006F07F1" w14:paraId="52734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AECDB" w14:textId="77777777" w:rsidR="006F07F1" w:rsidRPr="006F07F1" w:rsidRDefault="006F07F1" w:rsidP="006F07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6F07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Oracle (ERP simulado)</w:t>
            </w:r>
          </w:p>
        </w:tc>
        <w:tc>
          <w:tcPr>
            <w:tcW w:w="0" w:type="auto"/>
            <w:vAlign w:val="center"/>
            <w:hideMark/>
          </w:tcPr>
          <w:p w14:paraId="4F5D8990" w14:textId="77777777" w:rsidR="006F07F1" w:rsidRPr="006F07F1" w:rsidRDefault="006F07F1" w:rsidP="006F07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6F07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Facturas, proveedores, órdenes de compra, requisiciones</w:t>
            </w:r>
          </w:p>
        </w:tc>
      </w:tr>
      <w:tr w:rsidR="006F07F1" w:rsidRPr="006F07F1" w14:paraId="7E6F6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A81B" w14:textId="77777777" w:rsidR="006F07F1" w:rsidRPr="006F07F1" w:rsidRDefault="006F07F1" w:rsidP="006F07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6F07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ECB</w:t>
            </w:r>
          </w:p>
        </w:tc>
        <w:tc>
          <w:tcPr>
            <w:tcW w:w="0" w:type="auto"/>
            <w:vAlign w:val="center"/>
            <w:hideMark/>
          </w:tcPr>
          <w:p w14:paraId="3CC8CD0E" w14:textId="77777777" w:rsidR="006F07F1" w:rsidRPr="006F07F1" w:rsidRDefault="006F07F1" w:rsidP="006F07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6F07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Tipos de cambio oficiales EUR</w:t>
            </w:r>
          </w:p>
        </w:tc>
      </w:tr>
      <w:tr w:rsidR="006F07F1" w:rsidRPr="006F07F1" w14:paraId="6C73E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C3C6" w14:textId="77777777" w:rsidR="006F07F1" w:rsidRPr="006F07F1" w:rsidRDefault="006F07F1" w:rsidP="006F07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6F07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Otros </w:t>
            </w:r>
            <w:proofErr w:type="spellStart"/>
            <w:r w:rsidRPr="006F07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datasets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947CB" w14:textId="77777777" w:rsidR="006F07F1" w:rsidRPr="006F07F1" w:rsidRDefault="006F07F1" w:rsidP="006F07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6F07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Excluidos de V1 </w:t>
            </w:r>
            <w:proofErr w:type="spellStart"/>
            <w:r w:rsidRPr="006F07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core</w:t>
            </w:r>
            <w:proofErr w:type="spellEnd"/>
          </w:p>
        </w:tc>
      </w:tr>
    </w:tbl>
    <w:p w14:paraId="3583032A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77711E5C">
          <v:rect id="_x0000_i1026" style="width:0;height:1.5pt" o:hralign="center" o:hrstd="t" o:hr="t" fillcolor="#a0a0a0" stroked="f"/>
        </w:pict>
      </w:r>
    </w:p>
    <w:p w14:paraId="7E1D3ABF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Flujo de datos</w:t>
      </w:r>
    </w:p>
    <w:p w14:paraId="42639F15" w14:textId="77777777" w:rsidR="006F07F1" w:rsidRPr="006F07F1" w:rsidRDefault="006F07F1" w:rsidP="006F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Local CSV (data/)</w:t>
      </w:r>
    </w:p>
    <w:p w14:paraId="02DABF7A" w14:textId="77777777" w:rsidR="006F07F1" w:rsidRPr="006F07F1" w:rsidRDefault="006F07F1" w:rsidP="006F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   ↓</w:t>
      </w:r>
    </w:p>
    <w:p w14:paraId="1CF04C71" w14:textId="77777777" w:rsidR="006F07F1" w:rsidRPr="006F07F1" w:rsidRDefault="006F07F1" w:rsidP="006F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Cloud Storage (raw)</w:t>
      </w:r>
    </w:p>
    <w:p w14:paraId="49B14978" w14:textId="77777777" w:rsidR="006F07F1" w:rsidRPr="006F07F1" w:rsidRDefault="006F07F1" w:rsidP="006F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   ↓</w:t>
      </w:r>
    </w:p>
    <w:p w14:paraId="315C56D6" w14:textId="77777777" w:rsidR="006F07F1" w:rsidRPr="006F07F1" w:rsidRDefault="006F07F1" w:rsidP="006F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BigQuery</w:t>
      </w:r>
      <w:proofErr w:type="spell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(raw </w:t>
      </w:r>
      <w:proofErr w:type="spell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datasets</w:t>
      </w:r>
      <w:proofErr w:type="spell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)</w:t>
      </w:r>
    </w:p>
    <w:p w14:paraId="3E7C2C34" w14:textId="77777777" w:rsidR="006F07F1" w:rsidRPr="006F07F1" w:rsidRDefault="006F07F1" w:rsidP="006F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   ↓</w:t>
      </w:r>
    </w:p>
    <w:p w14:paraId="3CB8A646" w14:textId="77777777" w:rsidR="006F07F1" w:rsidRPr="006F07F1" w:rsidRDefault="006F07F1" w:rsidP="006F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BigQuery</w:t>
      </w:r>
      <w:proofErr w:type="spell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(</w:t>
      </w:r>
      <w:proofErr w:type="spell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staging</w:t>
      </w:r>
      <w:proofErr w:type="spell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)</w:t>
      </w:r>
    </w:p>
    <w:p w14:paraId="12CFAE0A" w14:textId="77777777" w:rsidR="006F07F1" w:rsidRPr="006F07F1" w:rsidRDefault="006F07F1" w:rsidP="006F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   ↓</w:t>
      </w:r>
    </w:p>
    <w:p w14:paraId="44546A9B" w14:textId="77777777" w:rsidR="006F07F1" w:rsidRPr="006F07F1" w:rsidRDefault="006F07F1" w:rsidP="006F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BigQuery</w:t>
      </w:r>
      <w:proofErr w:type="spell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(</w:t>
      </w:r>
      <w:proofErr w:type="spell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marts</w:t>
      </w:r>
      <w:proofErr w:type="spell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)</w:t>
      </w:r>
    </w:p>
    <w:p w14:paraId="758AA641" w14:textId="77777777" w:rsidR="006F07F1" w:rsidRPr="006F07F1" w:rsidRDefault="006F07F1" w:rsidP="006F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   ↓</w:t>
      </w:r>
    </w:p>
    <w:p w14:paraId="631905AB" w14:textId="77777777" w:rsidR="006F07F1" w:rsidRPr="006F07F1" w:rsidRDefault="006F07F1" w:rsidP="006F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Streamlit</w:t>
      </w:r>
      <w:proofErr w:type="spell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/ BI</w:t>
      </w:r>
    </w:p>
    <w:p w14:paraId="51FB6D47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49A69C11">
          <v:rect id="_x0000_i1027" style="width:0;height:1.5pt" o:hralign="center" o:hrstd="t" o:hr="t" fillcolor="#a0a0a0" stroked="f"/>
        </w:pict>
      </w:r>
    </w:p>
    <w:p w14:paraId="359C15CF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3. Capas del modelo</w:t>
      </w:r>
    </w:p>
    <w:p w14:paraId="3FFD77F2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lastRenderedPageBreak/>
        <w:t>3.1 Raw Layer</w:t>
      </w:r>
    </w:p>
    <w:p w14:paraId="79EF5F45" w14:textId="77777777" w:rsidR="006F07F1" w:rsidRPr="006F07F1" w:rsidRDefault="006F07F1" w:rsidP="006F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Datos cargados sin transformación significativa.</w:t>
      </w:r>
    </w:p>
    <w:p w14:paraId="6F26CA88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Tablas</w:t>
      </w:r>
    </w:p>
    <w:p w14:paraId="3E34B5F9" w14:textId="77777777" w:rsidR="006F07F1" w:rsidRPr="006F07F1" w:rsidRDefault="006F07F1" w:rsidP="006F0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proofErr w:type="gram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raw.oracle</w:t>
      </w:r>
      <w:proofErr w:type="gram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_invoices</w:t>
      </w:r>
      <w:proofErr w:type="spellEnd"/>
    </w:p>
    <w:p w14:paraId="0735E0F6" w14:textId="77777777" w:rsidR="006F07F1" w:rsidRPr="006F07F1" w:rsidRDefault="006F07F1" w:rsidP="006F0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proofErr w:type="gram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raw.oracle</w:t>
      </w:r>
      <w:proofErr w:type="gram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_vendors</w:t>
      </w:r>
      <w:proofErr w:type="spellEnd"/>
    </w:p>
    <w:p w14:paraId="3903E621" w14:textId="77777777" w:rsidR="006F07F1" w:rsidRPr="006F07F1" w:rsidRDefault="006F07F1" w:rsidP="006F0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proofErr w:type="gram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raw.oracle</w:t>
      </w:r>
      <w:proofErr w:type="gram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_po_headers</w:t>
      </w:r>
      <w:proofErr w:type="spellEnd"/>
    </w:p>
    <w:p w14:paraId="65A052A2" w14:textId="77777777" w:rsidR="006F07F1" w:rsidRPr="006F07F1" w:rsidRDefault="006F07F1" w:rsidP="006F0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proofErr w:type="gram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raw.oracle</w:t>
      </w:r>
      <w:proofErr w:type="gram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_po_lines</w:t>
      </w:r>
      <w:proofErr w:type="spellEnd"/>
    </w:p>
    <w:p w14:paraId="528EF81A" w14:textId="77777777" w:rsidR="006F07F1" w:rsidRPr="006F07F1" w:rsidRDefault="006F07F1" w:rsidP="006F0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proofErr w:type="gram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raw.oracle</w:t>
      </w:r>
      <w:proofErr w:type="gram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_pr_headers</w:t>
      </w:r>
      <w:proofErr w:type="spellEnd"/>
    </w:p>
    <w:p w14:paraId="51D0E2D3" w14:textId="77777777" w:rsidR="006F07F1" w:rsidRPr="006F07F1" w:rsidRDefault="006F07F1" w:rsidP="006F0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proofErr w:type="gram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raw.oracle</w:t>
      </w:r>
      <w:proofErr w:type="gram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_pr_lines</w:t>
      </w:r>
      <w:proofErr w:type="spellEnd"/>
    </w:p>
    <w:p w14:paraId="559A8946" w14:textId="77777777" w:rsidR="006F07F1" w:rsidRPr="006F07F1" w:rsidRDefault="006F07F1" w:rsidP="006F0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raw.ecb_fx_rates</w:t>
      </w:r>
      <w:proofErr w:type="spellEnd"/>
    </w:p>
    <w:p w14:paraId="24912D5B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17BE20B4">
          <v:rect id="_x0000_i1028" style="width:0;height:1.5pt" o:hralign="center" o:hrstd="t" o:hr="t" fillcolor="#a0a0a0" stroked="f"/>
        </w:pict>
      </w:r>
    </w:p>
    <w:p w14:paraId="7085B740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3.2 </w:t>
      </w:r>
      <w:proofErr w:type="spellStart"/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Staging</w:t>
      </w:r>
      <w:proofErr w:type="spellEnd"/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Layer</w:t>
      </w:r>
    </w:p>
    <w:p w14:paraId="54D3FF1F" w14:textId="77777777" w:rsidR="006F07F1" w:rsidRPr="006F07F1" w:rsidRDefault="006F07F1" w:rsidP="006F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Estandarización, limpieza y tipificación.</w:t>
      </w:r>
    </w:p>
    <w:p w14:paraId="63EF1F40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stg_ap_invoices</w:t>
      </w:r>
      <w:proofErr w:type="spellEnd"/>
    </w:p>
    <w:p w14:paraId="678ED608" w14:textId="77777777" w:rsidR="006F07F1" w:rsidRPr="006F07F1" w:rsidRDefault="006F07F1" w:rsidP="006F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Fuente: 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oracle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/invoices.csv</w:t>
      </w:r>
    </w:p>
    <w:p w14:paraId="6DB5CD71" w14:textId="77777777" w:rsidR="006F07F1" w:rsidRPr="006F07F1" w:rsidRDefault="006F07F1" w:rsidP="006F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Campos:</w:t>
      </w:r>
    </w:p>
    <w:p w14:paraId="72974E66" w14:textId="77777777" w:rsidR="006F07F1" w:rsidRPr="006F07F1" w:rsidRDefault="006F07F1" w:rsidP="006F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invoice_id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(PK)</w:t>
      </w:r>
    </w:p>
    <w:p w14:paraId="31A7A40E" w14:textId="77777777" w:rsidR="006F07F1" w:rsidRPr="006F07F1" w:rsidRDefault="006F07F1" w:rsidP="006F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invoice_number</w:t>
      </w:r>
      <w:proofErr w:type="spellEnd"/>
    </w:p>
    <w:p w14:paraId="074D7073" w14:textId="77777777" w:rsidR="006F07F1" w:rsidRPr="006F07F1" w:rsidRDefault="006F07F1" w:rsidP="006F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supplier_id</w:t>
      </w:r>
      <w:proofErr w:type="spellEnd"/>
    </w:p>
    <w:p w14:paraId="40DFAA91" w14:textId="77777777" w:rsidR="006F07F1" w:rsidRPr="006F07F1" w:rsidRDefault="006F07F1" w:rsidP="006F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po_line_id</w:t>
      </w:r>
      <w:proofErr w:type="spellEnd"/>
    </w:p>
    <w:p w14:paraId="5F9F5EC1" w14:textId="77777777" w:rsidR="006F07F1" w:rsidRPr="006F07F1" w:rsidRDefault="006F07F1" w:rsidP="006F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invoice_date</w:t>
      </w:r>
      <w:proofErr w:type="spellEnd"/>
    </w:p>
    <w:p w14:paraId="00030967" w14:textId="77777777" w:rsidR="006F07F1" w:rsidRPr="006F07F1" w:rsidRDefault="006F07F1" w:rsidP="006F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invoiced_qty</w:t>
      </w:r>
      <w:proofErr w:type="spellEnd"/>
    </w:p>
    <w:p w14:paraId="0F8C6E7E" w14:textId="77777777" w:rsidR="006F07F1" w:rsidRPr="006F07F1" w:rsidRDefault="006F07F1" w:rsidP="006F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uom</w:t>
      </w:r>
      <w:proofErr w:type="spellEnd"/>
    </w:p>
    <w:p w14:paraId="1977827D" w14:textId="77777777" w:rsidR="006F07F1" w:rsidRPr="006F07F1" w:rsidRDefault="006F07F1" w:rsidP="006F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unit_price</w:t>
      </w:r>
      <w:proofErr w:type="spellEnd"/>
    </w:p>
    <w:p w14:paraId="18D5A4E1" w14:textId="77777777" w:rsidR="006F07F1" w:rsidRPr="006F07F1" w:rsidRDefault="006F07F1" w:rsidP="006F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currency_code</w:t>
      </w:r>
      <w:proofErr w:type="spellEnd"/>
    </w:p>
    <w:p w14:paraId="5723150E" w14:textId="77777777" w:rsidR="006F07F1" w:rsidRPr="006F07F1" w:rsidRDefault="006F07F1" w:rsidP="006F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amount_original</w:t>
      </w:r>
      <w:proofErr w:type="spellEnd"/>
    </w:p>
    <w:p w14:paraId="77EB9CF3" w14:textId="77777777" w:rsidR="006F07F1" w:rsidRPr="006F07F1" w:rsidRDefault="006F07F1" w:rsidP="006F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source_system</w:t>
      </w:r>
      <w:proofErr w:type="spellEnd"/>
    </w:p>
    <w:p w14:paraId="24F11D26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73F95BC6">
          <v:rect id="_x0000_i1029" style="width:0;height:1.5pt" o:hralign="center" o:hrstd="t" o:hr="t" fillcolor="#a0a0a0" stroked="f"/>
        </w:pict>
      </w:r>
    </w:p>
    <w:p w14:paraId="50F812D8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stg_vendors</w:t>
      </w:r>
      <w:proofErr w:type="spellEnd"/>
    </w:p>
    <w:p w14:paraId="57F7D2B7" w14:textId="77777777" w:rsidR="006F07F1" w:rsidRPr="006F07F1" w:rsidRDefault="006F07F1" w:rsidP="006F0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supplier_id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(PK)</w:t>
      </w:r>
    </w:p>
    <w:p w14:paraId="595BA60C" w14:textId="77777777" w:rsidR="006F07F1" w:rsidRPr="006F07F1" w:rsidRDefault="006F07F1" w:rsidP="006F0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supplier_name</w:t>
      </w:r>
      <w:proofErr w:type="spellEnd"/>
    </w:p>
    <w:p w14:paraId="2BFE05F5" w14:textId="77777777" w:rsidR="006F07F1" w:rsidRPr="006F07F1" w:rsidRDefault="006F07F1" w:rsidP="006F0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tax_id</w:t>
      </w:r>
      <w:proofErr w:type="spellEnd"/>
    </w:p>
    <w:p w14:paraId="4B375B8C" w14:textId="77777777" w:rsidR="006F07F1" w:rsidRPr="006F07F1" w:rsidRDefault="006F07F1" w:rsidP="006F0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pay_terms</w:t>
      </w:r>
      <w:proofErr w:type="spellEnd"/>
    </w:p>
    <w:p w14:paraId="25BFF802" w14:textId="77777777" w:rsidR="006F07F1" w:rsidRPr="006F07F1" w:rsidRDefault="006F07F1" w:rsidP="006F0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supplier_default_currency</w:t>
      </w:r>
      <w:proofErr w:type="spellEnd"/>
    </w:p>
    <w:p w14:paraId="509A18A7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pict w14:anchorId="4042B896">
          <v:rect id="_x0000_i1030" style="width:0;height:1.5pt" o:hralign="center" o:hrstd="t" o:hr="t" fillcolor="#a0a0a0" stroked="f"/>
        </w:pict>
      </w:r>
    </w:p>
    <w:p w14:paraId="42B093C9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stg_po_headers</w:t>
      </w:r>
      <w:proofErr w:type="spellEnd"/>
    </w:p>
    <w:p w14:paraId="0B226D0D" w14:textId="77777777" w:rsidR="006F07F1" w:rsidRPr="006F07F1" w:rsidRDefault="006F07F1" w:rsidP="006F0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po_header_id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(PK)</w:t>
      </w:r>
    </w:p>
    <w:p w14:paraId="42BE35D5" w14:textId="77777777" w:rsidR="006F07F1" w:rsidRPr="006F07F1" w:rsidRDefault="006F07F1" w:rsidP="006F0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po_number</w:t>
      </w:r>
      <w:proofErr w:type="spellEnd"/>
    </w:p>
    <w:p w14:paraId="1624095E" w14:textId="77777777" w:rsidR="006F07F1" w:rsidRPr="006F07F1" w:rsidRDefault="006F07F1" w:rsidP="006F0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supplier_id</w:t>
      </w:r>
      <w:proofErr w:type="spellEnd"/>
    </w:p>
    <w:p w14:paraId="7F881E95" w14:textId="77777777" w:rsidR="006F07F1" w:rsidRPr="006F07F1" w:rsidRDefault="006F07F1" w:rsidP="006F0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po_creation_date</w:t>
      </w:r>
      <w:proofErr w:type="spellEnd"/>
    </w:p>
    <w:p w14:paraId="240A2641" w14:textId="77777777" w:rsidR="006F07F1" w:rsidRPr="006F07F1" w:rsidRDefault="006F07F1" w:rsidP="006F0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po_currency</w:t>
      </w:r>
      <w:proofErr w:type="spellEnd"/>
    </w:p>
    <w:p w14:paraId="346A4349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5AB01D7E">
          <v:rect id="_x0000_i1031" style="width:0;height:1.5pt" o:hralign="center" o:hrstd="t" o:hr="t" fillcolor="#a0a0a0" stroked="f"/>
        </w:pict>
      </w:r>
    </w:p>
    <w:p w14:paraId="6BA41FC8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stg_po_lines</w:t>
      </w:r>
      <w:proofErr w:type="spellEnd"/>
    </w:p>
    <w:p w14:paraId="12643AD0" w14:textId="77777777" w:rsidR="006F07F1" w:rsidRPr="006F07F1" w:rsidRDefault="006F07F1" w:rsidP="006F0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po_line_id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(PK)</w:t>
      </w:r>
    </w:p>
    <w:p w14:paraId="2A30FA7B" w14:textId="77777777" w:rsidR="006F07F1" w:rsidRPr="006F07F1" w:rsidRDefault="006F07F1" w:rsidP="006F0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po_header_id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(FK)</w:t>
      </w:r>
    </w:p>
    <w:p w14:paraId="34060E03" w14:textId="77777777" w:rsidR="006F07F1" w:rsidRPr="006F07F1" w:rsidRDefault="006F07F1" w:rsidP="006F0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item_id</w:t>
      </w:r>
      <w:proofErr w:type="spellEnd"/>
    </w:p>
    <w:p w14:paraId="67544DF2" w14:textId="77777777" w:rsidR="006F07F1" w:rsidRPr="006F07F1" w:rsidRDefault="006F07F1" w:rsidP="006F0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quantity</w:t>
      </w:r>
      <w:proofErr w:type="spellEnd"/>
    </w:p>
    <w:p w14:paraId="283F3A59" w14:textId="77777777" w:rsidR="006F07F1" w:rsidRPr="006F07F1" w:rsidRDefault="006F07F1" w:rsidP="006F0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po_unit_price</w:t>
      </w:r>
      <w:proofErr w:type="spellEnd"/>
    </w:p>
    <w:p w14:paraId="1CAE1E5C" w14:textId="77777777" w:rsidR="006F07F1" w:rsidRPr="006F07F1" w:rsidRDefault="006F07F1" w:rsidP="006F0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delivery_date</w:t>
      </w:r>
      <w:proofErr w:type="spellEnd"/>
    </w:p>
    <w:p w14:paraId="5ECF6179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31686429">
          <v:rect id="_x0000_i1032" style="width:0;height:1.5pt" o:hralign="center" o:hrstd="t" o:hr="t" fillcolor="#a0a0a0" stroked="f"/>
        </w:pict>
      </w:r>
    </w:p>
    <w:p w14:paraId="54DB45AF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stg_pr_headers</w:t>
      </w:r>
      <w:proofErr w:type="spellEnd"/>
    </w:p>
    <w:p w14:paraId="7B0D2589" w14:textId="77777777" w:rsidR="006F07F1" w:rsidRPr="006F07F1" w:rsidRDefault="006F07F1" w:rsidP="006F07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pr_header_id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(PK)</w:t>
      </w:r>
    </w:p>
    <w:p w14:paraId="4265E63D" w14:textId="77777777" w:rsidR="006F07F1" w:rsidRPr="006F07F1" w:rsidRDefault="006F07F1" w:rsidP="006F07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pr_number</w:t>
      </w:r>
      <w:proofErr w:type="spellEnd"/>
    </w:p>
    <w:p w14:paraId="5A3E9A89" w14:textId="77777777" w:rsidR="006F07F1" w:rsidRPr="006F07F1" w:rsidRDefault="006F07F1" w:rsidP="006F07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requester_id</w:t>
      </w:r>
      <w:proofErr w:type="spellEnd"/>
    </w:p>
    <w:p w14:paraId="2EBB5496" w14:textId="77777777" w:rsidR="006F07F1" w:rsidRPr="006F07F1" w:rsidRDefault="006F07F1" w:rsidP="006F07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department</w:t>
      </w:r>
      <w:proofErr w:type="spellEnd"/>
    </w:p>
    <w:p w14:paraId="63A8B7A9" w14:textId="77777777" w:rsidR="006F07F1" w:rsidRPr="006F07F1" w:rsidRDefault="006F07F1" w:rsidP="006F07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pr_currency</w:t>
      </w:r>
      <w:proofErr w:type="spellEnd"/>
    </w:p>
    <w:p w14:paraId="5A9ABEEF" w14:textId="77777777" w:rsidR="006F07F1" w:rsidRPr="006F07F1" w:rsidRDefault="006F07F1" w:rsidP="006F07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pr_creation_date</w:t>
      </w:r>
      <w:proofErr w:type="spellEnd"/>
    </w:p>
    <w:p w14:paraId="7D9BD048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0CD73644">
          <v:rect id="_x0000_i1033" style="width:0;height:1.5pt" o:hralign="center" o:hrstd="t" o:hr="t" fillcolor="#a0a0a0" stroked="f"/>
        </w:pict>
      </w:r>
    </w:p>
    <w:p w14:paraId="5D9244DA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stg_fx_rates</w:t>
      </w:r>
      <w:proofErr w:type="spellEnd"/>
    </w:p>
    <w:p w14:paraId="4F685236" w14:textId="77777777" w:rsidR="006F07F1" w:rsidRPr="006F07F1" w:rsidRDefault="006F07F1" w:rsidP="006F0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rate_date</w:t>
      </w:r>
      <w:proofErr w:type="spellEnd"/>
    </w:p>
    <w:p w14:paraId="7026B47C" w14:textId="77777777" w:rsidR="006F07F1" w:rsidRPr="006F07F1" w:rsidRDefault="006F07F1" w:rsidP="006F0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proofErr w:type="gram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target</w:t>
      </w:r>
      <w:proofErr w:type="gram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_currency</w:t>
      </w:r>
      <w:proofErr w:type="spellEnd"/>
    </w:p>
    <w:p w14:paraId="17E6F535" w14:textId="77777777" w:rsidR="006F07F1" w:rsidRPr="006F07F1" w:rsidRDefault="006F07F1" w:rsidP="006F0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exchange_rate_eur_to_currency</w:t>
      </w:r>
      <w:proofErr w:type="spellEnd"/>
    </w:p>
    <w:p w14:paraId="1259A4FC" w14:textId="77777777" w:rsidR="006F07F1" w:rsidRPr="006F07F1" w:rsidRDefault="006F07F1" w:rsidP="006F0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exchange_rate_currency_to_eur</w:t>
      </w:r>
      <w:proofErr w:type="spellEnd"/>
    </w:p>
    <w:p w14:paraId="141B09E7" w14:textId="77777777" w:rsidR="006F07F1" w:rsidRPr="006F07F1" w:rsidRDefault="006F07F1" w:rsidP="006F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Clave: (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rate_date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</w:t>
      </w:r>
      <w:proofErr w:type="spellStart"/>
      <w:proofErr w:type="gram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target</w:t>
      </w:r>
      <w:proofErr w:type="gram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_currency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)</w:t>
      </w:r>
    </w:p>
    <w:p w14:paraId="6C5798CA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3749791D">
          <v:rect id="_x0000_i1034" style="width:0;height:1.5pt" o:hralign="center" o:hrstd="t" o:hr="t" fillcolor="#a0a0a0" stroked="f"/>
        </w:pict>
      </w:r>
    </w:p>
    <w:p w14:paraId="778D6E39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4. Reglas de negocio clave</w:t>
      </w:r>
    </w:p>
    <w:p w14:paraId="07CA6FD4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lastRenderedPageBreak/>
        <w:t>Conversión de moneda</w:t>
      </w:r>
    </w:p>
    <w:p w14:paraId="7C30D9E0" w14:textId="77777777" w:rsidR="006F07F1" w:rsidRPr="006F07F1" w:rsidRDefault="006F07F1" w:rsidP="006F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ECB define:</w:t>
      </w:r>
    </w:p>
    <w:p w14:paraId="7923599D" w14:textId="77777777" w:rsidR="006F07F1" w:rsidRPr="006F07F1" w:rsidRDefault="006F07F1" w:rsidP="006F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1 EUR = X moneda</w:t>
      </w:r>
    </w:p>
    <w:p w14:paraId="5C31C3F6" w14:textId="77777777" w:rsidR="006F07F1" w:rsidRPr="006F07F1" w:rsidRDefault="006F07F1" w:rsidP="006F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Por lo tanto:</w:t>
      </w:r>
    </w:p>
    <w:p w14:paraId="7C378BCE" w14:textId="77777777" w:rsidR="006F07F1" w:rsidRPr="006F07F1" w:rsidRDefault="006F07F1" w:rsidP="006F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amount_eur</w:t>
      </w:r>
      <w:proofErr w:type="spell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= </w:t>
      </w:r>
      <w:proofErr w:type="spell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amount_original</w:t>
      </w:r>
      <w:proofErr w:type="spell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/ </w:t>
      </w:r>
      <w:proofErr w:type="spell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exchange_rate</w:t>
      </w:r>
      <w:proofErr w:type="spellEnd"/>
    </w:p>
    <w:p w14:paraId="79FB5D10" w14:textId="77777777" w:rsidR="006F07F1" w:rsidRPr="006F07F1" w:rsidRDefault="006F07F1" w:rsidP="006F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Reglas:</w:t>
      </w:r>
    </w:p>
    <w:p w14:paraId="3B2E1923" w14:textId="77777777" w:rsidR="006F07F1" w:rsidRPr="006F07F1" w:rsidRDefault="006F07F1" w:rsidP="006F07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Si moneda = EUR → no conversión</w:t>
      </w:r>
    </w:p>
    <w:p w14:paraId="728723F6" w14:textId="77777777" w:rsidR="006F07F1" w:rsidRPr="006F07F1" w:rsidRDefault="006F07F1" w:rsidP="006F07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Si no hay tasa exacta → usar última tasa anterior</w:t>
      </w:r>
    </w:p>
    <w:p w14:paraId="457B82D0" w14:textId="77777777" w:rsidR="006F07F1" w:rsidRPr="006F07F1" w:rsidRDefault="006F07F1" w:rsidP="006F07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Guardar método de conversión</w:t>
      </w:r>
    </w:p>
    <w:p w14:paraId="2E563583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18B82009">
          <v:rect id="_x0000_i1035" style="width:0;height:1.5pt" o:hralign="center" o:hrstd="t" o:hr="t" fillcolor="#a0a0a0" stroked="f"/>
        </w:pict>
      </w:r>
    </w:p>
    <w:p w14:paraId="3C4FB529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Calidad de datos</w:t>
      </w:r>
    </w:p>
    <w:p w14:paraId="58E5C62D" w14:textId="77777777" w:rsidR="006F07F1" w:rsidRPr="006F07F1" w:rsidRDefault="006F07F1" w:rsidP="006F07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invoice_id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obligatorio</w:t>
      </w:r>
    </w:p>
    <w:p w14:paraId="01F095DA" w14:textId="77777777" w:rsidR="006F07F1" w:rsidRPr="006F07F1" w:rsidRDefault="006F07F1" w:rsidP="006F07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supplier_id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obligatorio</w:t>
      </w:r>
    </w:p>
    <w:p w14:paraId="05B17616" w14:textId="77777777" w:rsidR="006F07F1" w:rsidRPr="006F07F1" w:rsidRDefault="006F07F1" w:rsidP="006F07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currency_code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obligatorio</w:t>
      </w:r>
    </w:p>
    <w:p w14:paraId="040BCBB7" w14:textId="77777777" w:rsidR="006F07F1" w:rsidRPr="006F07F1" w:rsidRDefault="006F07F1" w:rsidP="006F07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invoice_date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obligatorio</w:t>
      </w:r>
    </w:p>
    <w:p w14:paraId="5392EBE9" w14:textId="77777777" w:rsidR="006F07F1" w:rsidRPr="006F07F1" w:rsidRDefault="006F07F1" w:rsidP="006F07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validar existencia de FX para moneda ≠ EUR</w:t>
      </w:r>
    </w:p>
    <w:p w14:paraId="46711C52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6AB1AC38">
          <v:rect id="_x0000_i1036" style="width:0;height:1.5pt" o:hralign="center" o:hrstd="t" o:hr="t" fillcolor="#a0a0a0" stroked="f"/>
        </w:pict>
      </w:r>
    </w:p>
    <w:p w14:paraId="7C583E17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5. Joins del modelo</w:t>
      </w:r>
    </w:p>
    <w:p w14:paraId="6053036C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Facturas → Proveedores</w:t>
      </w:r>
    </w:p>
    <w:p w14:paraId="6BB724DE" w14:textId="77777777" w:rsidR="006F07F1" w:rsidRPr="006F07F1" w:rsidRDefault="006F07F1" w:rsidP="006F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proofErr w:type="spellStart"/>
      <w:proofErr w:type="gram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invoices.supplier</w:t>
      </w:r>
      <w:proofErr w:type="gram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_id</w:t>
      </w:r>
      <w:proofErr w:type="spell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= </w:t>
      </w:r>
      <w:proofErr w:type="spellStart"/>
      <w:proofErr w:type="gram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vendors.supplier</w:t>
      </w:r>
      <w:proofErr w:type="gram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_id</w:t>
      </w:r>
      <w:proofErr w:type="spellEnd"/>
    </w:p>
    <w:p w14:paraId="6C0E424C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Facturas → PO Lines</w:t>
      </w:r>
    </w:p>
    <w:p w14:paraId="7A123BF1" w14:textId="77777777" w:rsidR="006F07F1" w:rsidRPr="006F07F1" w:rsidRDefault="006F07F1" w:rsidP="006F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invoices.po_line_id</w:t>
      </w:r>
      <w:proofErr w:type="spell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= </w:t>
      </w:r>
      <w:proofErr w:type="spell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po_lines.po_line_id</w:t>
      </w:r>
      <w:proofErr w:type="spellEnd"/>
    </w:p>
    <w:p w14:paraId="289280C4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PO Lines → PO </w:t>
      </w:r>
      <w:proofErr w:type="spellStart"/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Headers</w:t>
      </w:r>
      <w:proofErr w:type="spellEnd"/>
    </w:p>
    <w:p w14:paraId="1762AE8E" w14:textId="77777777" w:rsidR="006F07F1" w:rsidRPr="006F07F1" w:rsidRDefault="006F07F1" w:rsidP="006F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po_lines.po_header_id</w:t>
      </w:r>
      <w:proofErr w:type="spell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= </w:t>
      </w:r>
      <w:proofErr w:type="spell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po_headers.po_header_id</w:t>
      </w:r>
      <w:proofErr w:type="spellEnd"/>
    </w:p>
    <w:p w14:paraId="3FCF3EC6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Facturas → FX</w:t>
      </w:r>
    </w:p>
    <w:p w14:paraId="0CA80CD2" w14:textId="77777777" w:rsidR="006F07F1" w:rsidRPr="006F07F1" w:rsidRDefault="006F07F1" w:rsidP="006F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invoice_date</w:t>
      </w:r>
      <w:proofErr w:type="spell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= </w:t>
      </w:r>
      <w:proofErr w:type="spell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rate_date</w:t>
      </w:r>
      <w:proofErr w:type="spellEnd"/>
    </w:p>
    <w:p w14:paraId="2600946E" w14:textId="77777777" w:rsidR="006F07F1" w:rsidRPr="006F07F1" w:rsidRDefault="006F07F1" w:rsidP="006F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currency_code</w:t>
      </w:r>
      <w:proofErr w:type="spell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= </w:t>
      </w:r>
      <w:proofErr w:type="spellStart"/>
      <w:proofErr w:type="gramStart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target</w:t>
      </w:r>
      <w:proofErr w:type="gramEnd"/>
      <w:r w:rsidRPr="006F07F1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_currency</w:t>
      </w:r>
      <w:proofErr w:type="spellEnd"/>
    </w:p>
    <w:p w14:paraId="7F4B0604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pict w14:anchorId="3D28CDF7">
          <v:rect id="_x0000_i1037" style="width:0;height:1.5pt" o:hralign="center" o:hrstd="t" o:hr="t" fillcolor="#a0a0a0" stroked="f"/>
        </w:pict>
      </w:r>
    </w:p>
    <w:p w14:paraId="7C32C148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6. Modelo analítico (Marts)</w:t>
      </w:r>
    </w:p>
    <w:p w14:paraId="422DF4D9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fact_ap_invoices_eur</w:t>
      </w:r>
      <w:proofErr w:type="spellEnd"/>
    </w:p>
    <w:p w14:paraId="7816EEE3" w14:textId="77777777" w:rsidR="006F07F1" w:rsidRPr="006F07F1" w:rsidRDefault="006F07F1" w:rsidP="006F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Tabla principal del modelo.</w:t>
      </w:r>
    </w:p>
    <w:p w14:paraId="22D7744D" w14:textId="77777777" w:rsidR="006F07F1" w:rsidRPr="006F07F1" w:rsidRDefault="006F07F1" w:rsidP="006F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Campos:</w:t>
      </w:r>
    </w:p>
    <w:p w14:paraId="3E956EF0" w14:textId="77777777" w:rsidR="006F07F1" w:rsidRPr="006F07F1" w:rsidRDefault="006F07F1" w:rsidP="006F0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invoice_id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(PK)</w:t>
      </w:r>
    </w:p>
    <w:p w14:paraId="05CDB32D" w14:textId="77777777" w:rsidR="006F07F1" w:rsidRPr="006F07F1" w:rsidRDefault="006F07F1" w:rsidP="006F0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invoice_number</w:t>
      </w:r>
      <w:proofErr w:type="spellEnd"/>
    </w:p>
    <w:p w14:paraId="3F5F6B7D" w14:textId="77777777" w:rsidR="006F07F1" w:rsidRPr="006F07F1" w:rsidRDefault="006F07F1" w:rsidP="006F0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supplier_id</w:t>
      </w:r>
      <w:proofErr w:type="spellEnd"/>
    </w:p>
    <w:p w14:paraId="4AAB5F58" w14:textId="77777777" w:rsidR="006F07F1" w:rsidRPr="006F07F1" w:rsidRDefault="006F07F1" w:rsidP="006F0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supplier_name</w:t>
      </w:r>
      <w:proofErr w:type="spellEnd"/>
    </w:p>
    <w:p w14:paraId="2B759101" w14:textId="77777777" w:rsidR="006F07F1" w:rsidRPr="006F07F1" w:rsidRDefault="006F07F1" w:rsidP="006F0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invoice_date</w:t>
      </w:r>
      <w:proofErr w:type="spellEnd"/>
    </w:p>
    <w:p w14:paraId="5848ABA1" w14:textId="77777777" w:rsidR="006F07F1" w:rsidRPr="006F07F1" w:rsidRDefault="006F07F1" w:rsidP="006F0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po_line_id</w:t>
      </w:r>
      <w:proofErr w:type="spellEnd"/>
    </w:p>
    <w:p w14:paraId="76ED1846" w14:textId="77777777" w:rsidR="006F07F1" w:rsidRPr="006F07F1" w:rsidRDefault="006F07F1" w:rsidP="006F0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po_header_id</w:t>
      </w:r>
      <w:proofErr w:type="spellEnd"/>
    </w:p>
    <w:p w14:paraId="00C93F01" w14:textId="77777777" w:rsidR="006F07F1" w:rsidRPr="006F07F1" w:rsidRDefault="006F07F1" w:rsidP="006F0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po_number</w:t>
      </w:r>
      <w:proofErr w:type="spellEnd"/>
    </w:p>
    <w:p w14:paraId="4382A95C" w14:textId="77777777" w:rsidR="006F07F1" w:rsidRPr="006F07F1" w:rsidRDefault="006F07F1" w:rsidP="006F0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currency_code</w:t>
      </w:r>
      <w:proofErr w:type="spellEnd"/>
    </w:p>
    <w:p w14:paraId="06A7F768" w14:textId="77777777" w:rsidR="006F07F1" w:rsidRPr="006F07F1" w:rsidRDefault="006F07F1" w:rsidP="006F0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amount_original</w:t>
      </w:r>
      <w:proofErr w:type="spellEnd"/>
    </w:p>
    <w:p w14:paraId="74CB0C92" w14:textId="77777777" w:rsidR="006F07F1" w:rsidRPr="006F07F1" w:rsidRDefault="006F07F1" w:rsidP="006F0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exchange_rate_used</w:t>
      </w:r>
      <w:proofErr w:type="spellEnd"/>
    </w:p>
    <w:p w14:paraId="2CAE3B4B" w14:textId="77777777" w:rsidR="006F07F1" w:rsidRPr="006F07F1" w:rsidRDefault="006F07F1" w:rsidP="006F0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amount_eur</w:t>
      </w:r>
      <w:proofErr w:type="spellEnd"/>
    </w:p>
    <w:p w14:paraId="332588A2" w14:textId="77777777" w:rsidR="006F07F1" w:rsidRPr="006F07F1" w:rsidRDefault="006F07F1" w:rsidP="006F0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pay_terms</w:t>
      </w:r>
      <w:proofErr w:type="spellEnd"/>
    </w:p>
    <w:p w14:paraId="41F78744" w14:textId="77777777" w:rsidR="006F07F1" w:rsidRPr="006F07F1" w:rsidRDefault="006F07F1" w:rsidP="006F0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source_system</w:t>
      </w:r>
      <w:proofErr w:type="spellEnd"/>
    </w:p>
    <w:p w14:paraId="500D226E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61724C9A">
          <v:rect id="_x0000_i1038" style="width:0;height:1.5pt" o:hralign="center" o:hrstd="t" o:hr="t" fillcolor="#a0a0a0" stroked="f"/>
        </w:pict>
      </w:r>
    </w:p>
    <w:p w14:paraId="22EEB0ED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7. Dimensiones</w:t>
      </w:r>
    </w:p>
    <w:p w14:paraId="3A063B35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dim_suppliers</w:t>
      </w:r>
      <w:proofErr w:type="spellEnd"/>
    </w:p>
    <w:p w14:paraId="1C1A2231" w14:textId="77777777" w:rsidR="006F07F1" w:rsidRPr="006F07F1" w:rsidRDefault="006F07F1" w:rsidP="006F0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supplier_id</w:t>
      </w:r>
      <w:proofErr w:type="spellEnd"/>
    </w:p>
    <w:p w14:paraId="319E85A6" w14:textId="77777777" w:rsidR="006F07F1" w:rsidRPr="006F07F1" w:rsidRDefault="006F07F1" w:rsidP="006F0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supplier_name</w:t>
      </w:r>
      <w:proofErr w:type="spellEnd"/>
    </w:p>
    <w:p w14:paraId="2979EE99" w14:textId="77777777" w:rsidR="006F07F1" w:rsidRPr="006F07F1" w:rsidRDefault="006F07F1" w:rsidP="006F0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pay_terms</w:t>
      </w:r>
      <w:proofErr w:type="spellEnd"/>
    </w:p>
    <w:p w14:paraId="45C32D63" w14:textId="77777777" w:rsidR="006F07F1" w:rsidRPr="006F07F1" w:rsidRDefault="006F07F1" w:rsidP="006F0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tax_id</w:t>
      </w:r>
      <w:proofErr w:type="spellEnd"/>
    </w:p>
    <w:p w14:paraId="6BB10594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dim_currency</w:t>
      </w:r>
      <w:proofErr w:type="spellEnd"/>
    </w:p>
    <w:p w14:paraId="012FFE13" w14:textId="77777777" w:rsidR="006F07F1" w:rsidRPr="006F07F1" w:rsidRDefault="006F07F1" w:rsidP="006F07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currency_code</w:t>
      </w:r>
      <w:proofErr w:type="spellEnd"/>
    </w:p>
    <w:p w14:paraId="2932C365" w14:textId="77777777" w:rsidR="006F07F1" w:rsidRPr="006F07F1" w:rsidRDefault="006F07F1" w:rsidP="006F07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is_eur</w:t>
      </w:r>
      <w:proofErr w:type="spellEnd"/>
    </w:p>
    <w:p w14:paraId="1B7EBEC7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dim_calendar</w:t>
      </w:r>
      <w:proofErr w:type="spellEnd"/>
    </w:p>
    <w:p w14:paraId="6869A967" w14:textId="77777777" w:rsidR="006F07F1" w:rsidRPr="006F07F1" w:rsidRDefault="006F07F1" w:rsidP="006F07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date</w:t>
      </w:r>
    </w:p>
    <w:p w14:paraId="3894B317" w14:textId="77777777" w:rsidR="006F07F1" w:rsidRPr="006F07F1" w:rsidRDefault="006F07F1" w:rsidP="006F07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year</w:t>
      </w:r>
      <w:proofErr w:type="spellEnd"/>
    </w:p>
    <w:p w14:paraId="3BA75345" w14:textId="77777777" w:rsidR="006F07F1" w:rsidRPr="006F07F1" w:rsidRDefault="006F07F1" w:rsidP="006F07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t>month</w:t>
      </w:r>
      <w:proofErr w:type="spellEnd"/>
    </w:p>
    <w:p w14:paraId="1D3256B6" w14:textId="77777777" w:rsidR="006F07F1" w:rsidRPr="006F07F1" w:rsidRDefault="006F07F1" w:rsidP="006F07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quarter</w:t>
      </w:r>
      <w:proofErr w:type="spellEnd"/>
    </w:p>
    <w:p w14:paraId="2F353306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78F1A1E8">
          <v:rect id="_x0000_i1039" style="width:0;height:1.5pt" o:hralign="center" o:hrstd="t" o:hr="t" fillcolor="#a0a0a0" stroked="f"/>
        </w:pict>
      </w:r>
    </w:p>
    <w:p w14:paraId="26F33BC8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 xml:space="preserve">8. </w:t>
      </w:r>
      <w:proofErr w:type="spellStart"/>
      <w:r w:rsidRPr="006F0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KPIs</w:t>
      </w:r>
      <w:proofErr w:type="spellEnd"/>
      <w:r w:rsidRPr="006F0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 xml:space="preserve"> definidos</w:t>
      </w:r>
    </w:p>
    <w:p w14:paraId="5C492FE3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Consolidación financiera</w:t>
      </w:r>
    </w:p>
    <w:p w14:paraId="7EBEF532" w14:textId="77777777" w:rsidR="006F07F1" w:rsidRPr="006F07F1" w:rsidRDefault="006F07F1" w:rsidP="006F07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gram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Total</w:t>
      </w:r>
      <w:proofErr w:type="gram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invoice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amount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(EUR)</w:t>
      </w:r>
    </w:p>
    <w:p w14:paraId="7ED18848" w14:textId="77777777" w:rsidR="006F07F1" w:rsidRPr="006F07F1" w:rsidRDefault="006F07F1" w:rsidP="006F07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gram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Total</w:t>
      </w:r>
      <w:proofErr w:type="gram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invoice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amount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(original)</w:t>
      </w:r>
    </w:p>
    <w:p w14:paraId="47661B95" w14:textId="77777777" w:rsidR="006F07F1" w:rsidRPr="006F07F1" w:rsidRDefault="006F07F1" w:rsidP="006F07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% 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invoices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en EUR vs no EUR</w:t>
      </w:r>
    </w:p>
    <w:p w14:paraId="333CEC7C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68DD4C0C">
          <v:rect id="_x0000_i1040" style="width:0;height:1.5pt" o:hralign="center" o:hrstd="t" o:hr="t" fillcolor="#a0a0a0" stroked="f"/>
        </w:pict>
      </w:r>
    </w:p>
    <w:p w14:paraId="43492438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Impacto FX</w:t>
      </w:r>
    </w:p>
    <w:p w14:paraId="67FF43A5" w14:textId="77777777" w:rsidR="006F07F1" w:rsidRPr="006F07F1" w:rsidRDefault="006F07F1" w:rsidP="006F07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FX 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adjusted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amount</w:t>
      </w:r>
      <w:proofErr w:type="spellEnd"/>
    </w:p>
    <w:p w14:paraId="46D2FFD6" w14:textId="77777777" w:rsidR="006F07F1" w:rsidRPr="006F07F1" w:rsidRDefault="006F07F1" w:rsidP="006F07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Promedio tipo de cambio por moneda</w:t>
      </w:r>
    </w:p>
    <w:p w14:paraId="27AD87FD" w14:textId="77777777" w:rsidR="006F07F1" w:rsidRPr="006F07F1" w:rsidRDefault="006F07F1" w:rsidP="006F07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Variación mensual por moneda</w:t>
      </w:r>
    </w:p>
    <w:p w14:paraId="4746C72E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0CBB517D">
          <v:rect id="_x0000_i1041" style="width:0;height:1.5pt" o:hralign="center" o:hrstd="t" o:hr="t" fillcolor="#a0a0a0" stroked="f"/>
        </w:pict>
      </w:r>
    </w:p>
    <w:p w14:paraId="01541A7D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Controlling</w:t>
      </w:r>
      <w:proofErr w:type="spellEnd"/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/ </w:t>
      </w:r>
      <w:proofErr w:type="spellStart"/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Accounting</w:t>
      </w:r>
      <w:proofErr w:type="spellEnd"/>
    </w:p>
    <w:p w14:paraId="1288DAAC" w14:textId="77777777" w:rsidR="006F07F1" w:rsidRPr="006F07F1" w:rsidRDefault="006F07F1" w:rsidP="006F07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Spend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por proveedor</w:t>
      </w:r>
    </w:p>
    <w:p w14:paraId="2739A0E0" w14:textId="77777777" w:rsidR="006F07F1" w:rsidRPr="006F07F1" w:rsidRDefault="006F07F1" w:rsidP="006F07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Spend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mensual</w:t>
      </w:r>
    </w:p>
    <w:p w14:paraId="68DD6CAE" w14:textId="77777777" w:rsidR="006F07F1" w:rsidRPr="006F07F1" w:rsidRDefault="006F07F1" w:rsidP="006F07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Top proveedores</w:t>
      </w:r>
    </w:p>
    <w:p w14:paraId="119F335B" w14:textId="77777777" w:rsidR="006F07F1" w:rsidRPr="006F07F1" w:rsidRDefault="006F07F1" w:rsidP="006F07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Número de facturas</w:t>
      </w:r>
    </w:p>
    <w:p w14:paraId="2381E7A7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0931D5D2">
          <v:rect id="_x0000_i1042" style="width:0;height:1.5pt" o:hralign="center" o:hrstd="t" o:hr="t" fillcolor="#a0a0a0" stroked="f"/>
        </w:pict>
      </w:r>
    </w:p>
    <w:p w14:paraId="49A0B0FB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9. Alcance de la V1</w:t>
      </w:r>
    </w:p>
    <w:p w14:paraId="34B279AE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Incluye</w:t>
      </w:r>
    </w:p>
    <w:p w14:paraId="3DF2E2A6" w14:textId="77777777" w:rsidR="006F07F1" w:rsidRPr="006F07F1" w:rsidRDefault="006F07F1" w:rsidP="006F07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Facturas de proveedores (AP)</w:t>
      </w:r>
    </w:p>
    <w:p w14:paraId="29EDDD5D" w14:textId="77777777" w:rsidR="006F07F1" w:rsidRPr="006F07F1" w:rsidRDefault="006F07F1" w:rsidP="006F07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Conversión a EUR</w:t>
      </w:r>
    </w:p>
    <w:p w14:paraId="2551F135" w14:textId="77777777" w:rsidR="006F07F1" w:rsidRPr="006F07F1" w:rsidRDefault="006F07F1" w:rsidP="006F07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KPIs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financieros</w:t>
      </w:r>
    </w:p>
    <w:p w14:paraId="539F4F7A" w14:textId="77777777" w:rsidR="006F07F1" w:rsidRPr="006F07F1" w:rsidRDefault="006F07F1" w:rsidP="006F07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Integración 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multi-fuente</w:t>
      </w:r>
      <w:proofErr w:type="spellEnd"/>
    </w:p>
    <w:p w14:paraId="21B8D144" w14:textId="77777777" w:rsidR="006F07F1" w:rsidRPr="006F07F1" w:rsidRDefault="006F07F1" w:rsidP="006F07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Modelo en 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BigQuery</w:t>
      </w:r>
      <w:proofErr w:type="spellEnd"/>
    </w:p>
    <w:p w14:paraId="4A40DE4A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57E48F9C">
          <v:rect id="_x0000_i1043" style="width:0;height:1.5pt" o:hralign="center" o:hrstd="t" o:hr="t" fillcolor="#a0a0a0" stroked="f"/>
        </w:pict>
      </w:r>
    </w:p>
    <w:p w14:paraId="359CACC0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No incluye (V2)</w:t>
      </w:r>
    </w:p>
    <w:p w14:paraId="569C22DB" w14:textId="77777777" w:rsidR="006F07F1" w:rsidRPr="006F07F1" w:rsidRDefault="006F07F1" w:rsidP="006F07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t>Pagos reales</w:t>
      </w:r>
    </w:p>
    <w:p w14:paraId="3EF214FC" w14:textId="77777777" w:rsidR="006F07F1" w:rsidRPr="006F07F1" w:rsidRDefault="006F07F1" w:rsidP="006F07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Aging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/ 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overdue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completo</w:t>
      </w:r>
    </w:p>
    <w:p w14:paraId="681BD0D3" w14:textId="77777777" w:rsidR="006F07F1" w:rsidRPr="006F07F1" w:rsidRDefault="006F07F1" w:rsidP="006F07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Cash 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flow</w:t>
      </w:r>
      <w:proofErr w:type="spellEnd"/>
    </w:p>
    <w:p w14:paraId="0E272139" w14:textId="77777777" w:rsidR="006F07F1" w:rsidRPr="006F07F1" w:rsidRDefault="006F07F1" w:rsidP="006F07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Integración AR</w:t>
      </w:r>
    </w:p>
    <w:p w14:paraId="0E3230C5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766647F5">
          <v:rect id="_x0000_i1044" style="width:0;height:1.5pt" o:hralign="center" o:hrstd="t" o:hr="t" fillcolor="#a0a0a0" stroked="f"/>
        </w:pict>
      </w:r>
    </w:p>
    <w:p w14:paraId="3685BDB9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10. Tecnologías</w:t>
      </w:r>
    </w:p>
    <w:p w14:paraId="43CC38F9" w14:textId="77777777" w:rsidR="006F07F1" w:rsidRPr="006F07F1" w:rsidRDefault="006F07F1" w:rsidP="006F07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Google Cloud Storage</w:t>
      </w:r>
    </w:p>
    <w:p w14:paraId="0CB28F56" w14:textId="77777777" w:rsidR="006F07F1" w:rsidRPr="006F07F1" w:rsidRDefault="006F07F1" w:rsidP="006F07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BigQuery</w:t>
      </w:r>
      <w:proofErr w:type="spellEnd"/>
    </w:p>
    <w:p w14:paraId="393198C7" w14:textId="77777777" w:rsidR="006F07F1" w:rsidRPr="006F07F1" w:rsidRDefault="006F07F1" w:rsidP="006F07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Python (ingestión)</w:t>
      </w:r>
    </w:p>
    <w:p w14:paraId="3EBEEF86" w14:textId="77777777" w:rsidR="006F07F1" w:rsidRPr="006F07F1" w:rsidRDefault="006F07F1" w:rsidP="006F07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SQL (transformaciones)</w:t>
      </w:r>
    </w:p>
    <w:p w14:paraId="3DF7AA5E" w14:textId="77777777" w:rsidR="006F07F1" w:rsidRPr="006F07F1" w:rsidRDefault="006F07F1" w:rsidP="006F07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Streamlit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(visualización)</w:t>
      </w:r>
    </w:p>
    <w:p w14:paraId="614FA4F3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4CE37E9C">
          <v:rect id="_x0000_i1045" style="width:0;height:1.5pt" o:hralign="center" o:hrstd="t" o:hr="t" fillcolor="#a0a0a0" stroked="f"/>
        </w:pict>
      </w:r>
    </w:p>
    <w:p w14:paraId="4777DF16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11. Resultado esperado</w:t>
      </w:r>
    </w:p>
    <w:p w14:paraId="5CB61C8B" w14:textId="77777777" w:rsidR="006F07F1" w:rsidRPr="006F07F1" w:rsidRDefault="006F07F1" w:rsidP="006F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Una plataforma de datos que permite:</w:t>
      </w:r>
    </w:p>
    <w:p w14:paraId="5171DA42" w14:textId="77777777" w:rsidR="006F07F1" w:rsidRPr="006F07F1" w:rsidRDefault="006F07F1" w:rsidP="006F07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consolidar datos financieros 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multi-moneda</w:t>
      </w:r>
      <w:proofErr w:type="spellEnd"/>
    </w:p>
    <w:p w14:paraId="17CF070C" w14:textId="77777777" w:rsidR="006F07F1" w:rsidRPr="006F07F1" w:rsidRDefault="006F07F1" w:rsidP="006F07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generar 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reporting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fiable</w:t>
      </w:r>
    </w:p>
    <w:p w14:paraId="7C4E0E81" w14:textId="77777777" w:rsidR="006F07F1" w:rsidRPr="006F07F1" w:rsidRDefault="006F07F1" w:rsidP="006F07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analizar impacto FX</w:t>
      </w:r>
    </w:p>
    <w:p w14:paraId="598F5F13" w14:textId="77777777" w:rsidR="006F07F1" w:rsidRPr="006F07F1" w:rsidRDefault="006F07F1" w:rsidP="006F07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soportar decisiones de negocio</w:t>
      </w:r>
    </w:p>
    <w:p w14:paraId="6C3F519D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4E7D0335">
          <v:rect id="_x0000_i1046" style="width:0;height:1.5pt" o:hralign="center" o:hrstd="t" o:hr="t" fillcolor="#a0a0a0" stroked="f"/>
        </w:pict>
      </w:r>
    </w:p>
    <w:p w14:paraId="542ADB96" w14:textId="77777777" w:rsidR="006F07F1" w:rsidRPr="006F07F1" w:rsidRDefault="006F07F1" w:rsidP="006F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12. Valor del proyecto</w:t>
      </w:r>
    </w:p>
    <w:p w14:paraId="0B36E489" w14:textId="77777777" w:rsidR="006F07F1" w:rsidRPr="006F07F1" w:rsidRDefault="006F07F1" w:rsidP="006F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Este modelo simula un escenario real de:</w:t>
      </w:r>
    </w:p>
    <w:p w14:paraId="53EA037B" w14:textId="77777777" w:rsidR="006F07F1" w:rsidRPr="006F07F1" w:rsidRDefault="006F07F1" w:rsidP="006F07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integración de sistemas ERP</w:t>
      </w:r>
    </w:p>
    <w:p w14:paraId="539469DD" w14:textId="77777777" w:rsidR="006F07F1" w:rsidRPr="006F07F1" w:rsidRDefault="006F07F1" w:rsidP="006F07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normalización financiera</w:t>
      </w:r>
    </w:p>
    <w:p w14:paraId="7FAE1780" w14:textId="77777777" w:rsidR="006F07F1" w:rsidRPr="006F07F1" w:rsidRDefault="006F07F1" w:rsidP="006F07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analítica 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cloud</w:t>
      </w:r>
      <w:proofErr w:type="spellEnd"/>
    </w:p>
    <w:p w14:paraId="54C88FFF" w14:textId="77777777" w:rsidR="006F07F1" w:rsidRPr="006F07F1" w:rsidRDefault="006F07F1" w:rsidP="006F07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data </w:t>
      </w:r>
      <w:proofErr w:type="spellStart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engineering</w:t>
      </w:r>
      <w:proofErr w:type="spellEnd"/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en entorno empresarial</w:t>
      </w:r>
    </w:p>
    <w:p w14:paraId="2D490547" w14:textId="77777777" w:rsidR="006F07F1" w:rsidRPr="006F07F1" w:rsidRDefault="006F07F1" w:rsidP="006F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F07F1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2CF0EE9C">
          <v:rect id="_x0000_i1047" style="width:0;height:1.5pt" o:hralign="center" o:hrstd="t" o:hr="t" fillcolor="#a0a0a0" stroked="f"/>
        </w:pict>
      </w:r>
    </w:p>
    <w:p w14:paraId="724D5890" w14:textId="77777777" w:rsidR="003977B5" w:rsidRDefault="003977B5"/>
    <w:sectPr w:rsidR="003977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4B2D"/>
    <w:multiLevelType w:val="multilevel"/>
    <w:tmpl w:val="A3D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B4BFC"/>
    <w:multiLevelType w:val="multilevel"/>
    <w:tmpl w:val="7280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27855"/>
    <w:multiLevelType w:val="multilevel"/>
    <w:tmpl w:val="4DB6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B449D"/>
    <w:multiLevelType w:val="multilevel"/>
    <w:tmpl w:val="FEE6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A7DC9"/>
    <w:multiLevelType w:val="multilevel"/>
    <w:tmpl w:val="AFF4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87E44"/>
    <w:multiLevelType w:val="multilevel"/>
    <w:tmpl w:val="B384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A6820"/>
    <w:multiLevelType w:val="multilevel"/>
    <w:tmpl w:val="A61C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D59E2"/>
    <w:multiLevelType w:val="multilevel"/>
    <w:tmpl w:val="1C1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5536F"/>
    <w:multiLevelType w:val="multilevel"/>
    <w:tmpl w:val="26E8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3452B"/>
    <w:multiLevelType w:val="multilevel"/>
    <w:tmpl w:val="72FE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F260A"/>
    <w:multiLevelType w:val="multilevel"/>
    <w:tmpl w:val="F760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81B96"/>
    <w:multiLevelType w:val="multilevel"/>
    <w:tmpl w:val="0714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1352D"/>
    <w:multiLevelType w:val="multilevel"/>
    <w:tmpl w:val="858C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F0AB5"/>
    <w:multiLevelType w:val="multilevel"/>
    <w:tmpl w:val="CFDA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325380"/>
    <w:multiLevelType w:val="multilevel"/>
    <w:tmpl w:val="18D8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D03295"/>
    <w:multiLevelType w:val="multilevel"/>
    <w:tmpl w:val="8952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B5A2C"/>
    <w:multiLevelType w:val="multilevel"/>
    <w:tmpl w:val="4B84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45B6C"/>
    <w:multiLevelType w:val="multilevel"/>
    <w:tmpl w:val="0500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E1FB5"/>
    <w:multiLevelType w:val="multilevel"/>
    <w:tmpl w:val="17E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5F7E00"/>
    <w:multiLevelType w:val="multilevel"/>
    <w:tmpl w:val="598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20156"/>
    <w:multiLevelType w:val="multilevel"/>
    <w:tmpl w:val="E49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C1433"/>
    <w:multiLevelType w:val="multilevel"/>
    <w:tmpl w:val="5F20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899156">
    <w:abstractNumId w:val="8"/>
  </w:num>
  <w:num w:numId="2" w16cid:durableId="1656757963">
    <w:abstractNumId w:val="15"/>
  </w:num>
  <w:num w:numId="3" w16cid:durableId="377634580">
    <w:abstractNumId w:val="0"/>
  </w:num>
  <w:num w:numId="4" w16cid:durableId="1399014970">
    <w:abstractNumId w:val="5"/>
  </w:num>
  <w:num w:numId="5" w16cid:durableId="1231963890">
    <w:abstractNumId w:val="17"/>
  </w:num>
  <w:num w:numId="6" w16cid:durableId="1561162412">
    <w:abstractNumId w:val="21"/>
  </w:num>
  <w:num w:numId="7" w16cid:durableId="1487476072">
    <w:abstractNumId w:val="20"/>
  </w:num>
  <w:num w:numId="8" w16cid:durableId="837698523">
    <w:abstractNumId w:val="18"/>
  </w:num>
  <w:num w:numId="9" w16cid:durableId="1377971403">
    <w:abstractNumId w:val="19"/>
  </w:num>
  <w:num w:numId="10" w16cid:durableId="1161121206">
    <w:abstractNumId w:val="2"/>
  </w:num>
  <w:num w:numId="11" w16cid:durableId="1544780882">
    <w:abstractNumId w:val="1"/>
  </w:num>
  <w:num w:numId="12" w16cid:durableId="1215965161">
    <w:abstractNumId w:val="3"/>
  </w:num>
  <w:num w:numId="13" w16cid:durableId="1165241665">
    <w:abstractNumId w:val="10"/>
  </w:num>
  <w:num w:numId="14" w16cid:durableId="1703356426">
    <w:abstractNumId w:val="13"/>
  </w:num>
  <w:num w:numId="15" w16cid:durableId="1225722645">
    <w:abstractNumId w:val="7"/>
  </w:num>
  <w:num w:numId="16" w16cid:durableId="1900436083">
    <w:abstractNumId w:val="11"/>
  </w:num>
  <w:num w:numId="17" w16cid:durableId="604382432">
    <w:abstractNumId w:val="9"/>
  </w:num>
  <w:num w:numId="18" w16cid:durableId="879587718">
    <w:abstractNumId w:val="16"/>
  </w:num>
  <w:num w:numId="19" w16cid:durableId="208953131">
    <w:abstractNumId w:val="12"/>
  </w:num>
  <w:num w:numId="20" w16cid:durableId="124006992">
    <w:abstractNumId w:val="6"/>
  </w:num>
  <w:num w:numId="21" w16cid:durableId="1757558551">
    <w:abstractNumId w:val="14"/>
  </w:num>
  <w:num w:numId="22" w16cid:durableId="1701202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F1"/>
    <w:rsid w:val="003977B5"/>
    <w:rsid w:val="006F07F1"/>
    <w:rsid w:val="00AF2057"/>
    <w:rsid w:val="00C2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2CE59"/>
  <w15:chartTrackingRefBased/>
  <w15:docId w15:val="{695A1C49-D53C-42B8-98A0-64C232685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07F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07F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07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07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07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07F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07F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07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07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07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07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07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07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07F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07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07F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07F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612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GUTIERREZ RONDON</dc:creator>
  <cp:keywords/>
  <dc:description/>
  <cp:lastModifiedBy>CARLOS ALBERTO GUTIERREZ RONDON</cp:lastModifiedBy>
  <cp:revision>1</cp:revision>
  <dcterms:created xsi:type="dcterms:W3CDTF">2026-03-29T11:21:00Z</dcterms:created>
  <dcterms:modified xsi:type="dcterms:W3CDTF">2026-03-29T11:22:00Z</dcterms:modified>
</cp:coreProperties>
</file>