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CD120" w14:textId="30274563" w:rsidR="00677910" w:rsidRDefault="0022539F" w:rsidP="00874482">
      <w:pPr>
        <w:jc w:val="both"/>
        <w:rPr>
          <w:rFonts w:ascii="Times New Roman" w:hAnsi="Times New Roman" w:cs="Times New Roman"/>
          <w:sz w:val="24"/>
          <w:szCs w:val="24"/>
          <w:lang w:val="es-ES"/>
        </w:rPr>
      </w:pPr>
      <w:r>
        <w:rPr>
          <w:rFonts w:ascii="Times New Roman" w:hAnsi="Times New Roman" w:cs="Times New Roman"/>
          <w:sz w:val="24"/>
          <w:szCs w:val="24"/>
          <w:lang w:val="es-ES"/>
        </w:rPr>
        <w:t>ENSAYO DEL MÓDULO DE COMUNICACIÓN ESCRITA</w:t>
      </w:r>
    </w:p>
    <w:p w14:paraId="6D9DBA22" w14:textId="56FA9C04" w:rsidR="00677910" w:rsidRDefault="00677910" w:rsidP="00874482">
      <w:pPr>
        <w:jc w:val="both"/>
        <w:rPr>
          <w:rFonts w:ascii="Times New Roman" w:hAnsi="Times New Roman" w:cs="Times New Roman"/>
          <w:sz w:val="24"/>
          <w:szCs w:val="24"/>
          <w:lang w:val="es-ES"/>
        </w:rPr>
      </w:pPr>
    </w:p>
    <w:p w14:paraId="6740346B" w14:textId="36589C0E" w:rsidR="00677910" w:rsidRDefault="00677910" w:rsidP="00874482">
      <w:pPr>
        <w:jc w:val="both"/>
        <w:rPr>
          <w:rFonts w:ascii="Times New Roman" w:hAnsi="Times New Roman" w:cs="Times New Roman"/>
          <w:sz w:val="24"/>
          <w:szCs w:val="24"/>
          <w:lang w:val="es-ES"/>
        </w:rPr>
      </w:pPr>
      <w:r>
        <w:rPr>
          <w:rFonts w:ascii="Times New Roman" w:hAnsi="Times New Roman" w:cs="Times New Roman"/>
          <w:sz w:val="24"/>
          <w:szCs w:val="24"/>
          <w:lang w:val="es-ES"/>
        </w:rPr>
        <w:t>Dilema en tiempos de pandemia.</w:t>
      </w:r>
    </w:p>
    <w:p w14:paraId="2702B786" w14:textId="493104E4" w:rsidR="0022539F" w:rsidRDefault="0022539F" w:rsidP="00874482">
      <w:pPr>
        <w:jc w:val="both"/>
        <w:rPr>
          <w:rFonts w:ascii="Times New Roman" w:hAnsi="Times New Roman" w:cs="Times New Roman"/>
          <w:sz w:val="24"/>
          <w:szCs w:val="24"/>
          <w:lang w:val="es-ES"/>
        </w:rPr>
      </w:pPr>
    </w:p>
    <w:p w14:paraId="78957944" w14:textId="00679437" w:rsidR="0022539F" w:rsidRDefault="0022539F" w:rsidP="00874482">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Todas las personas tenemos que tomar decisiones importantes cada día, sin embargo, la situación pandémica por la que atraviesa la humanidad nos ha hecho volvernos un poco mas conscientes de las consecuencias que pueden acarrear nuestras acciones, sabiendo por ejemplo </w:t>
      </w:r>
      <w:r w:rsidR="00A456F1">
        <w:rPr>
          <w:rFonts w:ascii="Times New Roman" w:hAnsi="Times New Roman" w:cs="Times New Roman"/>
          <w:sz w:val="24"/>
          <w:szCs w:val="24"/>
          <w:lang w:val="es-ES"/>
        </w:rPr>
        <w:t>que,</w:t>
      </w:r>
      <w:r>
        <w:rPr>
          <w:rFonts w:ascii="Times New Roman" w:hAnsi="Times New Roman" w:cs="Times New Roman"/>
          <w:sz w:val="24"/>
          <w:szCs w:val="24"/>
          <w:lang w:val="es-ES"/>
        </w:rPr>
        <w:t xml:space="preserve"> si no se toman medidas de bioseguridad, se puede poner a alguien mas en una situación delicada.</w:t>
      </w:r>
    </w:p>
    <w:p w14:paraId="20ADAE44" w14:textId="77777777" w:rsidR="00677910" w:rsidRDefault="00677910" w:rsidP="00874482">
      <w:pPr>
        <w:jc w:val="both"/>
        <w:rPr>
          <w:rFonts w:ascii="Times New Roman" w:hAnsi="Times New Roman" w:cs="Times New Roman"/>
          <w:sz w:val="24"/>
          <w:szCs w:val="24"/>
          <w:lang w:val="es-ES"/>
        </w:rPr>
      </w:pPr>
    </w:p>
    <w:p w14:paraId="3CAC7CA1" w14:textId="2C4BFB63" w:rsidR="00A456F1" w:rsidRDefault="00A456F1" w:rsidP="00874482">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situación que se presenta se puede comparar al “dilema del tranvía” que expone un escenario </w:t>
      </w:r>
      <w:r w:rsidR="00677910">
        <w:rPr>
          <w:rFonts w:ascii="Times New Roman" w:hAnsi="Times New Roman" w:cs="Times New Roman"/>
          <w:sz w:val="24"/>
          <w:szCs w:val="24"/>
          <w:lang w:val="es-ES"/>
        </w:rPr>
        <w:t xml:space="preserve">similar, </w:t>
      </w:r>
      <w:r>
        <w:rPr>
          <w:rFonts w:ascii="Times New Roman" w:hAnsi="Times New Roman" w:cs="Times New Roman"/>
          <w:sz w:val="24"/>
          <w:szCs w:val="24"/>
          <w:lang w:val="es-ES"/>
        </w:rPr>
        <w:t>donde un grupo de personas están atadas a una vía del tren, y paralela a esta, en otra vía, se encuentra solo una persona que se estima mucho. Un tren se aproxima y hay una palanca para cambiar los rieles por los que pasará el tren</w:t>
      </w:r>
      <w:r w:rsidR="00677910">
        <w:rPr>
          <w:rFonts w:ascii="Times New Roman" w:hAnsi="Times New Roman" w:cs="Times New Roman"/>
          <w:sz w:val="24"/>
          <w:szCs w:val="24"/>
          <w:lang w:val="es-ES"/>
        </w:rPr>
        <w:t xml:space="preserve"> y es uno el responsable de accionar esta palanca</w:t>
      </w:r>
      <w:r>
        <w:rPr>
          <w:rFonts w:ascii="Times New Roman" w:hAnsi="Times New Roman" w:cs="Times New Roman"/>
          <w:sz w:val="24"/>
          <w:szCs w:val="24"/>
          <w:lang w:val="es-ES"/>
        </w:rPr>
        <w:t>. Aquí está el punto de comparación: ¿Qué vida tiene mas valor? En este tipo de dilemas se encuentran varias posiciones filosóficas</w:t>
      </w:r>
      <w:r w:rsidR="00677910">
        <w:rPr>
          <w:rFonts w:ascii="Times New Roman" w:hAnsi="Times New Roman" w:cs="Times New Roman"/>
          <w:sz w:val="24"/>
          <w:szCs w:val="24"/>
          <w:lang w:val="es-ES"/>
        </w:rPr>
        <w:t xml:space="preserve">, en las que por ejemplo se dice que siempre se debe buscar el bienestar </w:t>
      </w:r>
      <w:r w:rsidR="008A3C51">
        <w:rPr>
          <w:rFonts w:ascii="Times New Roman" w:hAnsi="Times New Roman" w:cs="Times New Roman"/>
          <w:sz w:val="24"/>
          <w:szCs w:val="24"/>
          <w:lang w:val="es-ES"/>
        </w:rPr>
        <w:t>común,</w:t>
      </w:r>
      <w:r w:rsidR="00677910">
        <w:rPr>
          <w:rFonts w:ascii="Times New Roman" w:hAnsi="Times New Roman" w:cs="Times New Roman"/>
          <w:sz w:val="24"/>
          <w:szCs w:val="24"/>
          <w:lang w:val="es-ES"/>
        </w:rPr>
        <w:t xml:space="preserve"> aunque esto signifique arriesgar la felicidad personal; otra posición define que </w:t>
      </w:r>
      <w:r w:rsidR="008A3C51">
        <w:rPr>
          <w:rFonts w:ascii="Times New Roman" w:hAnsi="Times New Roman" w:cs="Times New Roman"/>
          <w:sz w:val="24"/>
          <w:szCs w:val="24"/>
          <w:lang w:val="es-ES"/>
        </w:rPr>
        <w:t>se debe evaluar cada caso por separado, es decir, evaluar la vida de cada persona, y al final tomar una decisión basándose en la ética. A</w:t>
      </w:r>
      <w:r>
        <w:rPr>
          <w:rFonts w:ascii="Times New Roman" w:hAnsi="Times New Roman" w:cs="Times New Roman"/>
          <w:sz w:val="24"/>
          <w:szCs w:val="24"/>
          <w:lang w:val="es-ES"/>
        </w:rPr>
        <w:t xml:space="preserve">unque ninguna de </w:t>
      </w:r>
      <w:r w:rsidR="008A3C51">
        <w:rPr>
          <w:rFonts w:ascii="Times New Roman" w:hAnsi="Times New Roman" w:cs="Times New Roman"/>
          <w:sz w:val="24"/>
          <w:szCs w:val="24"/>
          <w:lang w:val="es-ES"/>
        </w:rPr>
        <w:t>estas posiciones</w:t>
      </w:r>
      <w:r>
        <w:rPr>
          <w:rFonts w:ascii="Times New Roman" w:hAnsi="Times New Roman" w:cs="Times New Roman"/>
          <w:sz w:val="24"/>
          <w:szCs w:val="24"/>
          <w:lang w:val="es-ES"/>
        </w:rPr>
        <w:t xml:space="preserve"> debería tener </w:t>
      </w:r>
      <w:r w:rsidR="008A3C51">
        <w:rPr>
          <w:rFonts w:ascii="Times New Roman" w:hAnsi="Times New Roman" w:cs="Times New Roman"/>
          <w:sz w:val="24"/>
          <w:szCs w:val="24"/>
          <w:lang w:val="es-ES"/>
        </w:rPr>
        <w:t>más</w:t>
      </w:r>
      <w:r>
        <w:rPr>
          <w:rFonts w:ascii="Times New Roman" w:hAnsi="Times New Roman" w:cs="Times New Roman"/>
          <w:sz w:val="24"/>
          <w:szCs w:val="24"/>
          <w:lang w:val="es-ES"/>
        </w:rPr>
        <w:t xml:space="preserve"> valor que las otras, pienso que lo mas acertado es considerar cual persona merece vivir más.</w:t>
      </w:r>
    </w:p>
    <w:p w14:paraId="1404D744" w14:textId="18C2F717" w:rsidR="00A456F1" w:rsidRDefault="00A456F1" w:rsidP="00874482">
      <w:pPr>
        <w:jc w:val="both"/>
        <w:rPr>
          <w:rFonts w:ascii="Times New Roman" w:hAnsi="Times New Roman" w:cs="Times New Roman"/>
          <w:sz w:val="24"/>
          <w:szCs w:val="24"/>
          <w:lang w:val="es-ES"/>
        </w:rPr>
      </w:pPr>
    </w:p>
    <w:p w14:paraId="0A8DE75B" w14:textId="42032798" w:rsidR="00A456F1" w:rsidRDefault="00A456F1" w:rsidP="00874482">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señor Eduardo Jerez es una persona que ha hecho meritorios aportes a la ciencia, y ha construido en todos sus años de labor una historia que seguro quedará grabada en </w:t>
      </w:r>
      <w:r w:rsidR="00677910">
        <w:rPr>
          <w:rFonts w:ascii="Times New Roman" w:hAnsi="Times New Roman" w:cs="Times New Roman"/>
          <w:sz w:val="24"/>
          <w:szCs w:val="24"/>
          <w:lang w:val="es-ES"/>
        </w:rPr>
        <w:t>la historia. Por el otro lado, Valentino Useche es una persona joven, que, teniendo en cuenta la expectativa de vida promedio de las personas, todavía tiene varios años por delante y un futuro brillante en el deporte.</w:t>
      </w:r>
    </w:p>
    <w:p w14:paraId="0E12BFA0" w14:textId="77777777" w:rsidR="00677910" w:rsidRDefault="00677910" w:rsidP="00874482">
      <w:pPr>
        <w:jc w:val="both"/>
        <w:rPr>
          <w:rFonts w:ascii="Times New Roman" w:hAnsi="Times New Roman" w:cs="Times New Roman"/>
          <w:sz w:val="24"/>
          <w:szCs w:val="24"/>
          <w:lang w:val="es-ES"/>
        </w:rPr>
      </w:pPr>
    </w:p>
    <w:p w14:paraId="163C0622" w14:textId="79F7DD74" w:rsidR="00A456F1" w:rsidRDefault="00677910" w:rsidP="00874482">
      <w:pPr>
        <w:jc w:val="both"/>
        <w:rPr>
          <w:rFonts w:ascii="Times New Roman" w:hAnsi="Times New Roman" w:cs="Times New Roman"/>
          <w:sz w:val="24"/>
          <w:szCs w:val="24"/>
          <w:lang w:val="es-ES"/>
        </w:rPr>
      </w:pPr>
      <w:r>
        <w:rPr>
          <w:rFonts w:ascii="Times New Roman" w:hAnsi="Times New Roman" w:cs="Times New Roman"/>
          <w:sz w:val="24"/>
          <w:szCs w:val="24"/>
          <w:lang w:val="es-ES"/>
        </w:rPr>
        <w:t>Teniendo en cuenta mi punto de vista y poniéndome en la situación de director del hospital, considero que la cama UCI disponible la destinaría para Valentino Useche, pues dado el caso en que se recupere, tendría un futuro mas longevo que el señor Eduardo Jerez.</w:t>
      </w:r>
    </w:p>
    <w:p w14:paraId="34F798D6" w14:textId="19AF2096" w:rsidR="008A3C51" w:rsidRDefault="008A3C51" w:rsidP="00874482">
      <w:pPr>
        <w:jc w:val="both"/>
        <w:rPr>
          <w:rFonts w:ascii="Times New Roman" w:hAnsi="Times New Roman" w:cs="Times New Roman"/>
          <w:sz w:val="24"/>
          <w:szCs w:val="24"/>
          <w:lang w:val="es-ES"/>
        </w:rPr>
      </w:pPr>
    </w:p>
    <w:p w14:paraId="6E81E1F9" w14:textId="03474533" w:rsidR="008A3C51" w:rsidRPr="0022539F" w:rsidRDefault="008A3C51" w:rsidP="00874482">
      <w:pPr>
        <w:jc w:val="right"/>
        <w:rPr>
          <w:rFonts w:ascii="Times New Roman" w:hAnsi="Times New Roman" w:cs="Times New Roman"/>
          <w:sz w:val="24"/>
          <w:szCs w:val="24"/>
          <w:lang w:val="es-ES"/>
        </w:rPr>
      </w:pPr>
      <w:r>
        <w:rPr>
          <w:rFonts w:ascii="Times New Roman" w:hAnsi="Times New Roman" w:cs="Times New Roman"/>
          <w:sz w:val="24"/>
          <w:szCs w:val="24"/>
          <w:lang w:val="es-ES"/>
        </w:rPr>
        <w:t>Carlos Eduardo Hincapié López</w:t>
      </w:r>
    </w:p>
    <w:sectPr w:rsidR="008A3C51" w:rsidRPr="0022539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9F"/>
    <w:rsid w:val="0022539F"/>
    <w:rsid w:val="00283CF3"/>
    <w:rsid w:val="003F092C"/>
    <w:rsid w:val="00677910"/>
    <w:rsid w:val="00874482"/>
    <w:rsid w:val="008A3C51"/>
    <w:rsid w:val="00A456F1"/>
    <w:rsid w:val="00D844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2E93"/>
  <w15:chartTrackingRefBased/>
  <w15:docId w15:val="{98B5A0D7-1492-46C4-9F40-6FAB53189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320</Words>
  <Characters>1766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Hincapie</dc:creator>
  <cp:keywords/>
  <dc:description/>
  <cp:lastModifiedBy>Carlos Hincapie</cp:lastModifiedBy>
  <cp:revision>2</cp:revision>
  <dcterms:created xsi:type="dcterms:W3CDTF">2021-09-05T13:13:00Z</dcterms:created>
  <dcterms:modified xsi:type="dcterms:W3CDTF">2021-09-05T13:47:00Z</dcterms:modified>
</cp:coreProperties>
</file>