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cccccc"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cccccc"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cccccc"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cccccc"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7f7f7f"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7f7f7f"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7f7f7f"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7f7f7f"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cccccc"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ffe599"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ffe599"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ffe599"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ffe599"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ffe599"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ffe599"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ffe599"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ffe599"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ffe599"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ffe599"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ffe599"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ffe599"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7026276</wp:posOffset>
              </wp:positionV>
              <wp:extent cx="485775" cy="348615"/>
              <wp:effectExtent b="0" l="0" r="0" t="0"/>
              <wp:wrapSquare wrapText="bothSides" distB="0" distT="0" distL="0" distR="0"/>
              <wp:docPr id="48" name=""/>
              <a:graphic>
                <a:graphicData uri="http://schemas.microsoft.com/office/word/2010/wordprocessingShape">
                  <wps:wsp>
                    <wps:cNvSpPr/>
                    <wps:cNvPr id="10" name="Shape 10"/>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7026276</wp:posOffset>
              </wp:positionV>
              <wp:extent cx="485775" cy="348615"/>
              <wp:effectExtent b="0" l="0" r="0" t="0"/>
              <wp:wrapSquare wrapText="bothSides" distB="0" distT="0" distL="0" distR="0"/>
              <wp:docPr id="4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85775" cy="3486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7"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2374200" y="3619975"/>
                            <a:chExt cx="5943600" cy="320050"/>
                          </a:xfrm>
                        </wpg:grpSpPr>
                        <wps:wsp>
                          <wps:cNvSpPr/>
                          <wps:cNvPr id="5" name="Shape 5"/>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7" name="Shape 7"/>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-210181</wp:posOffset>
          </wp:positionV>
          <wp:extent cx="2224405" cy="638810"/>
          <wp:effectExtent b="0" l="0" r="0" t="0"/>
          <wp:wrapSquare wrapText="bothSides" distB="0" distT="0" distL="114300" distR="114300"/>
          <wp:docPr id="4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NZSYwQMszdrJbOqdk3hTw8EgLQ==">CgMxLjA4AHIhMUQ4VVhLRnE4ek13ZUd3cGF0MjI1R0g5bUxjb3FoTEE3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