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C24E468" w:rsidR="00885110" w:rsidRDefault="00A433F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mas me gustaron fueron donde debíamos utilizar herramientas para analizar modelos de datos y gestión de estos mismos, algunas asignaturas de este tipo son: inteligencia de negocios, Big data,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cada una teniendo cosas </w:t>
            </w:r>
            <w:proofErr w:type="gramStart"/>
            <w:r>
              <w:rPr>
                <w:rFonts w:eastAsiaTheme="majorEastAsia"/>
                <w:color w:val="767171" w:themeColor="background2" w:themeShade="80"/>
                <w:sz w:val="24"/>
                <w:szCs w:val="24"/>
              </w:rPr>
              <w:t>propias</w:t>
            </w:r>
            <w:proofErr w:type="gramEnd"/>
            <w:r>
              <w:rPr>
                <w:rFonts w:eastAsiaTheme="majorEastAsia"/>
                <w:color w:val="767171" w:themeColor="background2" w:themeShade="80"/>
                <w:sz w:val="24"/>
                <w:szCs w:val="24"/>
              </w:rPr>
              <w:t xml:space="preserve"> pero siendo inteligencia de negocios con AWS, y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con Python las cuales mas me gustaron debido a su contenido interesante y complejo.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978D335" w:rsidR="4A61007E" w:rsidRDefault="00A433F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base a la mención y las certificaciones que obtuve durante el transcurso de los semestres, si considero que obtuve un valor en ellas ya que refleja que soy capaz de poder desarrollar el requerimiento que aplica según los conocimientos que he adquirido en base a aprobar los módulos de estas mismas.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C225E9F" w:rsidR="002C4FB7" w:rsidRPr="00A433FE" w:rsidRDefault="00A433FE" w:rsidP="2479F284">
            <w:pPr>
              <w:tabs>
                <w:tab w:val="left" w:pos="454"/>
              </w:tabs>
              <w:jc w:val="both"/>
              <w:rPr>
                <w:rFonts w:eastAsiaTheme="majorEastAsia"/>
                <w:color w:val="FF0000"/>
                <w:sz w:val="24"/>
                <w:szCs w:val="24"/>
              </w:rPr>
            </w:pPr>
            <w:r>
              <w:rPr>
                <w:rFonts w:eastAsiaTheme="majorEastAsia"/>
                <w:color w:val="767171" w:themeColor="background2" w:themeShade="80"/>
                <w:sz w:val="24"/>
                <w:szCs w:val="24"/>
              </w:rPr>
              <w:t xml:space="preserve">Dentro de las competencias que considero que tengo seguridad de aplicarlas seria la competencia de </w:t>
            </w:r>
            <w:r w:rsidRPr="00A433FE">
              <w:rPr>
                <w:rFonts w:eastAsiaTheme="majorEastAsia"/>
                <w:color w:val="00B050"/>
                <w:sz w:val="24"/>
                <w:szCs w:val="24"/>
              </w:rPr>
              <w:t>proponer arquitecturas y propuestas de software completas y complejas, siendo capaz de abordar las necesidades especificas presentadas</w:t>
            </w:r>
            <w:r>
              <w:rPr>
                <w:rFonts w:eastAsiaTheme="majorEastAsia"/>
                <w:color w:val="767171" w:themeColor="background2" w:themeShade="80"/>
                <w:sz w:val="24"/>
                <w:szCs w:val="24"/>
              </w:rPr>
              <w:t xml:space="preserve">. </w:t>
            </w:r>
            <w:r w:rsidRPr="00A433FE">
              <w:rPr>
                <w:rFonts w:eastAsiaTheme="majorEastAsia"/>
                <w:color w:val="FF0000"/>
                <w:sz w:val="24"/>
                <w:szCs w:val="24"/>
              </w:rPr>
              <w:t>Y como competencia en la cual requiero fortalecer es la gestión compleja de proyectos.</w:t>
            </w:r>
          </w:p>
          <w:p w14:paraId="2F62E61F" w14:textId="1F5A6C70" w:rsidR="002C4FB7" w:rsidRPr="00A433FE" w:rsidRDefault="002C4FB7" w:rsidP="2479F284">
            <w:pPr>
              <w:tabs>
                <w:tab w:val="left" w:pos="454"/>
              </w:tabs>
              <w:jc w:val="both"/>
              <w:rPr>
                <w:rFonts w:eastAsiaTheme="majorEastAsia"/>
                <w:color w:val="FF000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A818C84" w:rsidR="002C4FB7" w:rsidRDefault="0058187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principal interés profesional es participar en el desarrollo completo de proyectos, brindando soluciones completas y metódicas aportando positivamente al área en cual este implicado, la cual de mi preferencia </w:t>
            </w:r>
            <w:proofErr w:type="gramStart"/>
            <w:r>
              <w:rPr>
                <w:rFonts w:eastAsiaTheme="majorEastAsia"/>
                <w:color w:val="767171" w:themeColor="background2" w:themeShade="80"/>
                <w:sz w:val="24"/>
                <w:szCs w:val="24"/>
              </w:rPr>
              <w:t>seria</w:t>
            </w:r>
            <w:proofErr w:type="gramEnd"/>
            <w:r>
              <w:rPr>
                <w:rFonts w:eastAsiaTheme="majorEastAsia"/>
                <w:color w:val="767171" w:themeColor="background2" w:themeShade="80"/>
                <w:sz w:val="24"/>
                <w:szCs w:val="24"/>
              </w:rPr>
              <w:t xml:space="preserve"> el desarrollo con inteligencias artificiales,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Integraciones con Python, administración de base de datos.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3B9320E2" w:rsidR="06340B72" w:rsidRDefault="0058187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que mas se relacionan con mis intereses profesionales es la implementación de soluciones y el desarrollo, siendo estas las que me siento con mayor relación profesional, y las que se requiere reforzar </w:t>
            </w:r>
            <w:proofErr w:type="spellStart"/>
            <w:r>
              <w:rPr>
                <w:rFonts w:eastAsiaTheme="majorEastAsia"/>
                <w:color w:val="767171" w:themeColor="background2" w:themeShade="80"/>
                <w:sz w:val="24"/>
                <w:szCs w:val="24"/>
              </w:rPr>
              <w:t>serian</w:t>
            </w:r>
            <w:proofErr w:type="spellEnd"/>
            <w:r>
              <w:rPr>
                <w:rFonts w:eastAsiaTheme="majorEastAsia"/>
                <w:color w:val="767171" w:themeColor="background2" w:themeShade="80"/>
                <w:sz w:val="24"/>
                <w:szCs w:val="24"/>
              </w:rPr>
              <w:t xml:space="preserve"> las áreas de gestión y realización de pruebas.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5D9AEED" w:rsidR="002C4FB7" w:rsidRDefault="0058187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un escenario laboral dentro de 5 a</w:t>
            </w:r>
            <w:r w:rsidRPr="00581878">
              <w:rPr>
                <w:rFonts w:eastAsiaTheme="majorEastAsia"/>
                <w:color w:val="767171" w:themeColor="background2" w:themeShade="80"/>
                <w:sz w:val="24"/>
                <w:szCs w:val="24"/>
              </w:rPr>
              <w:t>ño</w:t>
            </w:r>
            <w:r>
              <w:rPr>
                <w:rFonts w:eastAsiaTheme="majorEastAsia"/>
                <w:color w:val="767171" w:themeColor="background2" w:themeShade="80"/>
                <w:sz w:val="24"/>
                <w:szCs w:val="24"/>
              </w:rPr>
              <w:t xml:space="preserve">s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me gustaría participar o liderar en una empresa de desarrollo de soluciones escalables orientada</w:t>
            </w:r>
            <w:r w:rsidR="00970710">
              <w:rPr>
                <w:rFonts w:eastAsiaTheme="majorEastAsia"/>
                <w:color w:val="767171" w:themeColor="background2" w:themeShade="80"/>
                <w:sz w:val="24"/>
                <w:szCs w:val="24"/>
              </w:rPr>
              <w:t xml:space="preserve"> brindar </w:t>
            </w:r>
            <w:r w:rsidR="00FA6E50">
              <w:rPr>
                <w:rFonts w:eastAsiaTheme="majorEastAsia"/>
                <w:color w:val="767171" w:themeColor="background2" w:themeShade="80"/>
                <w:sz w:val="24"/>
                <w:szCs w:val="24"/>
              </w:rPr>
              <w:t>informaciones relevantes</w:t>
            </w:r>
            <w:r w:rsidR="00970710">
              <w:rPr>
                <w:rFonts w:eastAsiaTheme="majorEastAsia"/>
                <w:color w:val="767171" w:themeColor="background2" w:themeShade="80"/>
                <w:sz w:val="24"/>
                <w:szCs w:val="24"/>
              </w:rPr>
              <w:t xml:space="preserve"> buscando aportar en la toma de decisiones de los clientes</w:t>
            </w:r>
            <w:r>
              <w:rPr>
                <w:rFonts w:eastAsiaTheme="majorEastAsia"/>
                <w:color w:val="767171" w:themeColor="background2" w:themeShade="80"/>
                <w:sz w:val="24"/>
                <w:szCs w:val="24"/>
              </w:rPr>
              <w:t>, además siendo parte del desarrollo como programador en lenguajes como Python.</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BC3AEAB" w:rsidR="002C4FB7" w:rsidRPr="00970710" w:rsidRDefault="00970710" w:rsidP="2479F284">
            <w:pPr>
              <w:tabs>
                <w:tab w:val="left" w:pos="454"/>
              </w:tabs>
              <w:jc w:val="both"/>
              <w:rPr>
                <w:rFonts w:eastAsiaTheme="majorEastAsia"/>
                <w:color w:val="767171" w:themeColor="background2" w:themeShade="80"/>
                <w:sz w:val="24"/>
                <w:szCs w:val="24"/>
                <w:lang w:val="es-ES"/>
              </w:rPr>
            </w:pPr>
            <w:r>
              <w:rPr>
                <w:rFonts w:eastAsiaTheme="majorEastAsia"/>
                <w:color w:val="767171" w:themeColor="background2" w:themeShade="80"/>
                <w:sz w:val="24"/>
                <w:szCs w:val="24"/>
              </w:rPr>
              <w:t xml:space="preserve">Los proyectos APT </w:t>
            </w:r>
            <w:proofErr w:type="spellStart"/>
            <w:r>
              <w:rPr>
                <w:rFonts w:eastAsiaTheme="majorEastAsia"/>
                <w:color w:val="767171" w:themeColor="background2" w:themeShade="80"/>
                <w:sz w:val="24"/>
                <w:szCs w:val="24"/>
              </w:rPr>
              <w:t>dise</w:t>
            </w:r>
            <w:r>
              <w:rPr>
                <w:rFonts w:eastAsiaTheme="majorEastAsia"/>
                <w:color w:val="767171" w:themeColor="background2" w:themeShade="80"/>
                <w:sz w:val="24"/>
                <w:szCs w:val="24"/>
                <w:lang w:val="es-ES"/>
              </w:rPr>
              <w:t>ñados</w:t>
            </w:r>
            <w:proofErr w:type="spellEnd"/>
            <w:r>
              <w:rPr>
                <w:rFonts w:eastAsiaTheme="majorEastAsia"/>
                <w:color w:val="767171" w:themeColor="background2" w:themeShade="80"/>
                <w:sz w:val="24"/>
                <w:szCs w:val="24"/>
                <w:lang w:val="es-ES"/>
              </w:rPr>
              <w:t xml:space="preserve"> en los cursos aprobados, se ven algunos módulos relacionados con mis intereses profesionales, tales como BPM y Deep </w:t>
            </w:r>
            <w:proofErr w:type="spellStart"/>
            <w:r>
              <w:rPr>
                <w:rFonts w:eastAsiaTheme="majorEastAsia"/>
                <w:color w:val="767171" w:themeColor="background2" w:themeShade="80"/>
                <w:sz w:val="24"/>
                <w:szCs w:val="24"/>
                <w:lang w:val="es-ES"/>
              </w:rPr>
              <w:t>learning</w:t>
            </w:r>
            <w:proofErr w:type="spellEnd"/>
            <w:r>
              <w:rPr>
                <w:rFonts w:eastAsiaTheme="majorEastAsia"/>
                <w:color w:val="767171" w:themeColor="background2" w:themeShade="80"/>
                <w:sz w:val="24"/>
                <w:szCs w:val="24"/>
                <w:lang w:val="es-ES"/>
              </w:rPr>
              <w:t>. Siendo ambos en los cuales se relacionan mis intereses. Y requeriría indagar mas en ellos realizando cursos de especialización en el aplicativo de ellos.</w:t>
            </w:r>
          </w:p>
          <w:p w14:paraId="529D4781" w14:textId="7F74B110" w:rsidR="002C4FB7" w:rsidRPr="00970710" w:rsidRDefault="002C4FB7" w:rsidP="2479F284">
            <w:pPr>
              <w:tabs>
                <w:tab w:val="left" w:pos="454"/>
              </w:tabs>
              <w:jc w:val="both"/>
              <w:rPr>
                <w:rFonts w:eastAsiaTheme="majorEastAsia"/>
                <w:color w:val="767171" w:themeColor="background2" w:themeShade="80"/>
                <w:sz w:val="24"/>
                <w:szCs w:val="24"/>
                <w:lang w:val="es-ES"/>
              </w:rPr>
            </w:pPr>
          </w:p>
          <w:p w14:paraId="3AB9B87C" w14:textId="74112C2C" w:rsidR="002C4FB7" w:rsidRPr="00970710" w:rsidRDefault="002C4FB7" w:rsidP="2479F284">
            <w:pPr>
              <w:tabs>
                <w:tab w:val="left" w:pos="454"/>
              </w:tabs>
              <w:jc w:val="both"/>
              <w:rPr>
                <w:rFonts w:eastAsiaTheme="majorEastAsia"/>
                <w:color w:val="767171" w:themeColor="background2" w:themeShade="80"/>
                <w:sz w:val="24"/>
                <w:szCs w:val="24"/>
                <w:lang w:val="es-ES"/>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385BA2FA"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306E0C" w14:textId="77777777" w:rsidR="007C01C7" w:rsidRDefault="007C01C7" w:rsidP="00DF38AE">
      <w:pPr>
        <w:spacing w:after="0" w:line="240" w:lineRule="auto"/>
      </w:pPr>
      <w:r>
        <w:separator/>
      </w:r>
    </w:p>
  </w:endnote>
  <w:endnote w:type="continuationSeparator" w:id="0">
    <w:p w14:paraId="564C5F69" w14:textId="77777777" w:rsidR="007C01C7" w:rsidRDefault="007C01C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B22B70" w14:textId="77777777" w:rsidR="007C01C7" w:rsidRDefault="007C01C7" w:rsidP="00DF38AE">
      <w:pPr>
        <w:spacing w:after="0" w:line="240" w:lineRule="auto"/>
      </w:pPr>
      <w:r>
        <w:separator/>
      </w:r>
    </w:p>
  </w:footnote>
  <w:footnote w:type="continuationSeparator" w:id="0">
    <w:p w14:paraId="0E5C49A1" w14:textId="77777777" w:rsidR="007C01C7" w:rsidRDefault="007C01C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51945236">
    <w:abstractNumId w:val="3"/>
  </w:num>
  <w:num w:numId="2" w16cid:durableId="858466165">
    <w:abstractNumId w:val="8"/>
  </w:num>
  <w:num w:numId="3" w16cid:durableId="1749494714">
    <w:abstractNumId w:val="12"/>
  </w:num>
  <w:num w:numId="4" w16cid:durableId="1004472263">
    <w:abstractNumId w:val="28"/>
  </w:num>
  <w:num w:numId="5" w16cid:durableId="323169897">
    <w:abstractNumId w:val="30"/>
  </w:num>
  <w:num w:numId="6" w16cid:durableId="1957248143">
    <w:abstractNumId w:val="4"/>
  </w:num>
  <w:num w:numId="7" w16cid:durableId="393702726">
    <w:abstractNumId w:val="11"/>
  </w:num>
  <w:num w:numId="8" w16cid:durableId="1157263978">
    <w:abstractNumId w:val="19"/>
  </w:num>
  <w:num w:numId="9" w16cid:durableId="1818572434">
    <w:abstractNumId w:val="15"/>
  </w:num>
  <w:num w:numId="10" w16cid:durableId="1361005783">
    <w:abstractNumId w:val="9"/>
  </w:num>
  <w:num w:numId="11" w16cid:durableId="75981226">
    <w:abstractNumId w:val="24"/>
  </w:num>
  <w:num w:numId="12" w16cid:durableId="430705434">
    <w:abstractNumId w:val="35"/>
  </w:num>
  <w:num w:numId="13" w16cid:durableId="1520703537">
    <w:abstractNumId w:val="29"/>
  </w:num>
  <w:num w:numId="14" w16cid:durableId="441649132">
    <w:abstractNumId w:val="1"/>
  </w:num>
  <w:num w:numId="15" w16cid:durableId="1612398927">
    <w:abstractNumId w:val="36"/>
  </w:num>
  <w:num w:numId="16" w16cid:durableId="1054506095">
    <w:abstractNumId w:val="21"/>
  </w:num>
  <w:num w:numId="17" w16cid:durableId="127364563">
    <w:abstractNumId w:val="17"/>
  </w:num>
  <w:num w:numId="18" w16cid:durableId="1735079721">
    <w:abstractNumId w:val="31"/>
  </w:num>
  <w:num w:numId="19" w16cid:durableId="438454670">
    <w:abstractNumId w:val="10"/>
  </w:num>
  <w:num w:numId="20" w16cid:durableId="276833290">
    <w:abstractNumId w:val="39"/>
  </w:num>
  <w:num w:numId="21" w16cid:durableId="1107385605">
    <w:abstractNumId w:val="34"/>
  </w:num>
  <w:num w:numId="22" w16cid:durableId="1133324955">
    <w:abstractNumId w:val="13"/>
  </w:num>
  <w:num w:numId="23" w16cid:durableId="1517038198">
    <w:abstractNumId w:val="14"/>
  </w:num>
  <w:num w:numId="24" w16cid:durableId="278992141">
    <w:abstractNumId w:val="5"/>
  </w:num>
  <w:num w:numId="25" w16cid:durableId="1865705997">
    <w:abstractNumId w:val="16"/>
  </w:num>
  <w:num w:numId="26" w16cid:durableId="619800895">
    <w:abstractNumId w:val="20"/>
  </w:num>
  <w:num w:numId="27" w16cid:durableId="1187140467">
    <w:abstractNumId w:val="23"/>
  </w:num>
  <w:num w:numId="28" w16cid:durableId="295113169">
    <w:abstractNumId w:val="0"/>
  </w:num>
  <w:num w:numId="29" w16cid:durableId="156696674">
    <w:abstractNumId w:val="18"/>
  </w:num>
  <w:num w:numId="30" w16cid:durableId="605121472">
    <w:abstractNumId w:val="22"/>
  </w:num>
  <w:num w:numId="31" w16cid:durableId="1571887678">
    <w:abstractNumId w:val="2"/>
  </w:num>
  <w:num w:numId="32" w16cid:durableId="574710417">
    <w:abstractNumId w:val="7"/>
  </w:num>
  <w:num w:numId="33" w16cid:durableId="783156004">
    <w:abstractNumId w:val="32"/>
  </w:num>
  <w:num w:numId="34" w16cid:durableId="155998551">
    <w:abstractNumId w:val="38"/>
  </w:num>
  <w:num w:numId="35" w16cid:durableId="1487630768">
    <w:abstractNumId w:val="6"/>
  </w:num>
  <w:num w:numId="36" w16cid:durableId="2058502173">
    <w:abstractNumId w:val="25"/>
  </w:num>
  <w:num w:numId="37" w16cid:durableId="2042124963">
    <w:abstractNumId w:val="37"/>
  </w:num>
  <w:num w:numId="38" w16cid:durableId="1017535593">
    <w:abstractNumId w:val="27"/>
  </w:num>
  <w:num w:numId="39" w16cid:durableId="2044746398">
    <w:abstractNumId w:val="26"/>
  </w:num>
  <w:num w:numId="40" w16cid:durableId="181128552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413B"/>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878"/>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1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0710"/>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3FE"/>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0EC9"/>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778"/>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A6E50"/>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Pages>
  <Words>770</Words>
  <Characters>4238</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adolfo Calderon</cp:lastModifiedBy>
  <cp:revision>5</cp:revision>
  <cp:lastPrinted>2019-12-16T20:10:00Z</cp:lastPrinted>
  <dcterms:created xsi:type="dcterms:W3CDTF">2024-08-23T20:06:00Z</dcterms:created>
  <dcterms:modified xsi:type="dcterms:W3CDTF">2024-08-23T20:31:00Z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