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083C" w14:textId="301F69BF" w:rsidR="008021B4" w:rsidRDefault="00546101" w:rsidP="00546101">
      <w:pPr>
        <w:spacing w:line="480" w:lineRule="auto"/>
        <w:rPr>
          <w:rFonts w:ascii="Times New Roman" w:hAnsi="Times New Roman" w:cs="Times New Roman"/>
          <w:sz w:val="24"/>
          <w:szCs w:val="24"/>
        </w:rPr>
      </w:pPr>
      <w:r>
        <w:rPr>
          <w:rFonts w:ascii="Times New Roman" w:hAnsi="Times New Roman" w:cs="Times New Roman"/>
          <w:sz w:val="24"/>
          <w:szCs w:val="24"/>
        </w:rPr>
        <w:t>Carlos Hernandez</w:t>
      </w:r>
    </w:p>
    <w:p w14:paraId="40288174" w14:textId="14E2C3E9" w:rsidR="00546101" w:rsidRDefault="00546101" w:rsidP="00546101">
      <w:pPr>
        <w:spacing w:line="480" w:lineRule="auto"/>
        <w:rPr>
          <w:rFonts w:ascii="Times New Roman" w:hAnsi="Times New Roman" w:cs="Times New Roman"/>
          <w:sz w:val="24"/>
          <w:szCs w:val="24"/>
        </w:rPr>
      </w:pPr>
      <w:r>
        <w:rPr>
          <w:rFonts w:ascii="Times New Roman" w:hAnsi="Times New Roman" w:cs="Times New Roman"/>
          <w:sz w:val="24"/>
          <w:szCs w:val="24"/>
        </w:rPr>
        <w:t>Professor Dinesh Sthapit</w:t>
      </w:r>
    </w:p>
    <w:p w14:paraId="5A827951" w14:textId="78636C67" w:rsidR="00546101" w:rsidRDefault="00546101" w:rsidP="00546101">
      <w:pPr>
        <w:spacing w:line="480" w:lineRule="auto"/>
        <w:rPr>
          <w:rFonts w:ascii="Times New Roman" w:hAnsi="Times New Roman" w:cs="Times New Roman"/>
          <w:sz w:val="24"/>
          <w:szCs w:val="24"/>
        </w:rPr>
      </w:pPr>
      <w:r>
        <w:rPr>
          <w:rFonts w:ascii="Times New Roman" w:hAnsi="Times New Roman" w:cs="Times New Roman"/>
          <w:sz w:val="24"/>
          <w:szCs w:val="24"/>
        </w:rPr>
        <w:t>CSC205</w:t>
      </w:r>
    </w:p>
    <w:p w14:paraId="19429EA9" w14:textId="2D56A7B3" w:rsidR="00546101" w:rsidRDefault="00546101" w:rsidP="00546101">
      <w:pPr>
        <w:spacing w:line="480" w:lineRule="auto"/>
        <w:rPr>
          <w:rFonts w:ascii="Times New Roman" w:hAnsi="Times New Roman" w:cs="Times New Roman"/>
          <w:sz w:val="24"/>
          <w:szCs w:val="24"/>
        </w:rPr>
      </w:pPr>
      <w:r>
        <w:rPr>
          <w:rFonts w:ascii="Times New Roman" w:hAnsi="Times New Roman" w:cs="Times New Roman"/>
          <w:sz w:val="24"/>
          <w:szCs w:val="24"/>
        </w:rPr>
        <w:t>30 November 2021</w:t>
      </w:r>
    </w:p>
    <w:p w14:paraId="706C4BBA" w14:textId="11E724C8" w:rsidR="00546101" w:rsidRDefault="00546101" w:rsidP="00546101">
      <w:pPr>
        <w:spacing w:line="480" w:lineRule="auto"/>
        <w:jc w:val="center"/>
        <w:rPr>
          <w:rFonts w:ascii="Times New Roman" w:hAnsi="Times New Roman" w:cs="Times New Roman"/>
          <w:sz w:val="24"/>
          <w:szCs w:val="24"/>
        </w:rPr>
      </w:pPr>
      <w:r>
        <w:rPr>
          <w:rFonts w:ascii="Times New Roman" w:hAnsi="Times New Roman" w:cs="Times New Roman"/>
          <w:sz w:val="24"/>
          <w:szCs w:val="24"/>
        </w:rPr>
        <w:t>Objects Comparison and Equality</w:t>
      </w:r>
    </w:p>
    <w:p w14:paraId="6B7ABDA8" w14:textId="7F1E081B" w:rsidR="00546101" w:rsidRDefault="00546101" w:rsidP="006B3FE7">
      <w:pPr>
        <w:spacing w:line="480" w:lineRule="auto"/>
        <w:rPr>
          <w:rFonts w:ascii="Times New Roman" w:hAnsi="Times New Roman" w:cs="Times New Roman"/>
          <w:sz w:val="24"/>
          <w:szCs w:val="24"/>
        </w:rPr>
      </w:pPr>
      <w:r>
        <w:rPr>
          <w:rFonts w:ascii="Times New Roman" w:hAnsi="Times New Roman" w:cs="Times New Roman"/>
          <w:sz w:val="24"/>
          <w:szCs w:val="24"/>
        </w:rPr>
        <w:t>For the code shown in Figure 5.4, the output is as follows:</w:t>
      </w:r>
    </w:p>
    <w:p w14:paraId="3E29FCA1" w14:textId="3B101442" w:rsidR="00546101" w:rsidRDefault="00546101" w:rsidP="00546101">
      <w:pPr>
        <w:spacing w:line="480" w:lineRule="auto"/>
        <w:jc w:val="center"/>
        <w:rPr>
          <w:rFonts w:ascii="Times New Roman" w:hAnsi="Times New Roman" w:cs="Times New Roman"/>
          <w:sz w:val="24"/>
          <w:szCs w:val="24"/>
        </w:rPr>
      </w:pPr>
      <w:r w:rsidRPr="00546101">
        <w:rPr>
          <w:rFonts w:ascii="Times New Roman" w:hAnsi="Times New Roman" w:cs="Times New Roman"/>
          <w:sz w:val="24"/>
          <w:szCs w:val="24"/>
        </w:rPr>
        <w:drawing>
          <wp:inline distT="0" distB="0" distL="0" distR="0" wp14:anchorId="3FF3AD62" wp14:editId="024F6631">
            <wp:extent cx="5296639" cy="124794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296639" cy="1247949"/>
                    </a:xfrm>
                    <a:prstGeom prst="rect">
                      <a:avLst/>
                    </a:prstGeom>
                  </pic:spPr>
                </pic:pic>
              </a:graphicData>
            </a:graphic>
          </wp:inline>
        </w:drawing>
      </w:r>
    </w:p>
    <w:p w14:paraId="72E5F321" w14:textId="02233829" w:rsidR="00546101" w:rsidRDefault="00546101" w:rsidP="006B3F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output here is 2 lines for each</w:t>
      </w:r>
      <w:r w:rsidR="00F77D47">
        <w:rPr>
          <w:rFonts w:ascii="Times New Roman" w:hAnsi="Times New Roman" w:cs="Times New Roman"/>
          <w:sz w:val="24"/>
          <w:szCs w:val="24"/>
        </w:rPr>
        <w:t xml:space="preserve"> method</w:t>
      </w:r>
      <w:r>
        <w:rPr>
          <w:rFonts w:ascii="Times New Roman" w:hAnsi="Times New Roman" w:cs="Times New Roman"/>
          <w:sz w:val="24"/>
          <w:szCs w:val="24"/>
        </w:rPr>
        <w:t xml:space="preserve">, and with 3 different methods </w:t>
      </w:r>
      <w:r w:rsidR="006B3FE7">
        <w:rPr>
          <w:rFonts w:ascii="Times New Roman" w:hAnsi="Times New Roman" w:cs="Times New Roman"/>
          <w:sz w:val="24"/>
          <w:szCs w:val="24"/>
        </w:rPr>
        <w:t>to</w:t>
      </w:r>
      <w:r>
        <w:rPr>
          <w:rFonts w:ascii="Times New Roman" w:hAnsi="Times New Roman" w:cs="Times New Roman"/>
          <w:sz w:val="24"/>
          <w:szCs w:val="24"/>
        </w:rPr>
        <w:t xml:space="preserve"> test objects, we get 6 lines in total. </w:t>
      </w:r>
      <w:r w:rsidR="006B3FE7">
        <w:rPr>
          <w:rFonts w:ascii="Times New Roman" w:hAnsi="Times New Roman" w:cs="Times New Roman"/>
          <w:sz w:val="24"/>
          <w:szCs w:val="24"/>
        </w:rPr>
        <w:t xml:space="preserve">The first set of results is false, then true, resulting from this method: </w:t>
      </w:r>
    </w:p>
    <w:p w14:paraId="5F8B969B" w14:textId="27AF97C3" w:rsidR="006B3FE7" w:rsidRDefault="006B3FE7" w:rsidP="006B3FE7">
      <w:pPr>
        <w:spacing w:line="480" w:lineRule="auto"/>
        <w:ind w:firstLine="720"/>
        <w:rPr>
          <w:rFonts w:ascii="Times New Roman" w:hAnsi="Times New Roman" w:cs="Times New Roman"/>
          <w:sz w:val="24"/>
          <w:szCs w:val="24"/>
        </w:rPr>
      </w:pPr>
      <w:r w:rsidRPr="006B3FE7">
        <w:rPr>
          <w:rFonts w:ascii="Times New Roman" w:hAnsi="Times New Roman" w:cs="Times New Roman"/>
          <w:sz w:val="24"/>
          <w:szCs w:val="24"/>
        </w:rPr>
        <w:drawing>
          <wp:inline distT="0" distB="0" distL="0" distR="0" wp14:anchorId="73085B97" wp14:editId="3D5CAEED">
            <wp:extent cx="5943600" cy="9861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986155"/>
                    </a:xfrm>
                    <a:prstGeom prst="rect">
                      <a:avLst/>
                    </a:prstGeom>
                  </pic:spPr>
                </pic:pic>
              </a:graphicData>
            </a:graphic>
          </wp:inline>
        </w:drawing>
      </w:r>
    </w:p>
    <w:p w14:paraId="244D693A" w14:textId="20500BE6" w:rsidR="006B3FE7" w:rsidRDefault="006B3FE7" w:rsidP="006B3F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output here returns false for the first print statement, and true for the second due to == only comparing references and not values. Although the values are different, they are irrelevant since we compare with ==, instead this tells Java to look at the reference of x and see if it’s the same as 123.45555D, which in this case it is. If we were to compute the value or arrive </w:t>
      </w:r>
      <w:r>
        <w:rPr>
          <w:rFonts w:ascii="Times New Roman" w:hAnsi="Times New Roman" w:cs="Times New Roman"/>
          <w:sz w:val="24"/>
          <w:szCs w:val="24"/>
        </w:rPr>
        <w:lastRenderedPageBreak/>
        <w:t xml:space="preserve">at it differently however, this could lead to fatal errors in our code base, since the reference wouldn’t be the same, even if the numbers were. </w:t>
      </w:r>
    </w:p>
    <w:p w14:paraId="65C04EA6" w14:textId="26F7CEF8" w:rsidR="00833CEC" w:rsidRDefault="006B3FE7" w:rsidP="006B3FE7">
      <w:pPr>
        <w:spacing w:line="480" w:lineRule="auto"/>
        <w:rPr>
          <w:rFonts w:ascii="Times New Roman" w:hAnsi="Times New Roman" w:cs="Times New Roman"/>
          <w:sz w:val="24"/>
          <w:szCs w:val="24"/>
        </w:rPr>
      </w:pPr>
      <w:r>
        <w:rPr>
          <w:rFonts w:ascii="Times New Roman" w:hAnsi="Times New Roman" w:cs="Times New Roman"/>
          <w:sz w:val="24"/>
          <w:szCs w:val="24"/>
        </w:rPr>
        <w:tab/>
        <w:t>The second method</w:t>
      </w:r>
      <w:r w:rsidR="00F77D47">
        <w:rPr>
          <w:rFonts w:ascii="Times New Roman" w:hAnsi="Times New Roman" w:cs="Times New Roman"/>
          <w:sz w:val="24"/>
          <w:szCs w:val="24"/>
        </w:rPr>
        <w:t xml:space="preserve"> we can see</w:t>
      </w:r>
      <w:r>
        <w:rPr>
          <w:rFonts w:ascii="Times New Roman" w:hAnsi="Times New Roman" w:cs="Times New Roman"/>
          <w:sz w:val="24"/>
          <w:szCs w:val="24"/>
        </w:rPr>
        <w:t xml:space="preserve"> contains the same results, but for a different reason</w:t>
      </w:r>
      <w:r w:rsidR="00F77D47">
        <w:rPr>
          <w:rFonts w:ascii="Times New Roman" w:hAnsi="Times New Roman" w:cs="Times New Roman"/>
          <w:sz w:val="24"/>
          <w:szCs w:val="24"/>
        </w:rPr>
        <w:t>:</w:t>
      </w:r>
    </w:p>
    <w:p w14:paraId="39E545FB" w14:textId="25AB5394" w:rsidR="006B3FE7" w:rsidRDefault="00786EAC" w:rsidP="006B3FE7">
      <w:pPr>
        <w:spacing w:line="480" w:lineRule="auto"/>
        <w:rPr>
          <w:rFonts w:ascii="Times New Roman" w:hAnsi="Times New Roman" w:cs="Times New Roman"/>
          <w:sz w:val="24"/>
          <w:szCs w:val="24"/>
        </w:rPr>
      </w:pPr>
      <w:r w:rsidRPr="00786EAC">
        <w:rPr>
          <w:rFonts w:ascii="Times New Roman" w:hAnsi="Times New Roman" w:cs="Times New Roman"/>
          <w:sz w:val="24"/>
          <w:szCs w:val="24"/>
        </w:rPr>
        <w:drawing>
          <wp:inline distT="0" distB="0" distL="0" distR="0" wp14:anchorId="38B2289C" wp14:editId="31296AB9">
            <wp:extent cx="5943600" cy="10534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053465"/>
                    </a:xfrm>
                    <a:prstGeom prst="rect">
                      <a:avLst/>
                    </a:prstGeom>
                  </pic:spPr>
                </pic:pic>
              </a:graphicData>
            </a:graphic>
          </wp:inline>
        </w:drawing>
      </w:r>
      <w:r w:rsidR="00833CEC">
        <w:rPr>
          <w:rFonts w:ascii="Times New Roman" w:hAnsi="Times New Roman" w:cs="Times New Roman"/>
          <w:sz w:val="24"/>
          <w:szCs w:val="24"/>
        </w:rPr>
        <w:t xml:space="preserve"> </w:t>
      </w:r>
    </w:p>
    <w:p w14:paraId="5ED5D78F" w14:textId="6A4DA780" w:rsidR="00833CEC" w:rsidRDefault="00833CEC" w:rsidP="006B3F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method returns false then true, like the first test. Though this is for different reasons. Since we use .equals() instead of ==, </w:t>
      </w:r>
      <w:r w:rsidR="00786EAC">
        <w:rPr>
          <w:rFonts w:ascii="Times New Roman" w:hAnsi="Times New Roman" w:cs="Times New Roman"/>
          <w:sz w:val="24"/>
          <w:szCs w:val="24"/>
        </w:rPr>
        <w:t>we start comparing values instead of references. The program checks if it’s the same class, and if it is, if it contains the same value. In this case, the first statement compares it to a Long object, which doesn’t hold the same value, so it returns false. It then compares it to a number which it implicitly sees as a double, and sees it holds the same value, giving it a value of true.  Finally, we have the third method, which we can see below:</w:t>
      </w:r>
    </w:p>
    <w:p w14:paraId="401FD1C3" w14:textId="589E3D55" w:rsidR="00786EAC" w:rsidRDefault="00786EAC" w:rsidP="006B3FE7">
      <w:pPr>
        <w:spacing w:line="480" w:lineRule="auto"/>
        <w:rPr>
          <w:rFonts w:ascii="Times New Roman" w:hAnsi="Times New Roman" w:cs="Times New Roman"/>
          <w:sz w:val="24"/>
          <w:szCs w:val="24"/>
        </w:rPr>
      </w:pPr>
      <w:r w:rsidRPr="00786EAC">
        <w:rPr>
          <w:rFonts w:ascii="Times New Roman" w:hAnsi="Times New Roman" w:cs="Times New Roman"/>
          <w:sz w:val="24"/>
          <w:szCs w:val="24"/>
        </w:rPr>
        <w:drawing>
          <wp:inline distT="0" distB="0" distL="0" distR="0" wp14:anchorId="5E6184A2" wp14:editId="593B7256">
            <wp:extent cx="5943600" cy="10871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1087120"/>
                    </a:xfrm>
                    <a:prstGeom prst="rect">
                      <a:avLst/>
                    </a:prstGeom>
                  </pic:spPr>
                </pic:pic>
              </a:graphicData>
            </a:graphic>
          </wp:inline>
        </w:drawing>
      </w:r>
    </w:p>
    <w:p w14:paraId="49A3DBE4" w14:textId="0703FA9F" w:rsidR="00786EAC" w:rsidRPr="00546101" w:rsidRDefault="00F77D47" w:rsidP="00786E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method returns with false, then false like we saw before. </w:t>
      </w:r>
      <w:r w:rsidR="00786EAC">
        <w:rPr>
          <w:rFonts w:ascii="Times New Roman" w:hAnsi="Times New Roman" w:cs="Times New Roman"/>
          <w:sz w:val="24"/>
          <w:szCs w:val="24"/>
        </w:rPr>
        <w:t xml:space="preserve">This comparison takes </w:t>
      </w:r>
      <w:r w:rsidR="00B55A77">
        <w:rPr>
          <w:rFonts w:ascii="Times New Roman" w:hAnsi="Times New Roman" w:cs="Times New Roman"/>
          <w:sz w:val="24"/>
          <w:szCs w:val="24"/>
        </w:rPr>
        <w:t>x and</w:t>
      </w:r>
      <w:r w:rsidR="00786EAC">
        <w:rPr>
          <w:rFonts w:ascii="Times New Roman" w:hAnsi="Times New Roman" w:cs="Times New Roman"/>
          <w:sz w:val="24"/>
          <w:szCs w:val="24"/>
        </w:rPr>
        <w:t xml:space="preserve"> compares it with a </w:t>
      </w:r>
      <w:r w:rsidR="00B55A77">
        <w:rPr>
          <w:rFonts w:ascii="Times New Roman" w:hAnsi="Times New Roman" w:cs="Times New Roman"/>
          <w:sz w:val="24"/>
          <w:szCs w:val="24"/>
        </w:rPr>
        <w:t>Long</w:t>
      </w:r>
      <w:r w:rsidR="00786EAC">
        <w:rPr>
          <w:rFonts w:ascii="Times New Roman" w:hAnsi="Times New Roman" w:cs="Times New Roman"/>
          <w:sz w:val="24"/>
          <w:szCs w:val="24"/>
        </w:rPr>
        <w:t xml:space="preserve"> that holds the same value. </w:t>
      </w:r>
      <w:r w:rsidR="00B55A77">
        <w:rPr>
          <w:rFonts w:ascii="Times New Roman" w:hAnsi="Times New Roman" w:cs="Times New Roman"/>
          <w:sz w:val="24"/>
          <w:szCs w:val="24"/>
        </w:rPr>
        <w:t xml:space="preserve">Since equals also considers if the objects share the same class, it returns false regardless. Finally, the last statement compares it to a double, </w:t>
      </w:r>
      <w:r>
        <w:rPr>
          <w:rFonts w:ascii="Times New Roman" w:hAnsi="Times New Roman" w:cs="Times New Roman"/>
          <w:sz w:val="24"/>
          <w:szCs w:val="24"/>
        </w:rPr>
        <w:t>but one that doesn’t hold the same value. Since they are not the same value, it returns false. That explains all the results for the given methods</w:t>
      </w:r>
      <w:r w:rsidR="00673365">
        <w:rPr>
          <w:rFonts w:ascii="Times New Roman" w:hAnsi="Times New Roman" w:cs="Times New Roman"/>
          <w:sz w:val="24"/>
          <w:szCs w:val="24"/>
        </w:rPr>
        <w:t>, and explains the different comparisons.</w:t>
      </w:r>
    </w:p>
    <w:sectPr w:rsidR="00786EAC" w:rsidRPr="0054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01"/>
    <w:rsid w:val="00546101"/>
    <w:rsid w:val="00673365"/>
    <w:rsid w:val="006B3FE7"/>
    <w:rsid w:val="00786EAC"/>
    <w:rsid w:val="008021B4"/>
    <w:rsid w:val="00833CEC"/>
    <w:rsid w:val="00B55A77"/>
    <w:rsid w:val="00F7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A624"/>
  <w15:chartTrackingRefBased/>
  <w15:docId w15:val="{89AA175E-057B-4A00-AA49-03277ADE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Hernandez,Carlos Alonso</dc:creator>
  <cp:keywords/>
  <dc:description/>
  <cp:lastModifiedBy>Hernandez,Carlos Alonso</cp:lastModifiedBy>
  <cp:revision>7</cp:revision>
  <dcterms:created xsi:type="dcterms:W3CDTF">2021-12-01T00:58:00Z</dcterms:created>
  <dcterms:modified xsi:type="dcterms:W3CDTF">2021-12-01T02:16:00Z</dcterms:modified>
</cp:coreProperties>
</file>