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B4" w:rsidRDefault="009D73B4" w:rsidP="009D73B4">
      <w:pPr>
        <w:pStyle w:val="NormalWeb"/>
        <w:shd w:val="clear" w:color="auto" w:fill="FFFFFF"/>
        <w:spacing w:before="225" w:beforeAutospacing="0" w:after="225" w:afterAutospacing="0" w:line="270" w:lineRule="atLeast"/>
        <w:rPr>
          <w:rFonts w:ascii="Verdana" w:hAnsi="Verdana"/>
          <w:color w:val="333333"/>
          <w:sz w:val="18"/>
          <w:szCs w:val="18"/>
        </w:rPr>
      </w:pPr>
      <w:r>
        <w:rPr>
          <w:rStyle w:val="Textoennegrita"/>
          <w:rFonts w:ascii="Verdana" w:hAnsi="Verdana"/>
          <w:color w:val="333333"/>
          <w:sz w:val="18"/>
          <w:szCs w:val="18"/>
        </w:rPr>
        <w:t>EJEMPLO:</w:t>
      </w:r>
      <w:r>
        <w:rPr>
          <w:rStyle w:val="apple-converted-space"/>
          <w:rFonts w:ascii="Verdana" w:hAnsi="Verdana"/>
          <w:b/>
          <w:bCs/>
          <w:color w:val="333333"/>
          <w:sz w:val="18"/>
          <w:szCs w:val="18"/>
        </w:rPr>
        <w:t> </w:t>
      </w:r>
      <w:r>
        <w:rPr>
          <w:rFonts w:ascii="Verdana" w:hAnsi="Verdana"/>
          <w:color w:val="333333"/>
          <w:sz w:val="18"/>
          <w:szCs w:val="18"/>
        </w:rPr>
        <w:t xml:space="preserve">Una empresa enfrenta una demanda anual de 1.000 unidades de su principal producto. El costo de emitir una orden es de $10 y se ha estimado que el costo de almacenamiento unitario del producto durante un año es de $2,5. Asuma que el Lead Time (Tiempo de Espera) desde que se emite una orden hasta que se recibe es de 7 días. Determine la cantidad óptima de pedido utilizando EOQ que minimiza los costos totales. ¿Cuál es el punto de </w:t>
      </w:r>
      <w:proofErr w:type="spellStart"/>
      <w:r>
        <w:rPr>
          <w:rFonts w:ascii="Verdana" w:hAnsi="Verdana"/>
          <w:color w:val="333333"/>
          <w:sz w:val="18"/>
          <w:szCs w:val="18"/>
        </w:rPr>
        <w:t>reorden</w:t>
      </w:r>
      <w:proofErr w:type="spellEnd"/>
      <w:r>
        <w:rPr>
          <w:rFonts w:ascii="Verdana" w:hAnsi="Verdana"/>
          <w:color w:val="333333"/>
          <w:sz w:val="18"/>
          <w:szCs w:val="18"/>
        </w:rPr>
        <w:t xml:space="preserve"> (ROP)?</w:t>
      </w:r>
    </w:p>
    <w:p w:rsidR="009D73B4" w:rsidRDefault="009D73B4" w:rsidP="009D73B4">
      <w:pPr>
        <w:pStyle w:val="NormalWeb"/>
        <w:shd w:val="clear" w:color="auto" w:fill="FFFFFF"/>
        <w:spacing w:before="225" w:beforeAutospacing="0" w:after="225" w:afterAutospacing="0" w:line="270" w:lineRule="atLeast"/>
        <w:jc w:val="center"/>
        <w:rPr>
          <w:rFonts w:ascii="Verdana" w:hAnsi="Verdana"/>
          <w:color w:val="333333"/>
          <w:sz w:val="18"/>
          <w:szCs w:val="18"/>
        </w:rPr>
      </w:pPr>
      <w:r>
        <w:rPr>
          <w:rFonts w:ascii="Verdana" w:hAnsi="Verdana"/>
          <w:noProof/>
          <w:color w:val="333333"/>
          <w:sz w:val="18"/>
          <w:szCs w:val="18"/>
        </w:rPr>
        <w:drawing>
          <wp:inline distT="0" distB="0" distL="0" distR="0">
            <wp:extent cx="5694680" cy="1979295"/>
            <wp:effectExtent l="0" t="0" r="1270" b="1905"/>
            <wp:docPr id="1" name="Imagen 1" descr="ejemplo_e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_eo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4680" cy="1979295"/>
                    </a:xfrm>
                    <a:prstGeom prst="rect">
                      <a:avLst/>
                    </a:prstGeom>
                    <a:noFill/>
                    <a:ln>
                      <a:noFill/>
                    </a:ln>
                  </pic:spPr>
                </pic:pic>
              </a:graphicData>
            </a:graphic>
          </wp:inline>
        </w:drawing>
      </w:r>
    </w:p>
    <w:p w:rsidR="009D73B4" w:rsidRDefault="009D73B4" w:rsidP="009D73B4">
      <w:pPr>
        <w:pStyle w:val="NormalWeb"/>
        <w:shd w:val="clear" w:color="auto" w:fill="FFFFFF"/>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El tamaño óptimo de pedido (Q*) que minimiza los costos totales es 90 unidades. Adicionalmente, cada vez que el inventario llega a 20 unidades se emite un nuevo pedido por 90 unidades.</w:t>
      </w:r>
    </w:p>
    <w:p w:rsidR="009D73B4" w:rsidRPr="009D73B4" w:rsidRDefault="009D73B4" w:rsidP="009D73B4">
      <w:pPr>
        <w:shd w:val="clear" w:color="auto" w:fill="010101"/>
        <w:spacing w:after="0" w:line="312" w:lineRule="atLeast"/>
        <w:jc w:val="center"/>
        <w:rPr>
          <w:rFonts w:ascii="Cherry Cream Soda" w:eastAsia="Times New Roman" w:hAnsi="Cherry Cream Soda" w:cs="Times New Roman"/>
          <w:color w:val="000000"/>
          <w:sz w:val="23"/>
          <w:szCs w:val="23"/>
          <w:lang w:eastAsia="es-MX"/>
        </w:rPr>
      </w:pPr>
      <w:r w:rsidRPr="009D73B4">
        <w:rPr>
          <w:rFonts w:ascii="Covered By Your Grace" w:eastAsia="Times New Roman" w:hAnsi="Covered By Your Grace" w:cs="Times New Roman"/>
          <w:b/>
          <w:bCs/>
          <w:color w:val="FFC000"/>
          <w:sz w:val="52"/>
          <w:szCs w:val="52"/>
          <w:lang w:eastAsia="es-MX"/>
        </w:rPr>
        <w:t>MODELO EOQ CON FALTANTES</w:t>
      </w:r>
    </w:p>
    <w:p w:rsidR="009D73B4" w:rsidRPr="009D73B4" w:rsidRDefault="009D73B4" w:rsidP="009D73B4">
      <w:pPr>
        <w:spacing w:after="0" w:line="240" w:lineRule="auto"/>
        <w:rPr>
          <w:rFonts w:ascii="Times New Roman" w:eastAsia="Times New Roman" w:hAnsi="Times New Roman" w:cs="Times New Roman"/>
          <w:sz w:val="24"/>
          <w:szCs w:val="24"/>
          <w:lang w:eastAsia="es-MX"/>
        </w:rPr>
      </w:pPr>
    </w:p>
    <w:p w:rsidR="009D73B4" w:rsidRPr="009D73B4" w:rsidRDefault="009D73B4" w:rsidP="009D73B4">
      <w:pPr>
        <w:shd w:val="clear" w:color="auto" w:fill="010101"/>
        <w:spacing w:after="0" w:line="312" w:lineRule="atLeast"/>
        <w:jc w:val="center"/>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color w:val="000000"/>
          <w:sz w:val="23"/>
          <w:szCs w:val="23"/>
          <w:lang w:eastAsia="es-MX"/>
        </w:rPr>
        <w:t>Como mencionamos con anterioridad el modelo EOQ, puede tener diversas aplicaciones de esta forma el modelo EOQ Con faltantes, se basa en que la compañía permite que haya tiempos de espera entre un pedido y otro, es decir, que hayan pedidos atrasados, de esta manera se supone que hay un tiempo donde la demanda no se satisface a tiempo y se produce una escasez. De todo esto, también en se incurre en un nuevo costo que es el de las unidades faltantes durante el periodo t. De esta forma este modelo de inventario tiene unos supuestos, que se basan en los mismos del EOQ clásico con la diferencia que se agregan:</w:t>
      </w: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ind w:hanging="360"/>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1.</w:t>
      </w:r>
      <w:r w:rsidRPr="009D73B4">
        <w:rPr>
          <w:rFonts w:ascii="Times New Roman" w:eastAsia="Times New Roman" w:hAnsi="Times New Roman" w:cs="Times New Roman"/>
          <w:color w:val="000000"/>
          <w:sz w:val="14"/>
          <w:szCs w:val="14"/>
          <w:lang w:eastAsia="es-MX"/>
        </w:rPr>
        <w:t>    </w:t>
      </w:r>
      <w:r w:rsidRPr="009D73B4">
        <w:rPr>
          <w:rFonts w:ascii="Tempus Sans ITC" w:eastAsia="Times New Roman" w:hAnsi="Tempus Sans ITC" w:cs="Times New Roman"/>
          <w:color w:val="000000"/>
          <w:sz w:val="23"/>
          <w:szCs w:val="23"/>
          <w:lang w:eastAsia="es-MX"/>
        </w:rPr>
        <w:t>Se permiten las faltantes</w:t>
      </w:r>
    </w:p>
    <w:p w:rsidR="009D73B4" w:rsidRPr="009D73B4" w:rsidRDefault="009D73B4" w:rsidP="009D73B4">
      <w:pPr>
        <w:shd w:val="clear" w:color="auto" w:fill="010101"/>
        <w:spacing w:after="0" w:line="312" w:lineRule="atLeast"/>
        <w:ind w:hanging="360"/>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2.</w:t>
      </w:r>
      <w:r w:rsidRPr="009D73B4">
        <w:rPr>
          <w:rFonts w:ascii="Times New Roman" w:eastAsia="Times New Roman" w:hAnsi="Times New Roman" w:cs="Times New Roman"/>
          <w:color w:val="000000"/>
          <w:sz w:val="14"/>
          <w:szCs w:val="14"/>
          <w:lang w:eastAsia="es-MX"/>
        </w:rPr>
        <w:t>    </w:t>
      </w:r>
      <w:r w:rsidRPr="009D73B4">
        <w:rPr>
          <w:rFonts w:ascii="Tempus Sans ITC" w:eastAsia="Times New Roman" w:hAnsi="Tempus Sans ITC" w:cs="Times New Roman"/>
          <w:color w:val="000000"/>
          <w:sz w:val="23"/>
          <w:szCs w:val="23"/>
          <w:lang w:eastAsia="es-MX"/>
        </w:rPr>
        <w:t>Se incurre en un costo de Faltante</w:t>
      </w:r>
    </w:p>
    <w:p w:rsidR="009D73B4" w:rsidRPr="009D73B4" w:rsidRDefault="009D73B4" w:rsidP="009D73B4">
      <w:pPr>
        <w:shd w:val="clear" w:color="auto" w:fill="010101"/>
        <w:spacing w:after="0" w:line="312" w:lineRule="atLeast"/>
        <w:ind w:hanging="360"/>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3.</w:t>
      </w:r>
      <w:r w:rsidRPr="009D73B4">
        <w:rPr>
          <w:rFonts w:ascii="Times New Roman" w:eastAsia="Times New Roman" w:hAnsi="Times New Roman" w:cs="Times New Roman"/>
          <w:color w:val="000000"/>
          <w:sz w:val="14"/>
          <w:szCs w:val="14"/>
          <w:lang w:eastAsia="es-MX"/>
        </w:rPr>
        <w:t>    </w:t>
      </w:r>
      <w:r w:rsidRPr="009D73B4">
        <w:rPr>
          <w:rFonts w:ascii="Tempus Sans ITC" w:eastAsia="Times New Roman" w:hAnsi="Tempus Sans ITC" w:cs="Times New Roman"/>
          <w:color w:val="000000"/>
          <w:sz w:val="23"/>
          <w:szCs w:val="23"/>
          <w:lang w:eastAsia="es-MX"/>
        </w:rPr>
        <w:t>La demanda es Constante y conocida: Esto se refiere a que por ejemplo, si la demanda ocurre a una tasa de 1000 unidades por año, la demanda durante cualquier periodo de t meses será 1000t/12.</w:t>
      </w:r>
    </w:p>
    <w:p w:rsidR="009D73B4" w:rsidRPr="009D73B4" w:rsidRDefault="009D73B4" w:rsidP="009D73B4">
      <w:pPr>
        <w:shd w:val="clear" w:color="auto" w:fill="010101"/>
        <w:spacing w:after="0" w:line="312" w:lineRule="atLeast"/>
        <w:ind w:hanging="360"/>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4.</w:t>
      </w:r>
      <w:r w:rsidRPr="009D73B4">
        <w:rPr>
          <w:rFonts w:ascii="Times New Roman" w:eastAsia="Times New Roman" w:hAnsi="Times New Roman" w:cs="Times New Roman"/>
          <w:color w:val="000000"/>
          <w:sz w:val="14"/>
          <w:szCs w:val="14"/>
          <w:lang w:eastAsia="es-MX"/>
        </w:rPr>
        <w:t>   </w:t>
      </w:r>
      <w:r w:rsidRPr="009D73B4">
        <w:rPr>
          <w:rFonts w:ascii="Tempus Sans ITC" w:eastAsia="Times New Roman" w:hAnsi="Tempus Sans ITC" w:cs="Times New Roman"/>
          <w:color w:val="000000"/>
          <w:sz w:val="23"/>
          <w:szCs w:val="23"/>
          <w:lang w:eastAsia="es-MX"/>
        </w:rPr>
        <w:t>Los tiempos de reposición son instantáneos: Esto quiere decir que un pedido llega tan pronto se hace.</w:t>
      </w:r>
    </w:p>
    <w:p w:rsidR="009D73B4" w:rsidRPr="009D73B4" w:rsidRDefault="009D73B4" w:rsidP="009D73B4">
      <w:pPr>
        <w:shd w:val="clear" w:color="auto" w:fill="010101"/>
        <w:spacing w:after="0" w:line="312" w:lineRule="atLeast"/>
        <w:ind w:hanging="360"/>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5.</w:t>
      </w:r>
      <w:r w:rsidRPr="009D73B4">
        <w:rPr>
          <w:rFonts w:ascii="Times New Roman" w:eastAsia="Times New Roman" w:hAnsi="Times New Roman" w:cs="Times New Roman"/>
          <w:color w:val="000000"/>
          <w:sz w:val="14"/>
          <w:szCs w:val="14"/>
          <w:lang w:eastAsia="es-MX"/>
        </w:rPr>
        <w:t>    </w:t>
      </w:r>
      <w:r w:rsidRPr="009D73B4">
        <w:rPr>
          <w:rFonts w:ascii="Tempus Sans ITC" w:eastAsia="Times New Roman" w:hAnsi="Tempus Sans ITC" w:cs="Times New Roman"/>
          <w:color w:val="000000"/>
          <w:sz w:val="23"/>
          <w:szCs w:val="23"/>
          <w:lang w:eastAsia="es-MX"/>
        </w:rPr>
        <w:t>Existen Costos de hacer un pedido</w:t>
      </w:r>
    </w:p>
    <w:p w:rsidR="009D73B4" w:rsidRPr="009D73B4" w:rsidRDefault="009D73B4" w:rsidP="009D73B4">
      <w:pPr>
        <w:shd w:val="clear" w:color="auto" w:fill="010101"/>
        <w:spacing w:after="0" w:line="312" w:lineRule="atLeast"/>
        <w:ind w:hanging="360"/>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6.</w:t>
      </w:r>
      <w:r w:rsidRPr="009D73B4">
        <w:rPr>
          <w:rFonts w:ascii="Times New Roman" w:eastAsia="Times New Roman" w:hAnsi="Times New Roman" w:cs="Times New Roman"/>
          <w:color w:val="000000"/>
          <w:sz w:val="14"/>
          <w:szCs w:val="14"/>
          <w:lang w:eastAsia="es-MX"/>
        </w:rPr>
        <w:t>    </w:t>
      </w:r>
      <w:r w:rsidRPr="009D73B4">
        <w:rPr>
          <w:rFonts w:ascii="Tempus Sans ITC" w:eastAsia="Times New Roman" w:hAnsi="Tempus Sans ITC" w:cs="Times New Roman"/>
          <w:color w:val="000000"/>
          <w:sz w:val="23"/>
          <w:szCs w:val="23"/>
          <w:lang w:eastAsia="es-MX"/>
        </w:rPr>
        <w:t>Existen Costos de Mantener guardado en inventario</w:t>
      </w:r>
    </w:p>
    <w:p w:rsidR="009D73B4" w:rsidRPr="009D73B4" w:rsidRDefault="009D73B4" w:rsidP="009D73B4">
      <w:pPr>
        <w:shd w:val="clear" w:color="auto" w:fill="010101"/>
        <w:spacing w:after="0" w:line="312" w:lineRule="atLeast"/>
        <w:ind w:hanging="360"/>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lastRenderedPageBreak/>
        <w:t>7.</w:t>
      </w:r>
      <w:r w:rsidRPr="009D73B4">
        <w:rPr>
          <w:rFonts w:ascii="Times New Roman" w:eastAsia="Times New Roman" w:hAnsi="Times New Roman" w:cs="Times New Roman"/>
          <w:color w:val="000000"/>
          <w:sz w:val="14"/>
          <w:szCs w:val="14"/>
          <w:lang w:eastAsia="es-MX"/>
        </w:rPr>
        <w:t>    </w:t>
      </w:r>
      <w:r w:rsidRPr="009D73B4">
        <w:rPr>
          <w:rFonts w:ascii="Tempus Sans ITC" w:eastAsia="Times New Roman" w:hAnsi="Tempus Sans ITC" w:cs="Times New Roman"/>
          <w:color w:val="000000"/>
          <w:sz w:val="23"/>
          <w:szCs w:val="23"/>
          <w:lang w:eastAsia="es-MX"/>
        </w:rPr>
        <w:t>Los costos de mantener inventario y el costo de pedir no varían en el tiempo.</w:t>
      </w:r>
    </w:p>
    <w:p w:rsidR="009D73B4" w:rsidRPr="009D73B4" w:rsidRDefault="009D73B4" w:rsidP="009D73B4">
      <w:pPr>
        <w:shd w:val="clear" w:color="auto" w:fill="010101"/>
        <w:spacing w:after="0" w:line="312" w:lineRule="atLeast"/>
        <w:ind w:hanging="360"/>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8.</w:t>
      </w:r>
      <w:r w:rsidRPr="009D73B4">
        <w:rPr>
          <w:rFonts w:ascii="Times New Roman" w:eastAsia="Times New Roman" w:hAnsi="Times New Roman" w:cs="Times New Roman"/>
          <w:color w:val="000000"/>
          <w:sz w:val="14"/>
          <w:szCs w:val="14"/>
          <w:lang w:eastAsia="es-MX"/>
        </w:rPr>
        <w:t>    </w:t>
      </w:r>
      <w:r w:rsidRPr="009D73B4">
        <w:rPr>
          <w:rFonts w:ascii="Tempus Sans ITC" w:eastAsia="Times New Roman" w:hAnsi="Tempus Sans ITC" w:cs="Times New Roman"/>
          <w:color w:val="000000"/>
          <w:sz w:val="23"/>
          <w:szCs w:val="23"/>
          <w:lang w:eastAsia="es-MX"/>
        </w:rPr>
        <w:t>La cantidad a pedir es constante</w:t>
      </w:r>
    </w:p>
    <w:p w:rsidR="009D73B4" w:rsidRPr="009D73B4" w:rsidRDefault="009D73B4" w:rsidP="009D73B4">
      <w:pPr>
        <w:shd w:val="clear" w:color="auto" w:fill="010101"/>
        <w:spacing w:after="0" w:line="312" w:lineRule="atLeast"/>
        <w:ind w:hanging="360"/>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9.</w:t>
      </w:r>
      <w:r w:rsidRPr="009D73B4">
        <w:rPr>
          <w:rFonts w:ascii="Times New Roman" w:eastAsia="Times New Roman" w:hAnsi="Times New Roman" w:cs="Times New Roman"/>
          <w:color w:val="000000"/>
          <w:sz w:val="14"/>
          <w:szCs w:val="14"/>
          <w:lang w:eastAsia="es-MX"/>
        </w:rPr>
        <w:t>    </w:t>
      </w:r>
      <w:r w:rsidRPr="009D73B4">
        <w:rPr>
          <w:rFonts w:ascii="Tempus Sans ITC" w:eastAsia="Times New Roman" w:hAnsi="Tempus Sans ITC" w:cs="Times New Roman"/>
          <w:color w:val="000000"/>
          <w:sz w:val="23"/>
          <w:szCs w:val="23"/>
          <w:lang w:eastAsia="es-MX"/>
        </w:rPr>
        <w:t>Existe una relación directa costo-volumen</w:t>
      </w: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color w:val="000000"/>
          <w:sz w:val="23"/>
          <w:szCs w:val="23"/>
          <w:lang w:eastAsia="es-MX"/>
        </w:rPr>
        <w:t>De esta manera aparece una cantidad “S” que es la cantidad máxima que permite la empresa como faltante. Observemos la gráfica:</w:t>
      </w: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jc w:val="center"/>
        <w:rPr>
          <w:rFonts w:ascii="Cherry Cream Soda" w:eastAsia="Times New Roman" w:hAnsi="Cherry Cream Soda" w:cs="Times New Roman"/>
          <w:color w:val="000000"/>
          <w:sz w:val="23"/>
          <w:szCs w:val="23"/>
          <w:lang w:eastAsia="es-MX"/>
        </w:rPr>
      </w:pPr>
      <w:r>
        <w:rPr>
          <w:rFonts w:ascii="Cherry Cream Soda" w:eastAsia="Times New Roman" w:hAnsi="Cherry Cream Soda" w:cs="Times New Roman"/>
          <w:noProof/>
          <w:color w:val="E70086"/>
          <w:sz w:val="23"/>
          <w:szCs w:val="23"/>
          <w:lang w:eastAsia="es-MX"/>
        </w:rPr>
        <w:drawing>
          <wp:inline distT="0" distB="0" distL="0" distR="0">
            <wp:extent cx="3044190" cy="2395855"/>
            <wp:effectExtent l="0" t="0" r="3810" b="4445"/>
            <wp:docPr id="11" name="Imagen 11" descr="https://lh5.googleusercontent.com/-I_MfVDeO5ao/TYrubtNAtvI/AAAAAAAAADQ/saxVcNqt2xg/s320/Imagen6.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I_MfVDeO5ao/TYrubtNAtvI/AAAAAAAAADQ/saxVcNqt2xg/s320/Imagen6.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190" cy="2395855"/>
                    </a:xfrm>
                    <a:prstGeom prst="rect">
                      <a:avLst/>
                    </a:prstGeom>
                    <a:noFill/>
                    <a:ln>
                      <a:noFill/>
                    </a:ln>
                  </pic:spPr>
                </pic:pic>
              </a:graphicData>
            </a:graphic>
          </wp:inline>
        </w:drawing>
      </w: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color w:val="000000"/>
          <w:sz w:val="23"/>
          <w:szCs w:val="23"/>
          <w:lang w:eastAsia="es-MX"/>
        </w:rPr>
        <w:t xml:space="preserve">De esta grafica se deduce que la empresa tiene en inventario un inventario máximo, que al consumirse totalmente por la demanda (llega a cero) la empresa </w:t>
      </w:r>
      <w:proofErr w:type="spellStart"/>
      <w:r w:rsidRPr="009D73B4">
        <w:rPr>
          <w:rFonts w:ascii="Tempus Sans ITC" w:eastAsia="Times New Roman" w:hAnsi="Tempus Sans ITC" w:cs="Times New Roman"/>
          <w:color w:val="000000"/>
          <w:sz w:val="23"/>
          <w:szCs w:val="23"/>
          <w:lang w:eastAsia="es-MX"/>
        </w:rPr>
        <w:t>esta</w:t>
      </w:r>
      <w:proofErr w:type="spellEnd"/>
      <w:r w:rsidRPr="009D73B4">
        <w:rPr>
          <w:rFonts w:ascii="Tempus Sans ITC" w:eastAsia="Times New Roman" w:hAnsi="Tempus Sans ITC" w:cs="Times New Roman"/>
          <w:color w:val="000000"/>
          <w:sz w:val="23"/>
          <w:szCs w:val="23"/>
          <w:lang w:eastAsia="es-MX"/>
        </w:rPr>
        <w:t xml:space="preserve"> permitiendo que una cantidad S de unidades le falten, para hacer un nuevo pedido que satisfaga la demanda de las unidades faltantes </w:t>
      </w:r>
      <w:proofErr w:type="spellStart"/>
      <w:r w:rsidRPr="009D73B4">
        <w:rPr>
          <w:rFonts w:ascii="Tempus Sans ITC" w:eastAsia="Times New Roman" w:hAnsi="Tempus Sans ITC" w:cs="Times New Roman"/>
          <w:color w:val="000000"/>
          <w:sz w:val="23"/>
          <w:szCs w:val="23"/>
          <w:lang w:eastAsia="es-MX"/>
        </w:rPr>
        <w:t>mas</w:t>
      </w:r>
      <w:proofErr w:type="spellEnd"/>
      <w:r w:rsidRPr="009D73B4">
        <w:rPr>
          <w:rFonts w:ascii="Tempus Sans ITC" w:eastAsia="Times New Roman" w:hAnsi="Tempus Sans ITC" w:cs="Times New Roman"/>
          <w:color w:val="000000"/>
          <w:sz w:val="23"/>
          <w:szCs w:val="23"/>
          <w:lang w:eastAsia="es-MX"/>
        </w:rPr>
        <w:t xml:space="preserve"> las de las unidades que se demandan diariamente; de esto tenemos, que:</w:t>
      </w: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roofErr w:type="spellStart"/>
      <w:r w:rsidRPr="009D73B4">
        <w:rPr>
          <w:rFonts w:ascii="Tempus Sans ITC" w:eastAsia="Times New Roman" w:hAnsi="Tempus Sans ITC" w:cs="Times New Roman"/>
          <w:b/>
          <w:bCs/>
          <w:color w:val="000000"/>
          <w:sz w:val="23"/>
          <w:szCs w:val="23"/>
          <w:lang w:eastAsia="es-MX"/>
        </w:rPr>
        <w:t>Imax</w:t>
      </w:r>
      <w:proofErr w:type="spellEnd"/>
      <w:r w:rsidRPr="009D73B4">
        <w:rPr>
          <w:rFonts w:ascii="Tempus Sans ITC" w:eastAsia="Times New Roman" w:hAnsi="Tempus Sans ITC" w:cs="Times New Roman"/>
          <w:b/>
          <w:bCs/>
          <w:color w:val="000000"/>
          <w:sz w:val="23"/>
          <w:szCs w:val="23"/>
          <w:lang w:eastAsia="es-MX"/>
        </w:rPr>
        <w:t>= </w:t>
      </w:r>
      <w:r w:rsidRPr="009D73B4">
        <w:rPr>
          <w:rFonts w:ascii="Tempus Sans ITC" w:eastAsia="Times New Roman" w:hAnsi="Tempus Sans ITC" w:cs="Times New Roman"/>
          <w:color w:val="000000"/>
          <w:sz w:val="23"/>
          <w:szCs w:val="23"/>
          <w:lang w:eastAsia="es-MX"/>
        </w:rPr>
        <w:t>Es mi inventario máximo</w:t>
      </w: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D=</w:t>
      </w:r>
      <w:r w:rsidRPr="009D73B4">
        <w:rPr>
          <w:rFonts w:ascii="Tempus Sans ITC" w:eastAsia="Times New Roman" w:hAnsi="Tempus Sans ITC" w:cs="Times New Roman"/>
          <w:color w:val="000000"/>
          <w:sz w:val="23"/>
          <w:szCs w:val="23"/>
          <w:lang w:eastAsia="es-MX"/>
        </w:rPr>
        <w:t>la demanda del periodo t</w:t>
      </w: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S= </w:t>
      </w:r>
      <w:r w:rsidRPr="009D73B4">
        <w:rPr>
          <w:rFonts w:ascii="Tempus Sans ITC" w:eastAsia="Times New Roman" w:hAnsi="Tempus Sans ITC" w:cs="Times New Roman"/>
          <w:color w:val="000000"/>
          <w:sz w:val="23"/>
          <w:szCs w:val="23"/>
          <w:lang w:eastAsia="es-MX"/>
        </w:rPr>
        <w:t>cantidad de unidades de demanda faltantes</w:t>
      </w: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Q= </w:t>
      </w:r>
      <w:r w:rsidRPr="009D73B4">
        <w:rPr>
          <w:rFonts w:ascii="Tempus Sans ITC" w:eastAsia="Times New Roman" w:hAnsi="Tempus Sans ITC" w:cs="Times New Roman"/>
          <w:color w:val="000000"/>
          <w:sz w:val="23"/>
          <w:szCs w:val="23"/>
          <w:lang w:eastAsia="es-MX"/>
        </w:rPr>
        <w:t>cantidad de unidades que se piden</w:t>
      </w:r>
      <w:r w:rsidRPr="009D73B4">
        <w:rPr>
          <w:rFonts w:ascii="Tempus Sans ITC" w:eastAsia="Times New Roman" w:hAnsi="Tempus Sans ITC" w:cs="Times New Roman"/>
          <w:b/>
          <w:bCs/>
          <w:color w:val="000000"/>
          <w:sz w:val="23"/>
          <w:szCs w:val="23"/>
          <w:lang w:eastAsia="es-MX"/>
        </w:rPr>
        <w:t>.</w:t>
      </w: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bookmarkStart w:id="0" w:name="_GoBack"/>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r w:rsidRPr="009D73B4">
        <w:rPr>
          <w:rFonts w:ascii="Cherry Cream Soda" w:eastAsia="Times New Roman" w:hAnsi="Cherry Cream Soda" w:cs="Times New Roman"/>
          <w:color w:val="000000"/>
          <w:sz w:val="23"/>
          <w:szCs w:val="23"/>
          <w:lang w:eastAsia="es-MX"/>
        </w:rPr>
        <w:t> </w:t>
      </w:r>
      <w:r w:rsidRPr="009D73B4">
        <w:rPr>
          <w:rFonts w:ascii="Cherry Cream Soda" w:eastAsia="Times New Roman" w:hAnsi="Cherry Cream Soda" w:cs="Times New Roman"/>
          <w:color w:val="000000"/>
          <w:sz w:val="36"/>
          <w:szCs w:val="36"/>
          <w:lang w:val="en-US" w:eastAsia="es-MX"/>
        </w:rPr>
        <w:t xml:space="preserve">Q = </w:t>
      </w:r>
      <w:proofErr w:type="spellStart"/>
      <w:proofErr w:type="gramStart"/>
      <w:r w:rsidRPr="009D73B4">
        <w:rPr>
          <w:rFonts w:ascii="Cherry Cream Soda" w:eastAsia="Times New Roman" w:hAnsi="Cherry Cream Soda" w:cs="Times New Roman"/>
          <w:color w:val="000000"/>
          <w:sz w:val="36"/>
          <w:szCs w:val="36"/>
          <w:lang w:val="en-US" w:eastAsia="es-MX"/>
        </w:rPr>
        <w:t>Imax+</w:t>
      </w:r>
      <w:proofErr w:type="gramEnd"/>
      <w:r w:rsidRPr="009D73B4">
        <w:rPr>
          <w:rFonts w:ascii="Cherry Cream Soda" w:eastAsia="Times New Roman" w:hAnsi="Cherry Cream Soda" w:cs="Times New Roman"/>
          <w:color w:val="000000"/>
          <w:sz w:val="36"/>
          <w:szCs w:val="36"/>
          <w:lang w:val="en-US" w:eastAsia="es-MX"/>
        </w:rPr>
        <w:t>S</w:t>
      </w:r>
      <w:proofErr w:type="spellEnd"/>
      <w:r w:rsidRPr="009D73B4">
        <w:rPr>
          <w:rFonts w:ascii="Cherry Cream Soda" w:eastAsia="Times New Roman" w:hAnsi="Cherry Cream Soda" w:cs="Times New Roman"/>
          <w:color w:val="000000"/>
          <w:sz w:val="36"/>
          <w:szCs w:val="36"/>
          <w:lang w:val="en-US" w:eastAsia="es-MX"/>
        </w:rPr>
        <w:t xml:space="preserve">    </w:t>
      </w:r>
      <w:r w:rsidRPr="009D73B4">
        <w:rPr>
          <w:rFonts w:ascii="Wingdings" w:eastAsia="Times New Roman" w:hAnsi="Wingdings" w:cs="Times New Roman"/>
          <w:color w:val="000000"/>
          <w:sz w:val="36"/>
          <w:szCs w:val="36"/>
          <w:lang w:eastAsia="es-MX"/>
        </w:rPr>
        <w:t></w:t>
      </w:r>
      <w:r w:rsidRPr="009D73B4">
        <w:rPr>
          <w:rFonts w:ascii="Cherry Cream Soda" w:eastAsia="Times New Roman" w:hAnsi="Cherry Cream Soda" w:cs="Times New Roman"/>
          <w:color w:val="000000"/>
          <w:sz w:val="36"/>
          <w:szCs w:val="36"/>
          <w:lang w:val="en-US" w:eastAsia="es-MX"/>
        </w:rPr>
        <w:t>      </w:t>
      </w:r>
      <w:r w:rsidRPr="009D73B4">
        <w:rPr>
          <w:rFonts w:ascii="Cherry Cream Soda" w:eastAsia="Times New Roman" w:hAnsi="Cherry Cream Soda" w:cs="Times New Roman"/>
          <w:b/>
          <w:bCs/>
          <w:color w:val="000000"/>
          <w:sz w:val="36"/>
          <w:szCs w:val="36"/>
          <w:lang w:val="en-US" w:eastAsia="es-MX"/>
        </w:rPr>
        <w:t>S</w:t>
      </w:r>
      <w:r w:rsidRPr="009D73B4">
        <w:rPr>
          <w:rFonts w:ascii="Cherry Cream Soda" w:eastAsia="Times New Roman" w:hAnsi="Cherry Cream Soda" w:cs="Times New Roman"/>
          <w:color w:val="000000"/>
          <w:sz w:val="36"/>
          <w:szCs w:val="36"/>
          <w:lang w:val="en-US" w:eastAsia="es-MX"/>
        </w:rPr>
        <w:t>=Q-Imax</w:t>
      </w: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pacing w:after="0" w:line="240" w:lineRule="auto"/>
        <w:rPr>
          <w:rFonts w:ascii="Times New Roman" w:eastAsia="Times New Roman" w:hAnsi="Times New Roman" w:cs="Times New Roman"/>
          <w:sz w:val="24"/>
          <w:szCs w:val="24"/>
          <w:lang w:eastAsia="es-MX"/>
        </w:rPr>
      </w:pPr>
      <w:r w:rsidRPr="009D73B4">
        <w:rPr>
          <w:rFonts w:ascii="Cherry Cream Soda" w:eastAsia="Times New Roman" w:hAnsi="Cherry Cream Soda" w:cs="Times New Roman"/>
          <w:color w:val="000000"/>
          <w:sz w:val="23"/>
          <w:szCs w:val="23"/>
          <w:lang w:eastAsia="es-MX"/>
        </w:rPr>
        <w:br/>
      </w:r>
    </w:p>
    <w:bookmarkEnd w:id="0"/>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roofErr w:type="spellStart"/>
      <w:r w:rsidRPr="009D73B4">
        <w:rPr>
          <w:rFonts w:ascii="Cherry Cream Soda" w:eastAsia="Times New Roman" w:hAnsi="Cherry Cream Soda" w:cs="Times New Roman"/>
          <w:b/>
          <w:bCs/>
          <w:color w:val="000000"/>
          <w:sz w:val="23"/>
          <w:szCs w:val="23"/>
          <w:lang w:val="en-US" w:eastAsia="es-MX"/>
        </w:rPr>
        <w:t>Costo</w:t>
      </w:r>
      <w:proofErr w:type="spellEnd"/>
      <w:r w:rsidRPr="009D73B4">
        <w:rPr>
          <w:rFonts w:ascii="Cherry Cream Soda" w:eastAsia="Times New Roman" w:hAnsi="Cherry Cream Soda" w:cs="Times New Roman"/>
          <w:b/>
          <w:bCs/>
          <w:color w:val="000000"/>
          <w:sz w:val="23"/>
          <w:szCs w:val="23"/>
          <w:lang w:val="en-US" w:eastAsia="es-MX"/>
        </w:rPr>
        <w:t xml:space="preserve"> de </w:t>
      </w:r>
      <w:proofErr w:type="gramStart"/>
      <w:r w:rsidRPr="009D73B4">
        <w:rPr>
          <w:rFonts w:ascii="Cherry Cream Soda" w:eastAsia="Times New Roman" w:hAnsi="Cherry Cream Soda" w:cs="Times New Roman"/>
          <w:b/>
          <w:bCs/>
          <w:color w:val="000000"/>
          <w:sz w:val="23"/>
          <w:szCs w:val="23"/>
          <w:lang w:val="en-US" w:eastAsia="es-MX"/>
        </w:rPr>
        <w:t>Un</w:t>
      </w:r>
      <w:proofErr w:type="gramEnd"/>
      <w:r w:rsidRPr="009D73B4">
        <w:rPr>
          <w:rFonts w:ascii="Cherry Cream Soda" w:eastAsia="Times New Roman" w:hAnsi="Cherry Cream Soda" w:cs="Times New Roman"/>
          <w:b/>
          <w:bCs/>
          <w:color w:val="000000"/>
          <w:sz w:val="23"/>
          <w:szCs w:val="23"/>
          <w:lang w:val="en-US" w:eastAsia="es-MX"/>
        </w:rPr>
        <w:t xml:space="preserve"> </w:t>
      </w:r>
      <w:proofErr w:type="spellStart"/>
      <w:r w:rsidRPr="009D73B4">
        <w:rPr>
          <w:rFonts w:ascii="Cherry Cream Soda" w:eastAsia="Times New Roman" w:hAnsi="Cherry Cream Soda" w:cs="Times New Roman"/>
          <w:b/>
          <w:bCs/>
          <w:color w:val="000000"/>
          <w:sz w:val="23"/>
          <w:szCs w:val="23"/>
          <w:lang w:val="en-US" w:eastAsia="es-MX"/>
        </w:rPr>
        <w:t>periodo</w:t>
      </w:r>
      <w:proofErr w:type="spellEnd"/>
    </w:p>
    <w:p w:rsidR="009D73B4" w:rsidRPr="009D73B4" w:rsidRDefault="009D73B4" w:rsidP="009D73B4">
      <w:pPr>
        <w:shd w:val="clear" w:color="auto" w:fill="010101"/>
        <w:spacing w:after="0" w:line="312" w:lineRule="atLeast"/>
        <w:jc w:val="center"/>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jc w:val="center"/>
        <w:rPr>
          <w:rFonts w:ascii="Cherry Cream Soda" w:eastAsia="Times New Roman" w:hAnsi="Cherry Cream Soda" w:cs="Times New Roman"/>
          <w:color w:val="000000"/>
          <w:sz w:val="23"/>
          <w:szCs w:val="23"/>
          <w:lang w:eastAsia="es-MX"/>
        </w:rPr>
      </w:pPr>
      <w:r>
        <w:rPr>
          <w:rFonts w:ascii="Cherry Cream Soda" w:eastAsia="Times New Roman" w:hAnsi="Cherry Cream Soda" w:cs="Times New Roman"/>
          <w:noProof/>
          <w:color w:val="E70086"/>
          <w:sz w:val="23"/>
          <w:szCs w:val="23"/>
          <w:lang w:eastAsia="es-MX"/>
        </w:rPr>
        <w:drawing>
          <wp:inline distT="0" distB="0" distL="0" distR="0">
            <wp:extent cx="3044190" cy="358775"/>
            <wp:effectExtent l="0" t="0" r="3810" b="3175"/>
            <wp:docPr id="10" name="Imagen 10" descr="https://lh3.googleusercontent.com/-wtzA7q87zpk/TYrvReGTTYI/AAAAAAAAADU/lByxIUMHPLM/s320/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wtzA7q87zpk/TYrvReGTTYI/AAAAAAAAADU/lByxIUMHPLM/s320/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4190" cy="358775"/>
                    </a:xfrm>
                    <a:prstGeom prst="rect">
                      <a:avLst/>
                    </a:prstGeom>
                    <a:noFill/>
                    <a:ln>
                      <a:noFill/>
                    </a:ln>
                  </pic:spPr>
                </pic:pic>
              </a:graphicData>
            </a:graphic>
          </wp:inline>
        </w:drawing>
      </w: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240" w:line="312" w:lineRule="atLeast"/>
        <w:rPr>
          <w:rFonts w:ascii="Cherry Cream Soda" w:eastAsia="Times New Roman" w:hAnsi="Cherry Cream Soda" w:cs="Times New Roman"/>
          <w:color w:val="000000"/>
          <w:sz w:val="23"/>
          <w:szCs w:val="23"/>
          <w:lang w:eastAsia="es-MX"/>
        </w:rPr>
      </w:pPr>
      <w:proofErr w:type="spellStart"/>
      <w:proofErr w:type="gramStart"/>
      <w:r w:rsidRPr="009D73B4">
        <w:rPr>
          <w:rFonts w:ascii="Cherry Cream Soda" w:eastAsia="Times New Roman" w:hAnsi="Cherry Cream Soda" w:cs="Times New Roman"/>
          <w:b/>
          <w:bCs/>
          <w:color w:val="000000"/>
          <w:sz w:val="23"/>
          <w:szCs w:val="23"/>
          <w:lang w:val="en-US" w:eastAsia="es-MX"/>
        </w:rPr>
        <w:t>Costo</w:t>
      </w:r>
      <w:proofErr w:type="spellEnd"/>
      <w:r w:rsidRPr="009D73B4">
        <w:rPr>
          <w:rFonts w:ascii="Cherry Cream Soda" w:eastAsia="Times New Roman" w:hAnsi="Cherry Cream Soda" w:cs="Times New Roman"/>
          <w:b/>
          <w:bCs/>
          <w:color w:val="000000"/>
          <w:sz w:val="23"/>
          <w:szCs w:val="23"/>
          <w:lang w:val="en-US" w:eastAsia="es-MX"/>
        </w:rPr>
        <w:t xml:space="preserve"> total </w:t>
      </w:r>
      <w:proofErr w:type="spellStart"/>
      <w:r w:rsidRPr="009D73B4">
        <w:rPr>
          <w:rFonts w:ascii="Cherry Cream Soda" w:eastAsia="Times New Roman" w:hAnsi="Cherry Cream Soda" w:cs="Times New Roman"/>
          <w:b/>
          <w:bCs/>
          <w:color w:val="000000"/>
          <w:sz w:val="23"/>
          <w:szCs w:val="23"/>
          <w:lang w:val="en-US" w:eastAsia="es-MX"/>
        </w:rPr>
        <w:t>anual</w:t>
      </w:r>
      <w:proofErr w:type="spellEnd"/>
      <w:r w:rsidRPr="009D73B4">
        <w:rPr>
          <w:rFonts w:ascii="Cherry Cream Soda" w:eastAsia="Times New Roman" w:hAnsi="Cherry Cream Soda" w:cs="Times New Roman"/>
          <w:b/>
          <w:bCs/>
          <w:color w:val="000000"/>
          <w:sz w:val="23"/>
          <w:szCs w:val="23"/>
          <w:lang w:val="en-US" w:eastAsia="es-MX"/>
        </w:rPr>
        <w:t>.</w:t>
      </w:r>
      <w:proofErr w:type="gramEnd"/>
    </w:p>
    <w:p w:rsidR="009D73B4" w:rsidRPr="009D73B4" w:rsidRDefault="009D73B4" w:rsidP="009D73B4">
      <w:pPr>
        <w:shd w:val="clear" w:color="auto" w:fill="010101"/>
        <w:spacing w:after="0" w:line="312" w:lineRule="atLeast"/>
        <w:jc w:val="center"/>
        <w:rPr>
          <w:rFonts w:ascii="Cherry Cream Soda" w:eastAsia="Times New Roman" w:hAnsi="Cherry Cream Soda" w:cs="Times New Roman"/>
          <w:color w:val="000000"/>
          <w:sz w:val="23"/>
          <w:szCs w:val="23"/>
          <w:lang w:eastAsia="es-MX"/>
        </w:rPr>
      </w:pPr>
      <w:r>
        <w:rPr>
          <w:rFonts w:ascii="Cherry Cream Soda" w:eastAsia="Times New Roman" w:hAnsi="Cherry Cream Soda" w:cs="Times New Roman"/>
          <w:b/>
          <w:bCs/>
          <w:noProof/>
          <w:color w:val="E70086"/>
          <w:sz w:val="23"/>
          <w:szCs w:val="23"/>
          <w:lang w:eastAsia="es-MX"/>
        </w:rPr>
        <w:drawing>
          <wp:inline distT="0" distB="0" distL="0" distR="0">
            <wp:extent cx="2546350" cy="405130"/>
            <wp:effectExtent l="0" t="0" r="6350" b="0"/>
            <wp:docPr id="9" name="Imagen 9" descr="https://lh5.googleusercontent.com/-kXQIaf2jfQ4/TYrvVSwJrXI/AAAAAAAAADY/VJnkhNSzkPs/s1600/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kXQIaf2jfQ4/TYrvVSwJrXI/AAAAAAAAADY/VJnkhNSzkPs/s1600/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6350" cy="405130"/>
                    </a:xfrm>
                    <a:prstGeom prst="rect">
                      <a:avLst/>
                    </a:prstGeom>
                    <a:noFill/>
                    <a:ln>
                      <a:noFill/>
                    </a:ln>
                  </pic:spPr>
                </pic:pic>
              </a:graphicData>
            </a:graphic>
          </wp:inline>
        </w:drawing>
      </w: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240" w:line="312" w:lineRule="atLeast"/>
        <w:rPr>
          <w:rFonts w:ascii="Cherry Cream Soda" w:eastAsia="Times New Roman" w:hAnsi="Cherry Cream Soda" w:cs="Times New Roman"/>
          <w:color w:val="000000"/>
          <w:sz w:val="23"/>
          <w:szCs w:val="23"/>
          <w:lang w:eastAsia="es-MX"/>
        </w:rPr>
      </w:pPr>
      <w:proofErr w:type="spellStart"/>
      <w:r w:rsidRPr="009D73B4">
        <w:rPr>
          <w:rFonts w:ascii="Cherry Cream Soda" w:eastAsia="Times New Roman" w:hAnsi="Cherry Cream Soda" w:cs="Times New Roman"/>
          <w:b/>
          <w:bCs/>
          <w:color w:val="000000"/>
          <w:sz w:val="23"/>
          <w:szCs w:val="23"/>
          <w:lang w:val="en-US" w:eastAsia="es-MX"/>
        </w:rPr>
        <w:t>Cantidad</w:t>
      </w:r>
      <w:proofErr w:type="spellEnd"/>
      <w:r w:rsidRPr="009D73B4">
        <w:rPr>
          <w:rFonts w:ascii="Cherry Cream Soda" w:eastAsia="Times New Roman" w:hAnsi="Cherry Cream Soda" w:cs="Times New Roman"/>
          <w:b/>
          <w:bCs/>
          <w:color w:val="000000"/>
          <w:sz w:val="23"/>
          <w:szCs w:val="23"/>
          <w:lang w:val="en-US" w:eastAsia="es-MX"/>
        </w:rPr>
        <w:t xml:space="preserve"> Optima a </w:t>
      </w:r>
      <w:proofErr w:type="spellStart"/>
      <w:r w:rsidRPr="009D73B4">
        <w:rPr>
          <w:rFonts w:ascii="Cherry Cream Soda" w:eastAsia="Times New Roman" w:hAnsi="Cherry Cream Soda" w:cs="Times New Roman"/>
          <w:b/>
          <w:bCs/>
          <w:color w:val="000000"/>
          <w:sz w:val="23"/>
          <w:szCs w:val="23"/>
          <w:lang w:val="en-US" w:eastAsia="es-MX"/>
        </w:rPr>
        <w:t>pedir</w:t>
      </w:r>
      <w:proofErr w:type="spellEnd"/>
      <w:r w:rsidRPr="009D73B4">
        <w:rPr>
          <w:rFonts w:ascii="Cherry Cream Soda" w:eastAsia="Times New Roman" w:hAnsi="Cherry Cream Soda" w:cs="Times New Roman"/>
          <w:color w:val="000000"/>
          <w:sz w:val="23"/>
          <w:szCs w:val="23"/>
          <w:lang w:eastAsia="es-MX"/>
        </w:rPr>
        <w:br/>
      </w:r>
      <w:r w:rsidRPr="009D73B4">
        <w:rPr>
          <w:rFonts w:ascii="Cherry Cream Soda" w:eastAsia="Times New Roman" w:hAnsi="Cherry Cream Soda" w:cs="Times New Roman"/>
          <w:b/>
          <w:bCs/>
          <w:color w:val="000000"/>
          <w:sz w:val="23"/>
          <w:szCs w:val="23"/>
          <w:lang w:val="en-US" w:eastAsia="es-MX"/>
        </w:rPr>
        <w:br/>
      </w:r>
    </w:p>
    <w:p w:rsidR="009D73B4" w:rsidRPr="009D73B4" w:rsidRDefault="009D73B4" w:rsidP="009D73B4">
      <w:pPr>
        <w:shd w:val="clear" w:color="auto" w:fill="010101"/>
        <w:spacing w:after="0" w:line="312" w:lineRule="atLeast"/>
        <w:jc w:val="center"/>
        <w:rPr>
          <w:rFonts w:ascii="Cherry Cream Soda" w:eastAsia="Times New Roman" w:hAnsi="Cherry Cream Soda" w:cs="Times New Roman"/>
          <w:color w:val="000000"/>
          <w:sz w:val="23"/>
          <w:szCs w:val="23"/>
          <w:lang w:eastAsia="es-MX"/>
        </w:rPr>
      </w:pPr>
      <w:r>
        <w:rPr>
          <w:rFonts w:ascii="Cherry Cream Soda" w:eastAsia="Times New Roman" w:hAnsi="Cherry Cream Soda" w:cs="Times New Roman"/>
          <w:b/>
          <w:bCs/>
          <w:noProof/>
          <w:color w:val="E70086"/>
          <w:sz w:val="23"/>
          <w:szCs w:val="23"/>
          <w:lang w:eastAsia="es-MX"/>
        </w:rPr>
        <w:drawing>
          <wp:inline distT="0" distB="0" distL="0" distR="0">
            <wp:extent cx="1470025" cy="544195"/>
            <wp:effectExtent l="0" t="0" r="0" b="8255"/>
            <wp:docPr id="8" name="Imagen 8" descr="https://lh6.googleusercontent.com/-Xs8jt06xY8s/TYrvXWJWRPI/AAAAAAAAADc/cts8wuEWwqY/s1600/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Xs8jt06xY8s/TYrvXWJWRPI/AAAAAAAAADc/cts8wuEWwqY/s1600/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0025" cy="544195"/>
                    </a:xfrm>
                    <a:prstGeom prst="rect">
                      <a:avLst/>
                    </a:prstGeom>
                    <a:noFill/>
                    <a:ln>
                      <a:noFill/>
                    </a:ln>
                  </pic:spPr>
                </pic:pic>
              </a:graphicData>
            </a:graphic>
          </wp:inline>
        </w:drawing>
      </w: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roofErr w:type="spellStart"/>
      <w:r w:rsidRPr="009D73B4">
        <w:rPr>
          <w:rFonts w:ascii="Cherry Cream Soda" w:eastAsia="Times New Roman" w:hAnsi="Cherry Cream Soda" w:cs="Times New Roman"/>
          <w:b/>
          <w:bCs/>
          <w:color w:val="000000"/>
          <w:sz w:val="23"/>
          <w:szCs w:val="23"/>
          <w:lang w:val="en-US" w:eastAsia="es-MX"/>
        </w:rPr>
        <w:t>Cantidad</w:t>
      </w:r>
      <w:proofErr w:type="spellEnd"/>
      <w:r w:rsidRPr="009D73B4">
        <w:rPr>
          <w:rFonts w:ascii="Cherry Cream Soda" w:eastAsia="Times New Roman" w:hAnsi="Cherry Cream Soda" w:cs="Times New Roman"/>
          <w:b/>
          <w:bCs/>
          <w:color w:val="000000"/>
          <w:sz w:val="23"/>
          <w:szCs w:val="23"/>
          <w:lang w:val="en-US" w:eastAsia="es-MX"/>
        </w:rPr>
        <w:t xml:space="preserve"> </w:t>
      </w:r>
      <w:proofErr w:type="spellStart"/>
      <w:r w:rsidRPr="009D73B4">
        <w:rPr>
          <w:rFonts w:ascii="Cherry Cream Soda" w:eastAsia="Times New Roman" w:hAnsi="Cherry Cream Soda" w:cs="Times New Roman"/>
          <w:b/>
          <w:bCs/>
          <w:color w:val="000000"/>
          <w:sz w:val="23"/>
          <w:szCs w:val="23"/>
          <w:lang w:val="en-US" w:eastAsia="es-MX"/>
        </w:rPr>
        <w:t>Faltante</w:t>
      </w:r>
      <w:proofErr w:type="spellEnd"/>
      <w:r w:rsidRPr="009D73B4">
        <w:rPr>
          <w:rFonts w:ascii="Cherry Cream Soda" w:eastAsia="Times New Roman" w:hAnsi="Cherry Cream Soda" w:cs="Times New Roman"/>
          <w:b/>
          <w:bCs/>
          <w:color w:val="000000"/>
          <w:sz w:val="23"/>
          <w:szCs w:val="23"/>
          <w:lang w:val="en-US" w:eastAsia="es-MX"/>
        </w:rPr>
        <w:t xml:space="preserve"> Optima</w:t>
      </w:r>
    </w:p>
    <w:p w:rsidR="009D73B4" w:rsidRPr="009D73B4" w:rsidRDefault="009D73B4" w:rsidP="009D73B4">
      <w:pPr>
        <w:shd w:val="clear" w:color="auto" w:fill="010101"/>
        <w:spacing w:after="0" w:line="312" w:lineRule="atLeast"/>
        <w:rPr>
          <w:rFonts w:ascii="Cherry Cream Soda" w:eastAsia="Times New Roman" w:hAnsi="Cherry Cream Soda" w:cs="Times New Roman"/>
          <w:color w:val="000000"/>
          <w:sz w:val="23"/>
          <w:szCs w:val="23"/>
          <w:lang w:eastAsia="es-MX"/>
        </w:rPr>
      </w:pPr>
    </w:p>
    <w:p w:rsidR="009D73B4" w:rsidRPr="009D73B4" w:rsidRDefault="009D73B4" w:rsidP="009D73B4">
      <w:pPr>
        <w:spacing w:after="0" w:line="240" w:lineRule="auto"/>
        <w:rPr>
          <w:rFonts w:ascii="Times New Roman" w:eastAsia="Times New Roman" w:hAnsi="Times New Roman" w:cs="Times New Roman"/>
          <w:sz w:val="24"/>
          <w:szCs w:val="24"/>
          <w:lang w:eastAsia="es-MX"/>
        </w:rPr>
      </w:pPr>
    </w:p>
    <w:p w:rsidR="009D73B4" w:rsidRPr="009D73B4" w:rsidRDefault="009D73B4" w:rsidP="009D73B4">
      <w:pPr>
        <w:shd w:val="clear" w:color="auto" w:fill="010101"/>
        <w:spacing w:after="0" w:line="312" w:lineRule="atLeast"/>
        <w:jc w:val="center"/>
        <w:rPr>
          <w:rFonts w:ascii="Cherry Cream Soda" w:eastAsia="Times New Roman" w:hAnsi="Cherry Cream Soda" w:cs="Times New Roman"/>
          <w:color w:val="000000"/>
          <w:sz w:val="23"/>
          <w:szCs w:val="23"/>
          <w:lang w:eastAsia="es-MX"/>
        </w:rPr>
      </w:pPr>
      <w:r>
        <w:rPr>
          <w:rFonts w:ascii="Cherry Cream Soda" w:eastAsia="Times New Roman" w:hAnsi="Cherry Cream Soda" w:cs="Times New Roman"/>
          <w:b/>
          <w:bCs/>
          <w:noProof/>
          <w:color w:val="E70086"/>
          <w:sz w:val="23"/>
          <w:szCs w:val="23"/>
          <w:lang w:eastAsia="es-MX"/>
        </w:rPr>
        <w:drawing>
          <wp:inline distT="0" distB="0" distL="0" distR="0">
            <wp:extent cx="1203960" cy="544195"/>
            <wp:effectExtent l="0" t="0" r="0" b="8255"/>
            <wp:docPr id="7" name="Imagen 7" descr="https://lh6.googleusercontent.com/-qB21idcCRuk/TYrvnlbBxJI/AAAAAAAAADg/Ht7rlNoudN0/s1600/4.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qB21idcCRuk/TYrvnlbBxJI/AAAAAAAAADg/Ht7rlNoudN0/s1600/4.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3960" cy="544195"/>
                    </a:xfrm>
                    <a:prstGeom prst="rect">
                      <a:avLst/>
                    </a:prstGeom>
                    <a:noFill/>
                    <a:ln>
                      <a:noFill/>
                    </a:ln>
                  </pic:spPr>
                </pic:pic>
              </a:graphicData>
            </a:graphic>
          </wp:inline>
        </w:drawing>
      </w:r>
    </w:p>
    <w:p w:rsidR="00B16ADA" w:rsidRDefault="00B16ADA"/>
    <w:p w:rsidR="009D73B4" w:rsidRDefault="009D73B4"/>
    <w:p w:rsidR="009D73B4" w:rsidRPr="009D73B4" w:rsidRDefault="009D73B4" w:rsidP="009D73B4">
      <w:pPr>
        <w:shd w:val="clear" w:color="auto" w:fill="010101"/>
        <w:spacing w:after="0" w:line="240" w:lineRule="auto"/>
        <w:outlineLvl w:val="2"/>
        <w:rPr>
          <w:rFonts w:ascii="Homemade Apple" w:eastAsia="Times New Roman" w:hAnsi="Homemade Apple" w:cs="Times New Roman"/>
          <w:b/>
          <w:bCs/>
          <w:color w:val="000000"/>
          <w:sz w:val="30"/>
          <w:szCs w:val="30"/>
          <w:lang w:eastAsia="es-MX"/>
        </w:rPr>
      </w:pPr>
      <w:r w:rsidRPr="009D73B4">
        <w:rPr>
          <w:rFonts w:ascii="Homemade Apple" w:eastAsia="Times New Roman" w:hAnsi="Homemade Apple" w:cs="Times New Roman"/>
          <w:b/>
          <w:bCs/>
          <w:color w:val="000000"/>
          <w:sz w:val="30"/>
          <w:szCs w:val="30"/>
          <w:lang w:eastAsia="es-MX"/>
        </w:rPr>
        <w:t>Modelo EOQ Con Descuentos por Cantidad</w:t>
      </w: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jc w:val="center"/>
        <w:rPr>
          <w:rFonts w:ascii="Comic Sans MS" w:eastAsia="Times New Roman" w:hAnsi="Comic Sans MS" w:cs="Times New Roman"/>
          <w:color w:val="FF00FF"/>
          <w:sz w:val="72"/>
          <w:szCs w:val="72"/>
          <w:lang w:eastAsia="es-MX"/>
        </w:rPr>
      </w:pPr>
      <w:r w:rsidRPr="009D73B4">
        <w:rPr>
          <w:rFonts w:ascii="Covered By Your Grace" w:eastAsia="Times New Roman" w:hAnsi="Covered By Your Grace" w:cs="Times New Roman"/>
          <w:b/>
          <w:bCs/>
          <w:color w:val="00B0F0"/>
          <w:sz w:val="52"/>
          <w:szCs w:val="52"/>
          <w:lang w:eastAsia="es-MX"/>
        </w:rPr>
        <w:t>MODELO CON DESCUENTOS POR CANTIDAD</w:t>
      </w:r>
    </w:p>
    <w:p w:rsidR="009D73B4" w:rsidRPr="009D73B4" w:rsidRDefault="009D73B4" w:rsidP="009D73B4">
      <w:pPr>
        <w:shd w:val="clear" w:color="auto" w:fill="010101"/>
        <w:spacing w:after="0" w:line="240" w:lineRule="auto"/>
        <w:jc w:val="center"/>
        <w:rPr>
          <w:rFonts w:ascii="Comic Sans MS" w:eastAsia="Times New Roman" w:hAnsi="Comic Sans MS" w:cs="Times New Roman"/>
          <w:color w:val="FF00FF"/>
          <w:sz w:val="72"/>
          <w:szCs w:val="72"/>
          <w:lang w:eastAsia="es-MX"/>
        </w:rPr>
      </w:pPr>
    </w:p>
    <w:p w:rsidR="009D73B4" w:rsidRPr="009D73B4" w:rsidRDefault="009D73B4" w:rsidP="009D73B4">
      <w:pPr>
        <w:shd w:val="clear" w:color="auto" w:fill="010101"/>
        <w:spacing w:after="0" w:line="240" w:lineRule="auto"/>
        <w:rPr>
          <w:rFonts w:ascii="Comic Sans MS" w:eastAsia="Times New Roman" w:hAnsi="Comic Sans MS" w:cs="Times New Roman"/>
          <w:color w:val="000000"/>
          <w:sz w:val="23"/>
          <w:szCs w:val="23"/>
          <w:lang w:eastAsia="es-MX"/>
        </w:rPr>
      </w:pPr>
      <w:r w:rsidRPr="009D73B4">
        <w:rPr>
          <w:rFonts w:ascii="Tempus Sans ITC" w:eastAsia="Times New Roman" w:hAnsi="Tempus Sans ITC" w:cs="Times New Roman"/>
          <w:color w:val="000000"/>
          <w:sz w:val="23"/>
          <w:szCs w:val="23"/>
          <w:lang w:eastAsia="es-MX"/>
        </w:rPr>
        <w:t xml:space="preserve">El  único modelo donde el Costo unitario cambia es en el de descuentos por cantidad, es decir que al cliente se le hace más atractivo comprar por volumen. El costo del volumen, incurre en el costo de mantener inventario. A menudo esto ocurre, cuando los proveedores </w:t>
      </w:r>
      <w:r w:rsidRPr="009D73B4">
        <w:rPr>
          <w:rFonts w:ascii="Tempus Sans ITC" w:eastAsia="Times New Roman" w:hAnsi="Tempus Sans ITC" w:cs="Times New Roman"/>
          <w:color w:val="000000"/>
          <w:sz w:val="23"/>
          <w:szCs w:val="23"/>
          <w:lang w:eastAsia="es-MX"/>
        </w:rPr>
        <w:lastRenderedPageBreak/>
        <w:t>en aras de vender más, incentivan a sus clientes por medio de descuentos en el costo unitario, otorgados por cantidades mayores de pedidos.</w:t>
      </w:r>
    </w:p>
    <w:p w:rsidR="009D73B4" w:rsidRPr="009D73B4" w:rsidRDefault="009D73B4" w:rsidP="009D73B4">
      <w:pPr>
        <w:shd w:val="clear" w:color="auto" w:fill="010101"/>
        <w:spacing w:after="0" w:line="240" w:lineRule="auto"/>
        <w:rPr>
          <w:rFonts w:ascii="Comic Sans MS" w:eastAsia="Times New Roman" w:hAnsi="Comic Sans MS" w:cs="Times New Roman"/>
          <w:color w:val="000000"/>
          <w:sz w:val="23"/>
          <w:szCs w:val="23"/>
          <w:lang w:eastAsia="es-MX"/>
        </w:rPr>
      </w:pPr>
    </w:p>
    <w:p w:rsidR="009D73B4" w:rsidRPr="009D73B4" w:rsidRDefault="009D73B4" w:rsidP="009D73B4">
      <w:pPr>
        <w:shd w:val="clear" w:color="auto" w:fill="010101"/>
        <w:spacing w:after="0" w:line="240" w:lineRule="auto"/>
        <w:rPr>
          <w:rFonts w:ascii="Comic Sans MS" w:eastAsia="Times New Roman" w:hAnsi="Comic Sans MS" w:cs="Times New Roman"/>
          <w:color w:val="000000"/>
          <w:sz w:val="23"/>
          <w:szCs w:val="23"/>
          <w:lang w:eastAsia="es-MX"/>
        </w:rPr>
      </w:pPr>
      <w:r w:rsidRPr="009D73B4">
        <w:rPr>
          <w:rFonts w:ascii="Tempus Sans ITC" w:eastAsia="Times New Roman" w:hAnsi="Tempus Sans ITC" w:cs="Times New Roman"/>
          <w:color w:val="000000"/>
          <w:sz w:val="23"/>
          <w:szCs w:val="23"/>
          <w:lang w:eastAsia="es-MX"/>
        </w:rPr>
        <w:t>El costo como tal no es lineal.</w:t>
      </w:r>
    </w:p>
    <w:p w:rsidR="009D73B4" w:rsidRPr="009D73B4" w:rsidRDefault="009D73B4" w:rsidP="009D73B4">
      <w:pPr>
        <w:shd w:val="clear" w:color="auto" w:fill="010101"/>
        <w:spacing w:after="0" w:line="240" w:lineRule="auto"/>
        <w:rPr>
          <w:rFonts w:ascii="Comic Sans MS" w:eastAsia="Times New Roman" w:hAnsi="Comic Sans MS" w:cs="Times New Roman"/>
          <w:color w:val="000000"/>
          <w:sz w:val="23"/>
          <w:szCs w:val="23"/>
          <w:lang w:eastAsia="es-MX"/>
        </w:rPr>
      </w:pPr>
    </w:p>
    <w:p w:rsidR="009D73B4" w:rsidRPr="009D73B4" w:rsidRDefault="009D73B4" w:rsidP="009D73B4">
      <w:pPr>
        <w:shd w:val="clear" w:color="auto" w:fill="010101"/>
        <w:spacing w:after="0" w:line="240" w:lineRule="auto"/>
        <w:rPr>
          <w:rFonts w:ascii="Comic Sans MS" w:eastAsia="Times New Roman" w:hAnsi="Comic Sans MS" w:cs="Times New Roman"/>
          <w:color w:val="000000"/>
          <w:sz w:val="23"/>
          <w:szCs w:val="23"/>
          <w:lang w:eastAsia="es-MX"/>
        </w:rPr>
      </w:pPr>
      <w:r w:rsidRPr="009D73B4">
        <w:rPr>
          <w:rFonts w:ascii="Tempus Sans ITC" w:eastAsia="Times New Roman" w:hAnsi="Tempus Sans ITC" w:cs="Times New Roman"/>
          <w:b/>
          <w:bCs/>
          <w:color w:val="000000"/>
          <w:sz w:val="23"/>
          <w:szCs w:val="23"/>
          <w:u w:val="single"/>
          <w:lang w:eastAsia="es-MX"/>
        </w:rPr>
        <w:t>Observemos un Ejemplo:</w:t>
      </w:r>
    </w:p>
    <w:p w:rsidR="009D73B4" w:rsidRPr="009D73B4" w:rsidRDefault="009D73B4" w:rsidP="009D73B4">
      <w:pPr>
        <w:shd w:val="clear" w:color="auto" w:fill="010101"/>
        <w:spacing w:after="0" w:line="240" w:lineRule="auto"/>
        <w:rPr>
          <w:rFonts w:ascii="Comic Sans MS" w:eastAsia="Times New Roman" w:hAnsi="Comic Sans MS" w:cs="Times New Roman"/>
          <w:color w:val="000000"/>
          <w:sz w:val="23"/>
          <w:szCs w:val="23"/>
          <w:lang w:eastAsia="es-MX"/>
        </w:rPr>
      </w:pPr>
    </w:p>
    <w:p w:rsidR="009D73B4" w:rsidRPr="009D73B4" w:rsidRDefault="009D73B4" w:rsidP="009D73B4">
      <w:pPr>
        <w:shd w:val="clear" w:color="auto" w:fill="010101"/>
        <w:spacing w:after="0" w:line="240" w:lineRule="auto"/>
        <w:rPr>
          <w:rFonts w:ascii="Comic Sans MS" w:eastAsia="Times New Roman" w:hAnsi="Comic Sans MS" w:cs="Times New Roman"/>
          <w:color w:val="000000"/>
          <w:sz w:val="23"/>
          <w:szCs w:val="23"/>
          <w:lang w:eastAsia="es-MX"/>
        </w:rPr>
      </w:pPr>
    </w:p>
    <w:p w:rsidR="009D73B4" w:rsidRPr="009D73B4" w:rsidRDefault="009D73B4" w:rsidP="009D73B4">
      <w:pPr>
        <w:shd w:val="clear" w:color="auto" w:fill="010101"/>
        <w:spacing w:after="0" w:line="240" w:lineRule="auto"/>
        <w:rPr>
          <w:rFonts w:ascii="Comic Sans MS" w:eastAsia="Times New Roman" w:hAnsi="Comic Sans MS"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E</w:t>
      </w:r>
      <w:r w:rsidRPr="009D73B4">
        <w:rPr>
          <w:rFonts w:ascii="Tempus Sans ITC" w:eastAsia="Times New Roman" w:hAnsi="Tempus Sans ITC" w:cs="Times New Roman"/>
          <w:color w:val="000000"/>
          <w:sz w:val="23"/>
          <w:szCs w:val="23"/>
          <w:lang w:eastAsia="es-MX"/>
        </w:rPr>
        <w:t xml:space="preserve">l proveedor de la empresa XYZ, </w:t>
      </w:r>
      <w:proofErr w:type="spellStart"/>
      <w:r w:rsidRPr="009D73B4">
        <w:rPr>
          <w:rFonts w:ascii="Tempus Sans ITC" w:eastAsia="Times New Roman" w:hAnsi="Tempus Sans ITC" w:cs="Times New Roman"/>
          <w:color w:val="000000"/>
          <w:sz w:val="23"/>
          <w:szCs w:val="23"/>
          <w:lang w:eastAsia="es-MX"/>
        </w:rPr>
        <w:t>esta</w:t>
      </w:r>
      <w:proofErr w:type="spellEnd"/>
      <w:r w:rsidRPr="009D73B4">
        <w:rPr>
          <w:rFonts w:ascii="Tempus Sans ITC" w:eastAsia="Times New Roman" w:hAnsi="Tempus Sans ITC" w:cs="Times New Roman"/>
          <w:color w:val="000000"/>
          <w:sz w:val="23"/>
          <w:szCs w:val="23"/>
          <w:lang w:eastAsia="es-MX"/>
        </w:rPr>
        <w:t xml:space="preserve"> ofreciendo para sus clientes los siguientes descuentos, otorgados según la cantidad de pedido, en donde </w:t>
      </w:r>
      <w:proofErr w:type="spellStart"/>
      <w:r w:rsidRPr="009D73B4">
        <w:rPr>
          <w:rFonts w:ascii="Tempus Sans ITC" w:eastAsia="Times New Roman" w:hAnsi="Tempus Sans ITC" w:cs="Times New Roman"/>
          <w:color w:val="000000"/>
          <w:sz w:val="23"/>
          <w:szCs w:val="23"/>
          <w:lang w:eastAsia="es-MX"/>
        </w:rPr>
        <w:t>si</w:t>
      </w:r>
      <w:proofErr w:type="spellEnd"/>
      <w:r w:rsidRPr="009D73B4">
        <w:rPr>
          <w:rFonts w:ascii="Tempus Sans ITC" w:eastAsia="Times New Roman" w:hAnsi="Tempus Sans ITC" w:cs="Times New Roman"/>
          <w:color w:val="000000"/>
          <w:sz w:val="23"/>
          <w:szCs w:val="23"/>
          <w:lang w:eastAsia="es-MX"/>
        </w:rPr>
        <w:t xml:space="preserve"> se pide más, el descuento es mayor, por ende el costo unitario es menor:</w:t>
      </w:r>
    </w:p>
    <w:p w:rsidR="009D73B4" w:rsidRPr="009D73B4" w:rsidRDefault="009D73B4" w:rsidP="009D73B4">
      <w:pPr>
        <w:shd w:val="clear" w:color="auto" w:fill="010101"/>
        <w:spacing w:after="0" w:line="240" w:lineRule="auto"/>
        <w:rPr>
          <w:rFonts w:ascii="Comic Sans MS" w:eastAsia="Times New Roman" w:hAnsi="Comic Sans MS" w:cs="Times New Roman"/>
          <w:color w:val="FF00FF"/>
          <w:sz w:val="23"/>
          <w:szCs w:val="23"/>
          <w:lang w:eastAsia="es-MX"/>
        </w:rPr>
      </w:pPr>
    </w:p>
    <w:p w:rsidR="009D73B4" w:rsidRPr="009D73B4" w:rsidRDefault="009D73B4" w:rsidP="009D73B4">
      <w:pPr>
        <w:shd w:val="clear" w:color="auto" w:fill="010101"/>
        <w:spacing w:after="0" w:line="240" w:lineRule="auto"/>
        <w:rPr>
          <w:rFonts w:ascii="Comic Sans MS" w:eastAsia="Times New Roman" w:hAnsi="Comic Sans MS" w:cs="Times New Roman"/>
          <w:b/>
          <w:bCs/>
          <w:color w:val="000000"/>
          <w:sz w:val="23"/>
          <w:szCs w:val="23"/>
          <w:lang w:eastAsia="es-MX"/>
        </w:rPr>
      </w:pP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u w:val="single"/>
          <w:lang w:eastAsia="es-MX"/>
        </w:rPr>
        <w:t>CATEGORÍAS DE DESCUENTOS</w:t>
      </w:r>
    </w:p>
    <w:p w:rsidR="009D73B4" w:rsidRPr="009D73B4" w:rsidRDefault="009D73B4" w:rsidP="009D73B4">
      <w:pPr>
        <w:shd w:val="clear" w:color="auto" w:fill="010101"/>
        <w:spacing w:after="0" w:line="240" w:lineRule="auto"/>
        <w:jc w:val="center"/>
        <w:rPr>
          <w:rFonts w:ascii="Comic Sans MS" w:eastAsia="Times New Roman" w:hAnsi="Comic Sans MS" w:cs="Times New Roman"/>
          <w:b/>
          <w:bCs/>
          <w:color w:val="000000"/>
          <w:sz w:val="23"/>
          <w:szCs w:val="23"/>
          <w:lang w:eastAsia="es-MX"/>
        </w:rPr>
      </w:pPr>
    </w:p>
    <w:tbl>
      <w:tblPr>
        <w:tblW w:w="0" w:type="auto"/>
        <w:jc w:val="center"/>
        <w:tblCellMar>
          <w:left w:w="0" w:type="dxa"/>
          <w:right w:w="0" w:type="dxa"/>
        </w:tblCellMar>
        <w:tblLook w:val="04A0" w:firstRow="1" w:lastRow="0" w:firstColumn="1" w:lastColumn="0" w:noHBand="0" w:noVBand="1"/>
      </w:tblPr>
      <w:tblGrid>
        <w:gridCol w:w="2244"/>
        <w:gridCol w:w="2244"/>
        <w:gridCol w:w="2245"/>
        <w:gridCol w:w="2245"/>
      </w:tblGrid>
      <w:tr w:rsidR="009D73B4" w:rsidRPr="009D73B4" w:rsidTr="009D73B4">
        <w:trPr>
          <w:jc w:val="center"/>
        </w:trPr>
        <w:tc>
          <w:tcPr>
            <w:tcW w:w="2244" w:type="dxa"/>
            <w:tcBorders>
              <w:top w:val="nil"/>
              <w:left w:val="nil"/>
              <w:bottom w:val="nil"/>
              <w:right w:val="nil"/>
            </w:tcBorders>
            <w:shd w:val="clear" w:color="auto" w:fill="000000"/>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color w:val="FFFFFF"/>
                <w:sz w:val="24"/>
                <w:szCs w:val="24"/>
                <w:lang w:eastAsia="es-MX"/>
              </w:rPr>
              <w:t>CATEGORIA</w:t>
            </w:r>
          </w:p>
        </w:tc>
        <w:tc>
          <w:tcPr>
            <w:tcW w:w="2244" w:type="dxa"/>
            <w:tcBorders>
              <w:top w:val="nil"/>
              <w:left w:val="nil"/>
              <w:bottom w:val="nil"/>
              <w:right w:val="nil"/>
            </w:tcBorders>
            <w:shd w:val="clear" w:color="auto" w:fill="000000"/>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color w:val="FFFFFF"/>
                <w:sz w:val="24"/>
                <w:szCs w:val="24"/>
                <w:lang w:eastAsia="es-MX"/>
              </w:rPr>
              <w:t>Q( Cantidad)</w:t>
            </w:r>
          </w:p>
        </w:tc>
        <w:tc>
          <w:tcPr>
            <w:tcW w:w="2245" w:type="dxa"/>
            <w:tcBorders>
              <w:top w:val="nil"/>
              <w:left w:val="nil"/>
              <w:bottom w:val="nil"/>
              <w:right w:val="nil"/>
            </w:tcBorders>
            <w:shd w:val="clear" w:color="auto" w:fill="000000"/>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color w:val="FFFFFF"/>
                <w:sz w:val="24"/>
                <w:szCs w:val="24"/>
                <w:lang w:eastAsia="es-MX"/>
              </w:rPr>
              <w:t>Descuento %</w:t>
            </w:r>
          </w:p>
        </w:tc>
        <w:tc>
          <w:tcPr>
            <w:tcW w:w="2245" w:type="dxa"/>
            <w:tcBorders>
              <w:top w:val="nil"/>
              <w:left w:val="nil"/>
              <w:bottom w:val="nil"/>
              <w:right w:val="nil"/>
            </w:tcBorders>
            <w:shd w:val="clear" w:color="auto" w:fill="000000"/>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color w:val="FFFFFF"/>
                <w:sz w:val="24"/>
                <w:szCs w:val="24"/>
                <w:lang w:eastAsia="es-MX"/>
              </w:rPr>
              <w:t>Costo Unitario</w:t>
            </w:r>
          </w:p>
        </w:tc>
      </w:tr>
      <w:tr w:rsidR="009D73B4" w:rsidRPr="009D73B4" w:rsidTr="009D73B4">
        <w:trPr>
          <w:jc w:val="center"/>
        </w:trPr>
        <w:tc>
          <w:tcPr>
            <w:tcW w:w="2244" w:type="dxa"/>
            <w:tcBorders>
              <w:top w:val="nil"/>
              <w:left w:val="nil"/>
              <w:bottom w:val="nil"/>
              <w:right w:val="nil"/>
            </w:tcBorders>
            <w:shd w:val="clear" w:color="auto" w:fill="31849B"/>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sz w:val="24"/>
                <w:szCs w:val="24"/>
                <w:lang w:eastAsia="es-MX"/>
              </w:rPr>
              <w:t>1</w:t>
            </w:r>
          </w:p>
        </w:tc>
        <w:tc>
          <w:tcPr>
            <w:tcW w:w="2244" w:type="dxa"/>
            <w:shd w:val="clear" w:color="auto" w:fill="31849B"/>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sz w:val="24"/>
                <w:szCs w:val="24"/>
                <w:lang w:eastAsia="es-MX"/>
              </w:rPr>
              <w:t>0-999</w:t>
            </w:r>
          </w:p>
        </w:tc>
        <w:tc>
          <w:tcPr>
            <w:tcW w:w="2245" w:type="dxa"/>
            <w:shd w:val="clear" w:color="auto" w:fill="31849B"/>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sz w:val="24"/>
                <w:szCs w:val="24"/>
                <w:lang w:eastAsia="es-MX"/>
              </w:rPr>
              <w:t>0%</w:t>
            </w:r>
          </w:p>
        </w:tc>
        <w:tc>
          <w:tcPr>
            <w:tcW w:w="2245" w:type="dxa"/>
            <w:shd w:val="clear" w:color="auto" w:fill="31849B"/>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sz w:val="24"/>
                <w:szCs w:val="24"/>
                <w:lang w:eastAsia="es-MX"/>
              </w:rPr>
              <w:t>5</w:t>
            </w:r>
          </w:p>
        </w:tc>
      </w:tr>
      <w:tr w:rsidR="009D73B4" w:rsidRPr="009D73B4" w:rsidTr="009D73B4">
        <w:trPr>
          <w:jc w:val="center"/>
        </w:trPr>
        <w:tc>
          <w:tcPr>
            <w:tcW w:w="2244" w:type="dxa"/>
            <w:tcBorders>
              <w:top w:val="nil"/>
              <w:left w:val="nil"/>
              <w:bottom w:val="nil"/>
              <w:right w:val="nil"/>
            </w:tcBorders>
            <w:shd w:val="clear" w:color="auto" w:fill="31849B"/>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sz w:val="24"/>
                <w:szCs w:val="24"/>
                <w:lang w:eastAsia="es-MX"/>
              </w:rPr>
              <w:t>2</w:t>
            </w:r>
          </w:p>
        </w:tc>
        <w:tc>
          <w:tcPr>
            <w:tcW w:w="2244" w:type="dxa"/>
            <w:shd w:val="clear" w:color="auto" w:fill="4BACC6"/>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sz w:val="24"/>
                <w:szCs w:val="24"/>
                <w:lang w:eastAsia="es-MX"/>
              </w:rPr>
              <w:t>1000-2444</w:t>
            </w:r>
          </w:p>
        </w:tc>
        <w:tc>
          <w:tcPr>
            <w:tcW w:w="2245" w:type="dxa"/>
            <w:shd w:val="clear" w:color="auto" w:fill="4BACC6"/>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sz w:val="24"/>
                <w:szCs w:val="24"/>
                <w:lang w:eastAsia="es-MX"/>
              </w:rPr>
              <w:t>3%</w:t>
            </w:r>
          </w:p>
        </w:tc>
        <w:tc>
          <w:tcPr>
            <w:tcW w:w="2245" w:type="dxa"/>
            <w:shd w:val="clear" w:color="auto" w:fill="4BACC6"/>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sz w:val="24"/>
                <w:szCs w:val="24"/>
                <w:lang w:eastAsia="es-MX"/>
              </w:rPr>
              <w:t>4,85</w:t>
            </w:r>
          </w:p>
        </w:tc>
      </w:tr>
      <w:tr w:rsidR="009D73B4" w:rsidRPr="009D73B4" w:rsidTr="009D73B4">
        <w:trPr>
          <w:jc w:val="center"/>
        </w:trPr>
        <w:tc>
          <w:tcPr>
            <w:tcW w:w="2244" w:type="dxa"/>
            <w:tcBorders>
              <w:top w:val="nil"/>
              <w:left w:val="nil"/>
              <w:bottom w:val="nil"/>
              <w:right w:val="nil"/>
            </w:tcBorders>
            <w:shd w:val="clear" w:color="auto" w:fill="31849B"/>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sz w:val="24"/>
                <w:szCs w:val="24"/>
                <w:lang w:eastAsia="es-MX"/>
              </w:rPr>
              <w:t>3</w:t>
            </w:r>
          </w:p>
        </w:tc>
        <w:tc>
          <w:tcPr>
            <w:tcW w:w="2244" w:type="dxa"/>
            <w:shd w:val="clear" w:color="auto" w:fill="31849B"/>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sz w:val="24"/>
                <w:szCs w:val="24"/>
                <w:lang w:eastAsia="es-MX"/>
              </w:rPr>
              <w:t>&gt;=2500</w:t>
            </w:r>
          </w:p>
        </w:tc>
        <w:tc>
          <w:tcPr>
            <w:tcW w:w="2245" w:type="dxa"/>
            <w:shd w:val="clear" w:color="auto" w:fill="31849B"/>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sz w:val="24"/>
                <w:szCs w:val="24"/>
                <w:lang w:eastAsia="es-MX"/>
              </w:rPr>
              <w:t>5%</w:t>
            </w:r>
          </w:p>
        </w:tc>
        <w:tc>
          <w:tcPr>
            <w:tcW w:w="2245" w:type="dxa"/>
            <w:shd w:val="clear" w:color="auto" w:fill="31849B"/>
            <w:tcMar>
              <w:top w:w="0" w:type="dxa"/>
              <w:left w:w="108" w:type="dxa"/>
              <w:bottom w:w="0" w:type="dxa"/>
              <w:right w:w="108" w:type="dxa"/>
            </w:tcMar>
            <w:hideMark/>
          </w:tcPr>
          <w:p w:rsidR="009D73B4" w:rsidRPr="009D73B4" w:rsidRDefault="009D73B4" w:rsidP="009D73B4">
            <w:pPr>
              <w:spacing w:after="0" w:line="240" w:lineRule="auto"/>
              <w:jc w:val="center"/>
              <w:rPr>
                <w:rFonts w:ascii="Comic Sans MS" w:eastAsia="Times New Roman" w:hAnsi="Comic Sans MS" w:cs="Times New Roman"/>
                <w:b/>
                <w:bCs/>
                <w:sz w:val="24"/>
                <w:szCs w:val="24"/>
                <w:lang w:eastAsia="es-MX"/>
              </w:rPr>
            </w:pPr>
            <w:r w:rsidRPr="009D73B4">
              <w:rPr>
                <w:rFonts w:ascii="Tempus Sans ITC" w:eastAsia="Times New Roman" w:hAnsi="Tempus Sans ITC" w:cs="Times New Roman"/>
                <w:b/>
                <w:bCs/>
                <w:sz w:val="24"/>
                <w:szCs w:val="24"/>
                <w:lang w:eastAsia="es-MX"/>
              </w:rPr>
              <w:t>4,75</w:t>
            </w:r>
          </w:p>
        </w:tc>
      </w:tr>
    </w:tbl>
    <w:p w:rsidR="009D73B4" w:rsidRPr="009D73B4" w:rsidRDefault="009D73B4" w:rsidP="009D73B4">
      <w:pPr>
        <w:shd w:val="clear" w:color="auto" w:fill="010101"/>
        <w:spacing w:after="0" w:line="240" w:lineRule="auto"/>
        <w:rPr>
          <w:rFonts w:ascii="Comic Sans MS" w:eastAsia="Times New Roman" w:hAnsi="Comic Sans MS" w:cs="Times New Roman"/>
          <w:b/>
          <w:bCs/>
          <w:color w:val="000000"/>
          <w:sz w:val="23"/>
          <w:szCs w:val="23"/>
          <w:lang w:eastAsia="es-MX"/>
        </w:rPr>
      </w:pPr>
    </w:p>
    <w:p w:rsidR="009D73B4" w:rsidRPr="009D73B4" w:rsidRDefault="009D73B4" w:rsidP="009D73B4">
      <w:pPr>
        <w:shd w:val="clear" w:color="auto" w:fill="010101"/>
        <w:spacing w:after="0" w:line="240" w:lineRule="auto"/>
        <w:rPr>
          <w:rFonts w:ascii="Comic Sans MS" w:eastAsia="Times New Roman" w:hAnsi="Comic Sans MS" w:cs="Times New Roman"/>
          <w:color w:val="000000"/>
          <w:sz w:val="23"/>
          <w:szCs w:val="23"/>
          <w:lang w:eastAsia="es-MX"/>
        </w:rPr>
      </w:pPr>
      <w:r w:rsidRPr="009D73B4">
        <w:rPr>
          <w:rFonts w:ascii="Tempus Sans ITC" w:eastAsia="Times New Roman" w:hAnsi="Tempus Sans ITC" w:cs="Times New Roman"/>
          <w:color w:val="000000"/>
          <w:sz w:val="23"/>
          <w:szCs w:val="23"/>
          <w:lang w:eastAsia="es-MX"/>
        </w:rPr>
        <w:t>De esta forma, suponemos que la  empresa que vende el producto X, cuya demanda y costos  se muestran a continuación.</w:t>
      </w:r>
    </w:p>
    <w:p w:rsidR="009D73B4" w:rsidRPr="009D73B4" w:rsidRDefault="009D73B4" w:rsidP="009D73B4">
      <w:pPr>
        <w:shd w:val="clear" w:color="auto" w:fill="010101"/>
        <w:spacing w:after="0" w:line="240" w:lineRule="auto"/>
        <w:rPr>
          <w:rFonts w:ascii="Comic Sans MS" w:eastAsia="Times New Roman" w:hAnsi="Comic Sans MS" w:cs="Times New Roman"/>
          <w:color w:val="000000"/>
          <w:sz w:val="23"/>
          <w:szCs w:val="23"/>
          <w:lang w:eastAsia="es-MX"/>
        </w:rPr>
      </w:pPr>
    </w:p>
    <w:p w:rsidR="009D73B4" w:rsidRPr="009D73B4" w:rsidRDefault="009D73B4" w:rsidP="009D73B4">
      <w:pPr>
        <w:shd w:val="clear" w:color="auto" w:fill="010101"/>
        <w:spacing w:after="0" w:line="240" w:lineRule="auto"/>
        <w:jc w:val="center"/>
        <w:rPr>
          <w:rFonts w:ascii="Comic Sans MS" w:eastAsia="Times New Roman" w:hAnsi="Comic Sans MS" w:cs="Times New Roman"/>
          <w:color w:val="000000"/>
          <w:sz w:val="23"/>
          <w:szCs w:val="23"/>
          <w:lang w:eastAsia="es-MX"/>
        </w:rPr>
      </w:pPr>
      <w:r w:rsidRPr="009D73B4">
        <w:rPr>
          <w:rFonts w:ascii="Tempus Sans ITC" w:eastAsia="Times New Roman" w:hAnsi="Tempus Sans ITC" w:cs="Times New Roman"/>
          <w:color w:val="000000"/>
          <w:sz w:val="23"/>
          <w:szCs w:val="23"/>
          <w:lang w:eastAsia="es-MX"/>
        </w:rPr>
        <w:t xml:space="preserve">Demanda=5000 </w:t>
      </w:r>
      <w:proofErr w:type="spellStart"/>
      <w:r w:rsidRPr="009D73B4">
        <w:rPr>
          <w:rFonts w:ascii="Tempus Sans ITC" w:eastAsia="Times New Roman" w:hAnsi="Tempus Sans ITC" w:cs="Times New Roman"/>
          <w:color w:val="000000"/>
          <w:sz w:val="23"/>
          <w:szCs w:val="23"/>
          <w:lang w:eastAsia="es-MX"/>
        </w:rPr>
        <w:t>Uds</w:t>
      </w:r>
      <w:proofErr w:type="spellEnd"/>
    </w:p>
    <w:p w:rsidR="009D73B4" w:rsidRPr="009D73B4" w:rsidRDefault="009D73B4" w:rsidP="009D73B4">
      <w:pPr>
        <w:shd w:val="clear" w:color="auto" w:fill="010101"/>
        <w:spacing w:after="0" w:line="240" w:lineRule="auto"/>
        <w:jc w:val="center"/>
        <w:rPr>
          <w:rFonts w:ascii="Comic Sans MS" w:eastAsia="Times New Roman" w:hAnsi="Comic Sans MS" w:cs="Times New Roman"/>
          <w:color w:val="000000"/>
          <w:sz w:val="23"/>
          <w:szCs w:val="23"/>
          <w:lang w:eastAsia="es-MX"/>
        </w:rPr>
      </w:pPr>
      <w:proofErr w:type="spellStart"/>
      <w:r w:rsidRPr="009D73B4">
        <w:rPr>
          <w:rFonts w:ascii="Tempus Sans ITC" w:eastAsia="Times New Roman" w:hAnsi="Tempus Sans ITC" w:cs="Times New Roman"/>
          <w:color w:val="000000"/>
          <w:sz w:val="23"/>
          <w:szCs w:val="23"/>
          <w:lang w:eastAsia="es-MX"/>
        </w:rPr>
        <w:t>Cp</w:t>
      </w:r>
      <w:proofErr w:type="spellEnd"/>
      <w:r w:rsidRPr="009D73B4">
        <w:rPr>
          <w:rFonts w:ascii="Tempus Sans ITC" w:eastAsia="Times New Roman" w:hAnsi="Tempus Sans ITC" w:cs="Times New Roman"/>
          <w:color w:val="000000"/>
          <w:sz w:val="23"/>
          <w:szCs w:val="23"/>
          <w:lang w:eastAsia="es-MX"/>
        </w:rPr>
        <w:t xml:space="preserve">=49 </w:t>
      </w:r>
      <w:proofErr w:type="spellStart"/>
      <w:r w:rsidRPr="009D73B4">
        <w:rPr>
          <w:rFonts w:ascii="Tempus Sans ITC" w:eastAsia="Times New Roman" w:hAnsi="Tempus Sans ITC" w:cs="Times New Roman"/>
          <w:color w:val="000000"/>
          <w:sz w:val="23"/>
          <w:szCs w:val="23"/>
          <w:lang w:eastAsia="es-MX"/>
        </w:rPr>
        <w:t>Uds</w:t>
      </w:r>
      <w:proofErr w:type="spellEnd"/>
      <w:r w:rsidRPr="009D73B4">
        <w:rPr>
          <w:rFonts w:ascii="Tempus Sans ITC" w:eastAsia="Times New Roman" w:hAnsi="Tempus Sans ITC" w:cs="Times New Roman"/>
          <w:color w:val="000000"/>
          <w:sz w:val="23"/>
          <w:szCs w:val="23"/>
          <w:lang w:eastAsia="es-MX"/>
        </w:rPr>
        <w:t xml:space="preserve"> Monetarias</w:t>
      </w:r>
    </w:p>
    <w:p w:rsidR="009D73B4" w:rsidRPr="009D73B4" w:rsidRDefault="009D73B4" w:rsidP="009D73B4">
      <w:pPr>
        <w:shd w:val="clear" w:color="auto" w:fill="010101"/>
        <w:spacing w:after="0" w:line="240" w:lineRule="auto"/>
        <w:jc w:val="center"/>
        <w:rPr>
          <w:rFonts w:ascii="Comic Sans MS" w:eastAsia="Times New Roman" w:hAnsi="Comic Sans MS" w:cs="Times New Roman"/>
          <w:color w:val="000000"/>
          <w:sz w:val="23"/>
          <w:szCs w:val="23"/>
          <w:lang w:eastAsia="es-MX"/>
        </w:rPr>
      </w:pPr>
      <w:proofErr w:type="spellStart"/>
      <w:r w:rsidRPr="009D73B4">
        <w:rPr>
          <w:rFonts w:ascii="Tempus Sans ITC" w:eastAsia="Times New Roman" w:hAnsi="Tempus Sans ITC" w:cs="Times New Roman"/>
          <w:color w:val="000000"/>
          <w:sz w:val="23"/>
          <w:szCs w:val="23"/>
          <w:lang w:eastAsia="es-MX"/>
        </w:rPr>
        <w:t>Cmi</w:t>
      </w:r>
      <w:proofErr w:type="spellEnd"/>
      <w:r w:rsidRPr="009D73B4">
        <w:rPr>
          <w:rFonts w:ascii="Tempus Sans ITC" w:eastAsia="Times New Roman" w:hAnsi="Tempus Sans ITC" w:cs="Times New Roman"/>
          <w:color w:val="000000"/>
          <w:sz w:val="23"/>
          <w:szCs w:val="23"/>
          <w:lang w:eastAsia="es-MX"/>
        </w:rPr>
        <w:t>=20%Cu</w:t>
      </w:r>
    </w:p>
    <w:p w:rsidR="009D73B4" w:rsidRPr="009D73B4" w:rsidRDefault="009D73B4" w:rsidP="009D73B4">
      <w:pPr>
        <w:shd w:val="clear" w:color="auto" w:fill="010101"/>
        <w:spacing w:after="0" w:line="240" w:lineRule="auto"/>
        <w:rPr>
          <w:rFonts w:ascii="Comic Sans MS" w:eastAsia="Times New Roman" w:hAnsi="Comic Sans MS" w:cs="Times New Roman"/>
          <w:color w:val="000000"/>
          <w:sz w:val="23"/>
          <w:szCs w:val="23"/>
          <w:lang w:eastAsia="es-MX"/>
        </w:rPr>
      </w:pPr>
    </w:p>
    <w:p w:rsidR="009D73B4" w:rsidRPr="009D73B4" w:rsidRDefault="009D73B4" w:rsidP="009D73B4">
      <w:pPr>
        <w:shd w:val="clear" w:color="auto" w:fill="010101"/>
        <w:spacing w:after="0" w:line="240" w:lineRule="auto"/>
        <w:rPr>
          <w:rFonts w:ascii="Comic Sans MS" w:eastAsia="Times New Roman" w:hAnsi="Comic Sans MS" w:cs="Times New Roman"/>
          <w:b/>
          <w:bCs/>
          <w:color w:val="000000"/>
          <w:sz w:val="23"/>
          <w:szCs w:val="23"/>
          <w:lang w:eastAsia="es-MX"/>
        </w:rPr>
      </w:pPr>
      <w:r w:rsidRPr="009D73B4">
        <w:rPr>
          <w:rFonts w:ascii="Tempus Sans ITC" w:eastAsia="Times New Roman" w:hAnsi="Tempus Sans ITC" w:cs="Times New Roman"/>
          <w:b/>
          <w:bCs/>
          <w:color w:val="000000"/>
          <w:sz w:val="23"/>
          <w:szCs w:val="23"/>
          <w:lang w:eastAsia="es-MX"/>
        </w:rPr>
        <w:t>Veamos la solución:</w:t>
      </w:r>
    </w:p>
    <w:p w:rsidR="009D73B4" w:rsidRPr="009D73B4" w:rsidRDefault="009D73B4" w:rsidP="009D73B4">
      <w:pPr>
        <w:shd w:val="clear" w:color="auto" w:fill="010101"/>
        <w:spacing w:after="0" w:line="240" w:lineRule="auto"/>
        <w:rPr>
          <w:rFonts w:ascii="Comic Sans MS" w:eastAsia="Times New Roman" w:hAnsi="Comic Sans MS" w:cs="Times New Roman"/>
          <w:b/>
          <w:bCs/>
          <w:color w:val="000000"/>
          <w:sz w:val="23"/>
          <w:szCs w:val="23"/>
          <w:lang w:eastAsia="es-MX"/>
        </w:rPr>
      </w:pPr>
    </w:p>
    <w:p w:rsidR="009D73B4" w:rsidRPr="009D73B4" w:rsidRDefault="009D73B4" w:rsidP="009D73B4">
      <w:pPr>
        <w:shd w:val="clear" w:color="auto" w:fill="010101"/>
        <w:spacing w:after="0" w:line="240" w:lineRule="auto"/>
        <w:rPr>
          <w:rFonts w:ascii="Comic Sans MS" w:eastAsia="Times New Roman" w:hAnsi="Comic Sans MS" w:cs="Times New Roman"/>
          <w:b/>
          <w:bCs/>
          <w:color w:val="000000"/>
          <w:sz w:val="23"/>
          <w:szCs w:val="23"/>
          <w:lang w:eastAsia="es-MX"/>
        </w:rPr>
      </w:pPr>
      <w:r w:rsidRPr="009D73B4">
        <w:rPr>
          <w:rFonts w:ascii="Tempus Sans ITC" w:eastAsia="Times New Roman" w:hAnsi="Tempus Sans ITC" w:cs="Times New Roman"/>
          <w:b/>
          <w:bCs/>
          <w:color w:val="000000"/>
          <w:sz w:val="23"/>
          <w:szCs w:val="23"/>
          <w:lang w:eastAsia="es-MX"/>
        </w:rPr>
        <w:t>Según el Modelo EOQ</w:t>
      </w:r>
    </w:p>
    <w:p w:rsidR="009D73B4" w:rsidRPr="009D73B4" w:rsidRDefault="009D73B4" w:rsidP="009D73B4">
      <w:pPr>
        <w:shd w:val="clear" w:color="auto" w:fill="010101"/>
        <w:spacing w:after="0" w:line="240" w:lineRule="auto"/>
        <w:rPr>
          <w:rFonts w:ascii="Comic Sans MS" w:eastAsia="Times New Roman" w:hAnsi="Comic Sans MS" w:cs="Times New Roman"/>
          <w:b/>
          <w:bCs/>
          <w:color w:val="000000"/>
          <w:sz w:val="23"/>
          <w:szCs w:val="23"/>
          <w:lang w:eastAsia="es-MX"/>
        </w:rPr>
      </w:pP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r>
        <w:rPr>
          <w:rFonts w:ascii="Cherry Cream Soda" w:eastAsia="Times New Roman" w:hAnsi="Cherry Cream Soda" w:cs="Times New Roman"/>
          <w:noProof/>
          <w:color w:val="E70086"/>
          <w:sz w:val="23"/>
          <w:szCs w:val="23"/>
          <w:lang w:eastAsia="es-MX"/>
        </w:rPr>
        <w:drawing>
          <wp:inline distT="0" distB="0" distL="0" distR="0">
            <wp:extent cx="1898015" cy="856615"/>
            <wp:effectExtent l="0" t="0" r="6985" b="635"/>
            <wp:docPr id="17" name="Imagen 17" descr="https://lh6.googleusercontent.com/-VUMgh7SFlZs/TYrAxqgRsCI/AAAAAAAAACo/hfCfFYY2r6A/s200/FORMULA.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6.googleusercontent.com/-VUMgh7SFlZs/TYrAxqgRsCI/AAAAAAAAACo/hfCfFYY2r6A/s200/FORMULA.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015" cy="856615"/>
                    </a:xfrm>
                    <a:prstGeom prst="rect">
                      <a:avLst/>
                    </a:prstGeom>
                    <a:noFill/>
                    <a:ln>
                      <a:noFill/>
                    </a:ln>
                  </pic:spPr>
                </pic:pic>
              </a:graphicData>
            </a:graphic>
          </wp:inline>
        </w:drawing>
      </w: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Para La categoría 1</w:t>
      </w:r>
    </w:p>
    <w:p w:rsidR="009D73B4" w:rsidRPr="009D73B4" w:rsidRDefault="009D73B4" w:rsidP="009D73B4">
      <w:pPr>
        <w:shd w:val="clear" w:color="auto" w:fill="010101"/>
        <w:spacing w:after="0" w:line="240" w:lineRule="auto"/>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r>
        <w:rPr>
          <w:rFonts w:ascii="Cherry Cream Soda" w:eastAsia="Times New Roman" w:hAnsi="Cherry Cream Soda" w:cs="Times New Roman"/>
          <w:noProof/>
          <w:color w:val="E70086"/>
          <w:sz w:val="23"/>
          <w:szCs w:val="23"/>
          <w:lang w:eastAsia="es-MX"/>
        </w:rPr>
        <w:lastRenderedPageBreak/>
        <w:drawing>
          <wp:inline distT="0" distB="0" distL="0" distR="0">
            <wp:extent cx="3044190" cy="1967865"/>
            <wp:effectExtent l="0" t="0" r="3810" b="0"/>
            <wp:docPr id="16" name="Imagen 16" descr="https://lh6.googleusercontent.com/-UTSnkig7hi4/TYrA_eT6bLI/AAAAAAAAACs/xIFlEWYMdLc/s320/CAT+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6.googleusercontent.com/-UTSnkig7hi4/TYrA_eT6bLI/AAAAAAAAACs/xIFlEWYMdLc/s320/CAT+1.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4190" cy="1967865"/>
                    </a:xfrm>
                    <a:prstGeom prst="rect">
                      <a:avLst/>
                    </a:prstGeom>
                    <a:noFill/>
                    <a:ln>
                      <a:noFill/>
                    </a:ln>
                  </pic:spPr>
                </pic:pic>
              </a:graphicData>
            </a:graphic>
          </wp:inline>
        </w:drawing>
      </w: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color w:val="000000"/>
          <w:sz w:val="23"/>
          <w:szCs w:val="23"/>
          <w:lang w:eastAsia="es-MX"/>
        </w:rPr>
        <w:t>Como vemos en el ejemplo, al calcular la cantidad optima de unidades a pedir Q* esta cae dentro del rango, para este descuento, y es por ello que se  optimiza la función costo total anual.</w:t>
      </w: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Para La categoría 2</w:t>
      </w:r>
    </w:p>
    <w:p w:rsidR="009D73B4" w:rsidRPr="009D73B4" w:rsidRDefault="009D73B4" w:rsidP="009D73B4">
      <w:pPr>
        <w:shd w:val="clear" w:color="auto" w:fill="010101"/>
        <w:spacing w:after="0" w:line="240" w:lineRule="auto"/>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r>
        <w:rPr>
          <w:rFonts w:ascii="Cherry Cream Soda" w:eastAsia="Times New Roman" w:hAnsi="Cherry Cream Soda" w:cs="Times New Roman"/>
          <w:noProof/>
          <w:color w:val="E70086"/>
          <w:sz w:val="23"/>
          <w:szCs w:val="23"/>
          <w:lang w:eastAsia="es-MX"/>
        </w:rPr>
        <w:drawing>
          <wp:inline distT="0" distB="0" distL="0" distR="0">
            <wp:extent cx="1898015" cy="682625"/>
            <wp:effectExtent l="0" t="0" r="6985" b="3175"/>
            <wp:docPr id="15" name="Imagen 15" descr="https://lh3.googleusercontent.com/-285RWQzXnq8/TYrBMYULbmI/AAAAAAAAACw/mmQOdnaBc24/s200/CAT+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285RWQzXnq8/TYrBMYULbmI/AAAAAAAAACw/mmQOdnaBc24/s200/CAT+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8015" cy="682625"/>
                    </a:xfrm>
                    <a:prstGeom prst="rect">
                      <a:avLst/>
                    </a:prstGeom>
                    <a:noFill/>
                    <a:ln>
                      <a:noFill/>
                    </a:ln>
                  </pic:spPr>
                </pic:pic>
              </a:graphicData>
            </a:graphic>
          </wp:inline>
        </w:drawing>
      </w:r>
    </w:p>
    <w:p w:rsidR="009D73B4" w:rsidRPr="009D73B4" w:rsidRDefault="009D73B4" w:rsidP="009D73B4">
      <w:pPr>
        <w:shd w:val="clear" w:color="auto" w:fill="010101"/>
        <w:spacing w:after="0" w:line="240" w:lineRule="auto"/>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color w:val="000000"/>
          <w:sz w:val="23"/>
          <w:szCs w:val="23"/>
          <w:lang w:eastAsia="es-MX"/>
        </w:rPr>
        <w:t xml:space="preserve">Como vemos, Q* según el precio 4,85; cae fuera del rango, en el que se puede acceder al descuento; entonces, para poder acceder a este descuento, aproximo en Q* a la cantidad </w:t>
      </w:r>
      <w:proofErr w:type="spellStart"/>
      <w:r w:rsidRPr="009D73B4">
        <w:rPr>
          <w:rFonts w:ascii="Tempus Sans ITC" w:eastAsia="Times New Roman" w:hAnsi="Tempus Sans ITC" w:cs="Times New Roman"/>
          <w:color w:val="000000"/>
          <w:sz w:val="23"/>
          <w:szCs w:val="23"/>
          <w:lang w:eastAsia="es-MX"/>
        </w:rPr>
        <w:t>mas</w:t>
      </w:r>
      <w:proofErr w:type="spellEnd"/>
      <w:r w:rsidRPr="009D73B4">
        <w:rPr>
          <w:rFonts w:ascii="Tempus Sans ITC" w:eastAsia="Times New Roman" w:hAnsi="Tempus Sans ITC" w:cs="Times New Roman"/>
          <w:color w:val="000000"/>
          <w:sz w:val="23"/>
          <w:szCs w:val="23"/>
          <w:lang w:eastAsia="es-MX"/>
        </w:rPr>
        <w:t xml:space="preserve"> cercana a él, en este caso 1000; y es entonces esta es la Q* con la que calculo el Costo Total Anual. Como entonces ya mi cantidad Q* Esta dentro del rango, al calcular el CTA coloco el precio del descuento para la categoría 2.</w:t>
      </w:r>
    </w:p>
    <w:p w:rsidR="009D73B4" w:rsidRPr="009D73B4" w:rsidRDefault="009D73B4" w:rsidP="009D73B4">
      <w:pPr>
        <w:shd w:val="clear" w:color="auto" w:fill="010101"/>
        <w:spacing w:after="0" w:line="240" w:lineRule="auto"/>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r>
        <w:rPr>
          <w:rFonts w:ascii="Cherry Cream Soda" w:eastAsia="Times New Roman" w:hAnsi="Cherry Cream Soda" w:cs="Times New Roman"/>
          <w:noProof/>
          <w:color w:val="E70086"/>
          <w:sz w:val="23"/>
          <w:szCs w:val="23"/>
          <w:lang w:eastAsia="es-MX"/>
        </w:rPr>
        <w:drawing>
          <wp:inline distT="0" distB="0" distL="0" distR="0">
            <wp:extent cx="3044190" cy="972185"/>
            <wp:effectExtent l="0" t="0" r="3810" b="0"/>
            <wp:docPr id="14" name="Imagen 14" descr="https://lh4.googleusercontent.com/-s--mjPjYk84/TYrBfWpIs9I/AAAAAAAAAC0/EoUC40AOzI4/s320/DESPUES+CAT+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s--mjPjYk84/TYrBfWpIs9I/AAAAAAAAAC0/EoUC40AOzI4/s320/DESPUES+CAT+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4190" cy="972185"/>
                    </a:xfrm>
                    <a:prstGeom prst="rect">
                      <a:avLst/>
                    </a:prstGeom>
                    <a:noFill/>
                    <a:ln>
                      <a:noFill/>
                    </a:ln>
                  </pic:spPr>
                </pic:pic>
              </a:graphicData>
            </a:graphic>
          </wp:inline>
        </w:drawing>
      </w: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b/>
          <w:bCs/>
          <w:color w:val="000000"/>
          <w:sz w:val="23"/>
          <w:szCs w:val="23"/>
          <w:lang w:eastAsia="es-MX"/>
        </w:rPr>
        <w:t>Categoría 3</w:t>
      </w: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r>
        <w:rPr>
          <w:rFonts w:ascii="Cherry Cream Soda" w:eastAsia="Times New Roman" w:hAnsi="Cherry Cream Soda" w:cs="Times New Roman"/>
          <w:noProof/>
          <w:color w:val="E70086"/>
          <w:sz w:val="23"/>
          <w:szCs w:val="23"/>
          <w:lang w:eastAsia="es-MX"/>
        </w:rPr>
        <w:drawing>
          <wp:inline distT="0" distB="0" distL="0" distR="0">
            <wp:extent cx="1898015" cy="949325"/>
            <wp:effectExtent l="0" t="0" r="6985" b="3175"/>
            <wp:docPr id="13" name="Imagen 13" descr="https://lh6.googleusercontent.com/-wlWT6JQv3w8/TYrBtc0GHjI/AAAAAAAAAC4/MsUUVSDZWtQ/s200/CAT+3.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6.googleusercontent.com/-wlWT6JQv3w8/TYrBtc0GHjI/AAAAAAAAAC4/MsUUVSDZWtQ/s200/CAT+3.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8015" cy="949325"/>
                    </a:xfrm>
                    <a:prstGeom prst="rect">
                      <a:avLst/>
                    </a:prstGeom>
                    <a:noFill/>
                    <a:ln>
                      <a:noFill/>
                    </a:ln>
                  </pic:spPr>
                </pic:pic>
              </a:graphicData>
            </a:graphic>
          </wp:inline>
        </w:drawing>
      </w: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rPr>
          <w:rFonts w:ascii="Cherry Cream Soda" w:eastAsia="Times New Roman" w:hAnsi="Cherry Cream Soda" w:cs="Times New Roman"/>
          <w:color w:val="000000"/>
          <w:sz w:val="23"/>
          <w:szCs w:val="23"/>
          <w:lang w:eastAsia="es-MX"/>
        </w:rPr>
      </w:pPr>
      <w:r w:rsidRPr="009D73B4">
        <w:rPr>
          <w:rFonts w:ascii="Tempus Sans ITC" w:eastAsia="Times New Roman" w:hAnsi="Tempus Sans ITC" w:cs="Times New Roman"/>
          <w:color w:val="000000"/>
          <w:sz w:val="23"/>
          <w:szCs w:val="23"/>
          <w:lang w:eastAsia="es-MX"/>
        </w:rPr>
        <w:lastRenderedPageBreak/>
        <w:t xml:space="preserve">Como vemos sucede lo mismo que en caso anterior, ya que Q* vuelve a caer fuera del rango de aceptación del descuento, entonces aproximo a el valor </w:t>
      </w:r>
      <w:proofErr w:type="spellStart"/>
      <w:r w:rsidRPr="009D73B4">
        <w:rPr>
          <w:rFonts w:ascii="Tempus Sans ITC" w:eastAsia="Times New Roman" w:hAnsi="Tempus Sans ITC" w:cs="Times New Roman"/>
          <w:color w:val="000000"/>
          <w:sz w:val="23"/>
          <w:szCs w:val="23"/>
          <w:lang w:eastAsia="es-MX"/>
        </w:rPr>
        <w:t>mas</w:t>
      </w:r>
      <w:proofErr w:type="spellEnd"/>
      <w:r w:rsidRPr="009D73B4">
        <w:rPr>
          <w:rFonts w:ascii="Tempus Sans ITC" w:eastAsia="Times New Roman" w:hAnsi="Tempus Sans ITC" w:cs="Times New Roman"/>
          <w:color w:val="000000"/>
          <w:sz w:val="23"/>
          <w:szCs w:val="23"/>
          <w:lang w:eastAsia="es-MX"/>
        </w:rPr>
        <w:t xml:space="preserve"> cercano a Q*, en este caso 2500 Uds.</w:t>
      </w: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r>
        <w:rPr>
          <w:rFonts w:ascii="Cherry Cream Soda" w:eastAsia="Times New Roman" w:hAnsi="Cherry Cream Soda" w:cs="Times New Roman"/>
          <w:noProof/>
          <w:color w:val="E70086"/>
          <w:sz w:val="23"/>
          <w:szCs w:val="23"/>
          <w:lang w:eastAsia="es-MX"/>
        </w:rPr>
        <w:drawing>
          <wp:inline distT="0" distB="0" distL="0" distR="0">
            <wp:extent cx="3044190" cy="983615"/>
            <wp:effectExtent l="0" t="0" r="3810" b="6985"/>
            <wp:docPr id="12" name="Imagen 12" descr="https://lh4.googleusercontent.com/-Veusu3vfHRE/TYrBwZNQ67I/AAAAAAAAAC8/YniVCb2vG4c/s320/DESPUES+CAT+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4.googleusercontent.com/-Veusu3vfHRE/TYrBwZNQ67I/AAAAAAAAAC8/YniVCb2vG4c/s320/DESPUES+CAT+3.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4190" cy="983615"/>
                    </a:xfrm>
                    <a:prstGeom prst="rect">
                      <a:avLst/>
                    </a:prstGeom>
                    <a:noFill/>
                    <a:ln>
                      <a:noFill/>
                    </a:ln>
                  </pic:spPr>
                </pic:pic>
              </a:graphicData>
            </a:graphic>
          </wp:inline>
        </w:drawing>
      </w:r>
    </w:p>
    <w:p w:rsidR="009D73B4" w:rsidRPr="009D73B4" w:rsidRDefault="009D73B4" w:rsidP="009D73B4">
      <w:pPr>
        <w:shd w:val="clear" w:color="auto" w:fill="010101"/>
        <w:spacing w:after="0" w:line="240" w:lineRule="auto"/>
        <w:jc w:val="center"/>
        <w:rPr>
          <w:rFonts w:ascii="Cherry Cream Soda" w:eastAsia="Times New Roman" w:hAnsi="Cherry Cream Soda" w:cs="Times New Roman"/>
          <w:color w:val="000000"/>
          <w:sz w:val="23"/>
          <w:szCs w:val="23"/>
          <w:lang w:eastAsia="es-MX"/>
        </w:rPr>
      </w:pPr>
    </w:p>
    <w:sectPr w:rsidR="009D73B4" w:rsidRPr="009D73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vered By Your Grace">
    <w:altName w:val="Times New Roman"/>
    <w:panose1 w:val="00000000000000000000"/>
    <w:charset w:val="00"/>
    <w:family w:val="roman"/>
    <w:notTrueType/>
    <w:pitch w:val="default"/>
  </w:font>
  <w:font w:name="Cherry Cream Soda">
    <w:altName w:val="Times New Roman"/>
    <w:panose1 w:val="00000000000000000000"/>
    <w:charset w:val="00"/>
    <w:family w:val="roman"/>
    <w:notTrueType/>
    <w:pitch w:val="default"/>
  </w:font>
  <w:font w:name="Tempus Sans ITC">
    <w:panose1 w:val="04020404030D070202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omemade Apple">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3B4"/>
    <w:rsid w:val="002F0279"/>
    <w:rsid w:val="009D73B4"/>
    <w:rsid w:val="00B16A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D73B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73B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73B4"/>
    <w:rPr>
      <w:b/>
      <w:bCs/>
    </w:rPr>
  </w:style>
  <w:style w:type="character" w:customStyle="1" w:styleId="apple-converted-space">
    <w:name w:val="apple-converted-space"/>
    <w:basedOn w:val="Fuentedeprrafopredeter"/>
    <w:rsid w:val="009D73B4"/>
  </w:style>
  <w:style w:type="paragraph" w:styleId="Textodeglobo">
    <w:name w:val="Balloon Text"/>
    <w:basedOn w:val="Normal"/>
    <w:link w:val="TextodegloboCar"/>
    <w:uiPriority w:val="99"/>
    <w:semiHidden/>
    <w:unhideWhenUsed/>
    <w:rsid w:val="009D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3B4"/>
    <w:rPr>
      <w:rFonts w:ascii="Tahoma" w:hAnsi="Tahoma" w:cs="Tahoma"/>
      <w:sz w:val="16"/>
      <w:szCs w:val="16"/>
    </w:rPr>
  </w:style>
  <w:style w:type="character" w:customStyle="1" w:styleId="apple-style-span">
    <w:name w:val="apple-style-span"/>
    <w:basedOn w:val="Fuentedeprrafopredeter"/>
    <w:rsid w:val="009D73B4"/>
  </w:style>
  <w:style w:type="character" w:customStyle="1" w:styleId="Ttulo3Car">
    <w:name w:val="Título 3 Car"/>
    <w:basedOn w:val="Fuentedeprrafopredeter"/>
    <w:link w:val="Ttulo3"/>
    <w:uiPriority w:val="9"/>
    <w:rsid w:val="009D73B4"/>
    <w:rPr>
      <w:rFonts w:ascii="Times New Roman" w:eastAsia="Times New Roman" w:hAnsi="Times New Roman" w:cs="Times New Roman"/>
      <w:b/>
      <w:bCs/>
      <w:sz w:val="27"/>
      <w:szCs w:val="27"/>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D73B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73B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73B4"/>
    <w:rPr>
      <w:b/>
      <w:bCs/>
    </w:rPr>
  </w:style>
  <w:style w:type="character" w:customStyle="1" w:styleId="apple-converted-space">
    <w:name w:val="apple-converted-space"/>
    <w:basedOn w:val="Fuentedeprrafopredeter"/>
    <w:rsid w:val="009D73B4"/>
  </w:style>
  <w:style w:type="paragraph" w:styleId="Textodeglobo">
    <w:name w:val="Balloon Text"/>
    <w:basedOn w:val="Normal"/>
    <w:link w:val="TextodegloboCar"/>
    <w:uiPriority w:val="99"/>
    <w:semiHidden/>
    <w:unhideWhenUsed/>
    <w:rsid w:val="009D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3B4"/>
    <w:rPr>
      <w:rFonts w:ascii="Tahoma" w:hAnsi="Tahoma" w:cs="Tahoma"/>
      <w:sz w:val="16"/>
      <w:szCs w:val="16"/>
    </w:rPr>
  </w:style>
  <w:style w:type="character" w:customStyle="1" w:styleId="apple-style-span">
    <w:name w:val="apple-style-span"/>
    <w:basedOn w:val="Fuentedeprrafopredeter"/>
    <w:rsid w:val="009D73B4"/>
  </w:style>
  <w:style w:type="character" w:customStyle="1" w:styleId="Ttulo3Car">
    <w:name w:val="Título 3 Car"/>
    <w:basedOn w:val="Fuentedeprrafopredeter"/>
    <w:link w:val="Ttulo3"/>
    <w:uiPriority w:val="9"/>
    <w:rsid w:val="009D73B4"/>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971817">
      <w:bodyDiv w:val="1"/>
      <w:marLeft w:val="0"/>
      <w:marRight w:val="0"/>
      <w:marTop w:val="0"/>
      <w:marBottom w:val="0"/>
      <w:divBdr>
        <w:top w:val="none" w:sz="0" w:space="0" w:color="auto"/>
        <w:left w:val="none" w:sz="0" w:space="0" w:color="auto"/>
        <w:bottom w:val="none" w:sz="0" w:space="0" w:color="auto"/>
        <w:right w:val="none" w:sz="0" w:space="0" w:color="auto"/>
      </w:divBdr>
      <w:divsChild>
        <w:div w:id="1349865047">
          <w:marLeft w:val="0"/>
          <w:marRight w:val="0"/>
          <w:marTop w:val="0"/>
          <w:marBottom w:val="0"/>
          <w:divBdr>
            <w:top w:val="none" w:sz="0" w:space="0" w:color="auto"/>
            <w:left w:val="none" w:sz="0" w:space="0" w:color="auto"/>
            <w:bottom w:val="none" w:sz="0" w:space="0" w:color="auto"/>
            <w:right w:val="none" w:sz="0" w:space="0" w:color="auto"/>
          </w:divBdr>
        </w:div>
        <w:div w:id="190459202">
          <w:marLeft w:val="0"/>
          <w:marRight w:val="0"/>
          <w:marTop w:val="0"/>
          <w:marBottom w:val="0"/>
          <w:divBdr>
            <w:top w:val="none" w:sz="0" w:space="0" w:color="auto"/>
            <w:left w:val="none" w:sz="0" w:space="0" w:color="auto"/>
            <w:bottom w:val="none" w:sz="0" w:space="0" w:color="auto"/>
            <w:right w:val="none" w:sz="0" w:space="0" w:color="auto"/>
          </w:divBdr>
        </w:div>
        <w:div w:id="1281256924">
          <w:marLeft w:val="0"/>
          <w:marRight w:val="0"/>
          <w:marTop w:val="0"/>
          <w:marBottom w:val="0"/>
          <w:divBdr>
            <w:top w:val="none" w:sz="0" w:space="0" w:color="auto"/>
            <w:left w:val="none" w:sz="0" w:space="0" w:color="auto"/>
            <w:bottom w:val="none" w:sz="0" w:space="0" w:color="auto"/>
            <w:right w:val="none" w:sz="0" w:space="0" w:color="auto"/>
          </w:divBdr>
        </w:div>
        <w:div w:id="730929542">
          <w:marLeft w:val="0"/>
          <w:marRight w:val="0"/>
          <w:marTop w:val="0"/>
          <w:marBottom w:val="0"/>
          <w:divBdr>
            <w:top w:val="none" w:sz="0" w:space="0" w:color="auto"/>
            <w:left w:val="none" w:sz="0" w:space="0" w:color="auto"/>
            <w:bottom w:val="none" w:sz="0" w:space="0" w:color="auto"/>
            <w:right w:val="none" w:sz="0" w:space="0" w:color="auto"/>
          </w:divBdr>
        </w:div>
        <w:div w:id="1128084750">
          <w:marLeft w:val="0"/>
          <w:marRight w:val="0"/>
          <w:marTop w:val="0"/>
          <w:marBottom w:val="0"/>
          <w:divBdr>
            <w:top w:val="none" w:sz="0" w:space="0" w:color="auto"/>
            <w:left w:val="none" w:sz="0" w:space="0" w:color="auto"/>
            <w:bottom w:val="none" w:sz="0" w:space="0" w:color="auto"/>
            <w:right w:val="none" w:sz="0" w:space="0" w:color="auto"/>
          </w:divBdr>
        </w:div>
        <w:div w:id="2081248990">
          <w:marLeft w:val="0"/>
          <w:marRight w:val="0"/>
          <w:marTop w:val="0"/>
          <w:marBottom w:val="0"/>
          <w:divBdr>
            <w:top w:val="none" w:sz="0" w:space="0" w:color="auto"/>
            <w:left w:val="none" w:sz="0" w:space="0" w:color="auto"/>
            <w:bottom w:val="none" w:sz="0" w:space="0" w:color="auto"/>
            <w:right w:val="none" w:sz="0" w:space="0" w:color="auto"/>
          </w:divBdr>
        </w:div>
        <w:div w:id="644629644">
          <w:marLeft w:val="0"/>
          <w:marRight w:val="0"/>
          <w:marTop w:val="0"/>
          <w:marBottom w:val="0"/>
          <w:divBdr>
            <w:top w:val="none" w:sz="0" w:space="0" w:color="auto"/>
            <w:left w:val="none" w:sz="0" w:space="0" w:color="auto"/>
            <w:bottom w:val="none" w:sz="0" w:space="0" w:color="auto"/>
            <w:right w:val="none" w:sz="0" w:space="0" w:color="auto"/>
          </w:divBdr>
        </w:div>
        <w:div w:id="1544978384">
          <w:marLeft w:val="0"/>
          <w:marRight w:val="0"/>
          <w:marTop w:val="0"/>
          <w:marBottom w:val="0"/>
          <w:divBdr>
            <w:top w:val="none" w:sz="0" w:space="0" w:color="auto"/>
            <w:left w:val="none" w:sz="0" w:space="0" w:color="auto"/>
            <w:bottom w:val="none" w:sz="0" w:space="0" w:color="auto"/>
            <w:right w:val="none" w:sz="0" w:space="0" w:color="auto"/>
          </w:divBdr>
        </w:div>
        <w:div w:id="1959994550">
          <w:marLeft w:val="0"/>
          <w:marRight w:val="0"/>
          <w:marTop w:val="0"/>
          <w:marBottom w:val="0"/>
          <w:divBdr>
            <w:top w:val="none" w:sz="0" w:space="0" w:color="auto"/>
            <w:left w:val="none" w:sz="0" w:space="0" w:color="auto"/>
            <w:bottom w:val="none" w:sz="0" w:space="0" w:color="auto"/>
            <w:right w:val="none" w:sz="0" w:space="0" w:color="auto"/>
          </w:divBdr>
        </w:div>
        <w:div w:id="1522864695">
          <w:marLeft w:val="0"/>
          <w:marRight w:val="0"/>
          <w:marTop w:val="0"/>
          <w:marBottom w:val="0"/>
          <w:divBdr>
            <w:top w:val="none" w:sz="0" w:space="0" w:color="auto"/>
            <w:left w:val="none" w:sz="0" w:space="0" w:color="auto"/>
            <w:bottom w:val="none" w:sz="0" w:space="0" w:color="auto"/>
            <w:right w:val="none" w:sz="0" w:space="0" w:color="auto"/>
          </w:divBdr>
        </w:div>
        <w:div w:id="1357586606">
          <w:marLeft w:val="0"/>
          <w:marRight w:val="0"/>
          <w:marTop w:val="0"/>
          <w:marBottom w:val="0"/>
          <w:divBdr>
            <w:top w:val="none" w:sz="0" w:space="0" w:color="auto"/>
            <w:left w:val="none" w:sz="0" w:space="0" w:color="auto"/>
            <w:bottom w:val="none" w:sz="0" w:space="0" w:color="auto"/>
            <w:right w:val="none" w:sz="0" w:space="0" w:color="auto"/>
          </w:divBdr>
        </w:div>
        <w:div w:id="992568818">
          <w:marLeft w:val="0"/>
          <w:marRight w:val="0"/>
          <w:marTop w:val="0"/>
          <w:marBottom w:val="0"/>
          <w:divBdr>
            <w:top w:val="none" w:sz="0" w:space="0" w:color="auto"/>
            <w:left w:val="none" w:sz="0" w:space="0" w:color="auto"/>
            <w:bottom w:val="none" w:sz="0" w:space="0" w:color="auto"/>
            <w:right w:val="none" w:sz="0" w:space="0" w:color="auto"/>
          </w:divBdr>
        </w:div>
        <w:div w:id="432211694">
          <w:marLeft w:val="0"/>
          <w:marRight w:val="0"/>
          <w:marTop w:val="0"/>
          <w:marBottom w:val="0"/>
          <w:divBdr>
            <w:top w:val="none" w:sz="0" w:space="0" w:color="auto"/>
            <w:left w:val="none" w:sz="0" w:space="0" w:color="auto"/>
            <w:bottom w:val="none" w:sz="0" w:space="0" w:color="auto"/>
            <w:right w:val="none" w:sz="0" w:space="0" w:color="auto"/>
          </w:divBdr>
        </w:div>
        <w:div w:id="1432822438">
          <w:marLeft w:val="0"/>
          <w:marRight w:val="0"/>
          <w:marTop w:val="0"/>
          <w:marBottom w:val="0"/>
          <w:divBdr>
            <w:top w:val="none" w:sz="0" w:space="0" w:color="auto"/>
            <w:left w:val="none" w:sz="0" w:space="0" w:color="auto"/>
            <w:bottom w:val="none" w:sz="0" w:space="0" w:color="auto"/>
            <w:right w:val="none" w:sz="0" w:space="0" w:color="auto"/>
          </w:divBdr>
        </w:div>
        <w:div w:id="1175996593">
          <w:marLeft w:val="0"/>
          <w:marRight w:val="0"/>
          <w:marTop w:val="0"/>
          <w:marBottom w:val="0"/>
          <w:divBdr>
            <w:top w:val="none" w:sz="0" w:space="0" w:color="auto"/>
            <w:left w:val="none" w:sz="0" w:space="0" w:color="auto"/>
            <w:bottom w:val="none" w:sz="0" w:space="0" w:color="auto"/>
            <w:right w:val="none" w:sz="0" w:space="0" w:color="auto"/>
          </w:divBdr>
        </w:div>
        <w:div w:id="957377457">
          <w:marLeft w:val="0"/>
          <w:marRight w:val="0"/>
          <w:marTop w:val="0"/>
          <w:marBottom w:val="0"/>
          <w:divBdr>
            <w:top w:val="none" w:sz="0" w:space="0" w:color="auto"/>
            <w:left w:val="none" w:sz="0" w:space="0" w:color="auto"/>
            <w:bottom w:val="none" w:sz="0" w:space="0" w:color="auto"/>
            <w:right w:val="none" w:sz="0" w:space="0" w:color="auto"/>
          </w:divBdr>
        </w:div>
        <w:div w:id="386538523">
          <w:marLeft w:val="0"/>
          <w:marRight w:val="0"/>
          <w:marTop w:val="0"/>
          <w:marBottom w:val="0"/>
          <w:divBdr>
            <w:top w:val="none" w:sz="0" w:space="0" w:color="auto"/>
            <w:left w:val="none" w:sz="0" w:space="0" w:color="auto"/>
            <w:bottom w:val="none" w:sz="0" w:space="0" w:color="auto"/>
            <w:right w:val="none" w:sz="0" w:space="0" w:color="auto"/>
          </w:divBdr>
        </w:div>
        <w:div w:id="1424717872">
          <w:marLeft w:val="0"/>
          <w:marRight w:val="0"/>
          <w:marTop w:val="0"/>
          <w:marBottom w:val="0"/>
          <w:divBdr>
            <w:top w:val="none" w:sz="0" w:space="0" w:color="auto"/>
            <w:left w:val="none" w:sz="0" w:space="0" w:color="auto"/>
            <w:bottom w:val="none" w:sz="0" w:space="0" w:color="auto"/>
            <w:right w:val="none" w:sz="0" w:space="0" w:color="auto"/>
          </w:divBdr>
        </w:div>
        <w:div w:id="1923446648">
          <w:marLeft w:val="0"/>
          <w:marRight w:val="0"/>
          <w:marTop w:val="0"/>
          <w:marBottom w:val="0"/>
          <w:divBdr>
            <w:top w:val="none" w:sz="0" w:space="0" w:color="auto"/>
            <w:left w:val="none" w:sz="0" w:space="0" w:color="auto"/>
            <w:bottom w:val="none" w:sz="0" w:space="0" w:color="auto"/>
            <w:right w:val="none" w:sz="0" w:space="0" w:color="auto"/>
          </w:divBdr>
        </w:div>
        <w:div w:id="1814059904">
          <w:marLeft w:val="0"/>
          <w:marRight w:val="0"/>
          <w:marTop w:val="0"/>
          <w:marBottom w:val="0"/>
          <w:divBdr>
            <w:top w:val="none" w:sz="0" w:space="0" w:color="auto"/>
            <w:left w:val="none" w:sz="0" w:space="0" w:color="auto"/>
            <w:bottom w:val="none" w:sz="0" w:space="0" w:color="auto"/>
            <w:right w:val="none" w:sz="0" w:space="0" w:color="auto"/>
          </w:divBdr>
        </w:div>
        <w:div w:id="1829438893">
          <w:marLeft w:val="0"/>
          <w:marRight w:val="0"/>
          <w:marTop w:val="0"/>
          <w:marBottom w:val="0"/>
          <w:divBdr>
            <w:top w:val="none" w:sz="0" w:space="0" w:color="auto"/>
            <w:left w:val="none" w:sz="0" w:space="0" w:color="auto"/>
            <w:bottom w:val="none" w:sz="0" w:space="0" w:color="auto"/>
            <w:right w:val="none" w:sz="0" w:space="0" w:color="auto"/>
          </w:divBdr>
        </w:div>
        <w:div w:id="898443983">
          <w:marLeft w:val="0"/>
          <w:marRight w:val="0"/>
          <w:marTop w:val="0"/>
          <w:marBottom w:val="0"/>
          <w:divBdr>
            <w:top w:val="none" w:sz="0" w:space="0" w:color="auto"/>
            <w:left w:val="none" w:sz="0" w:space="0" w:color="auto"/>
            <w:bottom w:val="none" w:sz="0" w:space="0" w:color="auto"/>
            <w:right w:val="none" w:sz="0" w:space="0" w:color="auto"/>
          </w:divBdr>
        </w:div>
        <w:div w:id="1388189677">
          <w:marLeft w:val="0"/>
          <w:marRight w:val="0"/>
          <w:marTop w:val="0"/>
          <w:marBottom w:val="0"/>
          <w:divBdr>
            <w:top w:val="none" w:sz="0" w:space="0" w:color="auto"/>
            <w:left w:val="none" w:sz="0" w:space="0" w:color="auto"/>
            <w:bottom w:val="none" w:sz="0" w:space="0" w:color="auto"/>
            <w:right w:val="none" w:sz="0" w:space="0" w:color="auto"/>
          </w:divBdr>
        </w:div>
        <w:div w:id="1702706736">
          <w:marLeft w:val="0"/>
          <w:marRight w:val="0"/>
          <w:marTop w:val="0"/>
          <w:marBottom w:val="0"/>
          <w:divBdr>
            <w:top w:val="none" w:sz="0" w:space="0" w:color="auto"/>
            <w:left w:val="none" w:sz="0" w:space="0" w:color="auto"/>
            <w:bottom w:val="none" w:sz="0" w:space="0" w:color="auto"/>
            <w:right w:val="none" w:sz="0" w:space="0" w:color="auto"/>
          </w:divBdr>
        </w:div>
        <w:div w:id="1345207237">
          <w:marLeft w:val="0"/>
          <w:marRight w:val="0"/>
          <w:marTop w:val="0"/>
          <w:marBottom w:val="0"/>
          <w:divBdr>
            <w:top w:val="none" w:sz="0" w:space="0" w:color="auto"/>
            <w:left w:val="none" w:sz="0" w:space="0" w:color="auto"/>
            <w:bottom w:val="none" w:sz="0" w:space="0" w:color="auto"/>
            <w:right w:val="none" w:sz="0" w:space="0" w:color="auto"/>
          </w:divBdr>
        </w:div>
        <w:div w:id="549078763">
          <w:marLeft w:val="0"/>
          <w:marRight w:val="0"/>
          <w:marTop w:val="0"/>
          <w:marBottom w:val="0"/>
          <w:divBdr>
            <w:top w:val="none" w:sz="0" w:space="0" w:color="auto"/>
            <w:left w:val="none" w:sz="0" w:space="0" w:color="auto"/>
            <w:bottom w:val="none" w:sz="0" w:space="0" w:color="auto"/>
            <w:right w:val="none" w:sz="0" w:space="0" w:color="auto"/>
          </w:divBdr>
        </w:div>
        <w:div w:id="1248349296">
          <w:marLeft w:val="0"/>
          <w:marRight w:val="0"/>
          <w:marTop w:val="0"/>
          <w:marBottom w:val="0"/>
          <w:divBdr>
            <w:top w:val="none" w:sz="0" w:space="0" w:color="auto"/>
            <w:left w:val="none" w:sz="0" w:space="0" w:color="auto"/>
            <w:bottom w:val="none" w:sz="0" w:space="0" w:color="auto"/>
            <w:right w:val="none" w:sz="0" w:space="0" w:color="auto"/>
          </w:divBdr>
        </w:div>
        <w:div w:id="1903062034">
          <w:marLeft w:val="0"/>
          <w:marRight w:val="0"/>
          <w:marTop w:val="0"/>
          <w:marBottom w:val="0"/>
          <w:divBdr>
            <w:top w:val="none" w:sz="0" w:space="0" w:color="auto"/>
            <w:left w:val="none" w:sz="0" w:space="0" w:color="auto"/>
            <w:bottom w:val="none" w:sz="0" w:space="0" w:color="auto"/>
            <w:right w:val="none" w:sz="0" w:space="0" w:color="auto"/>
          </w:divBdr>
        </w:div>
        <w:div w:id="606038958">
          <w:marLeft w:val="0"/>
          <w:marRight w:val="0"/>
          <w:marTop w:val="0"/>
          <w:marBottom w:val="0"/>
          <w:divBdr>
            <w:top w:val="none" w:sz="0" w:space="0" w:color="auto"/>
            <w:left w:val="none" w:sz="0" w:space="0" w:color="auto"/>
            <w:bottom w:val="none" w:sz="0" w:space="0" w:color="auto"/>
            <w:right w:val="none" w:sz="0" w:space="0" w:color="auto"/>
          </w:divBdr>
        </w:div>
        <w:div w:id="287900009">
          <w:marLeft w:val="0"/>
          <w:marRight w:val="0"/>
          <w:marTop w:val="0"/>
          <w:marBottom w:val="0"/>
          <w:divBdr>
            <w:top w:val="none" w:sz="0" w:space="0" w:color="auto"/>
            <w:left w:val="none" w:sz="0" w:space="0" w:color="auto"/>
            <w:bottom w:val="none" w:sz="0" w:space="0" w:color="auto"/>
            <w:right w:val="none" w:sz="0" w:space="0" w:color="auto"/>
          </w:divBdr>
        </w:div>
        <w:div w:id="730468105">
          <w:marLeft w:val="0"/>
          <w:marRight w:val="0"/>
          <w:marTop w:val="0"/>
          <w:marBottom w:val="0"/>
          <w:divBdr>
            <w:top w:val="none" w:sz="0" w:space="0" w:color="auto"/>
            <w:left w:val="none" w:sz="0" w:space="0" w:color="auto"/>
            <w:bottom w:val="none" w:sz="0" w:space="0" w:color="auto"/>
            <w:right w:val="none" w:sz="0" w:space="0" w:color="auto"/>
          </w:divBdr>
        </w:div>
        <w:div w:id="1601796603">
          <w:marLeft w:val="0"/>
          <w:marRight w:val="0"/>
          <w:marTop w:val="0"/>
          <w:marBottom w:val="0"/>
          <w:divBdr>
            <w:top w:val="none" w:sz="0" w:space="0" w:color="auto"/>
            <w:left w:val="none" w:sz="0" w:space="0" w:color="auto"/>
            <w:bottom w:val="none" w:sz="0" w:space="0" w:color="auto"/>
            <w:right w:val="none" w:sz="0" w:space="0" w:color="auto"/>
          </w:divBdr>
        </w:div>
        <w:div w:id="1220092007">
          <w:marLeft w:val="0"/>
          <w:marRight w:val="0"/>
          <w:marTop w:val="0"/>
          <w:marBottom w:val="0"/>
          <w:divBdr>
            <w:top w:val="none" w:sz="0" w:space="0" w:color="auto"/>
            <w:left w:val="none" w:sz="0" w:space="0" w:color="auto"/>
            <w:bottom w:val="none" w:sz="0" w:space="0" w:color="auto"/>
            <w:right w:val="none" w:sz="0" w:space="0" w:color="auto"/>
          </w:divBdr>
        </w:div>
        <w:div w:id="733507650">
          <w:marLeft w:val="0"/>
          <w:marRight w:val="0"/>
          <w:marTop w:val="0"/>
          <w:marBottom w:val="0"/>
          <w:divBdr>
            <w:top w:val="none" w:sz="0" w:space="0" w:color="auto"/>
            <w:left w:val="none" w:sz="0" w:space="0" w:color="auto"/>
            <w:bottom w:val="none" w:sz="0" w:space="0" w:color="auto"/>
            <w:right w:val="none" w:sz="0" w:space="0" w:color="auto"/>
          </w:divBdr>
        </w:div>
        <w:div w:id="1000237989">
          <w:marLeft w:val="0"/>
          <w:marRight w:val="0"/>
          <w:marTop w:val="0"/>
          <w:marBottom w:val="0"/>
          <w:divBdr>
            <w:top w:val="none" w:sz="0" w:space="0" w:color="auto"/>
            <w:left w:val="none" w:sz="0" w:space="0" w:color="auto"/>
            <w:bottom w:val="none" w:sz="0" w:space="0" w:color="auto"/>
            <w:right w:val="none" w:sz="0" w:space="0" w:color="auto"/>
          </w:divBdr>
        </w:div>
        <w:div w:id="1359160248">
          <w:marLeft w:val="0"/>
          <w:marRight w:val="0"/>
          <w:marTop w:val="0"/>
          <w:marBottom w:val="0"/>
          <w:divBdr>
            <w:top w:val="none" w:sz="0" w:space="0" w:color="auto"/>
            <w:left w:val="none" w:sz="0" w:space="0" w:color="auto"/>
            <w:bottom w:val="none" w:sz="0" w:space="0" w:color="auto"/>
            <w:right w:val="none" w:sz="0" w:space="0" w:color="auto"/>
          </w:divBdr>
        </w:div>
        <w:div w:id="1366828071">
          <w:marLeft w:val="0"/>
          <w:marRight w:val="0"/>
          <w:marTop w:val="0"/>
          <w:marBottom w:val="0"/>
          <w:divBdr>
            <w:top w:val="none" w:sz="0" w:space="0" w:color="auto"/>
            <w:left w:val="none" w:sz="0" w:space="0" w:color="auto"/>
            <w:bottom w:val="none" w:sz="0" w:space="0" w:color="auto"/>
            <w:right w:val="none" w:sz="0" w:space="0" w:color="auto"/>
          </w:divBdr>
        </w:div>
        <w:div w:id="217667005">
          <w:marLeft w:val="0"/>
          <w:marRight w:val="0"/>
          <w:marTop w:val="0"/>
          <w:marBottom w:val="0"/>
          <w:divBdr>
            <w:top w:val="none" w:sz="0" w:space="0" w:color="auto"/>
            <w:left w:val="none" w:sz="0" w:space="0" w:color="auto"/>
            <w:bottom w:val="none" w:sz="0" w:space="0" w:color="auto"/>
            <w:right w:val="none" w:sz="0" w:space="0" w:color="auto"/>
          </w:divBdr>
        </w:div>
        <w:div w:id="1292519652">
          <w:marLeft w:val="0"/>
          <w:marRight w:val="0"/>
          <w:marTop w:val="0"/>
          <w:marBottom w:val="0"/>
          <w:divBdr>
            <w:top w:val="none" w:sz="0" w:space="0" w:color="auto"/>
            <w:left w:val="none" w:sz="0" w:space="0" w:color="auto"/>
            <w:bottom w:val="none" w:sz="0" w:space="0" w:color="auto"/>
            <w:right w:val="none" w:sz="0" w:space="0" w:color="auto"/>
          </w:divBdr>
        </w:div>
        <w:div w:id="1888486448">
          <w:marLeft w:val="0"/>
          <w:marRight w:val="0"/>
          <w:marTop w:val="0"/>
          <w:marBottom w:val="0"/>
          <w:divBdr>
            <w:top w:val="none" w:sz="0" w:space="0" w:color="auto"/>
            <w:left w:val="none" w:sz="0" w:space="0" w:color="auto"/>
            <w:bottom w:val="none" w:sz="0" w:space="0" w:color="auto"/>
            <w:right w:val="none" w:sz="0" w:space="0" w:color="auto"/>
          </w:divBdr>
        </w:div>
      </w:divsChild>
    </w:div>
    <w:div w:id="1727798027">
      <w:bodyDiv w:val="1"/>
      <w:marLeft w:val="0"/>
      <w:marRight w:val="0"/>
      <w:marTop w:val="0"/>
      <w:marBottom w:val="0"/>
      <w:divBdr>
        <w:top w:val="none" w:sz="0" w:space="0" w:color="auto"/>
        <w:left w:val="none" w:sz="0" w:space="0" w:color="auto"/>
        <w:bottom w:val="none" w:sz="0" w:space="0" w:color="auto"/>
        <w:right w:val="none" w:sz="0" w:space="0" w:color="auto"/>
      </w:divBdr>
    </w:div>
    <w:div w:id="1956910154">
      <w:bodyDiv w:val="1"/>
      <w:marLeft w:val="0"/>
      <w:marRight w:val="0"/>
      <w:marTop w:val="0"/>
      <w:marBottom w:val="0"/>
      <w:divBdr>
        <w:top w:val="none" w:sz="0" w:space="0" w:color="auto"/>
        <w:left w:val="none" w:sz="0" w:space="0" w:color="auto"/>
        <w:bottom w:val="none" w:sz="0" w:space="0" w:color="auto"/>
        <w:right w:val="none" w:sz="0" w:space="0" w:color="auto"/>
      </w:divBdr>
      <w:divsChild>
        <w:div w:id="1636326022">
          <w:marLeft w:val="0"/>
          <w:marRight w:val="0"/>
          <w:marTop w:val="0"/>
          <w:marBottom w:val="0"/>
          <w:divBdr>
            <w:top w:val="none" w:sz="0" w:space="0" w:color="auto"/>
            <w:left w:val="none" w:sz="0" w:space="0" w:color="auto"/>
            <w:bottom w:val="none" w:sz="0" w:space="0" w:color="auto"/>
            <w:right w:val="none" w:sz="0" w:space="0" w:color="auto"/>
          </w:divBdr>
          <w:divsChild>
            <w:div w:id="1388643184">
              <w:marLeft w:val="0"/>
              <w:marRight w:val="0"/>
              <w:marTop w:val="0"/>
              <w:marBottom w:val="0"/>
              <w:divBdr>
                <w:top w:val="none" w:sz="0" w:space="0" w:color="auto"/>
                <w:left w:val="none" w:sz="0" w:space="0" w:color="auto"/>
                <w:bottom w:val="none" w:sz="0" w:space="0" w:color="auto"/>
                <w:right w:val="none" w:sz="0" w:space="0" w:color="auto"/>
              </w:divBdr>
            </w:div>
            <w:div w:id="1637946883">
              <w:marLeft w:val="0"/>
              <w:marRight w:val="0"/>
              <w:marTop w:val="0"/>
              <w:marBottom w:val="0"/>
              <w:divBdr>
                <w:top w:val="none" w:sz="0" w:space="0" w:color="auto"/>
                <w:left w:val="none" w:sz="0" w:space="0" w:color="auto"/>
                <w:bottom w:val="none" w:sz="0" w:space="0" w:color="auto"/>
                <w:right w:val="none" w:sz="0" w:space="0" w:color="auto"/>
              </w:divBdr>
            </w:div>
            <w:div w:id="2099981169">
              <w:marLeft w:val="0"/>
              <w:marRight w:val="0"/>
              <w:marTop w:val="0"/>
              <w:marBottom w:val="0"/>
              <w:divBdr>
                <w:top w:val="none" w:sz="0" w:space="0" w:color="auto"/>
                <w:left w:val="none" w:sz="0" w:space="0" w:color="auto"/>
                <w:bottom w:val="none" w:sz="0" w:space="0" w:color="auto"/>
                <w:right w:val="none" w:sz="0" w:space="0" w:color="auto"/>
              </w:divBdr>
            </w:div>
            <w:div w:id="888229053">
              <w:marLeft w:val="0"/>
              <w:marRight w:val="0"/>
              <w:marTop w:val="0"/>
              <w:marBottom w:val="0"/>
              <w:divBdr>
                <w:top w:val="none" w:sz="0" w:space="0" w:color="auto"/>
                <w:left w:val="none" w:sz="0" w:space="0" w:color="auto"/>
                <w:bottom w:val="none" w:sz="0" w:space="0" w:color="auto"/>
                <w:right w:val="none" w:sz="0" w:space="0" w:color="auto"/>
              </w:divBdr>
            </w:div>
            <w:div w:id="134184509">
              <w:marLeft w:val="0"/>
              <w:marRight w:val="0"/>
              <w:marTop w:val="0"/>
              <w:marBottom w:val="0"/>
              <w:divBdr>
                <w:top w:val="none" w:sz="0" w:space="0" w:color="auto"/>
                <w:left w:val="none" w:sz="0" w:space="0" w:color="auto"/>
                <w:bottom w:val="none" w:sz="0" w:space="0" w:color="auto"/>
                <w:right w:val="none" w:sz="0" w:space="0" w:color="auto"/>
              </w:divBdr>
            </w:div>
            <w:div w:id="4512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7152">
      <w:bodyDiv w:val="1"/>
      <w:marLeft w:val="0"/>
      <w:marRight w:val="0"/>
      <w:marTop w:val="0"/>
      <w:marBottom w:val="0"/>
      <w:divBdr>
        <w:top w:val="none" w:sz="0" w:space="0" w:color="auto"/>
        <w:left w:val="none" w:sz="0" w:space="0" w:color="auto"/>
        <w:bottom w:val="none" w:sz="0" w:space="0" w:color="auto"/>
        <w:right w:val="none" w:sz="0" w:space="0" w:color="auto"/>
      </w:divBdr>
      <w:divsChild>
        <w:div w:id="211112221">
          <w:marLeft w:val="0"/>
          <w:marRight w:val="0"/>
          <w:marTop w:val="0"/>
          <w:marBottom w:val="0"/>
          <w:divBdr>
            <w:top w:val="none" w:sz="0" w:space="0" w:color="auto"/>
            <w:left w:val="none" w:sz="0" w:space="0" w:color="auto"/>
            <w:bottom w:val="none" w:sz="0" w:space="0" w:color="auto"/>
            <w:right w:val="none" w:sz="0" w:space="0" w:color="auto"/>
          </w:divBdr>
        </w:div>
        <w:div w:id="1692296183">
          <w:marLeft w:val="0"/>
          <w:marRight w:val="0"/>
          <w:marTop w:val="0"/>
          <w:marBottom w:val="0"/>
          <w:divBdr>
            <w:top w:val="none" w:sz="0" w:space="0" w:color="auto"/>
            <w:left w:val="none" w:sz="0" w:space="0" w:color="auto"/>
            <w:bottom w:val="none" w:sz="0" w:space="0" w:color="auto"/>
            <w:right w:val="none" w:sz="0" w:space="0" w:color="auto"/>
          </w:divBdr>
        </w:div>
        <w:div w:id="687486393">
          <w:marLeft w:val="0"/>
          <w:marRight w:val="0"/>
          <w:marTop w:val="0"/>
          <w:marBottom w:val="0"/>
          <w:divBdr>
            <w:top w:val="none" w:sz="0" w:space="0" w:color="auto"/>
            <w:left w:val="none" w:sz="0" w:space="0" w:color="auto"/>
            <w:bottom w:val="none" w:sz="0" w:space="0" w:color="auto"/>
            <w:right w:val="none" w:sz="0" w:space="0" w:color="auto"/>
          </w:divBdr>
        </w:div>
        <w:div w:id="561794397">
          <w:marLeft w:val="0"/>
          <w:marRight w:val="0"/>
          <w:marTop w:val="0"/>
          <w:marBottom w:val="0"/>
          <w:divBdr>
            <w:top w:val="none" w:sz="0" w:space="0" w:color="auto"/>
            <w:left w:val="none" w:sz="0" w:space="0" w:color="auto"/>
            <w:bottom w:val="none" w:sz="0" w:space="0" w:color="auto"/>
            <w:right w:val="none" w:sz="0" w:space="0" w:color="auto"/>
          </w:divBdr>
        </w:div>
        <w:div w:id="93867428">
          <w:marLeft w:val="0"/>
          <w:marRight w:val="0"/>
          <w:marTop w:val="0"/>
          <w:marBottom w:val="0"/>
          <w:divBdr>
            <w:top w:val="none" w:sz="0" w:space="0" w:color="auto"/>
            <w:left w:val="none" w:sz="0" w:space="0" w:color="auto"/>
            <w:bottom w:val="none" w:sz="0" w:space="0" w:color="auto"/>
            <w:right w:val="none" w:sz="0" w:space="0" w:color="auto"/>
          </w:divBdr>
        </w:div>
        <w:div w:id="490173868">
          <w:marLeft w:val="0"/>
          <w:marRight w:val="0"/>
          <w:marTop w:val="0"/>
          <w:marBottom w:val="0"/>
          <w:divBdr>
            <w:top w:val="none" w:sz="0" w:space="0" w:color="auto"/>
            <w:left w:val="none" w:sz="0" w:space="0" w:color="auto"/>
            <w:bottom w:val="none" w:sz="0" w:space="0" w:color="auto"/>
            <w:right w:val="none" w:sz="0" w:space="0" w:color="auto"/>
          </w:divBdr>
        </w:div>
        <w:div w:id="1641963116">
          <w:marLeft w:val="0"/>
          <w:marRight w:val="0"/>
          <w:marTop w:val="0"/>
          <w:marBottom w:val="0"/>
          <w:divBdr>
            <w:top w:val="none" w:sz="0" w:space="0" w:color="auto"/>
            <w:left w:val="none" w:sz="0" w:space="0" w:color="auto"/>
            <w:bottom w:val="none" w:sz="0" w:space="0" w:color="auto"/>
            <w:right w:val="none" w:sz="0" w:space="0" w:color="auto"/>
          </w:divBdr>
        </w:div>
        <w:div w:id="2077775713">
          <w:marLeft w:val="0"/>
          <w:marRight w:val="0"/>
          <w:marTop w:val="0"/>
          <w:marBottom w:val="0"/>
          <w:divBdr>
            <w:top w:val="none" w:sz="0" w:space="0" w:color="auto"/>
            <w:left w:val="none" w:sz="0" w:space="0" w:color="auto"/>
            <w:bottom w:val="none" w:sz="0" w:space="0" w:color="auto"/>
            <w:right w:val="none" w:sz="0" w:space="0" w:color="auto"/>
          </w:divBdr>
        </w:div>
        <w:div w:id="1003581023">
          <w:marLeft w:val="0"/>
          <w:marRight w:val="0"/>
          <w:marTop w:val="0"/>
          <w:marBottom w:val="0"/>
          <w:divBdr>
            <w:top w:val="none" w:sz="0" w:space="0" w:color="auto"/>
            <w:left w:val="none" w:sz="0" w:space="0" w:color="auto"/>
            <w:bottom w:val="none" w:sz="0" w:space="0" w:color="auto"/>
            <w:right w:val="none" w:sz="0" w:space="0" w:color="auto"/>
          </w:divBdr>
        </w:div>
        <w:div w:id="1587687056">
          <w:marLeft w:val="0"/>
          <w:marRight w:val="0"/>
          <w:marTop w:val="0"/>
          <w:marBottom w:val="0"/>
          <w:divBdr>
            <w:top w:val="none" w:sz="0" w:space="0" w:color="auto"/>
            <w:left w:val="none" w:sz="0" w:space="0" w:color="auto"/>
            <w:bottom w:val="none" w:sz="0" w:space="0" w:color="auto"/>
            <w:right w:val="none" w:sz="0" w:space="0" w:color="auto"/>
          </w:divBdr>
        </w:div>
        <w:div w:id="1877040627">
          <w:marLeft w:val="0"/>
          <w:marRight w:val="0"/>
          <w:marTop w:val="0"/>
          <w:marBottom w:val="0"/>
          <w:divBdr>
            <w:top w:val="none" w:sz="0" w:space="0" w:color="auto"/>
            <w:left w:val="none" w:sz="0" w:space="0" w:color="auto"/>
            <w:bottom w:val="none" w:sz="0" w:space="0" w:color="auto"/>
            <w:right w:val="none" w:sz="0" w:space="0" w:color="auto"/>
          </w:divBdr>
        </w:div>
        <w:div w:id="1205799764">
          <w:marLeft w:val="0"/>
          <w:marRight w:val="0"/>
          <w:marTop w:val="0"/>
          <w:marBottom w:val="0"/>
          <w:divBdr>
            <w:top w:val="none" w:sz="0" w:space="0" w:color="auto"/>
            <w:left w:val="none" w:sz="0" w:space="0" w:color="auto"/>
            <w:bottom w:val="none" w:sz="0" w:space="0" w:color="auto"/>
            <w:right w:val="none" w:sz="0" w:space="0" w:color="auto"/>
          </w:divBdr>
        </w:div>
        <w:div w:id="693648918">
          <w:marLeft w:val="0"/>
          <w:marRight w:val="0"/>
          <w:marTop w:val="0"/>
          <w:marBottom w:val="0"/>
          <w:divBdr>
            <w:top w:val="none" w:sz="0" w:space="0" w:color="auto"/>
            <w:left w:val="none" w:sz="0" w:space="0" w:color="auto"/>
            <w:bottom w:val="none" w:sz="0" w:space="0" w:color="auto"/>
            <w:right w:val="none" w:sz="0" w:space="0" w:color="auto"/>
          </w:divBdr>
        </w:div>
        <w:div w:id="1729843944">
          <w:marLeft w:val="0"/>
          <w:marRight w:val="0"/>
          <w:marTop w:val="0"/>
          <w:marBottom w:val="0"/>
          <w:divBdr>
            <w:top w:val="none" w:sz="0" w:space="0" w:color="auto"/>
            <w:left w:val="none" w:sz="0" w:space="0" w:color="auto"/>
            <w:bottom w:val="none" w:sz="0" w:space="0" w:color="auto"/>
            <w:right w:val="none" w:sz="0" w:space="0" w:color="auto"/>
          </w:divBdr>
        </w:div>
        <w:div w:id="982471216">
          <w:marLeft w:val="0"/>
          <w:marRight w:val="0"/>
          <w:marTop w:val="0"/>
          <w:marBottom w:val="0"/>
          <w:divBdr>
            <w:top w:val="none" w:sz="0" w:space="0" w:color="auto"/>
            <w:left w:val="none" w:sz="0" w:space="0" w:color="auto"/>
            <w:bottom w:val="none" w:sz="0" w:space="0" w:color="auto"/>
            <w:right w:val="none" w:sz="0" w:space="0" w:color="auto"/>
          </w:divBdr>
        </w:div>
        <w:div w:id="692995250">
          <w:marLeft w:val="0"/>
          <w:marRight w:val="0"/>
          <w:marTop w:val="0"/>
          <w:marBottom w:val="0"/>
          <w:divBdr>
            <w:top w:val="none" w:sz="0" w:space="0" w:color="auto"/>
            <w:left w:val="none" w:sz="0" w:space="0" w:color="auto"/>
            <w:bottom w:val="none" w:sz="0" w:space="0" w:color="auto"/>
            <w:right w:val="none" w:sz="0" w:space="0" w:color="auto"/>
          </w:divBdr>
        </w:div>
        <w:div w:id="140276135">
          <w:marLeft w:val="0"/>
          <w:marRight w:val="0"/>
          <w:marTop w:val="0"/>
          <w:marBottom w:val="0"/>
          <w:divBdr>
            <w:top w:val="none" w:sz="0" w:space="0" w:color="auto"/>
            <w:left w:val="none" w:sz="0" w:space="0" w:color="auto"/>
            <w:bottom w:val="none" w:sz="0" w:space="0" w:color="auto"/>
            <w:right w:val="none" w:sz="0" w:space="0" w:color="auto"/>
          </w:divBdr>
        </w:div>
        <w:div w:id="1036854338">
          <w:marLeft w:val="0"/>
          <w:marRight w:val="0"/>
          <w:marTop w:val="0"/>
          <w:marBottom w:val="0"/>
          <w:divBdr>
            <w:top w:val="none" w:sz="0" w:space="0" w:color="auto"/>
            <w:left w:val="none" w:sz="0" w:space="0" w:color="auto"/>
            <w:bottom w:val="none" w:sz="0" w:space="0" w:color="auto"/>
            <w:right w:val="none" w:sz="0" w:space="0" w:color="auto"/>
          </w:divBdr>
        </w:div>
        <w:div w:id="324090274">
          <w:marLeft w:val="0"/>
          <w:marRight w:val="0"/>
          <w:marTop w:val="0"/>
          <w:marBottom w:val="0"/>
          <w:divBdr>
            <w:top w:val="none" w:sz="0" w:space="0" w:color="auto"/>
            <w:left w:val="none" w:sz="0" w:space="0" w:color="auto"/>
            <w:bottom w:val="none" w:sz="0" w:space="0" w:color="auto"/>
            <w:right w:val="none" w:sz="0" w:space="0" w:color="auto"/>
          </w:divBdr>
        </w:div>
        <w:div w:id="614210956">
          <w:marLeft w:val="0"/>
          <w:marRight w:val="0"/>
          <w:marTop w:val="0"/>
          <w:marBottom w:val="0"/>
          <w:divBdr>
            <w:top w:val="none" w:sz="0" w:space="0" w:color="auto"/>
            <w:left w:val="none" w:sz="0" w:space="0" w:color="auto"/>
            <w:bottom w:val="none" w:sz="0" w:space="0" w:color="auto"/>
            <w:right w:val="none" w:sz="0" w:space="0" w:color="auto"/>
          </w:divBdr>
        </w:div>
        <w:div w:id="260140245">
          <w:marLeft w:val="0"/>
          <w:marRight w:val="0"/>
          <w:marTop w:val="0"/>
          <w:marBottom w:val="0"/>
          <w:divBdr>
            <w:top w:val="none" w:sz="0" w:space="0" w:color="auto"/>
            <w:left w:val="none" w:sz="0" w:space="0" w:color="auto"/>
            <w:bottom w:val="none" w:sz="0" w:space="0" w:color="auto"/>
            <w:right w:val="none" w:sz="0" w:space="0" w:color="auto"/>
          </w:divBdr>
        </w:div>
        <w:div w:id="1350788766">
          <w:marLeft w:val="0"/>
          <w:marRight w:val="0"/>
          <w:marTop w:val="0"/>
          <w:marBottom w:val="0"/>
          <w:divBdr>
            <w:top w:val="none" w:sz="0" w:space="0" w:color="auto"/>
            <w:left w:val="none" w:sz="0" w:space="0" w:color="auto"/>
            <w:bottom w:val="none" w:sz="0" w:space="0" w:color="auto"/>
            <w:right w:val="none" w:sz="0" w:space="0" w:color="auto"/>
          </w:divBdr>
        </w:div>
        <w:div w:id="1358047278">
          <w:marLeft w:val="0"/>
          <w:marRight w:val="0"/>
          <w:marTop w:val="0"/>
          <w:marBottom w:val="0"/>
          <w:divBdr>
            <w:top w:val="none" w:sz="0" w:space="0" w:color="auto"/>
            <w:left w:val="none" w:sz="0" w:space="0" w:color="auto"/>
            <w:bottom w:val="none" w:sz="0" w:space="0" w:color="auto"/>
            <w:right w:val="none" w:sz="0" w:space="0" w:color="auto"/>
          </w:divBdr>
        </w:div>
        <w:div w:id="188809224">
          <w:marLeft w:val="0"/>
          <w:marRight w:val="0"/>
          <w:marTop w:val="0"/>
          <w:marBottom w:val="0"/>
          <w:divBdr>
            <w:top w:val="none" w:sz="0" w:space="0" w:color="auto"/>
            <w:left w:val="none" w:sz="0" w:space="0" w:color="auto"/>
            <w:bottom w:val="none" w:sz="0" w:space="0" w:color="auto"/>
            <w:right w:val="none" w:sz="0" w:space="0" w:color="auto"/>
          </w:divBdr>
        </w:div>
        <w:div w:id="1071001334">
          <w:marLeft w:val="0"/>
          <w:marRight w:val="0"/>
          <w:marTop w:val="0"/>
          <w:marBottom w:val="0"/>
          <w:divBdr>
            <w:top w:val="none" w:sz="0" w:space="0" w:color="auto"/>
            <w:left w:val="none" w:sz="0" w:space="0" w:color="auto"/>
            <w:bottom w:val="none" w:sz="0" w:space="0" w:color="auto"/>
            <w:right w:val="none" w:sz="0" w:space="0" w:color="auto"/>
          </w:divBdr>
        </w:div>
        <w:div w:id="977344366">
          <w:marLeft w:val="0"/>
          <w:marRight w:val="0"/>
          <w:marTop w:val="0"/>
          <w:marBottom w:val="0"/>
          <w:divBdr>
            <w:top w:val="none" w:sz="0" w:space="0" w:color="auto"/>
            <w:left w:val="none" w:sz="0" w:space="0" w:color="auto"/>
            <w:bottom w:val="none" w:sz="0" w:space="0" w:color="auto"/>
            <w:right w:val="none" w:sz="0" w:space="0" w:color="auto"/>
          </w:divBdr>
        </w:div>
        <w:div w:id="1563983306">
          <w:marLeft w:val="0"/>
          <w:marRight w:val="0"/>
          <w:marTop w:val="0"/>
          <w:marBottom w:val="0"/>
          <w:divBdr>
            <w:top w:val="none" w:sz="0" w:space="0" w:color="auto"/>
            <w:left w:val="none" w:sz="0" w:space="0" w:color="auto"/>
            <w:bottom w:val="none" w:sz="0" w:space="0" w:color="auto"/>
            <w:right w:val="none" w:sz="0" w:space="0" w:color="auto"/>
          </w:divBdr>
        </w:div>
        <w:div w:id="1269703236">
          <w:marLeft w:val="0"/>
          <w:marRight w:val="0"/>
          <w:marTop w:val="0"/>
          <w:marBottom w:val="0"/>
          <w:divBdr>
            <w:top w:val="none" w:sz="0" w:space="0" w:color="auto"/>
            <w:left w:val="none" w:sz="0" w:space="0" w:color="auto"/>
            <w:bottom w:val="none" w:sz="0" w:space="0" w:color="auto"/>
            <w:right w:val="none" w:sz="0" w:space="0" w:color="auto"/>
          </w:divBdr>
        </w:div>
        <w:div w:id="573201624">
          <w:marLeft w:val="0"/>
          <w:marRight w:val="0"/>
          <w:marTop w:val="0"/>
          <w:marBottom w:val="0"/>
          <w:divBdr>
            <w:top w:val="none" w:sz="0" w:space="0" w:color="auto"/>
            <w:left w:val="none" w:sz="0" w:space="0" w:color="auto"/>
            <w:bottom w:val="none" w:sz="0" w:space="0" w:color="auto"/>
            <w:right w:val="none" w:sz="0" w:space="0" w:color="auto"/>
          </w:divBdr>
        </w:div>
        <w:div w:id="1795639434">
          <w:marLeft w:val="0"/>
          <w:marRight w:val="0"/>
          <w:marTop w:val="0"/>
          <w:marBottom w:val="0"/>
          <w:divBdr>
            <w:top w:val="none" w:sz="0" w:space="0" w:color="auto"/>
            <w:left w:val="none" w:sz="0" w:space="0" w:color="auto"/>
            <w:bottom w:val="none" w:sz="0" w:space="0" w:color="auto"/>
            <w:right w:val="none" w:sz="0" w:space="0" w:color="auto"/>
          </w:divBdr>
        </w:div>
        <w:div w:id="2135363808">
          <w:marLeft w:val="0"/>
          <w:marRight w:val="0"/>
          <w:marTop w:val="0"/>
          <w:marBottom w:val="0"/>
          <w:divBdr>
            <w:top w:val="none" w:sz="0" w:space="0" w:color="auto"/>
            <w:left w:val="none" w:sz="0" w:space="0" w:color="auto"/>
            <w:bottom w:val="none" w:sz="0" w:space="0" w:color="auto"/>
            <w:right w:val="none" w:sz="0" w:space="0" w:color="auto"/>
          </w:divBdr>
        </w:div>
        <w:div w:id="8139487">
          <w:marLeft w:val="0"/>
          <w:marRight w:val="0"/>
          <w:marTop w:val="0"/>
          <w:marBottom w:val="0"/>
          <w:divBdr>
            <w:top w:val="none" w:sz="0" w:space="0" w:color="auto"/>
            <w:left w:val="none" w:sz="0" w:space="0" w:color="auto"/>
            <w:bottom w:val="none" w:sz="0" w:space="0" w:color="auto"/>
            <w:right w:val="none" w:sz="0" w:space="0" w:color="auto"/>
          </w:divBdr>
        </w:div>
        <w:div w:id="599724411">
          <w:marLeft w:val="0"/>
          <w:marRight w:val="0"/>
          <w:marTop w:val="0"/>
          <w:marBottom w:val="0"/>
          <w:divBdr>
            <w:top w:val="none" w:sz="0" w:space="0" w:color="auto"/>
            <w:left w:val="none" w:sz="0" w:space="0" w:color="auto"/>
            <w:bottom w:val="none" w:sz="0" w:space="0" w:color="auto"/>
            <w:right w:val="none" w:sz="0" w:space="0" w:color="auto"/>
          </w:divBdr>
        </w:div>
        <w:div w:id="615412504">
          <w:marLeft w:val="0"/>
          <w:marRight w:val="0"/>
          <w:marTop w:val="0"/>
          <w:marBottom w:val="0"/>
          <w:divBdr>
            <w:top w:val="none" w:sz="0" w:space="0" w:color="auto"/>
            <w:left w:val="none" w:sz="0" w:space="0" w:color="auto"/>
            <w:bottom w:val="none" w:sz="0" w:space="0" w:color="auto"/>
            <w:right w:val="none" w:sz="0" w:space="0" w:color="auto"/>
          </w:divBdr>
        </w:div>
        <w:div w:id="2078163418">
          <w:marLeft w:val="0"/>
          <w:marRight w:val="0"/>
          <w:marTop w:val="0"/>
          <w:marBottom w:val="0"/>
          <w:divBdr>
            <w:top w:val="none" w:sz="0" w:space="0" w:color="auto"/>
            <w:left w:val="none" w:sz="0" w:space="0" w:color="auto"/>
            <w:bottom w:val="none" w:sz="0" w:space="0" w:color="auto"/>
            <w:right w:val="none" w:sz="0" w:space="0" w:color="auto"/>
          </w:divBdr>
        </w:div>
        <w:div w:id="1420296265">
          <w:marLeft w:val="0"/>
          <w:marRight w:val="0"/>
          <w:marTop w:val="0"/>
          <w:marBottom w:val="0"/>
          <w:divBdr>
            <w:top w:val="none" w:sz="0" w:space="0" w:color="auto"/>
            <w:left w:val="none" w:sz="0" w:space="0" w:color="auto"/>
            <w:bottom w:val="none" w:sz="0" w:space="0" w:color="auto"/>
            <w:right w:val="none" w:sz="0" w:space="0" w:color="auto"/>
          </w:divBdr>
        </w:div>
        <w:div w:id="1927573259">
          <w:marLeft w:val="0"/>
          <w:marRight w:val="0"/>
          <w:marTop w:val="0"/>
          <w:marBottom w:val="0"/>
          <w:divBdr>
            <w:top w:val="none" w:sz="0" w:space="0" w:color="auto"/>
            <w:left w:val="none" w:sz="0" w:space="0" w:color="auto"/>
            <w:bottom w:val="none" w:sz="0" w:space="0" w:color="auto"/>
            <w:right w:val="none" w:sz="0" w:space="0" w:color="auto"/>
          </w:divBdr>
        </w:div>
        <w:div w:id="889416353">
          <w:marLeft w:val="0"/>
          <w:marRight w:val="0"/>
          <w:marTop w:val="0"/>
          <w:marBottom w:val="0"/>
          <w:divBdr>
            <w:top w:val="none" w:sz="0" w:space="0" w:color="auto"/>
            <w:left w:val="none" w:sz="0" w:space="0" w:color="auto"/>
            <w:bottom w:val="none" w:sz="0" w:space="0" w:color="auto"/>
            <w:right w:val="none" w:sz="0" w:space="0" w:color="auto"/>
          </w:divBdr>
        </w:div>
        <w:div w:id="1484155663">
          <w:marLeft w:val="0"/>
          <w:marRight w:val="0"/>
          <w:marTop w:val="0"/>
          <w:marBottom w:val="0"/>
          <w:divBdr>
            <w:top w:val="none" w:sz="0" w:space="0" w:color="auto"/>
            <w:left w:val="none" w:sz="0" w:space="0" w:color="auto"/>
            <w:bottom w:val="none" w:sz="0" w:space="0" w:color="auto"/>
            <w:right w:val="none" w:sz="0" w:space="0" w:color="auto"/>
          </w:divBdr>
        </w:div>
        <w:div w:id="117519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h3.googleusercontent.com/-wtzA7q87zpk/TYrvReGTTYI/AAAAAAAAADU/lByxIUMHPLM/s1600/1.png" TargetMode="External"/><Relationship Id="rId13" Type="http://schemas.openxmlformats.org/officeDocument/2006/relationships/image" Target="media/image5.png"/><Relationship Id="rId18" Type="http://schemas.openxmlformats.org/officeDocument/2006/relationships/hyperlink" Target="https://lh6.googleusercontent.com/-UTSnkig7hi4/TYrA_eT6bLI/AAAAAAAAACs/xIFlEWYMdLc/s1600/CAT+1.png" TargetMode="External"/><Relationship Id="rId26" Type="http://schemas.openxmlformats.org/officeDocument/2006/relationships/hyperlink" Target="https://lh4.googleusercontent.com/-Veusu3vfHRE/TYrBwZNQ67I/AAAAAAAAAC8/YniVCb2vG4c/s1600/DESPUES+CAT+3.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lh6.googleusercontent.com/-Xs8jt06xY8s/TYrvXWJWRPI/AAAAAAAAADc/cts8wuEWwqY/s1600/3.png" TargetMode="External"/><Relationship Id="rId17" Type="http://schemas.openxmlformats.org/officeDocument/2006/relationships/image" Target="media/image7.png"/><Relationship Id="rId25"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hyperlink" Target="https://lh6.googleusercontent.com/-VUMgh7SFlZs/TYrAxqgRsCI/AAAAAAAAACo/hfCfFYY2r6A/s1600/FORMULA.png" TargetMode="External"/><Relationship Id="rId20" Type="http://schemas.openxmlformats.org/officeDocument/2006/relationships/hyperlink" Target="https://lh3.googleusercontent.com/-285RWQzXnq8/TYrBMYULbmI/AAAAAAAAACw/mmQOdnaBc24/s1600/CAT+2.pn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h5.googleusercontent.com/-I_MfVDeO5ao/TYrubtNAtvI/AAAAAAAAADQ/saxVcNqt2xg/s1600/Imagen6.png" TargetMode="External"/><Relationship Id="rId11" Type="http://schemas.openxmlformats.org/officeDocument/2006/relationships/image" Target="media/image4.png"/><Relationship Id="rId24" Type="http://schemas.openxmlformats.org/officeDocument/2006/relationships/hyperlink" Target="https://lh6.googleusercontent.com/-wlWT6JQv3w8/TYrBtc0GHjI/AAAAAAAAAC4/MsUUVSDZWtQ/s1600/CAT+3.png"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lh5.googleusercontent.com/-kXQIaf2jfQ4/TYrvVSwJrXI/AAAAAAAAADY/VJnkhNSzkPs/s1600/2.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h6.googleusercontent.com/-qB21idcCRuk/TYrvnlbBxJI/AAAAAAAAADg/Ht7rlNoudN0/s1600/4.png" TargetMode="External"/><Relationship Id="rId22" Type="http://schemas.openxmlformats.org/officeDocument/2006/relationships/hyperlink" Target="https://lh4.googleusercontent.com/-s--mjPjYk84/TYrBfWpIs9I/AAAAAAAAAC0/EoUC40AOzI4/s1600/DESPUES+CAT+2.png" TargetMode="External"/><Relationship Id="rId27"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719</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Herrera</dc:creator>
  <cp:lastModifiedBy>Fernando Herrera</cp:lastModifiedBy>
  <cp:revision>1</cp:revision>
  <dcterms:created xsi:type="dcterms:W3CDTF">2014-12-03T21:17:00Z</dcterms:created>
  <dcterms:modified xsi:type="dcterms:W3CDTF">2014-12-03T21:27:00Z</dcterms:modified>
</cp:coreProperties>
</file>