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C89" w:rsidRDefault="00757E76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Planificación del proyecto 2020</w:t>
      </w:r>
    </w:p>
    <w:p w:rsidR="00497C89" w:rsidRDefault="00757E76">
      <w:pPr>
        <w:numPr>
          <w:ilvl w:val="0"/>
          <w:numId w:val="4"/>
        </w:numPr>
        <w:spacing w:before="240" w:after="240"/>
        <w:rPr>
          <w:b/>
          <w:i/>
        </w:rPr>
      </w:pPr>
      <w:r>
        <w:rPr>
          <w:b/>
          <w:i/>
        </w:rPr>
        <w:t>Definición del proyecto</w:t>
      </w:r>
    </w:p>
    <w:p w:rsidR="00497C89" w:rsidRDefault="00757E76">
      <w:pPr>
        <w:spacing w:before="240" w:after="240"/>
        <w:ind w:left="720"/>
      </w:pPr>
      <w:r>
        <w:t xml:space="preserve">Viendo el auge de las aplicaciones de alquiler (véase </w:t>
      </w:r>
      <w:proofErr w:type="spellStart"/>
      <w:r>
        <w:t>Airbnb</w:t>
      </w:r>
      <w:proofErr w:type="spellEnd"/>
      <w:r>
        <w:t>) hemos decidido crear nuestra propia aplicación de alquiler de pisos, locales y domicilios en propiedad.</w:t>
      </w:r>
    </w:p>
    <w:p w:rsidR="00497C89" w:rsidRDefault="00757E76">
      <w:pPr>
        <w:spacing w:before="240" w:after="240"/>
        <w:ind w:left="720"/>
      </w:pPr>
      <w:r>
        <w:t xml:space="preserve">En </w:t>
      </w:r>
      <w:proofErr w:type="gramStart"/>
      <w:r>
        <w:t>n</w:t>
      </w:r>
      <w:r>
        <w:t>uestro página web</w:t>
      </w:r>
      <w:proofErr w:type="gramEnd"/>
      <w:r>
        <w:t xml:space="preserve"> los vendedores podrán publicar pisos o locales que tengan a su disposición para alquilar y los compradores visualizar esas publicaciones en una lista para posteriormente seleccionarlas.</w:t>
      </w:r>
    </w:p>
    <w:p w:rsidR="00497C89" w:rsidRDefault="00497C89">
      <w:pPr>
        <w:spacing w:before="240" w:after="240"/>
        <w:ind w:left="720"/>
      </w:pPr>
    </w:p>
    <w:p w:rsidR="00497C89" w:rsidRDefault="00757E76">
      <w:pPr>
        <w:spacing w:before="240" w:after="240"/>
        <w:ind w:left="720"/>
      </w:pPr>
      <w:r>
        <w:t xml:space="preserve">Al seleccionarla, queremos que los usuarios; tanto </w:t>
      </w:r>
      <w:r>
        <w:t>vendedores como compradores, puedan observar quienes están interesados. Gracias a este mecanismo, tendremos la información necesaria para poder crear ideas que tenemos pensados implementar en el futuro, funciones como: un chat entre usuarios para poder con</w:t>
      </w:r>
      <w:r>
        <w:t xml:space="preserve">versar entre compradores y dueños o incluso entre personas interesadas en dicha casa para facilitar la posibilidad de tener una casa a las personas que no tengan la liquidez necesaria para comprar o incluso para alquilar una casa solo. </w:t>
      </w:r>
    </w:p>
    <w:p w:rsidR="00497C89" w:rsidRDefault="00497C89">
      <w:pPr>
        <w:spacing w:before="240" w:after="240"/>
        <w:ind w:left="720"/>
      </w:pPr>
    </w:p>
    <w:p w:rsidR="00497C89" w:rsidRDefault="00757E76">
      <w:pPr>
        <w:spacing w:before="240" w:after="240"/>
        <w:ind w:left="720"/>
        <w:rPr>
          <w:b/>
          <w:i/>
        </w:rPr>
      </w:pPr>
      <w:r>
        <w:t>Últimamente uno de</w:t>
      </w:r>
      <w:r>
        <w:t xml:space="preserve"> los problemas más </w:t>
      </w:r>
      <w:proofErr w:type="gramStart"/>
      <w:r>
        <w:t>importantes  de</w:t>
      </w:r>
      <w:proofErr w:type="gramEnd"/>
      <w:r>
        <w:t xml:space="preserve"> las ciudades más pobladas de este país es el de los alquileres tan caros; por eso, uno de nuestros objetivos a largo plazo es dar la posibilidad de mandar ofertas al dueño o que el dueño pueda mandar sus propias ofertas p</w:t>
      </w:r>
      <w:r>
        <w:t xml:space="preserve">ara darle la posibilidad de alquilar una casa a cualquier persona. </w:t>
      </w:r>
    </w:p>
    <w:p w:rsidR="00497C89" w:rsidRDefault="00757E76">
      <w:pPr>
        <w:spacing w:before="240" w:after="240"/>
        <w:ind w:left="720"/>
        <w:rPr>
          <w:b/>
          <w:i/>
        </w:rPr>
      </w:pP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2881436</wp:posOffset>
            </wp:positionH>
            <wp:positionV relativeFrom="paragraph">
              <wp:posOffset>152400</wp:posOffset>
            </wp:positionV>
            <wp:extent cx="3347914" cy="31767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7914" cy="317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7C89" w:rsidRDefault="00757E76">
      <w:pPr>
        <w:numPr>
          <w:ilvl w:val="0"/>
          <w:numId w:val="6"/>
        </w:numPr>
        <w:spacing w:before="240" w:after="240"/>
        <w:rPr>
          <w:b/>
          <w:i/>
        </w:rPr>
      </w:pPr>
      <w:r>
        <w:rPr>
          <w:b/>
          <w:i/>
        </w:rPr>
        <w:t>Diseño del proyecto</w:t>
      </w:r>
    </w:p>
    <w:p w:rsidR="00497C89" w:rsidRDefault="00757E76">
      <w:pPr>
        <w:spacing w:before="240" w:after="240"/>
        <w:ind w:left="720"/>
        <w:rPr>
          <w:i/>
        </w:rPr>
      </w:pPr>
      <w:r>
        <w:rPr>
          <w:i/>
        </w:rPr>
        <w:t>-Página principal (index.html)</w:t>
      </w:r>
    </w:p>
    <w:p w:rsidR="00497C89" w:rsidRDefault="00757E76">
      <w:pPr>
        <w:spacing w:before="240" w:after="240"/>
        <w:ind w:left="720"/>
      </w:pPr>
      <w:r>
        <w:t>Esta será la primera página que podrán visitar nuestros usuarios, en esta página podrán ver las ofertas y la información de cada uno de</w:t>
      </w:r>
      <w:r>
        <w:t xml:space="preserve"> los domicilios.</w:t>
      </w:r>
    </w:p>
    <w:p w:rsidR="00497C89" w:rsidRDefault="00757E76">
      <w:pPr>
        <w:spacing w:before="240" w:after="240"/>
        <w:ind w:left="720"/>
      </w:pPr>
      <w:r>
        <w:t xml:space="preserve">Como todas las páginas está también tendrá una barra de navegación para iniciar sesión, </w:t>
      </w:r>
      <w:proofErr w:type="spellStart"/>
      <w:r>
        <w:t>logearse</w:t>
      </w:r>
      <w:proofErr w:type="spellEnd"/>
      <w:r>
        <w:t xml:space="preserve"> o para navegar por la página</w:t>
      </w:r>
    </w:p>
    <w:p w:rsidR="00497C89" w:rsidRDefault="00757E76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rPr>
          <w:i/>
        </w:rPr>
      </w:pPr>
      <w:r>
        <w:rPr>
          <w:i/>
        </w:rPr>
        <w:lastRenderedPageBreak/>
        <w:t>-Ventana con información sobre el local</w:t>
      </w:r>
      <w:r>
        <w:rPr>
          <w:noProof/>
          <w:lang w:val="es-E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3000375</wp:posOffset>
            </wp:positionH>
            <wp:positionV relativeFrom="paragraph">
              <wp:posOffset>114300</wp:posOffset>
            </wp:positionV>
            <wp:extent cx="3662363" cy="295983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959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7C89" w:rsidRDefault="00757E76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</w:pPr>
      <w:r>
        <w:t>Una vez seleccionado un domicilio, el usuario será dirigido a esta págin</w:t>
      </w:r>
      <w:r>
        <w:t xml:space="preserve">a en la que podrá ver información detallada del domicilio seleccionado y si le interesa podrá </w:t>
      </w:r>
      <w:proofErr w:type="spellStart"/>
      <w:r>
        <w:t>clickar</w:t>
      </w:r>
      <w:proofErr w:type="spellEnd"/>
      <w:r>
        <w:t xml:space="preserve"> al botón de “interesado” para que los demás usuarios puedan saberlo.</w:t>
      </w:r>
    </w:p>
    <w:p w:rsidR="00497C89" w:rsidRDefault="00497C89">
      <w:pPr>
        <w:spacing w:before="240" w:after="240"/>
        <w:ind w:left="720"/>
        <w:rPr>
          <w:i/>
        </w:rPr>
      </w:pPr>
    </w:p>
    <w:p w:rsidR="00497C89" w:rsidRDefault="00497C89">
      <w:pPr>
        <w:spacing w:before="240" w:after="240"/>
        <w:ind w:left="720"/>
        <w:rPr>
          <w:i/>
        </w:rPr>
      </w:pPr>
    </w:p>
    <w:p w:rsidR="00497C89" w:rsidRDefault="00497C89">
      <w:pPr>
        <w:spacing w:before="240" w:after="240"/>
        <w:ind w:left="720"/>
        <w:rPr>
          <w:i/>
        </w:rPr>
      </w:pPr>
    </w:p>
    <w:p w:rsidR="00497C89" w:rsidRDefault="00497C89">
      <w:pPr>
        <w:spacing w:before="240" w:after="240"/>
        <w:ind w:left="720"/>
        <w:rPr>
          <w:i/>
        </w:rPr>
      </w:pPr>
    </w:p>
    <w:p w:rsidR="00497C89" w:rsidRDefault="00757E76">
      <w:pPr>
        <w:spacing w:before="240" w:after="240"/>
        <w:ind w:left="720"/>
        <w:rPr>
          <w:i/>
        </w:rPr>
      </w:pPr>
      <w:r>
        <w:rPr>
          <w:i/>
        </w:rPr>
        <w:t>-Página del perfil del usuario</w:t>
      </w:r>
      <w:r>
        <w:rPr>
          <w:noProof/>
          <w:lang w:val="es-E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3124200</wp:posOffset>
            </wp:positionH>
            <wp:positionV relativeFrom="paragraph">
              <wp:posOffset>123825</wp:posOffset>
            </wp:positionV>
            <wp:extent cx="3128963" cy="2515271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515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7C89" w:rsidRDefault="00757E76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</w:pPr>
      <w:r>
        <w:t>Por último, para poder investigar más sobre la persona interesada o sobre el vendedor, tendremos una página para ver la información sobre el usuario para poder ver su foto y una descripción sobre él, así sabremos si es la persona idónea para vivir en una c</w:t>
      </w:r>
      <w:r>
        <w:t>asa y convivir solo o incluso con compañeros de piso.</w:t>
      </w:r>
    </w:p>
    <w:p w:rsidR="00497C89" w:rsidRDefault="00757E76">
      <w:pPr>
        <w:spacing w:before="240" w:after="240"/>
        <w:ind w:left="720"/>
        <w:rPr>
          <w:i/>
        </w:rPr>
      </w:pPr>
      <w:r>
        <w:rPr>
          <w:noProof/>
          <w:lang w:val="es-ES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2862263</wp:posOffset>
            </wp:positionH>
            <wp:positionV relativeFrom="paragraph">
              <wp:posOffset>390525</wp:posOffset>
            </wp:positionV>
            <wp:extent cx="3262313" cy="2581275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7C89" w:rsidRDefault="00497C89">
      <w:pPr>
        <w:spacing w:before="240" w:after="240"/>
        <w:ind w:left="720"/>
      </w:pPr>
    </w:p>
    <w:p w:rsidR="00497C89" w:rsidRDefault="00497C89">
      <w:pPr>
        <w:spacing w:before="240" w:after="240"/>
        <w:ind w:left="720"/>
        <w:rPr>
          <w:b/>
          <w:i/>
        </w:rPr>
      </w:pPr>
    </w:p>
    <w:p w:rsidR="00497C89" w:rsidRDefault="00757E76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</w:pPr>
      <w:r>
        <w:t>Además de estas páginas tendremos otras menos importantes como el de log in.</w:t>
      </w:r>
    </w:p>
    <w:p w:rsidR="00497C89" w:rsidRDefault="00497C89">
      <w:pPr>
        <w:spacing w:before="240" w:after="240"/>
        <w:rPr>
          <w:b/>
          <w:i/>
        </w:rPr>
      </w:pPr>
    </w:p>
    <w:p w:rsidR="00497C89" w:rsidRDefault="00497C89">
      <w:pPr>
        <w:spacing w:before="240" w:after="240"/>
        <w:ind w:left="720"/>
        <w:rPr>
          <w:b/>
          <w:i/>
        </w:rPr>
      </w:pPr>
    </w:p>
    <w:p w:rsidR="00497C89" w:rsidRDefault="00497C89">
      <w:pPr>
        <w:spacing w:before="240" w:after="240"/>
        <w:ind w:left="720"/>
        <w:rPr>
          <w:b/>
          <w:i/>
        </w:rPr>
      </w:pPr>
    </w:p>
    <w:p w:rsidR="00497C89" w:rsidRDefault="00497C89">
      <w:pPr>
        <w:spacing w:before="240" w:after="240"/>
        <w:rPr>
          <w:b/>
          <w:i/>
        </w:rPr>
      </w:pPr>
    </w:p>
    <w:p w:rsidR="00497C89" w:rsidRDefault="00757E76">
      <w:pPr>
        <w:numPr>
          <w:ilvl w:val="0"/>
          <w:numId w:val="1"/>
        </w:numPr>
        <w:spacing w:before="240" w:after="240"/>
        <w:rPr>
          <w:b/>
          <w:i/>
        </w:rPr>
      </w:pPr>
      <w:r>
        <w:rPr>
          <w:b/>
          <w:i/>
        </w:rPr>
        <w:t>Primeros objetivos</w:t>
      </w:r>
    </w:p>
    <w:p w:rsidR="00497C89" w:rsidRDefault="00757E76">
      <w:pPr>
        <w:spacing w:before="240" w:after="240"/>
        <w:ind w:left="1440"/>
        <w:rPr>
          <w:b/>
        </w:rPr>
      </w:pPr>
      <w:r>
        <w:lastRenderedPageBreak/>
        <w:t>Para poder echar hacia delante nuestro proyecto, hace falta marcar unos objetivos e intentar cumpl</w:t>
      </w:r>
      <w:r>
        <w:t xml:space="preserve">irlos, por lo que los separaremos en dos secciones: </w:t>
      </w:r>
      <w:r>
        <w:rPr>
          <w:b/>
        </w:rPr>
        <w:t>los objetivos a corto plazo y los objetivos a medio plazo.</w:t>
      </w:r>
    </w:p>
    <w:p w:rsidR="00497C89" w:rsidRDefault="00497C89">
      <w:pPr>
        <w:spacing w:before="240" w:after="240"/>
        <w:ind w:left="1440"/>
        <w:rPr>
          <w:b/>
        </w:rPr>
      </w:pPr>
    </w:p>
    <w:p w:rsidR="00497C89" w:rsidRDefault="00757E76">
      <w:pPr>
        <w:spacing w:before="240" w:after="240"/>
        <w:ind w:left="1440"/>
        <w:rPr>
          <w:b/>
        </w:rPr>
      </w:pPr>
      <w:r>
        <w:t xml:space="preserve">Los objetivos a corto plazo serán los objetivos más sencillos o rápidos y serán los que tendrán que estar terminados </w:t>
      </w:r>
      <w:r>
        <w:rPr>
          <w:b/>
        </w:rPr>
        <w:t xml:space="preserve">antes del 28 de febrero </w:t>
      </w:r>
      <w:r>
        <w:t>mie</w:t>
      </w:r>
      <w:r>
        <w:t>ntras que los demás objetivos</w:t>
      </w:r>
      <w:r>
        <w:rPr>
          <w:b/>
        </w:rPr>
        <w:t xml:space="preserve"> no tienen una fecha estimada.</w:t>
      </w:r>
    </w:p>
    <w:p w:rsidR="00497C89" w:rsidRDefault="00497C89">
      <w:pPr>
        <w:spacing w:before="240" w:after="240"/>
        <w:ind w:left="1440"/>
        <w:rPr>
          <w:b/>
        </w:rPr>
      </w:pPr>
    </w:p>
    <w:p w:rsidR="00497C89" w:rsidRDefault="00757E76">
      <w:pPr>
        <w:spacing w:before="240" w:after="240"/>
        <w:ind w:left="1440"/>
        <w:rPr>
          <w:i/>
        </w:rPr>
      </w:pPr>
      <w:r>
        <w:rPr>
          <w:i/>
        </w:rPr>
        <w:t>-Objetivos a corto plazo</w:t>
      </w:r>
    </w:p>
    <w:p w:rsidR="00497C89" w:rsidRDefault="00757E76">
      <w:pPr>
        <w:spacing w:before="240" w:after="240"/>
        <w:ind w:left="1440"/>
      </w:pPr>
      <w:r>
        <w:t>El primer objetivo primordial que tenemos en mente es la de crear la opción de registrarse e iniciar sesión, así, podremos guardar en la base de datos los intereses de ca</w:t>
      </w:r>
      <w:r>
        <w:t>da usuario. Una vez creadas estas dos funciones, las mostraremos en el perfil del usuario.</w:t>
      </w:r>
    </w:p>
    <w:p w:rsidR="00497C89" w:rsidRDefault="00497C89">
      <w:pPr>
        <w:spacing w:before="240" w:after="240"/>
        <w:ind w:left="1440"/>
      </w:pPr>
    </w:p>
    <w:p w:rsidR="00497C89" w:rsidRDefault="00757E76">
      <w:pPr>
        <w:spacing w:before="240" w:after="240"/>
        <w:ind w:left="1440"/>
        <w:rPr>
          <w:b/>
        </w:rPr>
      </w:pPr>
      <w:r>
        <w:t xml:space="preserve">Mostrar la lista de las publicaciones en el </w:t>
      </w:r>
      <w:proofErr w:type="spellStart"/>
      <w:r>
        <w:t>index</w:t>
      </w:r>
      <w:proofErr w:type="spellEnd"/>
      <w:r>
        <w:t xml:space="preserve"> y la información detallada de esas publicaciones. De esta forma habremos cubierto las necesidades básicas de nuest</w:t>
      </w:r>
      <w:r>
        <w:t>ros clientes.</w:t>
      </w:r>
    </w:p>
    <w:p w:rsidR="00497C89" w:rsidRDefault="00757E76">
      <w:pPr>
        <w:spacing w:before="240" w:after="240"/>
        <w:ind w:left="1440"/>
      </w:pPr>
      <w:r>
        <w:rPr>
          <w:i/>
        </w:rPr>
        <w:t>-Objetivos a medio plazo</w:t>
      </w:r>
    </w:p>
    <w:p w:rsidR="00497C89" w:rsidRDefault="00757E76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</w:pPr>
      <w:r>
        <w:t>Una de las características de nuestra página es la de mostrar el interés en un piso y gracias las funciones creadas con anterioridad tendremos la información necesaria para crear esta función.</w:t>
      </w:r>
    </w:p>
    <w:p w:rsidR="00497C89" w:rsidRDefault="00497C8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</w:pPr>
    </w:p>
    <w:p w:rsidR="00497C89" w:rsidRDefault="00757E76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</w:pPr>
      <w:r>
        <w:t xml:space="preserve">Una vez hecha esta función y comprobado el tiempo que nos queda, trataremos de pulir nuestra aplicación con funciones como: un chat entre usuarios o incluso el de mandar </w:t>
      </w:r>
      <w:proofErr w:type="gramStart"/>
      <w:r>
        <w:t>ofertas</w:t>
      </w:r>
      <w:proofErr w:type="gramEnd"/>
      <w:r>
        <w:t xml:space="preserve"> pero al ser tan limitado el tiempo, estas ideas quedan como propuestas a largo</w:t>
      </w:r>
      <w:r>
        <w:t xml:space="preserve"> plazo y no está claro si podrán llegar a ser implementados.</w:t>
      </w:r>
    </w:p>
    <w:p w:rsidR="00497C89" w:rsidRDefault="00497C89">
      <w:pPr>
        <w:spacing w:before="240" w:after="240"/>
        <w:ind w:left="1440"/>
      </w:pPr>
    </w:p>
    <w:p w:rsidR="00497C89" w:rsidRDefault="00497C89">
      <w:pPr>
        <w:spacing w:before="240" w:after="240"/>
        <w:rPr>
          <w:b/>
          <w:i/>
        </w:rPr>
      </w:pPr>
    </w:p>
    <w:p w:rsidR="00497C89" w:rsidRDefault="00497C89">
      <w:pPr>
        <w:spacing w:before="240" w:after="240"/>
        <w:rPr>
          <w:b/>
          <w:i/>
        </w:rPr>
      </w:pPr>
    </w:p>
    <w:p w:rsidR="00497C89" w:rsidRDefault="00757E76">
      <w:pPr>
        <w:numPr>
          <w:ilvl w:val="0"/>
          <w:numId w:val="2"/>
        </w:numPr>
        <w:spacing w:before="240" w:after="240"/>
        <w:rPr>
          <w:b/>
          <w:i/>
        </w:rPr>
      </w:pPr>
      <w:r>
        <w:rPr>
          <w:b/>
          <w:i/>
        </w:rPr>
        <w:t>Identificación de problemas</w:t>
      </w:r>
    </w:p>
    <w:p w:rsidR="00497C89" w:rsidRDefault="00757E76">
      <w:pPr>
        <w:spacing w:before="240" w:after="240"/>
        <w:ind w:left="720"/>
        <w:rPr>
          <w:b/>
          <w:i/>
        </w:rPr>
      </w:pPr>
      <w:r>
        <w:rPr>
          <w:b/>
          <w:i/>
        </w:rPr>
        <w:t>Tras hacer un análisis exhaustivo de los problemas hemos llegado a la conclusión de que no deberían de ser tan preocupantes, pero haremos todo lo posible para inten</w:t>
      </w:r>
      <w:r>
        <w:rPr>
          <w:b/>
          <w:i/>
        </w:rPr>
        <w:t>tar no caer en alguno de ellos.</w:t>
      </w:r>
    </w:p>
    <w:p w:rsidR="00497C89" w:rsidRDefault="00497C89">
      <w:pPr>
        <w:spacing w:before="240" w:after="240"/>
        <w:ind w:left="720"/>
        <w:rPr>
          <w:b/>
          <w:i/>
        </w:rPr>
      </w:pPr>
    </w:p>
    <w:p w:rsidR="00497C89" w:rsidRDefault="00497C89">
      <w:pPr>
        <w:spacing w:before="240" w:after="240"/>
        <w:rPr>
          <w:b/>
          <w:i/>
        </w:rPr>
      </w:pPr>
    </w:p>
    <w:p w:rsidR="00497C89" w:rsidRDefault="00757E76">
      <w:pPr>
        <w:spacing w:before="240" w:after="240"/>
        <w:ind w:left="720"/>
        <w:rPr>
          <w:b/>
          <w:i/>
        </w:rPr>
      </w:pPr>
      <w:r>
        <w:rPr>
          <w:b/>
          <w:i/>
        </w:rPr>
        <w:t>Los problemas son:</w:t>
      </w:r>
    </w:p>
    <w:tbl>
      <w:tblPr>
        <w:tblStyle w:val="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760"/>
        <w:gridCol w:w="2760"/>
      </w:tblGrid>
      <w:tr w:rsidR="00497C89">
        <w:trPr>
          <w:trHeight w:val="420"/>
        </w:trPr>
        <w:tc>
          <w:tcPr>
            <w:tcW w:w="8280" w:type="dxa"/>
            <w:gridSpan w:val="3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Perder el trabajo</w:t>
            </w:r>
          </w:p>
        </w:tc>
      </w:tr>
      <w:tr w:rsidR="00497C89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Riesgo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probabilidad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Solución</w:t>
            </w:r>
          </w:p>
        </w:tc>
      </w:tr>
      <w:tr w:rsidR="00497C89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Perder el progreso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Desconocida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haciendo copias de seguridad del trabajo</w:t>
            </w:r>
          </w:p>
        </w:tc>
      </w:tr>
    </w:tbl>
    <w:p w:rsidR="00497C89" w:rsidRDefault="00497C89">
      <w:pPr>
        <w:spacing w:before="240" w:after="240"/>
        <w:ind w:left="720"/>
        <w:rPr>
          <w:b/>
          <w:i/>
        </w:rPr>
      </w:pPr>
    </w:p>
    <w:p w:rsidR="00497C89" w:rsidRDefault="00497C89">
      <w:pPr>
        <w:spacing w:before="240" w:after="240"/>
        <w:ind w:left="1440"/>
      </w:pPr>
    </w:p>
    <w:tbl>
      <w:tblPr>
        <w:tblStyle w:val="a0"/>
        <w:tblW w:w="823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700"/>
        <w:gridCol w:w="2775"/>
      </w:tblGrid>
      <w:tr w:rsidR="00497C89">
        <w:tc>
          <w:tcPr>
            <w:tcW w:w="8235" w:type="dxa"/>
            <w:gridSpan w:val="3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i/>
              </w:rPr>
              <w:t>Enfermedades</w:t>
            </w:r>
          </w:p>
        </w:tc>
      </w:tr>
      <w:tr w:rsidR="00497C89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Riesgo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Probabilidad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Solución </w:t>
            </w:r>
          </w:p>
        </w:tc>
      </w:tr>
      <w:tr w:rsidR="00497C89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Perder un día de trabajo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Poca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Repartir el trabajo entre los demás integrantes del grupo</w:t>
            </w:r>
          </w:p>
        </w:tc>
      </w:tr>
    </w:tbl>
    <w:p w:rsidR="00497C89" w:rsidRDefault="00497C89">
      <w:pPr>
        <w:spacing w:before="240" w:after="240"/>
        <w:ind w:left="1440"/>
      </w:pPr>
    </w:p>
    <w:p w:rsidR="00497C89" w:rsidRDefault="00497C89">
      <w:pPr>
        <w:spacing w:before="240" w:after="240"/>
        <w:ind w:left="1440"/>
      </w:pPr>
    </w:p>
    <w:tbl>
      <w:tblPr>
        <w:tblStyle w:val="a1"/>
        <w:tblW w:w="8160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2790"/>
        <w:gridCol w:w="2700"/>
      </w:tblGrid>
      <w:tr w:rsidR="00497C89">
        <w:trPr>
          <w:trHeight w:val="420"/>
        </w:trPr>
        <w:tc>
          <w:tcPr>
            <w:tcW w:w="8160" w:type="dxa"/>
            <w:gridSpan w:val="3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Atraso en el trabajo</w:t>
            </w:r>
          </w:p>
        </w:tc>
      </w:tr>
      <w:tr w:rsidR="00497C8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Riesgo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Probabilidad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Solución</w:t>
            </w:r>
          </w:p>
        </w:tc>
      </w:tr>
      <w:tr w:rsidR="00497C8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cumplir con los mínimos o con los objetivos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Desconocida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Comunicación entre compañeros en caso de dudas</w:t>
            </w:r>
          </w:p>
        </w:tc>
      </w:tr>
    </w:tbl>
    <w:p w:rsidR="00497C89" w:rsidRDefault="00497C89">
      <w:pPr>
        <w:spacing w:before="240" w:after="240"/>
        <w:ind w:left="1440"/>
      </w:pPr>
    </w:p>
    <w:p w:rsidR="00497C89" w:rsidRDefault="00497C89">
      <w:pPr>
        <w:spacing w:before="240" w:after="240"/>
        <w:ind w:left="1440"/>
      </w:pPr>
    </w:p>
    <w:tbl>
      <w:tblPr>
        <w:tblStyle w:val="a2"/>
        <w:tblW w:w="8100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2730"/>
        <w:gridCol w:w="2745"/>
      </w:tblGrid>
      <w:tr w:rsidR="00497C89">
        <w:trPr>
          <w:trHeight w:val="420"/>
        </w:trPr>
        <w:tc>
          <w:tcPr>
            <w:tcW w:w="8100" w:type="dxa"/>
            <w:gridSpan w:val="3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Comentarios</w:t>
            </w:r>
          </w:p>
        </w:tc>
      </w:tr>
      <w:tr w:rsidR="00497C89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Riesgo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Probabilidades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Solución</w:t>
            </w:r>
          </w:p>
        </w:tc>
      </w:tr>
      <w:tr w:rsidR="00497C89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perder el tiempo entendiendo el código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Media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9" w:rsidRDefault="0075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Ir comentando el código para que sea más fácil situarse</w:t>
            </w:r>
          </w:p>
        </w:tc>
      </w:tr>
    </w:tbl>
    <w:p w:rsidR="00497C89" w:rsidRDefault="00757E76">
      <w:pPr>
        <w:numPr>
          <w:ilvl w:val="0"/>
          <w:numId w:val="3"/>
        </w:numPr>
        <w:spacing w:before="240" w:after="240"/>
        <w:rPr>
          <w:b/>
          <w:i/>
        </w:rPr>
      </w:pPr>
      <w:r>
        <w:rPr>
          <w:b/>
          <w:i/>
        </w:rPr>
        <w:lastRenderedPageBreak/>
        <w:t>Recursos y requisitos</w:t>
      </w:r>
    </w:p>
    <w:p w:rsidR="00497C89" w:rsidRDefault="00757E76">
      <w:pPr>
        <w:spacing w:before="240" w:after="240"/>
        <w:ind w:left="720"/>
        <w:rPr>
          <w:b/>
          <w:i/>
        </w:rPr>
      </w:pPr>
      <w:r>
        <w:rPr>
          <w:b/>
          <w:i/>
        </w:rPr>
        <w:t>Para poder, nos harán falta algunas herramientas. Esas herramientas son las siguientes:</w:t>
      </w:r>
    </w:p>
    <w:p w:rsidR="00497C89" w:rsidRDefault="00757E76">
      <w:pPr>
        <w:numPr>
          <w:ilvl w:val="0"/>
          <w:numId w:val="7"/>
        </w:numPr>
        <w:spacing w:before="240"/>
      </w:pPr>
      <w:r>
        <w:t>Un ordenador por cada trabajador (en este caso dos)</w:t>
      </w:r>
    </w:p>
    <w:p w:rsidR="00497C89" w:rsidRDefault="00757E76">
      <w:pPr>
        <w:numPr>
          <w:ilvl w:val="0"/>
          <w:numId w:val="7"/>
        </w:numPr>
      </w:pPr>
      <w:r>
        <w:t>Periféricos para los ordenadores</w:t>
      </w:r>
    </w:p>
    <w:p w:rsidR="00497C89" w:rsidRDefault="00757E76">
      <w:pPr>
        <w:numPr>
          <w:ilvl w:val="0"/>
          <w:numId w:val="7"/>
        </w:numPr>
      </w:pPr>
      <w:r>
        <w:t>Un monitor en el caso de necesitarlo</w:t>
      </w:r>
    </w:p>
    <w:p w:rsidR="00497C89" w:rsidRDefault="00757E76">
      <w:pPr>
        <w:numPr>
          <w:ilvl w:val="0"/>
          <w:numId w:val="7"/>
        </w:numPr>
      </w:pPr>
      <w:r>
        <w:t>Una sala de reunión para poder reunirnos los integrantes y hablar sobre los avances y debatir sobre el proyecto</w:t>
      </w:r>
    </w:p>
    <w:p w:rsidR="00497C89" w:rsidRDefault="00757E76">
      <w:pPr>
        <w:numPr>
          <w:ilvl w:val="0"/>
          <w:numId w:val="7"/>
        </w:numPr>
      </w:pPr>
      <w:r>
        <w:t>Conexión a internet para buscar información</w:t>
      </w:r>
    </w:p>
    <w:p w:rsidR="00497C89" w:rsidRDefault="00757E76">
      <w:pPr>
        <w:numPr>
          <w:ilvl w:val="0"/>
          <w:numId w:val="7"/>
        </w:numPr>
      </w:pPr>
      <w:r>
        <w:t>Inmobiliaria</w:t>
      </w:r>
    </w:p>
    <w:p w:rsidR="00757E76" w:rsidRDefault="00757E76" w:rsidP="00757E76">
      <w:bookmarkStart w:id="0" w:name="_GoBack"/>
      <w:bookmarkEnd w:id="0"/>
    </w:p>
    <w:p w:rsidR="00497C89" w:rsidRDefault="00757E76">
      <w:pPr>
        <w:numPr>
          <w:ilvl w:val="0"/>
          <w:numId w:val="5"/>
        </w:numPr>
        <w:spacing w:after="240"/>
        <w:rPr>
          <w:b/>
          <w:i/>
        </w:rPr>
      </w:pPr>
      <w:r>
        <w:rPr>
          <w:b/>
          <w:i/>
        </w:rPr>
        <w:t>Diagrama Gantt</w:t>
      </w:r>
    </w:p>
    <w:p w:rsidR="00497C89" w:rsidRDefault="00757E76">
      <w:pPr>
        <w:spacing w:before="240" w:after="240"/>
      </w:pPr>
      <w:r>
        <w:t>Para la planificación de las tareas, usamos el sistema de diagramas Gantt con el que podemos seleccionar cada uno qué hace cada día.</w:t>
      </w:r>
    </w:p>
    <w:p w:rsidR="00497C89" w:rsidRDefault="00757E76">
      <w:pPr>
        <w:spacing w:before="240" w:after="240"/>
      </w:pPr>
      <w:r>
        <w:t>La página que utilizamos para esto es monday.com, u</w:t>
      </w:r>
      <w:r>
        <w:t xml:space="preserve">na página web creada para planificar proyectos grupales. </w:t>
      </w:r>
    </w:p>
    <w:p w:rsidR="00497C89" w:rsidRDefault="00757E76">
      <w:pPr>
        <w:spacing w:before="240" w:after="240"/>
      </w:pPr>
      <w:r>
        <w:rPr>
          <w:noProof/>
          <w:lang w:val="es-ES"/>
        </w:rPr>
        <w:drawing>
          <wp:inline distT="114300" distB="114300" distL="114300" distR="114300">
            <wp:extent cx="5734050" cy="29972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C89" w:rsidRDefault="00497C89">
      <w:pPr>
        <w:spacing w:before="240" w:after="240"/>
      </w:pPr>
    </w:p>
    <w:p w:rsidR="00497C89" w:rsidRDefault="00497C89">
      <w:pPr>
        <w:spacing w:before="240" w:after="240"/>
        <w:ind w:left="1440"/>
      </w:pPr>
    </w:p>
    <w:p w:rsidR="00497C89" w:rsidRDefault="00497C89">
      <w:pPr>
        <w:spacing w:before="240" w:after="240"/>
        <w:ind w:left="1440"/>
      </w:pPr>
    </w:p>
    <w:sectPr w:rsidR="00497C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3F0D"/>
    <w:multiLevelType w:val="multilevel"/>
    <w:tmpl w:val="41466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F407EC"/>
    <w:multiLevelType w:val="multilevel"/>
    <w:tmpl w:val="4BDEE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14284"/>
    <w:multiLevelType w:val="multilevel"/>
    <w:tmpl w:val="2A985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057696"/>
    <w:multiLevelType w:val="multilevel"/>
    <w:tmpl w:val="7640F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361D2C"/>
    <w:multiLevelType w:val="multilevel"/>
    <w:tmpl w:val="A4BA08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9D1425D"/>
    <w:multiLevelType w:val="multilevel"/>
    <w:tmpl w:val="40823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1E7EA2"/>
    <w:multiLevelType w:val="multilevel"/>
    <w:tmpl w:val="BE80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89"/>
    <w:rsid w:val="00497C89"/>
    <w:rsid w:val="0075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B7A1"/>
  <w15:docId w15:val="{5247C628-421A-45CE-B65F-0B95C364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812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ikaslea</cp:lastModifiedBy>
  <cp:revision>2</cp:revision>
  <dcterms:created xsi:type="dcterms:W3CDTF">2020-02-21T09:32:00Z</dcterms:created>
  <dcterms:modified xsi:type="dcterms:W3CDTF">2020-02-21T09:32:00Z</dcterms:modified>
</cp:coreProperties>
</file>