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083658" w14:textId="0EFE12DE" w:rsidR="00CB3329" w:rsidRDefault="00CB3329">
      <w:r>
        <w:rPr>
          <w:noProof/>
        </w:rPr>
        <w:drawing>
          <wp:anchor distT="0" distB="0" distL="114300" distR="114300" simplePos="0" relativeHeight="251659264" behindDoc="0" locked="0" layoutInCell="1" allowOverlap="1" wp14:anchorId="33B38E9F" wp14:editId="1B8CBF59">
            <wp:simplePos x="0" y="0"/>
            <wp:positionH relativeFrom="margin">
              <wp:posOffset>-775335</wp:posOffset>
            </wp:positionH>
            <wp:positionV relativeFrom="paragraph">
              <wp:posOffset>-537768</wp:posOffset>
            </wp:positionV>
            <wp:extent cx="1835402" cy="561975"/>
            <wp:effectExtent l="0" t="0" r="0" b="0"/>
            <wp:wrapNone/>
            <wp:docPr id="747841143" name="Imagen 2" descr="UL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ULEAM"/>
                    <pic:cNvPicPr>
                      <a:picLocks noChangeAspect="1" noChangeArrowheads="1"/>
                    </pic:cNvPicPr>
                  </pic:nvPicPr>
                  <pic:blipFill>
                    <a:blip r:embed="rId8" cstate="print">
                      <a:extLst>
                        <a:ext uri="{28A0092B-C50C-407E-A947-70E740481C1C}">
                          <a14:useLocalDpi xmlns:a14="http://schemas.microsoft.com/office/drawing/2010/main" val="0"/>
                        </a:ext>
                      </a:extLst>
                    </a:blip>
                    <a:srcRect l="7735" t="33080" r="3897" b="35455"/>
                    <a:stretch>
                      <a:fillRect/>
                    </a:stretch>
                  </pic:blipFill>
                  <pic:spPr bwMode="auto">
                    <a:xfrm>
                      <a:off x="0" y="0"/>
                      <a:ext cx="1835402" cy="56197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76C2EFF7" wp14:editId="2072DC14">
                <wp:simplePos x="0" y="0"/>
                <wp:positionH relativeFrom="column">
                  <wp:posOffset>4330065</wp:posOffset>
                </wp:positionH>
                <wp:positionV relativeFrom="paragraph">
                  <wp:posOffset>-275590</wp:posOffset>
                </wp:positionV>
                <wp:extent cx="2000250" cy="276225"/>
                <wp:effectExtent l="0" t="0" r="0" b="0"/>
                <wp:wrapNone/>
                <wp:docPr id="1206463827" name="Cuadro de texto 1"/>
                <wp:cNvGraphicFramePr/>
                <a:graphic xmlns:a="http://schemas.openxmlformats.org/drawingml/2006/main">
                  <a:graphicData uri="http://schemas.microsoft.com/office/word/2010/wordprocessingShape">
                    <wps:wsp>
                      <wps:cNvSpPr txBox="1"/>
                      <wps:spPr>
                        <a:xfrm>
                          <a:off x="0" y="0"/>
                          <a:ext cx="2000250" cy="276225"/>
                        </a:xfrm>
                        <a:prstGeom prst="rect">
                          <a:avLst/>
                        </a:prstGeom>
                        <a:noFill/>
                        <a:ln w="6350">
                          <a:noFill/>
                        </a:ln>
                      </wps:spPr>
                      <wps:txbx>
                        <w:txbxContent>
                          <w:p w14:paraId="6417192B" w14:textId="77777777" w:rsidR="00CB3329" w:rsidRDefault="00CB3329" w:rsidP="00CB3329">
                            <w:pPr>
                              <w:spacing w:line="240" w:lineRule="auto"/>
                              <w:jc w:val="center"/>
                              <w:rPr>
                                <w:rFonts w:eastAsia="Times New Roman" w:cs="Times New Roman"/>
                                <w:szCs w:val="24"/>
                                <w:lang w:val="es-EC"/>
                              </w:rPr>
                            </w:pPr>
                            <w:r>
                              <w:rPr>
                                <w:rFonts w:eastAsia="Times New Roman" w:cs="Times New Roman"/>
                                <w:szCs w:val="24"/>
                                <w:lang w:val="es-EC"/>
                              </w:rPr>
                              <w:t xml:space="preserve">Ingeniería de software </w:t>
                            </w:r>
                          </w:p>
                          <w:p w14:paraId="652D6D0C" w14:textId="77777777" w:rsidR="00CB3329" w:rsidRDefault="00CB3329" w:rsidP="00CB332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C2EFF7" id="_x0000_t202" coordsize="21600,21600" o:spt="202" path="m,l,21600r21600,l21600,xe">
                <v:stroke joinstyle="miter"/>
                <v:path gradientshapeok="t" o:connecttype="rect"/>
              </v:shapetype>
              <v:shape id="Cuadro de texto 1" o:spid="_x0000_s1026" type="#_x0000_t202" style="position:absolute;left:0;text-align:left;margin-left:340.95pt;margin-top:-21.7pt;width:157.5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" filled="f" stroked="f" strokeweight=".5pt">
                <v:textbox>
                  <w:txbxContent>
                    <w:p w14:paraId="6417192B" w14:textId="77777777" w:rsidR="00CB3329" w:rsidRDefault="00CB3329" w:rsidP="00CB3329">
                      <w:pPr>
                        <w:spacing w:line="240" w:lineRule="auto"/>
                        <w:jc w:val="center"/>
                        <w:rPr>
                          <w:rFonts w:eastAsia="Times New Roman" w:cs="Times New Roman"/>
                          <w:szCs w:val="24"/>
                          <w:lang w:val="es-EC"/>
                        </w:rPr>
                      </w:pPr>
                      <w:r>
                        <w:rPr>
                          <w:rFonts w:eastAsia="Times New Roman" w:cs="Times New Roman"/>
                          <w:szCs w:val="24"/>
                          <w:lang w:val="es-EC"/>
                        </w:rPr>
                        <w:t xml:space="preserve">Ingeniería de software </w:t>
                      </w:r>
                    </w:p>
                    <w:p w14:paraId="652D6D0C" w14:textId="77777777" w:rsidR="00CB3329" w:rsidRDefault="00CB3329" w:rsidP="00CB3329"/>
                  </w:txbxContent>
                </v:textbox>
              </v:shape>
            </w:pict>
          </mc:Fallback>
        </mc:AlternateContent>
      </w:r>
      <w:r>
        <w:rPr>
          <w:noProof/>
        </w:rPr>
        <mc:AlternateContent>
          <mc:Choice Requires="wps">
            <w:drawing>
              <wp:anchor distT="4294967295" distB="4294967295" distL="114300" distR="114300" simplePos="0" relativeHeight="251661312" behindDoc="0" locked="0" layoutInCell="1" allowOverlap="1" wp14:anchorId="0BD7ACBD" wp14:editId="2B1D0BA5">
                <wp:simplePos x="0" y="0"/>
                <wp:positionH relativeFrom="margin">
                  <wp:posOffset>1123950</wp:posOffset>
                </wp:positionH>
                <wp:positionV relativeFrom="paragraph">
                  <wp:posOffset>19050</wp:posOffset>
                </wp:positionV>
                <wp:extent cx="5057775" cy="9525"/>
                <wp:effectExtent l="19050" t="19050" r="28575" b="28575"/>
                <wp:wrapTopAndBottom/>
                <wp:docPr id="1596547910"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057775" cy="9525"/>
                        </a:xfrm>
                        <a:prstGeom prst="line">
                          <a:avLst/>
                        </a:prstGeom>
                        <a:ln w="28575">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2992A1" id="Conector recto 1"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88.5pt,1.5pt" to="486.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" strokecolor="red" strokeweight="2.25pt">
                <v:stroke joinstyle="miter"/>
                <o:lock v:ext="edit" shapetype="f"/>
                <w10:wrap type="topAndBottom" anchorx="margin"/>
              </v:line>
            </w:pict>
          </mc:Fallback>
        </mc:AlternateContent>
      </w:r>
    </w:p>
    <w:p w14:paraId="3B315C75" w14:textId="578689D6" w:rsidR="00CB3329" w:rsidRDefault="00CB3329"/>
    <w:p w14:paraId="7D1177CD" w14:textId="77777777" w:rsidR="00CB3329" w:rsidRDefault="00CB3329"/>
    <w:p w14:paraId="1CFFD8D1" w14:textId="77777777" w:rsidR="00CB3329" w:rsidRDefault="00CB3329" w:rsidP="00CB3329">
      <w:pPr>
        <w:spacing w:line="360" w:lineRule="auto"/>
        <w:jc w:val="center"/>
        <w:rPr>
          <w:rFonts w:cs="Times New Roman"/>
          <w:b/>
          <w:bCs/>
          <w:sz w:val="28"/>
          <w:szCs w:val="28"/>
        </w:rPr>
      </w:pPr>
      <w:r>
        <w:rPr>
          <w:rFonts w:cs="Times New Roman"/>
          <w:b/>
          <w:bCs/>
          <w:sz w:val="28"/>
          <w:szCs w:val="28"/>
        </w:rPr>
        <w:t>Integrantes</w:t>
      </w:r>
    </w:p>
    <w:p w14:paraId="56FC12DE" w14:textId="3A7DD767" w:rsidR="00CB3329" w:rsidRDefault="00CB3329" w:rsidP="00CB3329">
      <w:pPr>
        <w:spacing w:line="360" w:lineRule="auto"/>
        <w:jc w:val="center"/>
        <w:rPr>
          <w:rFonts w:cs="Times New Roman"/>
          <w:sz w:val="28"/>
          <w:szCs w:val="28"/>
        </w:rPr>
      </w:pPr>
      <w:r>
        <w:rPr>
          <w:rFonts w:cs="Times New Roman"/>
          <w:sz w:val="28"/>
          <w:szCs w:val="28"/>
        </w:rPr>
        <w:t xml:space="preserve">Luis Emilio Figueroa Arteaga </w:t>
      </w:r>
    </w:p>
    <w:p w14:paraId="63A81610" w14:textId="5BD4D7C4" w:rsidR="00CB3329" w:rsidRDefault="00CB3329" w:rsidP="00CB3329">
      <w:pPr>
        <w:spacing w:line="360" w:lineRule="auto"/>
        <w:jc w:val="center"/>
        <w:rPr>
          <w:rFonts w:cs="Times New Roman"/>
          <w:sz w:val="28"/>
          <w:szCs w:val="28"/>
        </w:rPr>
      </w:pPr>
      <w:r>
        <w:rPr>
          <w:rFonts w:cs="Times New Roman"/>
          <w:sz w:val="28"/>
          <w:szCs w:val="28"/>
        </w:rPr>
        <w:t>Carlos Junior Chile Silva</w:t>
      </w:r>
    </w:p>
    <w:p w14:paraId="7E4FAD40" w14:textId="63B5DB89" w:rsidR="00CB3329" w:rsidRDefault="00CB3329" w:rsidP="00CB3329">
      <w:pPr>
        <w:spacing w:line="360" w:lineRule="auto"/>
        <w:jc w:val="center"/>
        <w:rPr>
          <w:rFonts w:cs="Times New Roman"/>
          <w:sz w:val="28"/>
          <w:szCs w:val="28"/>
        </w:rPr>
      </w:pPr>
      <w:r w:rsidRPr="00BA5B60">
        <w:rPr>
          <w:rFonts w:cs="Times New Roman"/>
          <w:sz w:val="28"/>
          <w:szCs w:val="28"/>
        </w:rPr>
        <w:t>Elisa Zharick Ruiz Lavayen</w:t>
      </w:r>
    </w:p>
    <w:p w14:paraId="6132C804" w14:textId="156F9AB4" w:rsidR="00CB3329" w:rsidRPr="00BA5B60" w:rsidRDefault="00CB3329" w:rsidP="00CB3329">
      <w:pPr>
        <w:spacing w:line="360" w:lineRule="auto"/>
        <w:jc w:val="center"/>
        <w:rPr>
          <w:rFonts w:cs="Times New Roman"/>
          <w:sz w:val="28"/>
          <w:szCs w:val="28"/>
        </w:rPr>
      </w:pPr>
      <w:r>
        <w:rPr>
          <w:rFonts w:cs="Times New Roman"/>
          <w:sz w:val="28"/>
          <w:szCs w:val="28"/>
        </w:rPr>
        <w:t>Anthony Axel Mejía Ordoñez</w:t>
      </w:r>
    </w:p>
    <w:p w14:paraId="01EA279B" w14:textId="77777777" w:rsidR="00CB3329" w:rsidRDefault="00CB3329" w:rsidP="00CB3329">
      <w:pPr>
        <w:jc w:val="center"/>
      </w:pPr>
    </w:p>
    <w:p w14:paraId="57600BCD" w14:textId="77777777" w:rsidR="00CB3329" w:rsidRDefault="00CB3329" w:rsidP="00CB3329">
      <w:pPr>
        <w:jc w:val="center"/>
      </w:pPr>
    </w:p>
    <w:p w14:paraId="01957701" w14:textId="77777777" w:rsidR="00CB3329" w:rsidRPr="00BA5B60" w:rsidRDefault="00CB3329" w:rsidP="00CB3329">
      <w:pPr>
        <w:spacing w:line="360" w:lineRule="auto"/>
        <w:jc w:val="center"/>
        <w:rPr>
          <w:rFonts w:eastAsia="Times New Roman" w:cs="Times New Roman"/>
          <w:b/>
          <w:bCs/>
          <w:sz w:val="28"/>
          <w:szCs w:val="28"/>
          <w:lang w:val="es-EC"/>
        </w:rPr>
      </w:pPr>
      <w:r w:rsidRPr="00BA5B60">
        <w:rPr>
          <w:rFonts w:eastAsia="Times New Roman" w:cs="Times New Roman"/>
          <w:b/>
          <w:bCs/>
          <w:sz w:val="28"/>
          <w:szCs w:val="28"/>
          <w:lang w:val="es-EC"/>
        </w:rPr>
        <w:t xml:space="preserve">Asignatura: </w:t>
      </w:r>
    </w:p>
    <w:p w14:paraId="3E41BAAF" w14:textId="63E83762" w:rsidR="00CB3329" w:rsidRDefault="00CB3329" w:rsidP="00CB3329">
      <w:pPr>
        <w:spacing w:line="360" w:lineRule="auto"/>
        <w:ind w:firstLine="0"/>
        <w:jc w:val="center"/>
        <w:rPr>
          <w:rFonts w:eastAsia="Times New Roman" w:cs="Times New Roman"/>
          <w:sz w:val="28"/>
          <w:szCs w:val="28"/>
          <w:lang w:val="es-EC"/>
        </w:rPr>
      </w:pPr>
      <w:r>
        <w:rPr>
          <w:rFonts w:eastAsia="Times New Roman" w:cs="Times New Roman"/>
          <w:sz w:val="28"/>
          <w:szCs w:val="28"/>
          <w:lang w:val="es-EC"/>
        </w:rPr>
        <w:t xml:space="preserve">Programación Orientada a Objetos </w:t>
      </w:r>
    </w:p>
    <w:p w14:paraId="4B4B9904" w14:textId="77777777" w:rsidR="00CB3329" w:rsidRDefault="00CB3329" w:rsidP="00CB3329">
      <w:pPr>
        <w:spacing w:line="360" w:lineRule="auto"/>
        <w:ind w:firstLine="0"/>
        <w:jc w:val="center"/>
        <w:rPr>
          <w:rFonts w:eastAsia="Times New Roman" w:cs="Times New Roman"/>
          <w:sz w:val="28"/>
          <w:szCs w:val="28"/>
          <w:lang w:val="es-EC"/>
        </w:rPr>
      </w:pPr>
    </w:p>
    <w:p w14:paraId="2B008623" w14:textId="77777777" w:rsidR="00CB3329" w:rsidRPr="00BA5B60" w:rsidRDefault="00CB3329" w:rsidP="00CB3329">
      <w:pPr>
        <w:spacing w:line="360" w:lineRule="auto"/>
        <w:ind w:firstLine="0"/>
        <w:jc w:val="center"/>
        <w:rPr>
          <w:rFonts w:eastAsia="Times New Roman" w:cs="Times New Roman"/>
          <w:sz w:val="28"/>
          <w:szCs w:val="28"/>
          <w:lang w:val="es-EC"/>
        </w:rPr>
      </w:pPr>
    </w:p>
    <w:p w14:paraId="7AA3A316" w14:textId="77777777" w:rsidR="00CB3329" w:rsidRPr="00BA5B60" w:rsidRDefault="00CB3329" w:rsidP="00CB3329">
      <w:pPr>
        <w:spacing w:line="360" w:lineRule="auto"/>
        <w:jc w:val="center"/>
        <w:rPr>
          <w:rFonts w:eastAsia="Times New Roman" w:cs="Times New Roman"/>
          <w:b/>
          <w:bCs/>
          <w:sz w:val="28"/>
          <w:szCs w:val="28"/>
          <w:lang w:val="es-EC"/>
        </w:rPr>
      </w:pPr>
      <w:r w:rsidRPr="00BA5B60">
        <w:rPr>
          <w:rFonts w:eastAsia="Times New Roman" w:cs="Times New Roman"/>
          <w:b/>
          <w:bCs/>
          <w:sz w:val="28"/>
          <w:szCs w:val="28"/>
          <w:lang w:val="es-EC"/>
        </w:rPr>
        <w:t>Docente:</w:t>
      </w:r>
    </w:p>
    <w:p w14:paraId="26B5F220" w14:textId="4CA52F7D" w:rsidR="00CB3329" w:rsidRPr="00BA5B60" w:rsidRDefault="004B6323" w:rsidP="004B6323">
      <w:pPr>
        <w:spacing w:line="360" w:lineRule="auto"/>
        <w:ind w:firstLine="0"/>
        <w:jc w:val="center"/>
        <w:rPr>
          <w:rFonts w:cs="Times New Roman"/>
          <w:sz w:val="28"/>
          <w:szCs w:val="28"/>
        </w:rPr>
      </w:pPr>
      <w:r>
        <w:rPr>
          <w:rFonts w:eastAsia="Times New Roman" w:cs="Times New Roman"/>
          <w:sz w:val="28"/>
          <w:szCs w:val="28"/>
          <w:lang w:val="es-EC"/>
        </w:rPr>
        <w:t xml:space="preserve">Ing.  Junior José Zamora Mendoza </w:t>
      </w:r>
    </w:p>
    <w:p w14:paraId="2D16728B" w14:textId="77777777" w:rsidR="00CB3329" w:rsidRPr="00BA5B60" w:rsidRDefault="00CB3329" w:rsidP="00CB3329">
      <w:pPr>
        <w:spacing w:line="360" w:lineRule="auto"/>
        <w:jc w:val="center"/>
        <w:rPr>
          <w:rFonts w:cs="Times New Roman"/>
          <w:sz w:val="28"/>
          <w:szCs w:val="28"/>
        </w:rPr>
      </w:pPr>
    </w:p>
    <w:p w14:paraId="51350BD2" w14:textId="77777777" w:rsidR="00CB3329" w:rsidRPr="00BA5B60" w:rsidRDefault="00CB3329" w:rsidP="00CB3329">
      <w:pPr>
        <w:spacing w:line="360" w:lineRule="auto"/>
        <w:jc w:val="center"/>
        <w:rPr>
          <w:rFonts w:cs="Times New Roman"/>
          <w:b/>
          <w:bCs/>
          <w:sz w:val="28"/>
          <w:szCs w:val="28"/>
        </w:rPr>
      </w:pPr>
      <w:r w:rsidRPr="00BA5B60">
        <w:rPr>
          <w:rFonts w:cs="Times New Roman"/>
          <w:b/>
          <w:bCs/>
          <w:sz w:val="28"/>
          <w:szCs w:val="28"/>
        </w:rPr>
        <w:t>Fecha:</w:t>
      </w:r>
    </w:p>
    <w:p w14:paraId="7B136282" w14:textId="77777777" w:rsidR="00CB3329" w:rsidRPr="00BA5B60" w:rsidRDefault="00CB3329" w:rsidP="00CB3329">
      <w:pPr>
        <w:spacing w:line="360" w:lineRule="auto"/>
        <w:jc w:val="center"/>
        <w:rPr>
          <w:rFonts w:cs="Times New Roman"/>
          <w:sz w:val="28"/>
          <w:szCs w:val="28"/>
        </w:rPr>
      </w:pPr>
      <w:r w:rsidRPr="00BA5B60">
        <w:rPr>
          <w:rFonts w:cs="Times New Roman"/>
          <w:sz w:val="28"/>
          <w:szCs w:val="28"/>
        </w:rPr>
        <w:t>19 de Mayo del 2024</w:t>
      </w:r>
    </w:p>
    <w:p w14:paraId="31B712A8" w14:textId="77777777" w:rsidR="00CB3329" w:rsidRPr="00BA5B60" w:rsidRDefault="00CB3329" w:rsidP="00CB3329">
      <w:pPr>
        <w:spacing w:line="360" w:lineRule="auto"/>
        <w:jc w:val="center"/>
        <w:rPr>
          <w:rFonts w:eastAsia="Times New Roman" w:cs="Times New Roman"/>
          <w:b/>
          <w:bCs/>
          <w:sz w:val="28"/>
          <w:szCs w:val="28"/>
          <w:lang w:val="es-EC"/>
        </w:rPr>
      </w:pPr>
    </w:p>
    <w:p w14:paraId="57539391" w14:textId="77777777" w:rsidR="00CB3329" w:rsidRPr="00BA5B60" w:rsidRDefault="00CB3329" w:rsidP="00CB3329">
      <w:pPr>
        <w:spacing w:line="360" w:lineRule="auto"/>
        <w:jc w:val="center"/>
        <w:rPr>
          <w:rFonts w:cs="Times New Roman"/>
          <w:sz w:val="28"/>
          <w:szCs w:val="28"/>
        </w:rPr>
      </w:pPr>
    </w:p>
    <w:p w14:paraId="3C510807" w14:textId="77777777" w:rsidR="00CB3329" w:rsidRPr="00BA5B60" w:rsidRDefault="00CB3329" w:rsidP="00CB3329">
      <w:pPr>
        <w:spacing w:line="360" w:lineRule="auto"/>
        <w:jc w:val="center"/>
        <w:rPr>
          <w:rFonts w:eastAsia="Times New Roman" w:cs="Times New Roman"/>
          <w:b/>
          <w:bCs/>
          <w:sz w:val="28"/>
          <w:szCs w:val="28"/>
          <w:lang w:val="es-EC"/>
        </w:rPr>
      </w:pPr>
      <w:r w:rsidRPr="00BA5B60">
        <w:rPr>
          <w:rFonts w:eastAsia="Times New Roman" w:cs="Times New Roman"/>
          <w:b/>
          <w:bCs/>
          <w:sz w:val="28"/>
          <w:szCs w:val="28"/>
          <w:lang w:val="es-EC"/>
        </w:rPr>
        <w:t>Nivel/Paralelo:</w:t>
      </w:r>
    </w:p>
    <w:p w14:paraId="0BADD308" w14:textId="77777777" w:rsidR="00CB3329" w:rsidRPr="00BA5B60" w:rsidRDefault="00CB3329" w:rsidP="00CB3329">
      <w:pPr>
        <w:spacing w:line="360" w:lineRule="auto"/>
        <w:jc w:val="center"/>
        <w:rPr>
          <w:rFonts w:eastAsia="Times New Roman" w:cs="Times New Roman"/>
          <w:sz w:val="28"/>
          <w:szCs w:val="28"/>
          <w:lang w:val="es-EC"/>
        </w:rPr>
      </w:pPr>
      <w:r w:rsidRPr="00BA5B60">
        <w:rPr>
          <w:rFonts w:eastAsia="Times New Roman" w:cs="Times New Roman"/>
          <w:sz w:val="28"/>
          <w:szCs w:val="28"/>
          <w:lang w:val="es-EC"/>
        </w:rPr>
        <w:t xml:space="preserve"> 3 nivel “A”</w:t>
      </w:r>
    </w:p>
    <w:p w14:paraId="26858F42" w14:textId="77777777" w:rsidR="00CB3329" w:rsidRPr="00BA5B60" w:rsidRDefault="00CB3329" w:rsidP="00CB3329">
      <w:pPr>
        <w:rPr>
          <w:sz w:val="28"/>
          <w:szCs w:val="24"/>
        </w:rPr>
      </w:pPr>
    </w:p>
    <w:p w14:paraId="045A4ECB" w14:textId="5A90D14C" w:rsidR="00CB3329" w:rsidRDefault="00CB3329"/>
    <w:p w14:paraId="40E3E406" w14:textId="77777777" w:rsidR="00CB3329" w:rsidRDefault="00CB3329"/>
    <w:p w14:paraId="3632FC44" w14:textId="77777777" w:rsidR="00CB3329" w:rsidRDefault="00CB3329"/>
    <w:sdt>
      <w:sdtPr>
        <w:rPr>
          <w:rFonts w:ascii="Times New Roman" w:eastAsiaTheme="minorHAnsi" w:hAnsi="Times New Roman" w:cs="Times New Roman"/>
          <w:b/>
          <w:bCs/>
          <w:color w:val="auto"/>
          <w:sz w:val="22"/>
          <w:szCs w:val="20"/>
          <w:lang w:eastAsia="en-US"/>
        </w:rPr>
        <w:id w:val="-2066485393"/>
        <w:docPartObj>
          <w:docPartGallery w:val="Table of Contents"/>
          <w:docPartUnique/>
        </w:docPartObj>
      </w:sdtPr>
      <w:sdtEndPr>
        <w:rPr>
          <w:rFonts w:cstheme="minorBidi"/>
          <w:sz w:val="24"/>
          <w:szCs w:val="22"/>
        </w:rPr>
      </w:sdtEndPr>
      <w:sdtContent>
        <w:p w14:paraId="21FDDBF2" w14:textId="14209E6A" w:rsidR="001308AF" w:rsidRPr="00B807C0" w:rsidRDefault="001308AF">
          <w:pPr>
            <w:pStyle w:val="TtuloTDC"/>
            <w:rPr>
              <w:rFonts w:ascii="Times New Roman" w:hAnsi="Times New Roman" w:cs="Times New Roman"/>
              <w:b/>
              <w:bCs/>
              <w:color w:val="auto"/>
              <w:sz w:val="28"/>
              <w:szCs w:val="28"/>
            </w:rPr>
          </w:pPr>
          <w:r w:rsidRPr="00B807C0">
            <w:rPr>
              <w:rFonts w:ascii="Times New Roman" w:hAnsi="Times New Roman" w:cs="Times New Roman"/>
              <w:b/>
              <w:bCs/>
              <w:color w:val="auto"/>
              <w:sz w:val="28"/>
              <w:szCs w:val="28"/>
            </w:rPr>
            <w:t>Tabla de contenido</w:t>
          </w:r>
        </w:p>
        <w:p w14:paraId="732C0610" w14:textId="7922A11E" w:rsidR="00B807C0" w:rsidRPr="00B807C0" w:rsidRDefault="001308AF">
          <w:pPr>
            <w:pStyle w:val="TDC1"/>
            <w:tabs>
              <w:tab w:val="right" w:leader="dot" w:pos="8494"/>
            </w:tabs>
            <w:rPr>
              <w:rFonts w:asciiTheme="minorHAnsi" w:eastAsiaTheme="minorEastAsia" w:hAnsiTheme="minorHAnsi"/>
              <w:noProof/>
              <w:kern w:val="2"/>
              <w:sz w:val="22"/>
              <w:lang w:val="es-EC" w:eastAsia="es-EC"/>
              <w14:ligatures w14:val="standardContextual"/>
            </w:rPr>
          </w:pPr>
          <w:r w:rsidRPr="00B807C0">
            <w:rPr>
              <w:sz w:val="22"/>
              <w:szCs w:val="20"/>
            </w:rPr>
            <w:fldChar w:fldCharType="begin"/>
          </w:r>
          <w:r w:rsidRPr="00B807C0">
            <w:rPr>
              <w:sz w:val="22"/>
              <w:szCs w:val="20"/>
            </w:rPr>
            <w:instrText xml:space="preserve"> TOC \o "1-3" \h \z \u </w:instrText>
          </w:r>
          <w:r w:rsidRPr="00B807C0">
            <w:rPr>
              <w:sz w:val="22"/>
              <w:szCs w:val="20"/>
            </w:rPr>
            <w:fldChar w:fldCharType="separate"/>
          </w:r>
          <w:hyperlink w:anchor="_Toc167171205" w:history="1">
            <w:r w:rsidR="00B807C0" w:rsidRPr="00B807C0">
              <w:rPr>
                <w:rStyle w:val="Hipervnculo"/>
                <w:noProof/>
                <w:sz w:val="22"/>
                <w:szCs w:val="20"/>
              </w:rPr>
              <w:t>Resumen</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_Toc167171205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3</w:t>
            </w:r>
            <w:r w:rsidR="00B807C0" w:rsidRPr="00B807C0">
              <w:rPr>
                <w:noProof/>
                <w:webHidden/>
                <w:sz w:val="22"/>
                <w:szCs w:val="20"/>
              </w:rPr>
              <w:fldChar w:fldCharType="end"/>
            </w:r>
          </w:hyperlink>
        </w:p>
        <w:p w14:paraId="7AF17ECF" w14:textId="25DCC267"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06" w:history="1">
            <w:r w:rsidR="00B807C0" w:rsidRPr="00B807C0">
              <w:rPr>
                <w:rStyle w:val="Hipervnculo"/>
                <w:noProof/>
                <w:sz w:val="22"/>
                <w:szCs w:val="20"/>
              </w:rPr>
              <w:t>Introducción</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_Toc167171206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3</w:t>
            </w:r>
            <w:r w:rsidR="00B807C0" w:rsidRPr="00B807C0">
              <w:rPr>
                <w:noProof/>
                <w:webHidden/>
                <w:sz w:val="22"/>
                <w:szCs w:val="20"/>
              </w:rPr>
              <w:fldChar w:fldCharType="end"/>
            </w:r>
          </w:hyperlink>
        </w:p>
        <w:p w14:paraId="1D9AB3BA" w14:textId="201648EA"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07" w:history="1">
            <w:r w:rsidR="00B807C0" w:rsidRPr="00B807C0">
              <w:rPr>
                <w:rStyle w:val="Hipervnculo"/>
                <w:noProof/>
                <w:sz w:val="22"/>
                <w:szCs w:val="20"/>
              </w:rPr>
              <w:t>Enfoque del proyecto y Objetivo</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_Toc167171207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3</w:t>
            </w:r>
            <w:r w:rsidR="00B807C0" w:rsidRPr="00B807C0">
              <w:rPr>
                <w:noProof/>
                <w:webHidden/>
                <w:sz w:val="22"/>
                <w:szCs w:val="20"/>
              </w:rPr>
              <w:fldChar w:fldCharType="end"/>
            </w:r>
          </w:hyperlink>
        </w:p>
        <w:p w14:paraId="52EDA908" w14:textId="7905F147"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08" w:history="1">
            <w:r w:rsidR="00B807C0" w:rsidRPr="00B807C0">
              <w:rPr>
                <w:rStyle w:val="Hipervnculo"/>
                <w:noProof/>
                <w:sz w:val="22"/>
                <w:szCs w:val="20"/>
              </w:rPr>
              <w:t>Diagrama de Clases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_Toc167171208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4</w:t>
            </w:r>
            <w:r w:rsidR="00B807C0" w:rsidRPr="00B807C0">
              <w:rPr>
                <w:noProof/>
                <w:webHidden/>
                <w:sz w:val="22"/>
                <w:szCs w:val="20"/>
              </w:rPr>
              <w:fldChar w:fldCharType="end"/>
            </w:r>
          </w:hyperlink>
        </w:p>
        <w:p w14:paraId="027A762C" w14:textId="6CA0E238"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09" w:history="1">
            <w:r w:rsidR="00B807C0" w:rsidRPr="00B807C0">
              <w:rPr>
                <w:rStyle w:val="Hipervnculo"/>
                <w:noProof/>
                <w:sz w:val="22"/>
                <w:szCs w:val="20"/>
              </w:rPr>
              <w:t>Mecánicas del juego</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_Toc167171209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4</w:t>
            </w:r>
            <w:r w:rsidR="00B807C0" w:rsidRPr="00B807C0">
              <w:rPr>
                <w:noProof/>
                <w:webHidden/>
                <w:sz w:val="22"/>
                <w:szCs w:val="20"/>
              </w:rPr>
              <w:fldChar w:fldCharType="end"/>
            </w:r>
          </w:hyperlink>
        </w:p>
        <w:p w14:paraId="2F14166E" w14:textId="415A4257"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10" w:history="1">
            <w:r w:rsidR="00B807C0" w:rsidRPr="00B807C0">
              <w:rPr>
                <w:rStyle w:val="Hipervnculo"/>
                <w:noProof/>
                <w:sz w:val="22"/>
                <w:szCs w:val="20"/>
              </w:rPr>
              <w:t>Código Fuente y pasos Seguidos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_Toc167171210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5</w:t>
            </w:r>
            <w:r w:rsidR="00B807C0" w:rsidRPr="00B807C0">
              <w:rPr>
                <w:noProof/>
                <w:webHidden/>
                <w:sz w:val="22"/>
                <w:szCs w:val="20"/>
              </w:rPr>
              <w:fldChar w:fldCharType="end"/>
            </w:r>
          </w:hyperlink>
        </w:p>
        <w:p w14:paraId="30AD4664" w14:textId="785E34DB" w:rsidR="00B807C0" w:rsidRPr="00B807C0" w:rsidRDefault="00D36ACE">
          <w:pPr>
            <w:pStyle w:val="TDC2"/>
            <w:tabs>
              <w:tab w:val="right" w:leader="dot" w:pos="8494"/>
            </w:tabs>
            <w:rPr>
              <w:rFonts w:asciiTheme="minorHAnsi" w:eastAsiaTheme="minorEastAsia" w:hAnsiTheme="minorHAnsi"/>
              <w:noProof/>
              <w:kern w:val="2"/>
              <w:sz w:val="22"/>
              <w:lang w:val="es-EC" w:eastAsia="es-EC"/>
              <w14:ligatures w14:val="standardContextual"/>
            </w:rPr>
          </w:pPr>
          <w:hyperlink w:anchor="_Toc167171211" w:history="1">
            <w:r w:rsidR="00B807C0" w:rsidRPr="00B807C0">
              <w:rPr>
                <w:rStyle w:val="Hipervnculo"/>
                <w:noProof/>
                <w:sz w:val="22"/>
                <w:szCs w:val="20"/>
              </w:rPr>
              <w:t>Creación de la clase madre-herencia: Clase  Kate (Personaje)</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_Toc167171211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6</w:t>
            </w:r>
            <w:r w:rsidR="00B807C0" w:rsidRPr="00B807C0">
              <w:rPr>
                <w:noProof/>
                <w:webHidden/>
                <w:sz w:val="22"/>
                <w:szCs w:val="20"/>
              </w:rPr>
              <w:fldChar w:fldCharType="end"/>
            </w:r>
          </w:hyperlink>
        </w:p>
        <w:p w14:paraId="02723F4D" w14:textId="1D37AA37" w:rsidR="00B807C0" w:rsidRPr="00B807C0" w:rsidRDefault="00D36ACE">
          <w:pPr>
            <w:pStyle w:val="TDC3"/>
            <w:tabs>
              <w:tab w:val="right" w:leader="dot" w:pos="8494"/>
            </w:tabs>
            <w:rPr>
              <w:rFonts w:asciiTheme="minorHAnsi" w:eastAsiaTheme="minorEastAsia" w:hAnsiTheme="minorHAnsi"/>
              <w:noProof/>
              <w:kern w:val="2"/>
              <w:sz w:val="22"/>
              <w:lang w:val="es-EC" w:eastAsia="es-EC"/>
              <w14:ligatures w14:val="standardContextual"/>
            </w:rPr>
          </w:pPr>
          <w:hyperlink w:anchor="_Toc167171212" w:history="1">
            <w:r w:rsidR="00B807C0" w:rsidRPr="00B807C0">
              <w:rPr>
                <w:rStyle w:val="Hipervnculo"/>
                <w:noProof/>
                <w:sz w:val="22"/>
                <w:szCs w:val="20"/>
              </w:rPr>
              <w:t>Métodos Básicos: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_Toc167171212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6</w:t>
            </w:r>
            <w:r w:rsidR="00B807C0" w:rsidRPr="00B807C0">
              <w:rPr>
                <w:noProof/>
                <w:webHidden/>
                <w:sz w:val="22"/>
                <w:szCs w:val="20"/>
              </w:rPr>
              <w:fldChar w:fldCharType="end"/>
            </w:r>
          </w:hyperlink>
        </w:p>
        <w:p w14:paraId="73F31FB2" w14:textId="6232E998" w:rsidR="00B807C0" w:rsidRPr="00B807C0" w:rsidRDefault="00D36ACE">
          <w:pPr>
            <w:pStyle w:val="TDC2"/>
            <w:tabs>
              <w:tab w:val="right" w:leader="dot" w:pos="8494"/>
            </w:tabs>
            <w:rPr>
              <w:rFonts w:asciiTheme="minorHAnsi" w:eastAsiaTheme="minorEastAsia" w:hAnsiTheme="minorHAnsi"/>
              <w:noProof/>
              <w:kern w:val="2"/>
              <w:sz w:val="22"/>
              <w:lang w:val="es-EC" w:eastAsia="es-EC"/>
              <w14:ligatures w14:val="standardContextual"/>
            </w:rPr>
          </w:pPr>
          <w:hyperlink w:anchor="_Toc167171213" w:history="1">
            <w:r w:rsidR="00B807C0" w:rsidRPr="00B807C0">
              <w:rPr>
                <w:rStyle w:val="Hipervnculo"/>
                <w:noProof/>
                <w:sz w:val="22"/>
                <w:szCs w:val="20"/>
              </w:rPr>
              <w:t>2. Agregación de Métodos de movimiento y manejo de eventos en la Clase Kate</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_Toc167171213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7</w:t>
            </w:r>
            <w:r w:rsidR="00B807C0" w:rsidRPr="00B807C0">
              <w:rPr>
                <w:noProof/>
                <w:webHidden/>
                <w:sz w:val="22"/>
                <w:szCs w:val="20"/>
              </w:rPr>
              <w:fldChar w:fldCharType="end"/>
            </w:r>
          </w:hyperlink>
        </w:p>
        <w:p w14:paraId="5113EEBE" w14:textId="376EFEB8" w:rsidR="00B807C0" w:rsidRPr="00B807C0" w:rsidRDefault="00D36ACE">
          <w:pPr>
            <w:pStyle w:val="TDC2"/>
            <w:tabs>
              <w:tab w:val="right" w:leader="dot" w:pos="8494"/>
            </w:tabs>
            <w:rPr>
              <w:rFonts w:asciiTheme="minorHAnsi" w:eastAsiaTheme="minorEastAsia" w:hAnsiTheme="minorHAnsi"/>
              <w:noProof/>
              <w:kern w:val="2"/>
              <w:sz w:val="22"/>
              <w:lang w:val="es-EC" w:eastAsia="es-EC"/>
              <w14:ligatures w14:val="standardContextual"/>
            </w:rPr>
          </w:pPr>
          <w:hyperlink w:anchor="_Toc167171214" w:history="1">
            <w:r w:rsidR="00B807C0" w:rsidRPr="00B807C0">
              <w:rPr>
                <w:rStyle w:val="Hipervnculo"/>
                <w:noProof/>
                <w:sz w:val="22"/>
                <w:szCs w:val="20"/>
              </w:rPr>
              <w:t>Creación de las subclases: Clases “Guerrero”, “Mago” y “Arquera”</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_Toc167171214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8</w:t>
            </w:r>
            <w:r w:rsidR="00B807C0" w:rsidRPr="00B807C0">
              <w:rPr>
                <w:noProof/>
                <w:webHidden/>
                <w:sz w:val="22"/>
                <w:szCs w:val="20"/>
              </w:rPr>
              <w:fldChar w:fldCharType="end"/>
            </w:r>
          </w:hyperlink>
        </w:p>
        <w:p w14:paraId="04BAE258" w14:textId="380BF789" w:rsidR="00B807C0" w:rsidRPr="00B807C0" w:rsidRDefault="00D36ACE">
          <w:pPr>
            <w:pStyle w:val="TDC2"/>
            <w:tabs>
              <w:tab w:val="right" w:leader="dot" w:pos="8494"/>
            </w:tabs>
            <w:rPr>
              <w:rFonts w:asciiTheme="minorHAnsi" w:eastAsiaTheme="minorEastAsia" w:hAnsiTheme="minorHAnsi"/>
              <w:noProof/>
              <w:kern w:val="2"/>
              <w:sz w:val="22"/>
              <w:lang w:val="es-EC" w:eastAsia="es-EC"/>
              <w14:ligatures w14:val="standardContextual"/>
            </w:rPr>
          </w:pPr>
          <w:hyperlink w:anchor="_Toc167171215" w:history="1">
            <w:r w:rsidR="00B807C0" w:rsidRPr="00B807C0">
              <w:rPr>
                <w:rStyle w:val="Hipervnculo"/>
                <w:noProof/>
                <w:sz w:val="22"/>
                <w:szCs w:val="20"/>
              </w:rPr>
              <w:t>Lógica principal: Clase Game</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_Toc167171215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9</w:t>
            </w:r>
            <w:r w:rsidR="00B807C0" w:rsidRPr="00B807C0">
              <w:rPr>
                <w:noProof/>
                <w:webHidden/>
                <w:sz w:val="22"/>
                <w:szCs w:val="20"/>
              </w:rPr>
              <w:fldChar w:fldCharType="end"/>
            </w:r>
          </w:hyperlink>
        </w:p>
        <w:p w14:paraId="1089EBFD" w14:textId="2F99136C" w:rsidR="00B807C0" w:rsidRPr="00B807C0" w:rsidRDefault="00D36ACE">
          <w:pPr>
            <w:pStyle w:val="TDC3"/>
            <w:tabs>
              <w:tab w:val="right" w:leader="dot" w:pos="8494"/>
            </w:tabs>
            <w:rPr>
              <w:rFonts w:asciiTheme="minorHAnsi" w:eastAsiaTheme="minorEastAsia" w:hAnsiTheme="minorHAnsi"/>
              <w:noProof/>
              <w:kern w:val="2"/>
              <w:sz w:val="22"/>
              <w:lang w:val="es-EC" w:eastAsia="es-EC"/>
              <w14:ligatures w14:val="standardContextual"/>
            </w:rPr>
          </w:pPr>
          <w:hyperlink w:anchor="_Toc167171216" w:history="1">
            <w:r w:rsidR="00B807C0" w:rsidRPr="00B807C0">
              <w:rPr>
                <w:rStyle w:val="Hipervnculo"/>
                <w:noProof/>
                <w:sz w:val="22"/>
                <w:szCs w:val="20"/>
              </w:rPr>
              <w:t>Manejo de Eventos: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_Toc167171216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9</w:t>
            </w:r>
            <w:r w:rsidR="00B807C0" w:rsidRPr="00B807C0">
              <w:rPr>
                <w:noProof/>
                <w:webHidden/>
                <w:sz w:val="22"/>
                <w:szCs w:val="20"/>
              </w:rPr>
              <w:fldChar w:fldCharType="end"/>
            </w:r>
          </w:hyperlink>
        </w:p>
        <w:p w14:paraId="162F0E39" w14:textId="26366A0F" w:rsidR="00B807C0" w:rsidRPr="00B807C0" w:rsidRDefault="00D36ACE">
          <w:pPr>
            <w:pStyle w:val="TDC3"/>
            <w:tabs>
              <w:tab w:val="right" w:leader="dot" w:pos="8494"/>
            </w:tabs>
            <w:rPr>
              <w:rFonts w:asciiTheme="minorHAnsi" w:eastAsiaTheme="minorEastAsia" w:hAnsiTheme="minorHAnsi"/>
              <w:noProof/>
              <w:kern w:val="2"/>
              <w:sz w:val="22"/>
              <w:lang w:val="es-EC" w:eastAsia="es-EC"/>
              <w14:ligatures w14:val="standardContextual"/>
            </w:rPr>
          </w:pPr>
          <w:hyperlink w:anchor="_Toc167171217" w:history="1">
            <w:r w:rsidR="00B807C0" w:rsidRPr="00B807C0">
              <w:rPr>
                <w:rStyle w:val="Hipervnculo"/>
                <w:noProof/>
                <w:sz w:val="22"/>
                <w:szCs w:val="20"/>
              </w:rPr>
              <w:t>Pantallas del Juego:</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_Toc167171217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10</w:t>
            </w:r>
            <w:r w:rsidR="00B807C0" w:rsidRPr="00B807C0">
              <w:rPr>
                <w:noProof/>
                <w:webHidden/>
                <w:sz w:val="22"/>
                <w:szCs w:val="20"/>
              </w:rPr>
              <w:fldChar w:fldCharType="end"/>
            </w:r>
          </w:hyperlink>
        </w:p>
        <w:p w14:paraId="264154DC" w14:textId="3E30B342"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18" w:history="1">
            <w:r w:rsidR="00B807C0" w:rsidRPr="00B807C0">
              <w:rPr>
                <w:rStyle w:val="Hipervnculo"/>
                <w:noProof/>
                <w:sz w:val="22"/>
                <w:szCs w:val="20"/>
              </w:rPr>
              <w:t>Conclusión</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_Toc167171218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11</w:t>
            </w:r>
            <w:r w:rsidR="00B807C0" w:rsidRPr="00B807C0">
              <w:rPr>
                <w:noProof/>
                <w:webHidden/>
                <w:sz w:val="22"/>
                <w:szCs w:val="20"/>
              </w:rPr>
              <w:fldChar w:fldCharType="end"/>
            </w:r>
          </w:hyperlink>
        </w:p>
        <w:p w14:paraId="33613F95" w14:textId="70EFA35B"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19" w:history="1">
            <w:r w:rsidR="00B807C0" w:rsidRPr="00B807C0">
              <w:rPr>
                <w:rStyle w:val="Hipervnculo"/>
                <w:noProof/>
                <w:sz w:val="22"/>
                <w:szCs w:val="20"/>
              </w:rPr>
              <w:t>Problemas encontrados en el desarrollo del videojuego</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_Toc167171219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12</w:t>
            </w:r>
            <w:r w:rsidR="00B807C0" w:rsidRPr="00B807C0">
              <w:rPr>
                <w:noProof/>
                <w:webHidden/>
                <w:sz w:val="22"/>
                <w:szCs w:val="20"/>
              </w:rPr>
              <w:fldChar w:fldCharType="end"/>
            </w:r>
          </w:hyperlink>
        </w:p>
        <w:p w14:paraId="34D111CB" w14:textId="6A3D9314"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0" w:history="1">
            <w:r w:rsidR="00B807C0" w:rsidRPr="00B807C0">
              <w:rPr>
                <w:rStyle w:val="Hipervnculo"/>
                <w:noProof/>
                <w:sz w:val="22"/>
                <w:szCs w:val="20"/>
              </w:rPr>
              <w:t>Problema 1: Manejo de eventos y actualización de sprites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_Toc167171220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12</w:t>
            </w:r>
            <w:r w:rsidR="00B807C0" w:rsidRPr="00B807C0">
              <w:rPr>
                <w:noProof/>
                <w:webHidden/>
                <w:sz w:val="22"/>
                <w:szCs w:val="20"/>
              </w:rPr>
              <w:fldChar w:fldCharType="end"/>
            </w:r>
          </w:hyperlink>
        </w:p>
        <w:p w14:paraId="53A46A58" w14:textId="4253305F"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1" w:history="1">
            <w:r w:rsidR="00B807C0" w:rsidRPr="00B807C0">
              <w:rPr>
                <w:rStyle w:val="Hipervnculo"/>
                <w:noProof/>
                <w:sz w:val="22"/>
                <w:szCs w:val="20"/>
              </w:rPr>
              <w:t>Problema 2: Sincronización de las animaciones de los sprites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_Toc167171221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12</w:t>
            </w:r>
            <w:r w:rsidR="00B807C0" w:rsidRPr="00B807C0">
              <w:rPr>
                <w:noProof/>
                <w:webHidden/>
                <w:sz w:val="22"/>
                <w:szCs w:val="20"/>
              </w:rPr>
              <w:fldChar w:fldCharType="end"/>
            </w:r>
          </w:hyperlink>
        </w:p>
        <w:p w14:paraId="65908463" w14:textId="10CF1AE9"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2" w:history="1">
            <w:r w:rsidR="00B807C0" w:rsidRPr="00B807C0">
              <w:rPr>
                <w:rStyle w:val="Hipervnculo"/>
                <w:noProof/>
                <w:sz w:val="22"/>
                <w:szCs w:val="20"/>
              </w:rPr>
              <w:t>Problema 3: Colisiones y detección de enemigos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_Toc167171222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13</w:t>
            </w:r>
            <w:r w:rsidR="00B807C0" w:rsidRPr="00B807C0">
              <w:rPr>
                <w:noProof/>
                <w:webHidden/>
                <w:sz w:val="22"/>
                <w:szCs w:val="20"/>
              </w:rPr>
              <w:fldChar w:fldCharType="end"/>
            </w:r>
          </w:hyperlink>
        </w:p>
        <w:p w14:paraId="7433C2AC" w14:textId="70D5881B"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3" w:history="1">
            <w:r w:rsidR="00B807C0" w:rsidRPr="00B807C0">
              <w:rPr>
                <w:rStyle w:val="Hipervnculo"/>
                <w:noProof/>
                <w:sz w:val="22"/>
                <w:szCs w:val="20"/>
              </w:rPr>
              <w:t>Problema 4: Equilibrio del combate y ataques especiales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_Toc167171223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13</w:t>
            </w:r>
            <w:r w:rsidR="00B807C0" w:rsidRPr="00B807C0">
              <w:rPr>
                <w:noProof/>
                <w:webHidden/>
                <w:sz w:val="22"/>
                <w:szCs w:val="20"/>
              </w:rPr>
              <w:fldChar w:fldCharType="end"/>
            </w:r>
          </w:hyperlink>
        </w:p>
        <w:p w14:paraId="00C0323B" w14:textId="11146354"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4" w:history="1">
            <w:r w:rsidR="00B807C0" w:rsidRPr="00B807C0">
              <w:rPr>
                <w:rStyle w:val="Hipervnculo"/>
                <w:noProof/>
                <w:sz w:val="22"/>
                <w:szCs w:val="20"/>
              </w:rPr>
              <w:t>Problema 5: Gestión del estado del juego</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_Toc167171224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14</w:t>
            </w:r>
            <w:r w:rsidR="00B807C0" w:rsidRPr="00B807C0">
              <w:rPr>
                <w:noProof/>
                <w:webHidden/>
                <w:sz w:val="22"/>
                <w:szCs w:val="20"/>
              </w:rPr>
              <w:fldChar w:fldCharType="end"/>
            </w:r>
          </w:hyperlink>
        </w:p>
        <w:p w14:paraId="6853AAB8" w14:textId="07E7FC15"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5" w:history="1">
            <w:r w:rsidR="00B807C0" w:rsidRPr="00B807C0">
              <w:rPr>
                <w:rStyle w:val="Hipervnculo"/>
                <w:noProof/>
                <w:sz w:val="22"/>
                <w:szCs w:val="20"/>
              </w:rPr>
              <w:t>Problema 6: Carga y gestión de recursos</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_Toc167171225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14</w:t>
            </w:r>
            <w:r w:rsidR="00B807C0" w:rsidRPr="00B807C0">
              <w:rPr>
                <w:noProof/>
                <w:webHidden/>
                <w:sz w:val="22"/>
                <w:szCs w:val="20"/>
              </w:rPr>
              <w:fldChar w:fldCharType="end"/>
            </w:r>
          </w:hyperlink>
        </w:p>
        <w:p w14:paraId="6CC931E7" w14:textId="56D8B9F1" w:rsidR="00B807C0" w:rsidRPr="00B807C0" w:rsidRDefault="00D36ACE">
          <w:pPr>
            <w:pStyle w:val="TDC1"/>
            <w:tabs>
              <w:tab w:val="right" w:leader="dot" w:pos="8494"/>
            </w:tabs>
            <w:rPr>
              <w:rFonts w:asciiTheme="minorHAnsi" w:eastAsiaTheme="minorEastAsia" w:hAnsiTheme="minorHAnsi"/>
              <w:noProof/>
              <w:kern w:val="2"/>
              <w:sz w:val="22"/>
              <w:lang w:val="es-EC" w:eastAsia="es-EC"/>
              <w14:ligatures w14:val="standardContextual"/>
            </w:rPr>
          </w:pPr>
          <w:hyperlink w:anchor="_Toc167171226" w:history="1">
            <w:r w:rsidR="00B807C0" w:rsidRPr="00B807C0">
              <w:rPr>
                <w:rStyle w:val="Hipervnculo"/>
                <w:noProof/>
                <w:sz w:val="22"/>
                <w:szCs w:val="20"/>
              </w:rPr>
              <w:t>Problema 7: Renderizado de la interfaz de usuario</w:t>
            </w:r>
            <w:r w:rsidR="00B807C0" w:rsidRPr="00B807C0">
              <w:rPr>
                <w:noProof/>
                <w:webHidden/>
                <w:sz w:val="22"/>
                <w:szCs w:val="20"/>
              </w:rPr>
              <w:tab/>
            </w:r>
            <w:r w:rsidR="00B807C0" w:rsidRPr="00B807C0">
              <w:rPr>
                <w:noProof/>
                <w:webHidden/>
                <w:sz w:val="22"/>
                <w:szCs w:val="20"/>
              </w:rPr>
              <w:fldChar w:fldCharType="begin"/>
            </w:r>
            <w:r w:rsidR="00B807C0" w:rsidRPr="00B807C0">
              <w:rPr>
                <w:noProof/>
                <w:webHidden/>
                <w:sz w:val="22"/>
                <w:szCs w:val="20"/>
              </w:rPr>
              <w:instrText xml:space="preserve"> PAGEREF _Toc167171226 \h </w:instrText>
            </w:r>
            <w:r w:rsidR="00B807C0" w:rsidRPr="00B807C0">
              <w:rPr>
                <w:noProof/>
                <w:webHidden/>
                <w:sz w:val="22"/>
                <w:szCs w:val="20"/>
              </w:rPr>
            </w:r>
            <w:r w:rsidR="00B807C0" w:rsidRPr="00B807C0">
              <w:rPr>
                <w:noProof/>
                <w:webHidden/>
                <w:sz w:val="22"/>
                <w:szCs w:val="20"/>
              </w:rPr>
              <w:fldChar w:fldCharType="separate"/>
            </w:r>
            <w:r w:rsidR="00B807C0" w:rsidRPr="00B807C0">
              <w:rPr>
                <w:noProof/>
                <w:webHidden/>
                <w:sz w:val="22"/>
                <w:szCs w:val="20"/>
              </w:rPr>
              <w:t>14</w:t>
            </w:r>
            <w:r w:rsidR="00B807C0" w:rsidRPr="00B807C0">
              <w:rPr>
                <w:noProof/>
                <w:webHidden/>
                <w:sz w:val="22"/>
                <w:szCs w:val="20"/>
              </w:rPr>
              <w:fldChar w:fldCharType="end"/>
            </w:r>
          </w:hyperlink>
        </w:p>
        <w:p w14:paraId="0BFB7D3E" w14:textId="7D8C6725" w:rsidR="00C34818" w:rsidRPr="00B807C0" w:rsidRDefault="001308AF" w:rsidP="00B807C0">
          <w:pPr>
            <w:ind w:firstLine="0"/>
          </w:pPr>
          <w:r w:rsidRPr="00B807C0">
            <w:rPr>
              <w:b/>
              <w:bCs/>
              <w:sz w:val="22"/>
              <w:szCs w:val="20"/>
            </w:rPr>
            <w:fldChar w:fldCharType="end"/>
          </w:r>
        </w:p>
      </w:sdtContent>
    </w:sdt>
    <w:p w14:paraId="25977859" w14:textId="78591159" w:rsidR="00CB3329" w:rsidRPr="001308AF" w:rsidRDefault="00CB3329" w:rsidP="009751EB">
      <w:pPr>
        <w:pStyle w:val="Estilo1"/>
        <w:jc w:val="both"/>
      </w:pPr>
      <w:bookmarkStart w:id="0" w:name="_Toc167171205"/>
      <w:r w:rsidRPr="001308AF">
        <w:lastRenderedPageBreak/>
        <w:t>Resumen</w:t>
      </w:r>
      <w:bookmarkEnd w:id="0"/>
    </w:p>
    <w:p w14:paraId="1FA1EB55" w14:textId="7C771AA9" w:rsidR="00CB3329" w:rsidRPr="00BF4AC8" w:rsidRDefault="00BF4AC8" w:rsidP="009751EB">
      <w:pPr>
        <w:jc w:val="both"/>
      </w:pPr>
      <w:r w:rsidRPr="00BF4AC8">
        <w:t>Este juego</w:t>
      </w:r>
      <w:r>
        <w:t xml:space="preserve"> RPG </w:t>
      </w:r>
      <w:r w:rsidR="00024239">
        <w:t xml:space="preserve">ofrece un emocionante viaje a través de un mundo de fantasía con el objetivo de proporcionar entretenimiento y diversión donde los jugadores podrán elegir entre tres personajes principales: un mago, un guerrero y una arquera. Cada personaje tiene habilidades únicas y se destaca en diferentes atributos, incluyendo fuerza, inteligencia, defensa, vida y destreza. </w:t>
      </w:r>
    </w:p>
    <w:p w14:paraId="64B46E3D" w14:textId="6F40DEF5" w:rsidR="00CB3329" w:rsidRDefault="00024239" w:rsidP="009751EB">
      <w:pPr>
        <w:pStyle w:val="Estilo1"/>
        <w:jc w:val="both"/>
      </w:pPr>
      <w:bookmarkStart w:id="1" w:name="_Toc167171206"/>
      <w:r w:rsidRPr="00024239">
        <w:t>Introducción</w:t>
      </w:r>
      <w:bookmarkEnd w:id="1"/>
    </w:p>
    <w:p w14:paraId="7D45F185" w14:textId="19BC1B2B" w:rsidR="001D4E0E" w:rsidRPr="0009259F" w:rsidRDefault="00181E3E" w:rsidP="0009259F">
      <w:r>
        <w:rPr>
          <w:b/>
          <w:bCs/>
        </w:rPr>
        <w:t xml:space="preserve"> </w:t>
      </w:r>
      <w:r w:rsidR="0009259F" w:rsidRPr="0009259F">
        <w:t xml:space="preserve">El presente informe detalla el desarrollo de un proyecto de un juego RPG utilizando </w:t>
      </w:r>
      <w:proofErr w:type="spellStart"/>
      <w:r w:rsidR="0009259F" w:rsidRPr="0009259F">
        <w:t>Pygame</w:t>
      </w:r>
      <w:proofErr w:type="spellEnd"/>
      <w:r w:rsidR="0009259F" w:rsidRPr="0009259F">
        <w:t>. El objetivo del proyecto es demostrar la aplicación de la Programación Orientada a Objetos (POO) a través del diseño e implementación de un juego donde el jugador puede elegir entre diferentes clases de personajes (Guerrero, Mago, Arquera) y participar en combates por turnos contra enemigos. El proyecto aborda conceptos fundamentales de POO como abstracción, encapsulamiento, herencia y polimorfismo, y también explora principios de programación visual</w:t>
      </w:r>
      <w:r w:rsidR="0009259F">
        <w:t xml:space="preserve"> con el uso de la función Scripts de </w:t>
      </w:r>
      <w:proofErr w:type="spellStart"/>
      <w:r w:rsidR="0009259F">
        <w:t>pygame</w:t>
      </w:r>
      <w:proofErr w:type="spellEnd"/>
      <w:r w:rsidR="0009259F">
        <w:t>.</w:t>
      </w:r>
    </w:p>
    <w:p w14:paraId="4F1542A8" w14:textId="7DF363BB" w:rsidR="0011566D" w:rsidRDefault="001D4E0E" w:rsidP="009751EB">
      <w:pPr>
        <w:pStyle w:val="Estilo1"/>
        <w:jc w:val="both"/>
      </w:pPr>
      <w:bookmarkStart w:id="2" w:name="_Toc167171207"/>
      <w:r>
        <w:t xml:space="preserve">Enfoque del proyecto y </w:t>
      </w:r>
      <w:r w:rsidR="0011566D">
        <w:t>Objetivo</w:t>
      </w:r>
      <w:bookmarkEnd w:id="2"/>
    </w:p>
    <w:p w14:paraId="027CB244" w14:textId="34BC6869" w:rsidR="001D4E0E" w:rsidRDefault="001D4E0E" w:rsidP="009751EB">
      <w:pPr>
        <w:jc w:val="both"/>
      </w:pPr>
      <w:r w:rsidRPr="001D4E0E">
        <w:t>El objetivo de este proyecto es utilizar la biblioteca Pygame en Python para desarrollar un juego RPG que permita a los jugadores elegir una clase de personaje, moverse por el mapa y participar en batallas por turnos con enemigos, El proyecto también tiene como objetivo demostrar los conceptos de programación orientada a objetos y su aplicación en un entorno de desarrollo de juegos.</w:t>
      </w:r>
    </w:p>
    <w:p w14:paraId="4E1BD7DC" w14:textId="77777777" w:rsidR="00F8120B" w:rsidRDefault="00F8120B" w:rsidP="009751EB">
      <w:pPr>
        <w:jc w:val="both"/>
      </w:pPr>
    </w:p>
    <w:p w14:paraId="4BC7AA2F" w14:textId="77777777" w:rsidR="00F8120B" w:rsidRDefault="00F8120B" w:rsidP="009751EB">
      <w:pPr>
        <w:jc w:val="both"/>
      </w:pPr>
    </w:p>
    <w:p w14:paraId="2760411B" w14:textId="77777777" w:rsidR="004E5C87" w:rsidRDefault="004E5C87" w:rsidP="009751EB">
      <w:pPr>
        <w:jc w:val="both"/>
      </w:pPr>
    </w:p>
    <w:p w14:paraId="15F6B351" w14:textId="77777777" w:rsidR="004E5C87" w:rsidRDefault="004E5C87" w:rsidP="00EC11BA">
      <w:pPr>
        <w:ind w:firstLine="0"/>
        <w:jc w:val="both"/>
      </w:pPr>
    </w:p>
    <w:p w14:paraId="22BEF9BC" w14:textId="3B060A26" w:rsidR="00F8120B" w:rsidRDefault="00331273" w:rsidP="00331273">
      <w:pPr>
        <w:pStyle w:val="Estilo1"/>
        <w:jc w:val="both"/>
      </w:pPr>
      <w:bookmarkStart w:id="3" w:name="_Toc167171208"/>
      <w:r>
        <w:t>Diagrama de Clases</w:t>
      </w:r>
      <w:bookmarkEnd w:id="3"/>
    </w:p>
    <w:p w14:paraId="12F51906" w14:textId="3B83A98E" w:rsidR="00331273" w:rsidRDefault="00331273" w:rsidP="00331273">
      <w:r>
        <w:t>Se diseñó un diagrama de clases para representar las relaciones entre las entidades del juego (Personaje, Clases, Enemigo, etc.). Esto incluye la clase base Kate (Personaje) y sus subclases Guerrero, Mago y Arquera.</w:t>
      </w:r>
    </w:p>
    <w:p w14:paraId="7454A6AA" w14:textId="31B4CD7C" w:rsidR="00607799" w:rsidRDefault="00A07461" w:rsidP="00331273">
      <w:pPr>
        <w:jc w:val="center"/>
      </w:pPr>
      <w:r w:rsidRPr="00A07461">
        <w:drawing>
          <wp:inline distT="0" distB="0" distL="0" distR="0" wp14:anchorId="003BD323" wp14:editId="4CDEC78E">
            <wp:extent cx="4464717" cy="6689725"/>
            <wp:effectExtent l="0" t="0" r="0" b="0"/>
            <wp:docPr id="1943832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32356" name=""/>
                    <pic:cNvPicPr/>
                  </pic:nvPicPr>
                  <pic:blipFill>
                    <a:blip r:embed="rId9"/>
                    <a:stretch>
                      <a:fillRect/>
                    </a:stretch>
                  </pic:blipFill>
                  <pic:spPr>
                    <a:xfrm>
                      <a:off x="0" y="0"/>
                      <a:ext cx="4466487" cy="6692377"/>
                    </a:xfrm>
                    <a:prstGeom prst="rect">
                      <a:avLst/>
                    </a:prstGeom>
                  </pic:spPr>
                </pic:pic>
              </a:graphicData>
            </a:graphic>
          </wp:inline>
        </w:drawing>
      </w:r>
    </w:p>
    <w:p w14:paraId="57345DC9" w14:textId="77777777" w:rsidR="00A12C08" w:rsidRDefault="00A12C08" w:rsidP="009751EB">
      <w:pPr>
        <w:pStyle w:val="Estilo1"/>
        <w:jc w:val="both"/>
      </w:pPr>
      <w:bookmarkStart w:id="4" w:name="_Toc167171209"/>
      <w:r w:rsidRPr="00A12C08">
        <w:lastRenderedPageBreak/>
        <w:t>Mecánicas del juego</w:t>
      </w:r>
      <w:bookmarkEnd w:id="4"/>
      <w:r w:rsidRPr="00A12C08">
        <w:t xml:space="preserve"> </w:t>
      </w:r>
    </w:p>
    <w:p w14:paraId="36A70DC2" w14:textId="4DB2B7B2" w:rsidR="00A12C08" w:rsidRDefault="00A12C08" w:rsidP="009751EB">
      <w:pPr>
        <w:jc w:val="both"/>
      </w:pPr>
      <w:r>
        <w:t>En este juego de roles, los jugadores pueden elegir entre los tres personajes disponibles: Guerrero, Mago o arquera. Cada personaje tiene atributos únicos como fuerza, inteligencia, defensa, vida y destreza que afectan su desempeño en el juego</w:t>
      </w:r>
      <w:r w:rsidR="007B19FA">
        <w:t xml:space="preserve"> y el cual varía dependiendo del personaje que se escoja</w:t>
      </w:r>
      <w:r>
        <w:t xml:space="preserve">. Durante el juego, los jugadores exploran un mundo de fantasía y se enfrentan a enemigos como el Goblin en batallas por turnos. </w:t>
      </w:r>
    </w:p>
    <w:p w14:paraId="2161B876" w14:textId="0449891F" w:rsidR="00A12C08" w:rsidRDefault="00A12C08" w:rsidP="009751EB">
      <w:pPr>
        <w:jc w:val="both"/>
      </w:pPr>
      <w:r>
        <w:t xml:space="preserve">Las acciones que los jugadores pueden realizar durante la batalla incluyen ataques normales y ataques especiales. Los ataques normales causan daño básico a los enemigos, mientras que los ataques especiales son habilidades más poderosas que se pueden lanzar en momentos estratégicos. Cada clase de personaje tiene su propio conjunto de ataques especiales, lo que anima a los jugadores a experimentar y elaborar estrategias. El objetivo del juego es avanzar en la historia. A medida que los jugadores progresan, tienen la oportunidad de mejorar las habilidades y atributos de sus personajes, lo que les permite afrontar desafíos más difíciles y descubrir nuevas áreas del mundo del juego.  </w:t>
      </w:r>
    </w:p>
    <w:p w14:paraId="1535C715" w14:textId="30127D52" w:rsidR="00A77CDC" w:rsidRDefault="009751EB" w:rsidP="009751EB">
      <w:pPr>
        <w:pStyle w:val="Estilo1"/>
        <w:jc w:val="both"/>
      </w:pPr>
      <w:bookmarkStart w:id="5" w:name="_Toc167171210"/>
      <w:r>
        <w:t>Código Fuente</w:t>
      </w:r>
      <w:r w:rsidR="0009259F">
        <w:t xml:space="preserve"> y pasos Seguidos</w:t>
      </w:r>
      <w:bookmarkEnd w:id="5"/>
    </w:p>
    <w:p w14:paraId="3C3993EF" w14:textId="3148E436" w:rsidR="009751EB" w:rsidRDefault="009751EB" w:rsidP="004E5C87">
      <w:pPr>
        <w:jc w:val="both"/>
      </w:pPr>
      <w:r w:rsidRPr="009751EB">
        <w:t>El código fuente</w:t>
      </w:r>
      <w:r>
        <w:t xml:space="preserve"> está organizado en diferentes categorías y funciones para lograr una estructura modular y funciones para lograr una estructura modular y orientada a objetos. A continuación, se muestra una descripción detallada de cada componente clave del proyecto.</w:t>
      </w:r>
    </w:p>
    <w:p w14:paraId="296D1F3B" w14:textId="000856AA" w:rsidR="009751EB" w:rsidRDefault="0009259F" w:rsidP="009751EB">
      <w:pPr>
        <w:pStyle w:val="Estilo2"/>
        <w:ind w:firstLine="708"/>
      </w:pPr>
      <w:bookmarkStart w:id="6" w:name="_Toc167171211"/>
      <w:r>
        <w:lastRenderedPageBreak/>
        <w:t xml:space="preserve">Creación de la </w:t>
      </w:r>
      <w:r w:rsidR="00B807C0">
        <w:t>clase</w:t>
      </w:r>
      <w:r>
        <w:t xml:space="preserve"> madre</w:t>
      </w:r>
      <w:r w:rsidR="00B807C0">
        <w:t>-herencia</w:t>
      </w:r>
      <w:r>
        <w:t xml:space="preserve">: </w:t>
      </w:r>
      <w:proofErr w:type="gramStart"/>
      <w:r w:rsidR="009751EB">
        <w:t>Clase  Kate</w:t>
      </w:r>
      <w:proofErr w:type="gramEnd"/>
      <w:r w:rsidR="009751EB">
        <w:t xml:space="preserve"> </w:t>
      </w:r>
      <w:r>
        <w:t>(Personaje)</w:t>
      </w:r>
      <w:bookmarkEnd w:id="6"/>
    </w:p>
    <w:p w14:paraId="0BA2DBA6" w14:textId="5AF168D6" w:rsidR="009751EB" w:rsidRDefault="009751EB" w:rsidP="009751EB">
      <w:pPr>
        <w:jc w:val="both"/>
      </w:pPr>
      <w:r w:rsidRPr="009751EB">
        <w:rPr>
          <w:noProof/>
        </w:rPr>
        <w:drawing>
          <wp:anchor distT="0" distB="0" distL="114300" distR="114300" simplePos="0" relativeHeight="251664384" behindDoc="0" locked="0" layoutInCell="1" allowOverlap="1" wp14:anchorId="714592A5" wp14:editId="602E028B">
            <wp:simplePos x="0" y="0"/>
            <wp:positionH relativeFrom="column">
              <wp:posOffset>230162</wp:posOffset>
            </wp:positionH>
            <wp:positionV relativeFrom="paragraph">
              <wp:posOffset>6</wp:posOffset>
            </wp:positionV>
            <wp:extent cx="4683125" cy="2767330"/>
            <wp:effectExtent l="0" t="0" r="3175" b="0"/>
            <wp:wrapTopAndBottom/>
            <wp:docPr id="208219656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96563" name="Imagen 1" descr="Texto&#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4683125" cy="2767330"/>
                    </a:xfrm>
                    <a:prstGeom prst="rect">
                      <a:avLst/>
                    </a:prstGeom>
                  </pic:spPr>
                </pic:pic>
              </a:graphicData>
            </a:graphic>
            <wp14:sizeRelH relativeFrom="margin">
              <wp14:pctWidth>0</wp14:pctWidth>
            </wp14:sizeRelH>
            <wp14:sizeRelV relativeFrom="margin">
              <wp14:pctHeight>0</wp14:pctHeight>
            </wp14:sizeRelV>
          </wp:anchor>
        </w:drawing>
      </w:r>
    </w:p>
    <w:p w14:paraId="3F17EC07" w14:textId="0A262680" w:rsidR="009751EB" w:rsidRDefault="009751EB" w:rsidP="009751EB">
      <w:pPr>
        <w:jc w:val="both"/>
      </w:pPr>
      <w:r>
        <w:t xml:space="preserve">La clase Kate es una clase abstracta que hereda de </w:t>
      </w:r>
      <w:proofErr w:type="gramStart"/>
      <w:r>
        <w:t>Pygame.sprite.Sprite</w:t>
      </w:r>
      <w:proofErr w:type="gramEnd"/>
      <w:r>
        <w:t xml:space="preserve"> y ABC (Categoría base abstracta). Esta clase define los atributos y técnicas básicos de todos los personajes jugables, como nombre, fuerza, inteligencia, defensa, vida y destreza, también controla la carga recorte de imágenes de personajes para la animación. </w:t>
      </w:r>
    </w:p>
    <w:p w14:paraId="3706BA30" w14:textId="1633A923" w:rsidR="00C35D63" w:rsidRPr="004E5C87" w:rsidRDefault="00C35D63" w:rsidP="004E5C87">
      <w:pPr>
        <w:pStyle w:val="Estilo3"/>
      </w:pPr>
      <w:bookmarkStart w:id="7" w:name="_Toc167171212"/>
      <w:r w:rsidRPr="004E5C87">
        <w:t>Métodos</w:t>
      </w:r>
      <w:r w:rsidR="00DF73EF" w:rsidRPr="004E5C87">
        <w:t xml:space="preserve"> Básicos</w:t>
      </w:r>
      <w:r w:rsidRPr="004E5C87">
        <w:t>:</w:t>
      </w:r>
      <w:bookmarkEnd w:id="7"/>
    </w:p>
    <w:p w14:paraId="1821A658" w14:textId="77777777" w:rsidR="00C35D63" w:rsidRPr="00A46B82" w:rsidRDefault="00C35D63" w:rsidP="00C35D63">
      <w:pPr>
        <w:numPr>
          <w:ilvl w:val="1"/>
          <w:numId w:val="1"/>
        </w:numPr>
        <w:spacing w:after="160" w:line="259" w:lineRule="auto"/>
      </w:pPr>
      <w:r w:rsidRPr="00A46B82">
        <w:rPr>
          <w:b/>
          <w:bCs/>
        </w:rPr>
        <w:t>esta_vivo()</w:t>
      </w:r>
      <w:r w:rsidRPr="00A46B82">
        <w:t>: Verifica si el personaje aún está vivo.</w:t>
      </w:r>
    </w:p>
    <w:p w14:paraId="5DF74ED1" w14:textId="77777777" w:rsidR="00C35D63" w:rsidRPr="00A46B82" w:rsidRDefault="00C35D63" w:rsidP="00C35D63">
      <w:pPr>
        <w:numPr>
          <w:ilvl w:val="1"/>
          <w:numId w:val="1"/>
        </w:numPr>
        <w:spacing w:after="160" w:line="259" w:lineRule="auto"/>
      </w:pPr>
      <w:r w:rsidRPr="00A46B82">
        <w:rPr>
          <w:b/>
          <w:bCs/>
        </w:rPr>
        <w:t>morir()</w:t>
      </w:r>
      <w:r w:rsidRPr="00A46B82">
        <w:t>: Imprime un mensaje cuando el personaje muere.</w:t>
      </w:r>
    </w:p>
    <w:p w14:paraId="73978163" w14:textId="77777777" w:rsidR="00C35D63" w:rsidRPr="00A46B82" w:rsidRDefault="00C35D63" w:rsidP="00C35D63">
      <w:pPr>
        <w:numPr>
          <w:ilvl w:val="1"/>
          <w:numId w:val="1"/>
        </w:numPr>
        <w:spacing w:after="160" w:line="259" w:lineRule="auto"/>
      </w:pPr>
      <w:r w:rsidRPr="00A46B82">
        <w:rPr>
          <w:b/>
          <w:bCs/>
        </w:rPr>
        <w:t>daño(enemigo)</w:t>
      </w:r>
      <w:r w:rsidRPr="00A46B82">
        <w:t>: Calcula el daño infligido a un enemigo.</w:t>
      </w:r>
    </w:p>
    <w:p w14:paraId="164BAE86" w14:textId="77777777" w:rsidR="00C35D63" w:rsidRPr="00A46B82" w:rsidRDefault="00C35D63" w:rsidP="00C35D63">
      <w:pPr>
        <w:numPr>
          <w:ilvl w:val="1"/>
          <w:numId w:val="1"/>
        </w:numPr>
        <w:spacing w:after="160" w:line="259" w:lineRule="auto"/>
      </w:pPr>
      <w:r w:rsidRPr="00A46B82">
        <w:rPr>
          <w:b/>
          <w:bCs/>
        </w:rPr>
        <w:t>atacar(enemigo)</w:t>
      </w:r>
      <w:r w:rsidRPr="00A46B82">
        <w:t>: Realiza un ataque a un enemigo y ajusta su vida.</w:t>
      </w:r>
    </w:p>
    <w:p w14:paraId="70731262" w14:textId="77777777" w:rsidR="00C35D63" w:rsidRPr="00A46B82" w:rsidRDefault="00C35D63" w:rsidP="00C35D63">
      <w:pPr>
        <w:numPr>
          <w:ilvl w:val="1"/>
          <w:numId w:val="1"/>
        </w:numPr>
        <w:spacing w:after="160" w:line="259" w:lineRule="auto"/>
      </w:pPr>
      <w:r w:rsidRPr="00A46B82">
        <w:rPr>
          <w:b/>
          <w:bCs/>
        </w:rPr>
        <w:t>ataque_especial(enemigo)</w:t>
      </w:r>
      <w:r w:rsidRPr="00A46B82">
        <w:t>: Método abstracto para el ataque especial, que debe ser implementado por las subclases.</w:t>
      </w:r>
    </w:p>
    <w:p w14:paraId="79A4BE63" w14:textId="27ACE315" w:rsidR="00C35D63" w:rsidRDefault="00C35D63" w:rsidP="00C35D63">
      <w:pPr>
        <w:numPr>
          <w:ilvl w:val="1"/>
          <w:numId w:val="1"/>
        </w:numPr>
        <w:spacing w:after="160" w:line="259" w:lineRule="auto"/>
      </w:pPr>
      <w:r w:rsidRPr="00A46B82">
        <w:rPr>
          <w:b/>
          <w:bCs/>
        </w:rPr>
        <w:t>suicidarse()</w:t>
      </w:r>
      <w:r w:rsidRPr="00A46B82">
        <w:t>: Reduce la vida del personaje a cero y lo mata.</w:t>
      </w:r>
    </w:p>
    <w:p w14:paraId="4ED8BB72" w14:textId="1F9D4AC7" w:rsidR="00481111" w:rsidRDefault="0009259F" w:rsidP="00481111">
      <w:pPr>
        <w:pStyle w:val="Estilo2"/>
      </w:pPr>
      <w:bookmarkStart w:id="8" w:name="_Toc167171213"/>
      <w:r>
        <w:lastRenderedPageBreak/>
        <w:t xml:space="preserve">2. Agregación de </w:t>
      </w:r>
      <w:r w:rsidR="00481111">
        <w:t>Métodos de movimiento y manejo de eventos en la Clase Kate</w:t>
      </w:r>
      <w:bookmarkEnd w:id="8"/>
    </w:p>
    <w:p w14:paraId="029861EB" w14:textId="3D9A174D" w:rsidR="00481111" w:rsidRDefault="00481111" w:rsidP="004E5C87">
      <w:r w:rsidRPr="00481111">
        <w:rPr>
          <w:noProof/>
        </w:rPr>
        <w:drawing>
          <wp:inline distT="0" distB="0" distL="0" distR="0" wp14:anchorId="36133A3F" wp14:editId="319BFCF0">
            <wp:extent cx="4110754" cy="3839088"/>
            <wp:effectExtent l="0" t="0" r="4445" b="9525"/>
            <wp:docPr id="3017514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5148" name="Imagen 1" descr="Texto&#10;&#10;Descripción generada automáticamente"/>
                    <pic:cNvPicPr/>
                  </pic:nvPicPr>
                  <pic:blipFill>
                    <a:blip r:embed="rId11"/>
                    <a:stretch>
                      <a:fillRect/>
                    </a:stretch>
                  </pic:blipFill>
                  <pic:spPr>
                    <a:xfrm>
                      <a:off x="0" y="0"/>
                      <a:ext cx="4117136" cy="3845048"/>
                    </a:xfrm>
                    <a:prstGeom prst="rect">
                      <a:avLst/>
                    </a:prstGeom>
                  </pic:spPr>
                </pic:pic>
              </a:graphicData>
            </a:graphic>
          </wp:inline>
        </w:drawing>
      </w:r>
    </w:p>
    <w:p w14:paraId="2FCBC3B2" w14:textId="5A2762AE" w:rsidR="00481111" w:rsidRPr="00481111" w:rsidRDefault="00481111" w:rsidP="00481111">
      <w:pPr>
        <w:pStyle w:val="Prrafodelista"/>
        <w:numPr>
          <w:ilvl w:val="0"/>
          <w:numId w:val="5"/>
        </w:numPr>
        <w:rPr>
          <w:b/>
          <w:bCs/>
        </w:rPr>
      </w:pPr>
      <w:r w:rsidRPr="00481111">
        <w:rPr>
          <w:b/>
          <w:bCs/>
        </w:rPr>
        <w:t xml:space="preserve">get_frame y clip: </w:t>
      </w:r>
      <w:r>
        <w:rPr>
          <w:b/>
          <w:bCs/>
        </w:rPr>
        <w:t xml:space="preserve"> </w:t>
      </w:r>
      <w:r>
        <w:t>Controlan la animación del Sprite, cambiando los clips según el estado y la dirección del movimiento.</w:t>
      </w:r>
    </w:p>
    <w:p w14:paraId="677E5331" w14:textId="0BF2CB18" w:rsidR="004E5C87" w:rsidRDefault="00481111" w:rsidP="007F1D2E">
      <w:pPr>
        <w:pStyle w:val="Prrafodelista"/>
        <w:numPr>
          <w:ilvl w:val="0"/>
          <w:numId w:val="5"/>
        </w:numPr>
      </w:pPr>
      <w:r>
        <w:rPr>
          <w:b/>
          <w:bCs/>
        </w:rPr>
        <w:t xml:space="preserve">Update: </w:t>
      </w:r>
      <w:r w:rsidRPr="00481111">
        <w:t>Cambia la posición del Sprite y actualiza la imagen según la dirección del movimiento</w:t>
      </w:r>
      <w:r>
        <w:t>.</w:t>
      </w:r>
    </w:p>
    <w:p w14:paraId="6A15262D" w14:textId="5BCC6248" w:rsidR="00481111" w:rsidRDefault="00481111" w:rsidP="00481111">
      <w:pPr>
        <w:pStyle w:val="Prrafodelista"/>
        <w:numPr>
          <w:ilvl w:val="0"/>
          <w:numId w:val="5"/>
        </w:numPr>
      </w:pPr>
      <w:r>
        <w:rPr>
          <w:b/>
          <w:bCs/>
        </w:rPr>
        <w:t>Handle_event:</w:t>
      </w:r>
      <w:r>
        <w:t xml:space="preserve"> Responde a los eventos de teclado para mover el Sprite. </w:t>
      </w:r>
    </w:p>
    <w:p w14:paraId="5A6EB18F" w14:textId="4AE353A6" w:rsidR="00481111" w:rsidRDefault="00481111" w:rsidP="00481111">
      <w:pPr>
        <w:ind w:left="644" w:firstLine="0"/>
      </w:pPr>
      <w:r w:rsidRPr="00481111">
        <w:rPr>
          <w:noProof/>
        </w:rPr>
        <w:drawing>
          <wp:anchor distT="0" distB="0" distL="114300" distR="114300" simplePos="0" relativeHeight="251666432" behindDoc="0" locked="0" layoutInCell="1" allowOverlap="1" wp14:anchorId="3306DEC2" wp14:editId="0E0CEBF0">
            <wp:simplePos x="0" y="0"/>
            <wp:positionH relativeFrom="margin">
              <wp:align>center</wp:align>
            </wp:positionH>
            <wp:positionV relativeFrom="paragraph">
              <wp:posOffset>6789</wp:posOffset>
            </wp:positionV>
            <wp:extent cx="2419518" cy="2840859"/>
            <wp:effectExtent l="0" t="0" r="0" b="0"/>
            <wp:wrapNone/>
            <wp:docPr id="753487889" name="Imagen 1" descr="Imagen que contiene texto, placa, tabla, teléf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87889" name="Imagen 1" descr="Imagen que contiene texto, placa, tabla, teléfon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2419518" cy="2840859"/>
                    </a:xfrm>
                    <a:prstGeom prst="rect">
                      <a:avLst/>
                    </a:prstGeom>
                  </pic:spPr>
                </pic:pic>
              </a:graphicData>
            </a:graphic>
            <wp14:sizeRelH relativeFrom="page">
              <wp14:pctWidth>0</wp14:pctWidth>
            </wp14:sizeRelH>
            <wp14:sizeRelV relativeFrom="page">
              <wp14:pctHeight>0</wp14:pctHeight>
            </wp14:sizeRelV>
          </wp:anchor>
        </w:drawing>
      </w:r>
    </w:p>
    <w:p w14:paraId="104206A7" w14:textId="29EC83A1" w:rsidR="00481111" w:rsidRDefault="00481111" w:rsidP="00481111">
      <w:pPr>
        <w:ind w:left="644" w:firstLine="0"/>
      </w:pPr>
    </w:p>
    <w:p w14:paraId="63DE15BF" w14:textId="77777777" w:rsidR="004E5C87" w:rsidRDefault="004E5C87" w:rsidP="00481111">
      <w:pPr>
        <w:ind w:left="644" w:firstLine="0"/>
      </w:pPr>
    </w:p>
    <w:p w14:paraId="2F574291" w14:textId="77777777" w:rsidR="004E5C87" w:rsidRDefault="004E5C87" w:rsidP="00481111">
      <w:pPr>
        <w:ind w:left="644" w:firstLine="0"/>
      </w:pPr>
    </w:p>
    <w:p w14:paraId="7DA6F3D6" w14:textId="77777777" w:rsidR="004E5C87" w:rsidRDefault="004E5C87" w:rsidP="00481111">
      <w:pPr>
        <w:ind w:left="644" w:firstLine="0"/>
      </w:pPr>
    </w:p>
    <w:p w14:paraId="0147B269" w14:textId="77777777" w:rsidR="004E5C87" w:rsidRDefault="004E5C87" w:rsidP="00481111">
      <w:pPr>
        <w:ind w:left="644" w:firstLine="0"/>
      </w:pPr>
    </w:p>
    <w:p w14:paraId="256193B7" w14:textId="77777777" w:rsidR="004E5C87" w:rsidRDefault="004E5C87" w:rsidP="00481111">
      <w:pPr>
        <w:ind w:left="644" w:firstLine="0"/>
      </w:pPr>
    </w:p>
    <w:p w14:paraId="603A6A38" w14:textId="77777777" w:rsidR="004E5C87" w:rsidRDefault="004E5C87" w:rsidP="00481111">
      <w:pPr>
        <w:ind w:left="644" w:firstLine="0"/>
      </w:pPr>
    </w:p>
    <w:p w14:paraId="6C4C02E2" w14:textId="77777777" w:rsidR="004E5C87" w:rsidRDefault="004E5C87" w:rsidP="00481111">
      <w:pPr>
        <w:ind w:left="644" w:firstLine="0"/>
      </w:pPr>
    </w:p>
    <w:p w14:paraId="2FC3FDC0" w14:textId="3A01DDB6" w:rsidR="009751EB" w:rsidRDefault="0009259F" w:rsidP="00481111">
      <w:pPr>
        <w:pStyle w:val="Estilo2"/>
        <w:ind w:firstLine="0"/>
      </w:pPr>
      <w:bookmarkStart w:id="9" w:name="_Toc167171214"/>
      <w:r>
        <w:t xml:space="preserve">Creación de las subclases: </w:t>
      </w:r>
      <w:r w:rsidR="009751EB">
        <w:t>Clases “Guerrero”, “Mago” y “Arquera”</w:t>
      </w:r>
      <w:bookmarkEnd w:id="9"/>
      <w:r w:rsidR="009751EB">
        <w:t xml:space="preserve"> </w:t>
      </w:r>
    </w:p>
    <w:p w14:paraId="7EDED73F" w14:textId="034DF235" w:rsidR="009751EB" w:rsidRDefault="009751EB" w:rsidP="009751EB">
      <w:r w:rsidRPr="009751EB">
        <w:rPr>
          <w:noProof/>
        </w:rPr>
        <w:drawing>
          <wp:inline distT="0" distB="0" distL="0" distR="0" wp14:anchorId="60518FA1" wp14:editId="451A9D20">
            <wp:extent cx="5400040" cy="1391285"/>
            <wp:effectExtent l="0" t="0" r="0" b="0"/>
            <wp:docPr id="826271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711" name="Imagen 1" descr="Texto&#10;&#10;Descripción generada automáticamente"/>
                    <pic:cNvPicPr/>
                  </pic:nvPicPr>
                  <pic:blipFill>
                    <a:blip r:embed="rId13"/>
                    <a:stretch>
                      <a:fillRect/>
                    </a:stretch>
                  </pic:blipFill>
                  <pic:spPr>
                    <a:xfrm>
                      <a:off x="0" y="0"/>
                      <a:ext cx="5400040" cy="1391285"/>
                    </a:xfrm>
                    <a:prstGeom prst="rect">
                      <a:avLst/>
                    </a:prstGeom>
                  </pic:spPr>
                </pic:pic>
              </a:graphicData>
            </a:graphic>
          </wp:inline>
        </w:drawing>
      </w:r>
    </w:p>
    <w:p w14:paraId="3576DEF8" w14:textId="21F189F3" w:rsidR="00C35D63" w:rsidRDefault="00C35D63" w:rsidP="009751EB">
      <w:r w:rsidRPr="00C35D63">
        <w:rPr>
          <w:noProof/>
        </w:rPr>
        <w:drawing>
          <wp:inline distT="0" distB="0" distL="0" distR="0" wp14:anchorId="4A45E3E0" wp14:editId="50C08947">
            <wp:extent cx="5400040" cy="1689100"/>
            <wp:effectExtent l="0" t="0" r="0" b="6350"/>
            <wp:docPr id="118783593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35932" name="Imagen 1" descr="Texto&#10;&#10;Descripción generada automáticamente"/>
                    <pic:cNvPicPr/>
                  </pic:nvPicPr>
                  <pic:blipFill>
                    <a:blip r:embed="rId14"/>
                    <a:stretch>
                      <a:fillRect/>
                    </a:stretch>
                  </pic:blipFill>
                  <pic:spPr>
                    <a:xfrm>
                      <a:off x="0" y="0"/>
                      <a:ext cx="5400040" cy="1689100"/>
                    </a:xfrm>
                    <a:prstGeom prst="rect">
                      <a:avLst/>
                    </a:prstGeom>
                  </pic:spPr>
                </pic:pic>
              </a:graphicData>
            </a:graphic>
          </wp:inline>
        </w:drawing>
      </w:r>
    </w:p>
    <w:p w14:paraId="32107816" w14:textId="45857205" w:rsidR="00C35D63" w:rsidRDefault="00C35D63" w:rsidP="009751EB">
      <w:r w:rsidRPr="00C35D63">
        <w:rPr>
          <w:noProof/>
        </w:rPr>
        <w:drawing>
          <wp:inline distT="0" distB="0" distL="0" distR="0" wp14:anchorId="2B73F220" wp14:editId="41298F6E">
            <wp:extent cx="5400040" cy="1348740"/>
            <wp:effectExtent l="0" t="0" r="0" b="3810"/>
            <wp:docPr id="313544352"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44352" name="Imagen 1" descr="Captura de pantalla de un celular&#10;&#10;Descripción generada automáticamente"/>
                    <pic:cNvPicPr/>
                  </pic:nvPicPr>
                  <pic:blipFill>
                    <a:blip r:embed="rId15"/>
                    <a:stretch>
                      <a:fillRect/>
                    </a:stretch>
                  </pic:blipFill>
                  <pic:spPr>
                    <a:xfrm>
                      <a:off x="0" y="0"/>
                      <a:ext cx="5400040" cy="1348740"/>
                    </a:xfrm>
                    <a:prstGeom prst="rect">
                      <a:avLst/>
                    </a:prstGeom>
                  </pic:spPr>
                </pic:pic>
              </a:graphicData>
            </a:graphic>
          </wp:inline>
        </w:drawing>
      </w:r>
    </w:p>
    <w:p w14:paraId="1A49B79A" w14:textId="4C9319FC" w:rsidR="009751EB" w:rsidRDefault="009751EB" w:rsidP="009751EB">
      <w:r>
        <w:t xml:space="preserve">Cada una de estas clases hereda de Kate y le otorga a cada tipo de personaje atributos y ataques especiales. Por ejemplo, los guerreros tienen más fuerza y defensa, los magos tienen mas inteligencia y los arqueros tienen mas habilidad. </w:t>
      </w:r>
    </w:p>
    <w:p w14:paraId="49A44F63" w14:textId="5E9F0504" w:rsidR="00C35D63" w:rsidRDefault="0009259F" w:rsidP="00C35D63">
      <w:pPr>
        <w:pStyle w:val="Estilo2"/>
      </w:pPr>
      <w:bookmarkStart w:id="10" w:name="_Toc167171215"/>
      <w:r>
        <w:lastRenderedPageBreak/>
        <w:t xml:space="preserve">Lógica principal: </w:t>
      </w:r>
      <w:r w:rsidR="00C35D63" w:rsidRPr="00E90188">
        <w:t xml:space="preserve">Clase </w:t>
      </w:r>
      <w:proofErr w:type="spellStart"/>
      <w:r w:rsidR="00C35D63" w:rsidRPr="00E90188">
        <w:t>Game</w:t>
      </w:r>
      <w:bookmarkEnd w:id="10"/>
      <w:proofErr w:type="spellEnd"/>
    </w:p>
    <w:p w14:paraId="3F86620E" w14:textId="49ABB22D" w:rsidR="00C35D63" w:rsidRPr="00E90188" w:rsidRDefault="00C35D63" w:rsidP="00C35D63">
      <w:pPr>
        <w:rPr>
          <w:b/>
          <w:bCs/>
        </w:rPr>
      </w:pPr>
      <w:r w:rsidRPr="00C35D63">
        <w:rPr>
          <w:b/>
          <w:bCs/>
          <w:noProof/>
        </w:rPr>
        <w:drawing>
          <wp:inline distT="0" distB="0" distL="0" distR="0" wp14:anchorId="353186F9" wp14:editId="52B48F65">
            <wp:extent cx="5400040" cy="2407285"/>
            <wp:effectExtent l="0" t="0" r="0" b="0"/>
            <wp:docPr id="82544943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49436" name="Imagen 1" descr="Texto&#10;&#10;Descripción generada automáticamente"/>
                    <pic:cNvPicPr/>
                  </pic:nvPicPr>
                  <pic:blipFill>
                    <a:blip r:embed="rId16"/>
                    <a:stretch>
                      <a:fillRect/>
                    </a:stretch>
                  </pic:blipFill>
                  <pic:spPr>
                    <a:xfrm>
                      <a:off x="0" y="0"/>
                      <a:ext cx="5400040" cy="2407285"/>
                    </a:xfrm>
                    <a:prstGeom prst="rect">
                      <a:avLst/>
                    </a:prstGeom>
                  </pic:spPr>
                </pic:pic>
              </a:graphicData>
            </a:graphic>
          </wp:inline>
        </w:drawing>
      </w:r>
    </w:p>
    <w:p w14:paraId="216C8BCE" w14:textId="7C3D8CB4" w:rsidR="00C35D63" w:rsidRPr="00A46B82" w:rsidRDefault="00C35D63" w:rsidP="00C35D63">
      <w:r w:rsidRPr="00A46B82">
        <w:t xml:space="preserve">La clase </w:t>
      </w:r>
      <w:r w:rsidRPr="00A46B82">
        <w:rPr>
          <w:b/>
          <w:bCs/>
        </w:rPr>
        <w:t>Game</w:t>
      </w:r>
      <w:r w:rsidRPr="00A46B82">
        <w:t xml:space="preserve"> gestiona la lógica principal del juego, incluyendo la interfaz gráfica, la navegación por los menús y el combate.</w:t>
      </w:r>
    </w:p>
    <w:p w14:paraId="1CEC9DE0" w14:textId="7FDF2F0D" w:rsidR="00C35D63" w:rsidRPr="00813E5C" w:rsidRDefault="00C35D63" w:rsidP="004E5C87">
      <w:pPr>
        <w:pStyle w:val="Estilo3"/>
        <w:ind w:firstLine="708"/>
      </w:pPr>
      <w:bookmarkStart w:id="11" w:name="_Toc167171216"/>
      <w:r w:rsidRPr="00813E5C">
        <w:t>Manejo de Eventos:</w:t>
      </w:r>
      <w:bookmarkEnd w:id="11"/>
    </w:p>
    <w:p w14:paraId="3729EC7F" w14:textId="19A178D9" w:rsidR="00693D13" w:rsidRDefault="00C35D63" w:rsidP="00B807C0">
      <w:r>
        <w:t>Maneja los eventos de</w:t>
      </w:r>
      <w:r w:rsidR="000F413A">
        <w:t xml:space="preserve"> usuario en diferentes etapas del juego</w:t>
      </w:r>
      <w:r w:rsidR="00813E5C">
        <w:t xml:space="preserve"> (menú, selección de personaje, batalla)</w:t>
      </w:r>
      <w:r w:rsidR="000F413A">
        <w:t>.</w:t>
      </w:r>
    </w:p>
    <w:p w14:paraId="12735931" w14:textId="7ED1589C" w:rsidR="00813E5C" w:rsidRDefault="00227E80" w:rsidP="00693D13">
      <w:r w:rsidRPr="00813E5C">
        <w:rPr>
          <w:noProof/>
        </w:rPr>
        <w:drawing>
          <wp:anchor distT="0" distB="0" distL="114300" distR="114300" simplePos="0" relativeHeight="251667456" behindDoc="0" locked="0" layoutInCell="1" allowOverlap="1" wp14:anchorId="0ED6325D" wp14:editId="6D520687">
            <wp:simplePos x="0" y="0"/>
            <wp:positionH relativeFrom="column">
              <wp:posOffset>1031886</wp:posOffset>
            </wp:positionH>
            <wp:positionV relativeFrom="paragraph">
              <wp:posOffset>545</wp:posOffset>
            </wp:positionV>
            <wp:extent cx="3148144" cy="3139710"/>
            <wp:effectExtent l="0" t="0" r="0" b="3810"/>
            <wp:wrapTopAndBottom/>
            <wp:docPr id="1351759964" name="Imagen 1" descr="Captura de pantalla con letras y número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59964" name="Imagen 1" descr="Captura de pantalla con letras y números&#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3148144" cy="3139710"/>
                    </a:xfrm>
                    <a:prstGeom prst="rect">
                      <a:avLst/>
                    </a:prstGeom>
                  </pic:spPr>
                </pic:pic>
              </a:graphicData>
            </a:graphic>
            <wp14:sizeRelH relativeFrom="margin">
              <wp14:pctWidth>0</wp14:pctWidth>
            </wp14:sizeRelH>
            <wp14:sizeRelV relativeFrom="margin">
              <wp14:pctHeight>0</wp14:pctHeight>
            </wp14:sizeRelV>
          </wp:anchor>
        </w:drawing>
      </w:r>
    </w:p>
    <w:p w14:paraId="79FA8874" w14:textId="371D67CE" w:rsidR="00C35D63" w:rsidRDefault="00C35D63" w:rsidP="004E5C87">
      <w:pPr>
        <w:pStyle w:val="Estilo3"/>
      </w:pPr>
      <w:bookmarkStart w:id="12" w:name="_Toc167171217"/>
      <w:r w:rsidRPr="00A46B82">
        <w:lastRenderedPageBreak/>
        <w:t>Pantallas del Juego:</w:t>
      </w:r>
      <w:bookmarkEnd w:id="12"/>
    </w:p>
    <w:p w14:paraId="17D7F79B" w14:textId="77777777" w:rsidR="00F8120B" w:rsidRDefault="000F413A" w:rsidP="00F8120B">
      <w:pPr>
        <w:jc w:val="both"/>
      </w:pPr>
      <w:r>
        <w:t>Muestra diferentes pantallas del juego, como el menú principal, la selección de clase, y la pantalla de batalla.</w:t>
      </w:r>
    </w:p>
    <w:p w14:paraId="44891A8A" w14:textId="56BFD194" w:rsidR="00F8120B" w:rsidRDefault="00F8120B" w:rsidP="00F8120B">
      <w:pPr>
        <w:jc w:val="both"/>
      </w:pPr>
      <w:r w:rsidRPr="007B19FA">
        <w:rPr>
          <w:noProof/>
        </w:rPr>
        <w:drawing>
          <wp:anchor distT="0" distB="0" distL="114300" distR="114300" simplePos="0" relativeHeight="251665408" behindDoc="0" locked="0" layoutInCell="1" allowOverlap="1" wp14:anchorId="6A9165E9" wp14:editId="756A13A1">
            <wp:simplePos x="0" y="0"/>
            <wp:positionH relativeFrom="margin">
              <wp:posOffset>189865</wp:posOffset>
            </wp:positionH>
            <wp:positionV relativeFrom="paragraph">
              <wp:posOffset>289560</wp:posOffset>
            </wp:positionV>
            <wp:extent cx="3204210" cy="3366770"/>
            <wp:effectExtent l="0" t="0" r="0" b="5080"/>
            <wp:wrapTopAndBottom/>
            <wp:docPr id="2078916497" name="Imagen 1" descr="Imagen de la pantalla de un video 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16497" name="Imagen 1" descr="Imagen de la pantalla de un video juego&#10;&#10;Descripción generada automáticamente con confianza media"/>
                    <pic:cNvPicPr/>
                  </pic:nvPicPr>
                  <pic:blipFill>
                    <a:blip r:embed="rId18">
                      <a:extLst>
                        <a:ext uri="{28A0092B-C50C-407E-A947-70E740481C1C}">
                          <a14:useLocalDpi xmlns:a14="http://schemas.microsoft.com/office/drawing/2010/main" val="0"/>
                        </a:ext>
                      </a:extLst>
                    </a:blip>
                    <a:stretch>
                      <a:fillRect/>
                    </a:stretch>
                  </pic:blipFill>
                  <pic:spPr>
                    <a:xfrm>
                      <a:off x="0" y="0"/>
                      <a:ext cx="3204210" cy="3366770"/>
                    </a:xfrm>
                    <a:prstGeom prst="rect">
                      <a:avLst/>
                    </a:prstGeom>
                  </pic:spPr>
                </pic:pic>
              </a:graphicData>
            </a:graphic>
            <wp14:sizeRelH relativeFrom="margin">
              <wp14:pctWidth>0</wp14:pctWidth>
            </wp14:sizeRelH>
            <wp14:sizeRelV relativeFrom="margin">
              <wp14:pctHeight>0</wp14:pctHeight>
            </wp14:sizeRelV>
          </wp:anchor>
        </w:drawing>
      </w:r>
    </w:p>
    <w:p w14:paraId="0936A0A8" w14:textId="14F1B374" w:rsidR="00F8120B" w:rsidRDefault="00F8120B" w:rsidP="00552098">
      <w:pPr>
        <w:jc w:val="both"/>
      </w:pPr>
      <w:r w:rsidRPr="007B19FA">
        <w:rPr>
          <w:noProof/>
        </w:rPr>
        <w:drawing>
          <wp:inline distT="0" distB="0" distL="0" distR="0" wp14:anchorId="177E2144" wp14:editId="5CCEE30D">
            <wp:extent cx="3364306" cy="3544311"/>
            <wp:effectExtent l="0" t="0" r="7620" b="0"/>
            <wp:docPr id="43479540" name="Imagen 1" descr="Pantalla de video 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9540" name="Imagen 1" descr="Pantalla de video juego&#10;&#10;Descripción generada automáticamente con confianza media"/>
                    <pic:cNvPicPr/>
                  </pic:nvPicPr>
                  <pic:blipFill>
                    <a:blip r:embed="rId19"/>
                    <a:stretch>
                      <a:fillRect/>
                    </a:stretch>
                  </pic:blipFill>
                  <pic:spPr>
                    <a:xfrm>
                      <a:off x="0" y="0"/>
                      <a:ext cx="3377996" cy="3558734"/>
                    </a:xfrm>
                    <a:prstGeom prst="rect">
                      <a:avLst/>
                    </a:prstGeom>
                  </pic:spPr>
                </pic:pic>
              </a:graphicData>
            </a:graphic>
          </wp:inline>
        </w:drawing>
      </w:r>
    </w:p>
    <w:p w14:paraId="36F4E618" w14:textId="77777777" w:rsidR="00F8120B" w:rsidRDefault="00F8120B" w:rsidP="00C35D63">
      <w:pPr>
        <w:jc w:val="center"/>
      </w:pPr>
    </w:p>
    <w:p w14:paraId="50361241" w14:textId="682BA2BC" w:rsidR="0012782D" w:rsidRDefault="00C35D63" w:rsidP="00F8120B">
      <w:pPr>
        <w:jc w:val="both"/>
      </w:pPr>
      <w:r w:rsidRPr="00A46B82">
        <w:lastRenderedPageBreak/>
        <w:t>Esta estructura permite un juego interactivo con un menú inicial, selección de clase, entrada de nombre, confirmación del personaje y una batalla por turnos con un enemigo. Cada clase de personaje tiene sus propios ataques especiales que se ejecutan al presionar diferentes teclas durante la batalla.</w:t>
      </w:r>
    </w:p>
    <w:p w14:paraId="4FC85D16" w14:textId="77777777" w:rsidR="0009259F" w:rsidRDefault="0009259F" w:rsidP="0009259F">
      <w:pPr>
        <w:jc w:val="both"/>
      </w:pPr>
      <w:r w:rsidRPr="0009259F">
        <w:rPr>
          <w:b/>
          <w:bCs/>
        </w:rPr>
        <w:t>Inicialización del Juego:</w:t>
      </w:r>
      <w:r>
        <w:t xml:space="preserve"> __</w:t>
      </w:r>
      <w:proofErr w:type="spellStart"/>
      <w:r>
        <w:t>init</w:t>
      </w:r>
      <w:proofErr w:type="spellEnd"/>
      <w:r>
        <w:t>__ configura la ventana del juego, fuentes, imágenes, y las variables de estado. También define el menú principal y las opciones de selección de personajes.</w:t>
      </w:r>
    </w:p>
    <w:p w14:paraId="54A80622" w14:textId="77777777" w:rsidR="0009259F" w:rsidRDefault="0009259F" w:rsidP="0009259F">
      <w:pPr>
        <w:jc w:val="both"/>
      </w:pPr>
      <w:r w:rsidRPr="0009259F">
        <w:rPr>
          <w:b/>
          <w:bCs/>
        </w:rPr>
        <w:t xml:space="preserve">Dibujo de la Interfaz: </w:t>
      </w:r>
      <w:proofErr w:type="spellStart"/>
      <w:r>
        <w:t>draw_menu</w:t>
      </w:r>
      <w:proofErr w:type="spellEnd"/>
      <w:r>
        <w:t xml:space="preserve">, </w:t>
      </w:r>
      <w:proofErr w:type="spellStart"/>
      <w:r>
        <w:t>draw_character_selection</w:t>
      </w:r>
      <w:proofErr w:type="spellEnd"/>
      <w:r>
        <w:t xml:space="preserve">, </w:t>
      </w:r>
      <w:proofErr w:type="spellStart"/>
      <w:r>
        <w:t>draw_battle</w:t>
      </w:r>
      <w:proofErr w:type="spellEnd"/>
      <w:r>
        <w:t xml:space="preserve"> son métodos para dibujar diferentes partes de la interfaz del juego.</w:t>
      </w:r>
    </w:p>
    <w:p w14:paraId="011DA087" w14:textId="1A77F71C" w:rsidR="0009259F" w:rsidRPr="00F8120B" w:rsidRDefault="0009259F" w:rsidP="0009259F">
      <w:pPr>
        <w:jc w:val="both"/>
      </w:pPr>
      <w:r w:rsidRPr="0009259F">
        <w:rPr>
          <w:b/>
          <w:bCs/>
        </w:rPr>
        <w:t>Bucle Principal:</w:t>
      </w:r>
      <w:r>
        <w:t xml:space="preserve"> run es el bucle principal del juego que maneja eventos, actualiza la interfaz y controla el flujo del juego según la etapa actual.</w:t>
      </w:r>
    </w:p>
    <w:p w14:paraId="17DADD34" w14:textId="77777777" w:rsidR="001828CC" w:rsidRDefault="009A61C7" w:rsidP="001828CC">
      <w:pPr>
        <w:pStyle w:val="Estilo1"/>
        <w:jc w:val="left"/>
      </w:pPr>
      <w:bookmarkStart w:id="13" w:name="_Toc167171218"/>
      <w:r w:rsidRPr="009A61C7">
        <w:t>Conclusión</w:t>
      </w:r>
      <w:bookmarkEnd w:id="13"/>
    </w:p>
    <w:p w14:paraId="3D1A2103" w14:textId="77777777" w:rsidR="003329E4" w:rsidRDefault="00B43EB1" w:rsidP="001828CC">
      <w:r w:rsidRPr="001828CC">
        <w:t xml:space="preserve">La conclusión y análisis del proyecto revelaron la aplicación exitosa de varios conceptos de programación orientada a objetos, como la abstracción y el modelado, la encapsulación, la herencia y el polimorfismo. Estos conceptos se reflejan en la estructura del código del juego, donde la clase abstracta encapsula el comportamiento común de los personajes y las subclases representan especializaciones. </w:t>
      </w:r>
    </w:p>
    <w:p w14:paraId="712C08B7" w14:textId="3B90CD20" w:rsidR="001828CC" w:rsidRDefault="00B43EB1" w:rsidP="003329E4">
      <w:pPr>
        <w:ind w:firstLine="0"/>
      </w:pPr>
      <w:r w:rsidRPr="001828CC">
        <w:t>El uso de la herencia le permite ampliar la funcionalidad de la clase Kate, mientras que el polimorfismo se demuestra implementando métodos abstractos en cada subclase.</w:t>
      </w:r>
    </w:p>
    <w:p w14:paraId="58091B90" w14:textId="31BFC735" w:rsidR="00065A05" w:rsidRDefault="00B43EB1" w:rsidP="00EC11BA">
      <w:r w:rsidRPr="00B43EB1">
        <w:t>El proyecto no solo proporcionó experiencia práctica en el desarrollo de juegos, sino que también brindó una valiosa experiencia que se puede utilizar en futuros proyectos de desarrollo de juegos.</w:t>
      </w:r>
    </w:p>
    <w:p w14:paraId="2949BBAF" w14:textId="610861EC" w:rsidR="00B807C0" w:rsidRPr="00EC11BA" w:rsidRDefault="00B807C0" w:rsidP="00B807C0">
      <w:pPr>
        <w:pStyle w:val="Estilo1"/>
      </w:pPr>
      <w:bookmarkStart w:id="14" w:name="_Toc167171219"/>
      <w:r>
        <w:lastRenderedPageBreak/>
        <w:t>Problemas encontrados en el desarrollo del videojuego</w:t>
      </w:r>
      <w:bookmarkEnd w:id="14"/>
    </w:p>
    <w:p w14:paraId="06E29B9D" w14:textId="77777777" w:rsidR="00B807C0" w:rsidRDefault="00B807C0" w:rsidP="00B807C0">
      <w:pPr>
        <w:pStyle w:val="Estilo1"/>
        <w:jc w:val="left"/>
      </w:pPr>
      <w:bookmarkStart w:id="15" w:name="_Toc167171220"/>
      <w:r>
        <w:t xml:space="preserve">Problema 1: Manejo de eventos y actualización de </w:t>
      </w:r>
      <w:proofErr w:type="spellStart"/>
      <w:r>
        <w:t>sprites</w:t>
      </w:r>
      <w:bookmarkEnd w:id="15"/>
      <w:proofErr w:type="spellEnd"/>
    </w:p>
    <w:p w14:paraId="3E788F81" w14:textId="77777777" w:rsidR="00B807C0" w:rsidRPr="00B807C0" w:rsidRDefault="00B807C0" w:rsidP="00B807C0">
      <w:pPr>
        <w:ind w:firstLine="0"/>
        <w:rPr>
          <w:b/>
          <w:bCs/>
        </w:rPr>
      </w:pPr>
      <w:r w:rsidRPr="00B807C0">
        <w:rPr>
          <w:b/>
          <w:bCs/>
        </w:rPr>
        <w:t>Problema:</w:t>
      </w:r>
    </w:p>
    <w:p w14:paraId="7DBC52FB" w14:textId="00B17C04" w:rsidR="00B807C0" w:rsidRDefault="00B807C0" w:rsidP="00B807C0">
      <w:pPr>
        <w:ind w:firstLine="0"/>
      </w:pPr>
      <w:r>
        <w:t xml:space="preserve">Los </w:t>
      </w:r>
      <w:proofErr w:type="spellStart"/>
      <w:r>
        <w:t>sprites</w:t>
      </w:r>
      <w:proofErr w:type="spellEnd"/>
      <w:r>
        <w:t xml:space="preserve"> no se actualizan correctamente cuando se presionan las teclas, lo que resulta en movimientos bruscos o congelación del personaje.</w:t>
      </w:r>
    </w:p>
    <w:p w14:paraId="6C33952A" w14:textId="42C7A92A" w:rsidR="00B807C0" w:rsidRPr="00B807C0" w:rsidRDefault="00B807C0" w:rsidP="00B807C0">
      <w:pPr>
        <w:ind w:firstLine="0"/>
        <w:rPr>
          <w:b/>
          <w:bCs/>
        </w:rPr>
      </w:pPr>
      <w:r w:rsidRPr="00B807C0">
        <w:rPr>
          <w:b/>
          <w:bCs/>
        </w:rPr>
        <w:t>Solución Lógica:</w:t>
      </w:r>
    </w:p>
    <w:p w14:paraId="11EE5FCD" w14:textId="77777777" w:rsidR="00B807C0" w:rsidRDefault="00B807C0" w:rsidP="00B807C0">
      <w:pPr>
        <w:ind w:firstLine="0"/>
      </w:pPr>
      <w:r>
        <w:t xml:space="preserve">Asegúrate de que el método </w:t>
      </w:r>
      <w:proofErr w:type="spellStart"/>
      <w:r>
        <w:t>update</w:t>
      </w:r>
      <w:proofErr w:type="spellEnd"/>
      <w:r>
        <w:t xml:space="preserve"> de la clase Kate se llame en cada iteración del bucle principal del juego.</w:t>
      </w:r>
    </w:p>
    <w:p w14:paraId="00DDF28D" w14:textId="77777777" w:rsidR="00B807C0" w:rsidRDefault="00B807C0" w:rsidP="00B807C0">
      <w:pPr>
        <w:ind w:firstLine="0"/>
      </w:pPr>
      <w:r>
        <w:t xml:space="preserve">Implementa un sistema de "estado" para manejar diferentes acciones del personaje, como moverse a la izquierda, derecha, arriba o abajo, y quedarse parado. Esto permite que los </w:t>
      </w:r>
      <w:proofErr w:type="spellStart"/>
      <w:r>
        <w:t>sprites</w:t>
      </w:r>
      <w:proofErr w:type="spellEnd"/>
      <w:r>
        <w:t xml:space="preserve"> se actualicen suavemente.</w:t>
      </w:r>
    </w:p>
    <w:p w14:paraId="5DAEABBD" w14:textId="77777777" w:rsidR="00B807C0" w:rsidRDefault="00B807C0" w:rsidP="00B807C0">
      <w:pPr>
        <w:ind w:firstLine="0"/>
      </w:pPr>
      <w:r>
        <w:t xml:space="preserve">Asegúrate de que los eventos de teclado se manejen correctamente en </w:t>
      </w:r>
      <w:proofErr w:type="spellStart"/>
      <w:r>
        <w:t>handle_event</w:t>
      </w:r>
      <w:proofErr w:type="spellEnd"/>
      <w:r>
        <w:t>, diferenciando entre eventos KEYDOWN y KEYUP para iniciar y detener el movimiento.</w:t>
      </w:r>
    </w:p>
    <w:p w14:paraId="10FF6B6C" w14:textId="77777777" w:rsidR="00B807C0" w:rsidRDefault="00B807C0" w:rsidP="00B807C0">
      <w:pPr>
        <w:pStyle w:val="Estilo1"/>
        <w:jc w:val="left"/>
      </w:pPr>
      <w:bookmarkStart w:id="16" w:name="_Toc167171221"/>
      <w:r>
        <w:t xml:space="preserve">Problema 2: Sincronización de las animaciones de los </w:t>
      </w:r>
      <w:proofErr w:type="spellStart"/>
      <w:r>
        <w:t>sprites</w:t>
      </w:r>
      <w:bookmarkEnd w:id="16"/>
      <w:proofErr w:type="spellEnd"/>
    </w:p>
    <w:p w14:paraId="31C8D38B" w14:textId="77777777" w:rsidR="00B807C0" w:rsidRPr="00B807C0" w:rsidRDefault="00B807C0" w:rsidP="00B807C0">
      <w:pPr>
        <w:ind w:firstLine="0"/>
        <w:rPr>
          <w:b/>
          <w:bCs/>
        </w:rPr>
      </w:pPr>
      <w:r w:rsidRPr="00B807C0">
        <w:rPr>
          <w:b/>
          <w:bCs/>
        </w:rPr>
        <w:t>Problema:</w:t>
      </w:r>
    </w:p>
    <w:p w14:paraId="3DB874C0" w14:textId="34AA018B" w:rsidR="00B807C0" w:rsidRDefault="00B807C0" w:rsidP="00B807C0">
      <w:pPr>
        <w:ind w:firstLine="0"/>
      </w:pPr>
      <w:r>
        <w:t xml:space="preserve">Las animaciones de los </w:t>
      </w:r>
      <w:proofErr w:type="spellStart"/>
      <w:r>
        <w:t>sprites</w:t>
      </w:r>
      <w:proofErr w:type="spellEnd"/>
      <w:r>
        <w:t xml:space="preserve"> no están sincronizadas con la velocidad de movimiento del personaje, lo que causa que las animaciones se vean extrañas o inconsistentes.</w:t>
      </w:r>
    </w:p>
    <w:p w14:paraId="5672F67D" w14:textId="7A4FB29B" w:rsidR="00B807C0" w:rsidRPr="00B807C0" w:rsidRDefault="00B807C0" w:rsidP="00B807C0">
      <w:pPr>
        <w:ind w:firstLine="0"/>
        <w:rPr>
          <w:b/>
          <w:bCs/>
        </w:rPr>
      </w:pPr>
      <w:r w:rsidRPr="00B807C0">
        <w:rPr>
          <w:b/>
          <w:bCs/>
        </w:rPr>
        <w:t>Solución Lógica:</w:t>
      </w:r>
    </w:p>
    <w:p w14:paraId="13670D67" w14:textId="77777777" w:rsidR="00B807C0" w:rsidRDefault="00B807C0" w:rsidP="00B807C0">
      <w:pPr>
        <w:ind w:firstLine="0"/>
      </w:pPr>
      <w:r>
        <w:t xml:space="preserve">Utiliza un contador de tiempo para controlar la frecuencia de cambio de los </w:t>
      </w:r>
      <w:proofErr w:type="spellStart"/>
      <w:r>
        <w:t>frames</w:t>
      </w:r>
      <w:proofErr w:type="spellEnd"/>
      <w:r>
        <w:t xml:space="preserve"> de la animación en lugar de cambiar los </w:t>
      </w:r>
      <w:proofErr w:type="spellStart"/>
      <w:r>
        <w:t>frames</w:t>
      </w:r>
      <w:proofErr w:type="spellEnd"/>
      <w:r>
        <w:t xml:space="preserve"> en cada actualización.</w:t>
      </w:r>
    </w:p>
    <w:p w14:paraId="7379E2C9" w14:textId="77777777" w:rsidR="00B807C0" w:rsidRDefault="00B807C0" w:rsidP="00B807C0">
      <w:pPr>
        <w:ind w:firstLine="0"/>
      </w:pPr>
      <w:r>
        <w:t xml:space="preserve">Implementa un temporizador para controlar el cambio de los clips de la animación, asegurando que los </w:t>
      </w:r>
      <w:proofErr w:type="spellStart"/>
      <w:r>
        <w:t>frames</w:t>
      </w:r>
      <w:proofErr w:type="spellEnd"/>
      <w:r>
        <w:t xml:space="preserve"> cambien a un ritmo constante independientemente de la velocidad de movimiento del personaje.</w:t>
      </w:r>
    </w:p>
    <w:p w14:paraId="25FE25F8" w14:textId="03A055D3" w:rsidR="00B807C0" w:rsidRDefault="00B807C0" w:rsidP="00B807C0">
      <w:pPr>
        <w:pStyle w:val="Estilo1"/>
        <w:jc w:val="left"/>
      </w:pPr>
      <w:bookmarkStart w:id="17" w:name="_Toc167171222"/>
      <w:r>
        <w:lastRenderedPageBreak/>
        <w:t>Problema 3: Colisiones y detección de enemigos</w:t>
      </w:r>
      <w:bookmarkEnd w:id="17"/>
    </w:p>
    <w:p w14:paraId="220352C5" w14:textId="77777777" w:rsidR="00B807C0" w:rsidRPr="00B807C0" w:rsidRDefault="00B807C0" w:rsidP="00B807C0">
      <w:pPr>
        <w:ind w:firstLine="0"/>
        <w:rPr>
          <w:b/>
          <w:bCs/>
        </w:rPr>
      </w:pPr>
      <w:r w:rsidRPr="00B807C0">
        <w:rPr>
          <w:b/>
          <w:bCs/>
        </w:rPr>
        <w:t>Problema:</w:t>
      </w:r>
    </w:p>
    <w:p w14:paraId="13C43163" w14:textId="1656B6FB" w:rsidR="00B807C0" w:rsidRDefault="00B807C0" w:rsidP="00B807C0">
      <w:pPr>
        <w:ind w:firstLine="0"/>
      </w:pPr>
      <w:r>
        <w:t>Las colisiones entre el personaje y los enemigos no se detectan correctamente, permitiendo que los personajes se superpongan.</w:t>
      </w:r>
    </w:p>
    <w:p w14:paraId="78162E6D" w14:textId="17B66D9E" w:rsidR="00B807C0" w:rsidRPr="00B807C0" w:rsidRDefault="00B807C0" w:rsidP="00B807C0">
      <w:pPr>
        <w:ind w:firstLine="0"/>
        <w:rPr>
          <w:b/>
          <w:bCs/>
        </w:rPr>
      </w:pPr>
      <w:r w:rsidRPr="00B807C0">
        <w:rPr>
          <w:b/>
          <w:bCs/>
        </w:rPr>
        <w:t>Solución Lógica:</w:t>
      </w:r>
    </w:p>
    <w:p w14:paraId="05FFF6D3" w14:textId="77777777" w:rsidR="00B807C0" w:rsidRDefault="00B807C0" w:rsidP="00B807C0">
      <w:pPr>
        <w:ind w:firstLine="0"/>
      </w:pPr>
      <w:r>
        <w:t>Utiliza los rectángulos de colisión (</w:t>
      </w:r>
      <w:proofErr w:type="spellStart"/>
      <w:r>
        <w:t>rect</w:t>
      </w:r>
      <w:proofErr w:type="spellEnd"/>
      <w:r>
        <w:t xml:space="preserve">) de </w:t>
      </w:r>
      <w:proofErr w:type="spellStart"/>
      <w:r>
        <w:t>Pygame</w:t>
      </w:r>
      <w:proofErr w:type="spellEnd"/>
      <w:r>
        <w:t xml:space="preserve"> para detectar colisiones entre </w:t>
      </w:r>
      <w:proofErr w:type="spellStart"/>
      <w:r>
        <w:t>sprites</w:t>
      </w:r>
      <w:proofErr w:type="spellEnd"/>
      <w:r>
        <w:t>.</w:t>
      </w:r>
    </w:p>
    <w:p w14:paraId="47ACAD6E" w14:textId="77777777" w:rsidR="00B807C0" w:rsidRDefault="00B807C0" w:rsidP="00B807C0">
      <w:pPr>
        <w:ind w:firstLine="0"/>
      </w:pPr>
      <w:r>
        <w:t xml:space="preserve">Implementa un sistema de detección de colisiones en el método </w:t>
      </w:r>
      <w:proofErr w:type="spellStart"/>
      <w:r>
        <w:t>update</w:t>
      </w:r>
      <w:proofErr w:type="spellEnd"/>
      <w:r>
        <w:t xml:space="preserve"> del bucle principal, comprobando si el rectángulo del jugador </w:t>
      </w:r>
      <w:proofErr w:type="spellStart"/>
      <w:r>
        <w:t>intersecta</w:t>
      </w:r>
      <w:proofErr w:type="spellEnd"/>
      <w:r>
        <w:t xml:space="preserve"> con el rectángulo de algún enemigo.</w:t>
      </w:r>
    </w:p>
    <w:p w14:paraId="46863851" w14:textId="77777777" w:rsidR="00B807C0" w:rsidRDefault="00B807C0" w:rsidP="00B807C0">
      <w:pPr>
        <w:ind w:firstLine="0"/>
      </w:pPr>
      <w:r>
        <w:t>Si se detecta una colisión, maneja adecuadamente el evento, como iniciar una batalla o impedir el movimiento del personaje.</w:t>
      </w:r>
    </w:p>
    <w:p w14:paraId="262B4FB9" w14:textId="32235D57" w:rsidR="00B807C0" w:rsidRDefault="00B807C0" w:rsidP="00B807C0">
      <w:pPr>
        <w:pStyle w:val="Estilo1"/>
        <w:jc w:val="left"/>
      </w:pPr>
      <w:bookmarkStart w:id="18" w:name="_Toc167171223"/>
      <w:r>
        <w:t>Problema 4: Equilibrio del combate y ataques especiales</w:t>
      </w:r>
      <w:bookmarkEnd w:id="18"/>
    </w:p>
    <w:p w14:paraId="669E2CF1" w14:textId="77777777" w:rsidR="00B807C0" w:rsidRPr="00B807C0" w:rsidRDefault="00B807C0" w:rsidP="00B807C0">
      <w:pPr>
        <w:ind w:firstLine="0"/>
        <w:rPr>
          <w:b/>
          <w:bCs/>
        </w:rPr>
      </w:pPr>
      <w:r w:rsidRPr="00B807C0">
        <w:rPr>
          <w:b/>
          <w:bCs/>
        </w:rPr>
        <w:t>Problema:</w:t>
      </w:r>
    </w:p>
    <w:p w14:paraId="729FD6EC" w14:textId="5F7BCA8E" w:rsidR="00B807C0" w:rsidRDefault="00B807C0" w:rsidP="00B807C0">
      <w:pPr>
        <w:ind w:firstLine="0"/>
      </w:pPr>
      <w:r>
        <w:t>Los ataques y las habilidades especiales no están equilibrados, resultando en combates demasiado fáciles o imposibles de ganar.</w:t>
      </w:r>
    </w:p>
    <w:p w14:paraId="50C07DF5" w14:textId="11C0A987" w:rsidR="00B807C0" w:rsidRPr="00B807C0" w:rsidRDefault="00B807C0" w:rsidP="00B807C0">
      <w:pPr>
        <w:ind w:firstLine="0"/>
        <w:rPr>
          <w:b/>
          <w:bCs/>
        </w:rPr>
      </w:pPr>
      <w:r w:rsidRPr="00B807C0">
        <w:rPr>
          <w:b/>
          <w:bCs/>
        </w:rPr>
        <w:t>Solución Lógica:</w:t>
      </w:r>
    </w:p>
    <w:p w14:paraId="03ACF068" w14:textId="77777777" w:rsidR="00B807C0" w:rsidRDefault="00B807C0" w:rsidP="00B807C0">
      <w:pPr>
        <w:ind w:firstLine="0"/>
      </w:pPr>
      <w:r>
        <w:t>Ajusta los valores de daño, defensa y vida de los personajes y enemigos para lograr un equilibrio adecuado.</w:t>
      </w:r>
    </w:p>
    <w:p w14:paraId="1C8F7570" w14:textId="77777777" w:rsidR="00B807C0" w:rsidRDefault="00B807C0" w:rsidP="00B807C0">
      <w:pPr>
        <w:ind w:firstLine="0"/>
      </w:pPr>
      <w:r>
        <w:t>Realiza pruebas de combate para ajustar los valores hasta que el juego ofrezca un desafío equilibrado.</w:t>
      </w:r>
    </w:p>
    <w:p w14:paraId="4699113E" w14:textId="77777777" w:rsidR="00B807C0" w:rsidRDefault="00B807C0" w:rsidP="00B807C0">
      <w:pPr>
        <w:ind w:firstLine="0"/>
      </w:pPr>
      <w:r>
        <w:t>Considera implementar un sistema de nivelación donde los atributos de los personajes y enemigos escalan con el progreso del juego.</w:t>
      </w:r>
    </w:p>
    <w:p w14:paraId="79376344" w14:textId="77777777" w:rsidR="00B807C0" w:rsidRDefault="00B807C0" w:rsidP="00B807C0">
      <w:pPr>
        <w:pStyle w:val="Estilo1"/>
        <w:jc w:val="left"/>
      </w:pPr>
      <w:bookmarkStart w:id="19" w:name="_Toc167171224"/>
      <w:r>
        <w:lastRenderedPageBreak/>
        <w:t>Problema 5: Gestión del estado del juego</w:t>
      </w:r>
      <w:bookmarkEnd w:id="19"/>
    </w:p>
    <w:p w14:paraId="5CE82F8C" w14:textId="77777777" w:rsidR="00B807C0" w:rsidRPr="00B807C0" w:rsidRDefault="00B807C0" w:rsidP="00B807C0">
      <w:pPr>
        <w:ind w:firstLine="0"/>
        <w:rPr>
          <w:b/>
          <w:bCs/>
        </w:rPr>
      </w:pPr>
      <w:r w:rsidRPr="00B807C0">
        <w:rPr>
          <w:b/>
          <w:bCs/>
        </w:rPr>
        <w:t>Problema:</w:t>
      </w:r>
    </w:p>
    <w:p w14:paraId="6BBB3ABF" w14:textId="4F5CD0C8" w:rsidR="00B807C0" w:rsidRDefault="00B807C0" w:rsidP="00B807C0">
      <w:pPr>
        <w:ind w:firstLine="0"/>
      </w:pPr>
      <w:r>
        <w:t>El juego no transita correctamente entre diferentes estados (menú principal, selección de personajes, combate), lo que puede causar confusión al jugador.</w:t>
      </w:r>
    </w:p>
    <w:p w14:paraId="3A4D5B05" w14:textId="00A4DA71" w:rsidR="00B807C0" w:rsidRPr="00B807C0" w:rsidRDefault="00B807C0" w:rsidP="00B807C0">
      <w:pPr>
        <w:ind w:firstLine="0"/>
        <w:rPr>
          <w:b/>
          <w:bCs/>
        </w:rPr>
      </w:pPr>
      <w:r w:rsidRPr="00B807C0">
        <w:rPr>
          <w:b/>
          <w:bCs/>
        </w:rPr>
        <w:t>Solución Lógica:</w:t>
      </w:r>
    </w:p>
    <w:p w14:paraId="44A9A67C" w14:textId="77777777" w:rsidR="00B807C0" w:rsidRDefault="00B807C0" w:rsidP="00B807C0">
      <w:pPr>
        <w:ind w:firstLine="0"/>
      </w:pPr>
      <w:r>
        <w:t>Utiliza una máquina de estados para gestionar los diferentes estados del juego. Define estados claros como "MENU", "SELECT_CHARACTER", "BATTLE", etc.</w:t>
      </w:r>
    </w:p>
    <w:p w14:paraId="3B64AA74" w14:textId="77777777" w:rsidR="00B807C0" w:rsidRDefault="00B807C0" w:rsidP="00B807C0">
      <w:pPr>
        <w:ind w:firstLine="0"/>
      </w:pPr>
      <w:r>
        <w:t>Implementa una estructura de control en el bucle principal que verifica el estado actual del juego y llama a las funciones apropiadas para dibujar y manejar eventos según el estado.</w:t>
      </w:r>
    </w:p>
    <w:p w14:paraId="1FEC01F4" w14:textId="77777777" w:rsidR="00B807C0" w:rsidRDefault="00B807C0" w:rsidP="00B807C0">
      <w:pPr>
        <w:ind w:firstLine="0"/>
      </w:pPr>
      <w:r>
        <w:t>Asegúrate de que las transiciones entre estados sean fluidas y estén bien definidas.</w:t>
      </w:r>
    </w:p>
    <w:p w14:paraId="3C13B100" w14:textId="77777777" w:rsidR="00B807C0" w:rsidRDefault="00B807C0" w:rsidP="00B807C0">
      <w:pPr>
        <w:pStyle w:val="Estilo1"/>
        <w:jc w:val="left"/>
      </w:pPr>
      <w:bookmarkStart w:id="20" w:name="_Toc167171225"/>
      <w:r>
        <w:t>Problema 6: Carga y gestión de recursos</w:t>
      </w:r>
      <w:bookmarkEnd w:id="20"/>
    </w:p>
    <w:p w14:paraId="5A7A3227" w14:textId="77777777" w:rsidR="00B807C0" w:rsidRPr="00B807C0" w:rsidRDefault="00B807C0" w:rsidP="00B807C0">
      <w:pPr>
        <w:ind w:firstLine="0"/>
        <w:rPr>
          <w:b/>
          <w:bCs/>
        </w:rPr>
      </w:pPr>
      <w:r w:rsidRPr="00B807C0">
        <w:rPr>
          <w:b/>
          <w:bCs/>
        </w:rPr>
        <w:t>Problema:</w:t>
      </w:r>
    </w:p>
    <w:p w14:paraId="475B3C2C" w14:textId="27344822" w:rsidR="00B807C0" w:rsidRDefault="00B807C0" w:rsidP="00B807C0">
      <w:pPr>
        <w:ind w:firstLine="0"/>
      </w:pPr>
      <w:r>
        <w:t>La carga de imágenes y otros recursos del juego causa retrasos y problemas de rendimiento.</w:t>
      </w:r>
    </w:p>
    <w:p w14:paraId="7AED8DF1" w14:textId="2F202E81" w:rsidR="00B807C0" w:rsidRPr="00B807C0" w:rsidRDefault="00B807C0" w:rsidP="00B807C0">
      <w:pPr>
        <w:ind w:firstLine="0"/>
        <w:rPr>
          <w:b/>
          <w:bCs/>
        </w:rPr>
      </w:pPr>
      <w:r w:rsidRPr="00B807C0">
        <w:rPr>
          <w:b/>
          <w:bCs/>
        </w:rPr>
        <w:t>Solución Lógica:</w:t>
      </w:r>
    </w:p>
    <w:p w14:paraId="066B44ED" w14:textId="77777777" w:rsidR="00B807C0" w:rsidRDefault="00B807C0" w:rsidP="00B807C0">
      <w:pPr>
        <w:ind w:firstLine="0"/>
      </w:pPr>
      <w:r>
        <w:t>Carga todos los recursos (imágenes, sonidos, fuentes) al inicio del juego en lugar de cargarlos sobre la marcha.</w:t>
      </w:r>
    </w:p>
    <w:p w14:paraId="5C3FDAA3" w14:textId="77777777" w:rsidR="00B807C0" w:rsidRDefault="00B807C0" w:rsidP="00B807C0">
      <w:pPr>
        <w:ind w:firstLine="0"/>
      </w:pPr>
      <w:r>
        <w:t>Utiliza estructuras de datos (como diccionarios) para almacenar y acceder a los recursos de manera eficiente.</w:t>
      </w:r>
    </w:p>
    <w:p w14:paraId="18B3954E" w14:textId="77777777" w:rsidR="00B807C0" w:rsidRDefault="00B807C0" w:rsidP="00B807C0">
      <w:pPr>
        <w:ind w:firstLine="0"/>
      </w:pPr>
      <w:r>
        <w:t>Optimiza el tamaño y formato de las imágenes para asegurarte de que se carguen y rendericen rápidamente.</w:t>
      </w:r>
    </w:p>
    <w:p w14:paraId="3C738F01" w14:textId="2EFF71EC" w:rsidR="00B807C0" w:rsidRDefault="00B807C0" w:rsidP="00B807C0">
      <w:pPr>
        <w:pStyle w:val="Estilo1"/>
        <w:jc w:val="left"/>
      </w:pPr>
      <w:bookmarkStart w:id="21" w:name="_Toc167171226"/>
      <w:r>
        <w:t>Problema 7: Renderizado de la interfaz de usuario</w:t>
      </w:r>
      <w:bookmarkEnd w:id="21"/>
    </w:p>
    <w:p w14:paraId="3841DFA6" w14:textId="77777777" w:rsidR="00B807C0" w:rsidRPr="00B807C0" w:rsidRDefault="00B807C0" w:rsidP="00B807C0">
      <w:pPr>
        <w:ind w:firstLine="0"/>
        <w:rPr>
          <w:b/>
          <w:bCs/>
        </w:rPr>
      </w:pPr>
      <w:r w:rsidRPr="00B807C0">
        <w:rPr>
          <w:b/>
          <w:bCs/>
        </w:rPr>
        <w:t>Problema:</w:t>
      </w:r>
    </w:p>
    <w:p w14:paraId="3C2BEF3D" w14:textId="3E5A1247" w:rsidR="00B807C0" w:rsidRDefault="00B807C0" w:rsidP="00B807C0">
      <w:pPr>
        <w:ind w:firstLine="0"/>
      </w:pPr>
      <w:r>
        <w:lastRenderedPageBreak/>
        <w:t>El texto y otros elementos de la interfaz de usuario no se muestran correctamente en la pantalla o no están alineados.</w:t>
      </w:r>
    </w:p>
    <w:p w14:paraId="358A34D8" w14:textId="572EED7F" w:rsidR="00B807C0" w:rsidRPr="00B807C0" w:rsidRDefault="00B807C0" w:rsidP="00B807C0">
      <w:pPr>
        <w:ind w:firstLine="0"/>
        <w:rPr>
          <w:b/>
          <w:bCs/>
        </w:rPr>
      </w:pPr>
      <w:r w:rsidRPr="00B807C0">
        <w:rPr>
          <w:b/>
          <w:bCs/>
        </w:rPr>
        <w:t>Solución Lógica:</w:t>
      </w:r>
    </w:p>
    <w:p w14:paraId="121A15B8" w14:textId="77777777" w:rsidR="00B807C0" w:rsidRDefault="00B807C0" w:rsidP="00B807C0">
      <w:pPr>
        <w:ind w:firstLine="0"/>
      </w:pPr>
      <w:r>
        <w:t xml:space="preserve">Utiliza las capacidades de </w:t>
      </w:r>
      <w:proofErr w:type="spellStart"/>
      <w:r>
        <w:t>Pygame</w:t>
      </w:r>
      <w:proofErr w:type="spellEnd"/>
      <w:r>
        <w:t xml:space="preserve"> para renderizar texto, asegurándote de que las posiciones de los elementos estén calculadas correctamente para centrarse y alinearse adecuadamente.</w:t>
      </w:r>
    </w:p>
    <w:p w14:paraId="0DBFDFC1" w14:textId="77777777" w:rsidR="00B807C0" w:rsidRDefault="00B807C0" w:rsidP="00B807C0">
      <w:pPr>
        <w:ind w:firstLine="0"/>
      </w:pPr>
      <w:r>
        <w:t>Implementa un sistema de capas para dibujar primero el fondo, luego los personajes y finalmente la interfaz de usuario, asegurando que cada elemento se renderice en el orden correcto.</w:t>
      </w:r>
    </w:p>
    <w:p w14:paraId="1B26E93F" w14:textId="18C22661" w:rsidR="00065A05" w:rsidRPr="00181E3E" w:rsidRDefault="00B807C0" w:rsidP="00B807C0">
      <w:pPr>
        <w:ind w:firstLine="0"/>
      </w:pPr>
      <w:r>
        <w:t>Prueba la interfaz en diferentes resoluciones para asegurarte de que se vea bien en todas las configuraciones posibles.</w:t>
      </w:r>
    </w:p>
    <w:sectPr w:rsidR="00065A05" w:rsidRPr="00181E3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D2787" w14:textId="77777777" w:rsidR="00800677" w:rsidRDefault="00800677" w:rsidP="00B807C0">
      <w:pPr>
        <w:spacing w:line="240" w:lineRule="auto"/>
      </w:pPr>
      <w:r>
        <w:separator/>
      </w:r>
    </w:p>
  </w:endnote>
  <w:endnote w:type="continuationSeparator" w:id="0">
    <w:p w14:paraId="4BECDA38" w14:textId="77777777" w:rsidR="00800677" w:rsidRDefault="00800677" w:rsidP="00B807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CBCD8C" w14:textId="77777777" w:rsidR="00800677" w:rsidRDefault="00800677" w:rsidP="00B807C0">
      <w:pPr>
        <w:spacing w:line="240" w:lineRule="auto"/>
      </w:pPr>
      <w:r>
        <w:separator/>
      </w:r>
    </w:p>
  </w:footnote>
  <w:footnote w:type="continuationSeparator" w:id="0">
    <w:p w14:paraId="590429A7" w14:textId="77777777" w:rsidR="00800677" w:rsidRDefault="00800677" w:rsidP="00B807C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5448F"/>
    <w:multiLevelType w:val="multilevel"/>
    <w:tmpl w:val="CB24D4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4A30E2"/>
    <w:multiLevelType w:val="hybridMultilevel"/>
    <w:tmpl w:val="053AC6F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 w15:restartNumberingAfterBreak="0">
    <w:nsid w:val="4FD26384"/>
    <w:multiLevelType w:val="hybridMultilevel"/>
    <w:tmpl w:val="81F29F8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 w15:restartNumberingAfterBreak="0">
    <w:nsid w:val="53006805"/>
    <w:multiLevelType w:val="multilevel"/>
    <w:tmpl w:val="900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6C5E22"/>
    <w:multiLevelType w:val="hybridMultilevel"/>
    <w:tmpl w:val="18F84342"/>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5" w15:restartNumberingAfterBreak="0">
    <w:nsid w:val="62400922"/>
    <w:multiLevelType w:val="hybridMultilevel"/>
    <w:tmpl w:val="152C784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 w15:restartNumberingAfterBreak="0">
    <w:nsid w:val="69617979"/>
    <w:multiLevelType w:val="hybridMultilevel"/>
    <w:tmpl w:val="B0A4FBC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7" w15:restartNumberingAfterBreak="0">
    <w:nsid w:val="6D576DCB"/>
    <w:multiLevelType w:val="multilevel"/>
    <w:tmpl w:val="C6B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1349511">
    <w:abstractNumId w:val="0"/>
  </w:num>
  <w:num w:numId="2" w16cid:durableId="409811190">
    <w:abstractNumId w:val="7"/>
  </w:num>
  <w:num w:numId="3" w16cid:durableId="873005069">
    <w:abstractNumId w:val="3"/>
  </w:num>
  <w:num w:numId="4" w16cid:durableId="303702927">
    <w:abstractNumId w:val="5"/>
  </w:num>
  <w:num w:numId="5" w16cid:durableId="1847286744">
    <w:abstractNumId w:val="1"/>
  </w:num>
  <w:num w:numId="6" w16cid:durableId="126431964">
    <w:abstractNumId w:val="4"/>
  </w:num>
  <w:num w:numId="7" w16cid:durableId="267083490">
    <w:abstractNumId w:val="2"/>
  </w:num>
  <w:num w:numId="8" w16cid:durableId="9932174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329"/>
    <w:rsid w:val="000078C3"/>
    <w:rsid w:val="00024239"/>
    <w:rsid w:val="00065A05"/>
    <w:rsid w:val="0009259F"/>
    <w:rsid w:val="000F413A"/>
    <w:rsid w:val="001129E9"/>
    <w:rsid w:val="0011566D"/>
    <w:rsid w:val="0012782D"/>
    <w:rsid w:val="001308AF"/>
    <w:rsid w:val="00181E3E"/>
    <w:rsid w:val="001828CC"/>
    <w:rsid w:val="001D3167"/>
    <w:rsid w:val="001D4E0E"/>
    <w:rsid w:val="00227E80"/>
    <w:rsid w:val="00286B01"/>
    <w:rsid w:val="00331273"/>
    <w:rsid w:val="003329E4"/>
    <w:rsid w:val="004202B4"/>
    <w:rsid w:val="00481111"/>
    <w:rsid w:val="004A4D0E"/>
    <w:rsid w:val="004B6323"/>
    <w:rsid w:val="004E5C87"/>
    <w:rsid w:val="00552098"/>
    <w:rsid w:val="005B0A63"/>
    <w:rsid w:val="00607799"/>
    <w:rsid w:val="0061770C"/>
    <w:rsid w:val="00693D13"/>
    <w:rsid w:val="006B3B5A"/>
    <w:rsid w:val="006D57C7"/>
    <w:rsid w:val="007B19FA"/>
    <w:rsid w:val="007F1D2E"/>
    <w:rsid w:val="00800677"/>
    <w:rsid w:val="00813E5C"/>
    <w:rsid w:val="00896D0F"/>
    <w:rsid w:val="008C4DB8"/>
    <w:rsid w:val="00904DDF"/>
    <w:rsid w:val="00921D30"/>
    <w:rsid w:val="009751EB"/>
    <w:rsid w:val="009779B8"/>
    <w:rsid w:val="009A61C7"/>
    <w:rsid w:val="00A07461"/>
    <w:rsid w:val="00A12C08"/>
    <w:rsid w:val="00A27CFF"/>
    <w:rsid w:val="00A763DF"/>
    <w:rsid w:val="00A77CDC"/>
    <w:rsid w:val="00AB14C3"/>
    <w:rsid w:val="00B43EB1"/>
    <w:rsid w:val="00B807C0"/>
    <w:rsid w:val="00BF4AC8"/>
    <w:rsid w:val="00BF7A60"/>
    <w:rsid w:val="00C34818"/>
    <w:rsid w:val="00C35D63"/>
    <w:rsid w:val="00C57962"/>
    <w:rsid w:val="00CB3329"/>
    <w:rsid w:val="00D35074"/>
    <w:rsid w:val="00D8381B"/>
    <w:rsid w:val="00DF73EF"/>
    <w:rsid w:val="00E90188"/>
    <w:rsid w:val="00E908C8"/>
    <w:rsid w:val="00EC11BA"/>
    <w:rsid w:val="00EF07A9"/>
    <w:rsid w:val="00F37D8C"/>
    <w:rsid w:val="00F43391"/>
    <w:rsid w:val="00F8120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38628"/>
  <w15:chartTrackingRefBased/>
  <w15:docId w15:val="{BE017E21-4239-490C-9DF9-4746860B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329"/>
    <w:pPr>
      <w:spacing w:after="0" w:line="480" w:lineRule="auto"/>
      <w:ind w:firstLine="284"/>
    </w:pPr>
    <w:rPr>
      <w:rFonts w:ascii="Times New Roman" w:hAnsi="Times New Roman"/>
      <w:kern w:val="0"/>
      <w:szCs w:val="22"/>
      <w14:ligatures w14:val="none"/>
    </w:rPr>
  </w:style>
  <w:style w:type="paragraph" w:styleId="Ttulo1">
    <w:name w:val="heading 1"/>
    <w:basedOn w:val="Normal"/>
    <w:next w:val="Normal"/>
    <w:link w:val="Ttulo1Car"/>
    <w:uiPriority w:val="9"/>
    <w:qFormat/>
    <w:rsid w:val="00CB3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B3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B33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33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33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332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332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332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332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33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B33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B33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33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33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33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33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33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3329"/>
    <w:rPr>
      <w:rFonts w:eastAsiaTheme="majorEastAsia" w:cstheme="majorBidi"/>
      <w:color w:val="272727" w:themeColor="text1" w:themeTint="D8"/>
    </w:rPr>
  </w:style>
  <w:style w:type="paragraph" w:styleId="Ttulo">
    <w:name w:val="Title"/>
    <w:basedOn w:val="Normal"/>
    <w:next w:val="Normal"/>
    <w:link w:val="TtuloCar"/>
    <w:uiPriority w:val="10"/>
    <w:qFormat/>
    <w:rsid w:val="00CB3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33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3329"/>
    <w:pPr>
      <w:numPr>
        <w:ilvl w:val="1"/>
      </w:numPr>
      <w:ind w:firstLine="284"/>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33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3329"/>
    <w:pPr>
      <w:spacing w:before="160"/>
      <w:jc w:val="center"/>
    </w:pPr>
    <w:rPr>
      <w:i/>
      <w:iCs/>
      <w:color w:val="404040" w:themeColor="text1" w:themeTint="BF"/>
    </w:rPr>
  </w:style>
  <w:style w:type="character" w:customStyle="1" w:styleId="CitaCar">
    <w:name w:val="Cita Car"/>
    <w:basedOn w:val="Fuentedeprrafopredeter"/>
    <w:link w:val="Cita"/>
    <w:uiPriority w:val="29"/>
    <w:rsid w:val="00CB3329"/>
    <w:rPr>
      <w:i/>
      <w:iCs/>
      <w:color w:val="404040" w:themeColor="text1" w:themeTint="BF"/>
    </w:rPr>
  </w:style>
  <w:style w:type="paragraph" w:styleId="Prrafodelista">
    <w:name w:val="List Paragraph"/>
    <w:basedOn w:val="Normal"/>
    <w:uiPriority w:val="34"/>
    <w:qFormat/>
    <w:rsid w:val="00CB3329"/>
    <w:pPr>
      <w:ind w:left="720"/>
      <w:contextualSpacing/>
    </w:pPr>
  </w:style>
  <w:style w:type="character" w:styleId="nfasisintenso">
    <w:name w:val="Intense Emphasis"/>
    <w:basedOn w:val="Fuentedeprrafopredeter"/>
    <w:uiPriority w:val="21"/>
    <w:qFormat/>
    <w:rsid w:val="00CB3329"/>
    <w:rPr>
      <w:i/>
      <w:iCs/>
      <w:color w:val="0F4761" w:themeColor="accent1" w:themeShade="BF"/>
    </w:rPr>
  </w:style>
  <w:style w:type="paragraph" w:styleId="Citadestacada">
    <w:name w:val="Intense Quote"/>
    <w:basedOn w:val="Normal"/>
    <w:next w:val="Normal"/>
    <w:link w:val="CitadestacadaCar"/>
    <w:uiPriority w:val="30"/>
    <w:qFormat/>
    <w:rsid w:val="00CB3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3329"/>
    <w:rPr>
      <w:i/>
      <w:iCs/>
      <w:color w:val="0F4761" w:themeColor="accent1" w:themeShade="BF"/>
    </w:rPr>
  </w:style>
  <w:style w:type="character" w:styleId="Referenciaintensa">
    <w:name w:val="Intense Reference"/>
    <w:basedOn w:val="Fuentedeprrafopredeter"/>
    <w:uiPriority w:val="32"/>
    <w:qFormat/>
    <w:rsid w:val="00CB3329"/>
    <w:rPr>
      <w:b/>
      <w:bCs/>
      <w:smallCaps/>
      <w:color w:val="0F4761" w:themeColor="accent1" w:themeShade="BF"/>
      <w:spacing w:val="5"/>
    </w:rPr>
  </w:style>
  <w:style w:type="paragraph" w:styleId="TtuloTDC">
    <w:name w:val="TOC Heading"/>
    <w:basedOn w:val="Ttulo1"/>
    <w:next w:val="Normal"/>
    <w:uiPriority w:val="39"/>
    <w:unhideWhenUsed/>
    <w:qFormat/>
    <w:rsid w:val="001308AF"/>
    <w:pPr>
      <w:spacing w:before="240" w:after="0" w:line="259" w:lineRule="auto"/>
      <w:ind w:firstLine="0"/>
      <w:outlineLvl w:val="9"/>
    </w:pPr>
    <w:rPr>
      <w:sz w:val="32"/>
      <w:szCs w:val="32"/>
      <w:lang w:eastAsia="es-ES"/>
    </w:rPr>
  </w:style>
  <w:style w:type="paragraph" w:customStyle="1" w:styleId="Estilo1">
    <w:name w:val="Estilo1"/>
    <w:basedOn w:val="Ttulo1"/>
    <w:link w:val="Estilo1Car"/>
    <w:qFormat/>
    <w:rsid w:val="001308AF"/>
    <w:pPr>
      <w:jc w:val="center"/>
    </w:pPr>
    <w:rPr>
      <w:rFonts w:ascii="Times New Roman" w:hAnsi="Times New Roman" w:cs="Times New Roman"/>
      <w:b/>
      <w:bCs/>
      <w:color w:val="auto"/>
      <w:sz w:val="24"/>
      <w:szCs w:val="24"/>
    </w:rPr>
  </w:style>
  <w:style w:type="character" w:customStyle="1" w:styleId="Estilo1Car">
    <w:name w:val="Estilo1 Car"/>
    <w:basedOn w:val="Ttulo1Car"/>
    <w:link w:val="Estilo1"/>
    <w:rsid w:val="001308AF"/>
    <w:rPr>
      <w:rFonts w:ascii="Times New Roman" w:eastAsiaTheme="majorEastAsia" w:hAnsi="Times New Roman" w:cs="Times New Roman"/>
      <w:b/>
      <w:bCs/>
      <w:color w:val="0F4761" w:themeColor="accent1" w:themeShade="BF"/>
      <w:kern w:val="0"/>
      <w:sz w:val="40"/>
      <w:szCs w:val="40"/>
      <w14:ligatures w14:val="none"/>
    </w:rPr>
  </w:style>
  <w:style w:type="paragraph" w:customStyle="1" w:styleId="Estilo2">
    <w:name w:val="Estilo2"/>
    <w:basedOn w:val="Ttulo2"/>
    <w:link w:val="Estilo2Car"/>
    <w:qFormat/>
    <w:rsid w:val="001308AF"/>
    <w:rPr>
      <w:rFonts w:ascii="Times New Roman" w:hAnsi="Times New Roman" w:cs="Times New Roman"/>
      <w:b/>
      <w:bCs/>
      <w:color w:val="auto"/>
      <w:sz w:val="24"/>
      <w:szCs w:val="24"/>
    </w:rPr>
  </w:style>
  <w:style w:type="character" w:customStyle="1" w:styleId="Estilo2Car">
    <w:name w:val="Estilo2 Car"/>
    <w:basedOn w:val="Ttulo2Car"/>
    <w:link w:val="Estilo2"/>
    <w:rsid w:val="001308AF"/>
    <w:rPr>
      <w:rFonts w:ascii="Times New Roman" w:eastAsiaTheme="majorEastAsia" w:hAnsi="Times New Roman" w:cs="Times New Roman"/>
      <w:b/>
      <w:bCs/>
      <w:color w:val="0F4761" w:themeColor="accent1" w:themeShade="BF"/>
      <w:kern w:val="0"/>
      <w:sz w:val="32"/>
      <w:szCs w:val="32"/>
      <w14:ligatures w14:val="none"/>
    </w:rPr>
  </w:style>
  <w:style w:type="paragraph" w:styleId="TDC1">
    <w:name w:val="toc 1"/>
    <w:basedOn w:val="Normal"/>
    <w:next w:val="Normal"/>
    <w:autoRedefine/>
    <w:uiPriority w:val="39"/>
    <w:unhideWhenUsed/>
    <w:rsid w:val="001308AF"/>
    <w:pPr>
      <w:spacing w:after="100"/>
    </w:pPr>
  </w:style>
  <w:style w:type="paragraph" w:styleId="TDC2">
    <w:name w:val="toc 2"/>
    <w:basedOn w:val="Normal"/>
    <w:next w:val="Normal"/>
    <w:autoRedefine/>
    <w:uiPriority w:val="39"/>
    <w:unhideWhenUsed/>
    <w:rsid w:val="001308AF"/>
    <w:pPr>
      <w:spacing w:after="100"/>
      <w:ind w:left="240"/>
    </w:pPr>
  </w:style>
  <w:style w:type="character" w:styleId="Hipervnculo">
    <w:name w:val="Hyperlink"/>
    <w:basedOn w:val="Fuentedeprrafopredeter"/>
    <w:uiPriority w:val="99"/>
    <w:unhideWhenUsed/>
    <w:rsid w:val="001308AF"/>
    <w:rPr>
      <w:color w:val="467886" w:themeColor="hyperlink"/>
      <w:u w:val="single"/>
    </w:rPr>
  </w:style>
  <w:style w:type="paragraph" w:customStyle="1" w:styleId="Estilo3">
    <w:name w:val="Estilo3"/>
    <w:basedOn w:val="Ttulo3"/>
    <w:link w:val="Estilo3Car"/>
    <w:qFormat/>
    <w:rsid w:val="004E5C87"/>
    <w:rPr>
      <w:b/>
      <w:bCs/>
      <w:color w:val="auto"/>
      <w:sz w:val="24"/>
      <w:szCs w:val="24"/>
    </w:rPr>
  </w:style>
  <w:style w:type="character" w:customStyle="1" w:styleId="Estilo3Car">
    <w:name w:val="Estilo3 Car"/>
    <w:basedOn w:val="Ttulo3Car"/>
    <w:link w:val="Estilo3"/>
    <w:rsid w:val="004E5C87"/>
    <w:rPr>
      <w:rFonts w:ascii="Times New Roman" w:eastAsiaTheme="majorEastAsia" w:hAnsi="Times New Roman" w:cstheme="majorBidi"/>
      <w:b/>
      <w:bCs/>
      <w:color w:val="0F4761" w:themeColor="accent1" w:themeShade="BF"/>
      <w:kern w:val="0"/>
      <w:sz w:val="28"/>
      <w:szCs w:val="28"/>
      <w14:ligatures w14:val="none"/>
    </w:rPr>
  </w:style>
  <w:style w:type="paragraph" w:styleId="TDC3">
    <w:name w:val="toc 3"/>
    <w:basedOn w:val="Normal"/>
    <w:next w:val="Normal"/>
    <w:autoRedefine/>
    <w:uiPriority w:val="39"/>
    <w:unhideWhenUsed/>
    <w:rsid w:val="004E5C87"/>
    <w:pPr>
      <w:spacing w:after="100"/>
      <w:ind w:left="480"/>
    </w:pPr>
  </w:style>
  <w:style w:type="paragraph" w:styleId="Encabezado">
    <w:name w:val="header"/>
    <w:basedOn w:val="Normal"/>
    <w:link w:val="EncabezadoCar"/>
    <w:uiPriority w:val="99"/>
    <w:unhideWhenUsed/>
    <w:rsid w:val="00B807C0"/>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B807C0"/>
    <w:rPr>
      <w:rFonts w:ascii="Times New Roman" w:hAnsi="Times New Roman"/>
      <w:kern w:val="0"/>
      <w:szCs w:val="22"/>
      <w14:ligatures w14:val="none"/>
    </w:rPr>
  </w:style>
  <w:style w:type="paragraph" w:styleId="Piedepgina">
    <w:name w:val="footer"/>
    <w:basedOn w:val="Normal"/>
    <w:link w:val="PiedepginaCar"/>
    <w:uiPriority w:val="99"/>
    <w:unhideWhenUsed/>
    <w:rsid w:val="00B807C0"/>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B807C0"/>
    <w:rPr>
      <w:rFonts w:ascii="Times New Roman" w:hAnsi="Times New Roman"/>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2288347">
      <w:bodyDiv w:val="1"/>
      <w:marLeft w:val="0"/>
      <w:marRight w:val="0"/>
      <w:marTop w:val="0"/>
      <w:marBottom w:val="0"/>
      <w:divBdr>
        <w:top w:val="none" w:sz="0" w:space="0" w:color="auto"/>
        <w:left w:val="none" w:sz="0" w:space="0" w:color="auto"/>
        <w:bottom w:val="none" w:sz="0" w:space="0" w:color="auto"/>
        <w:right w:val="none" w:sz="0" w:space="0" w:color="auto"/>
      </w:divBdr>
      <w:divsChild>
        <w:div w:id="10617975">
          <w:marLeft w:val="0"/>
          <w:marRight w:val="0"/>
          <w:marTop w:val="0"/>
          <w:marBottom w:val="0"/>
          <w:divBdr>
            <w:top w:val="none" w:sz="0" w:space="0" w:color="auto"/>
            <w:left w:val="none" w:sz="0" w:space="0" w:color="auto"/>
            <w:bottom w:val="none" w:sz="0" w:space="0" w:color="auto"/>
            <w:right w:val="none" w:sz="0" w:space="0" w:color="auto"/>
          </w:divBdr>
        </w:div>
        <w:div w:id="1122269630">
          <w:marLeft w:val="0"/>
          <w:marRight w:val="0"/>
          <w:marTop w:val="0"/>
          <w:marBottom w:val="0"/>
          <w:divBdr>
            <w:top w:val="none" w:sz="0" w:space="0" w:color="auto"/>
            <w:left w:val="none" w:sz="0" w:space="0" w:color="auto"/>
            <w:bottom w:val="none" w:sz="0" w:space="0" w:color="auto"/>
            <w:right w:val="none" w:sz="0" w:space="0" w:color="auto"/>
          </w:divBdr>
        </w:div>
        <w:div w:id="465896003">
          <w:marLeft w:val="0"/>
          <w:marRight w:val="0"/>
          <w:marTop w:val="0"/>
          <w:marBottom w:val="0"/>
          <w:divBdr>
            <w:top w:val="none" w:sz="0" w:space="0" w:color="auto"/>
            <w:left w:val="none" w:sz="0" w:space="0" w:color="auto"/>
            <w:bottom w:val="none" w:sz="0" w:space="0" w:color="auto"/>
            <w:right w:val="none" w:sz="0" w:space="0" w:color="auto"/>
          </w:divBdr>
        </w:div>
        <w:div w:id="1462652129">
          <w:marLeft w:val="0"/>
          <w:marRight w:val="0"/>
          <w:marTop w:val="0"/>
          <w:marBottom w:val="0"/>
          <w:divBdr>
            <w:top w:val="none" w:sz="0" w:space="0" w:color="auto"/>
            <w:left w:val="none" w:sz="0" w:space="0" w:color="auto"/>
            <w:bottom w:val="none" w:sz="0" w:space="0" w:color="auto"/>
            <w:right w:val="none" w:sz="0" w:space="0" w:color="auto"/>
          </w:divBdr>
        </w:div>
        <w:div w:id="49232402">
          <w:marLeft w:val="0"/>
          <w:marRight w:val="0"/>
          <w:marTop w:val="0"/>
          <w:marBottom w:val="0"/>
          <w:divBdr>
            <w:top w:val="none" w:sz="0" w:space="0" w:color="auto"/>
            <w:left w:val="none" w:sz="0" w:space="0" w:color="auto"/>
            <w:bottom w:val="none" w:sz="0" w:space="0" w:color="auto"/>
            <w:right w:val="none" w:sz="0" w:space="0" w:color="auto"/>
          </w:divBdr>
        </w:div>
      </w:divsChild>
    </w:div>
    <w:div w:id="202265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10B967-F266-4848-9983-25032B0EF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2072</Words>
  <Characters>11402</Characters>
  <Application>Microsoft Office Word</Application>
  <DocSecurity>0</DocSecurity>
  <Lines>95</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RUIZ LAVAYEN ELISA ZHARICK</dc:creator>
  <cp:keywords/>
  <dc:description/>
  <cp:lastModifiedBy>Carlos Chile</cp:lastModifiedBy>
  <cp:revision>2</cp:revision>
  <dcterms:created xsi:type="dcterms:W3CDTF">2024-05-21T15:32:00Z</dcterms:created>
  <dcterms:modified xsi:type="dcterms:W3CDTF">2024-05-21T15:32:00Z</dcterms:modified>
</cp:coreProperties>
</file>