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4528D" w14:textId="00EC86B7" w:rsidR="000320B3" w:rsidRPr="001D532E" w:rsidRDefault="009E29B8" w:rsidP="009E29B8">
      <w:pPr>
        <w:jc w:val="center"/>
        <w:rPr>
          <w:sz w:val="48"/>
          <w:szCs w:val="48"/>
        </w:rPr>
      </w:pPr>
      <w:r w:rsidRPr="001D532E">
        <w:rPr>
          <w:sz w:val="48"/>
          <w:szCs w:val="48"/>
        </w:rPr>
        <w:t>Informe</w:t>
      </w:r>
    </w:p>
    <w:p w14:paraId="0CF8DB5F" w14:textId="3FA85DB1" w:rsidR="009E29B8" w:rsidRPr="001D532E" w:rsidRDefault="009E29B8" w:rsidP="009E29B8">
      <w:pPr>
        <w:jc w:val="center"/>
        <w:rPr>
          <w:sz w:val="48"/>
          <w:szCs w:val="48"/>
        </w:rPr>
      </w:pPr>
      <w:r w:rsidRPr="001D532E">
        <w:rPr>
          <w:sz w:val="48"/>
          <w:szCs w:val="48"/>
        </w:rPr>
        <w:t xml:space="preserve">Proyecto de </w:t>
      </w:r>
      <w:r w:rsidR="009671BB" w:rsidRPr="001D532E">
        <w:rPr>
          <w:sz w:val="48"/>
          <w:szCs w:val="48"/>
        </w:rPr>
        <w:t>Simulación</w:t>
      </w:r>
    </w:p>
    <w:p w14:paraId="25BE4855" w14:textId="2DFC9063" w:rsidR="009E29B8" w:rsidRPr="001D532E" w:rsidRDefault="009E29B8" w:rsidP="009E29B8">
      <w:pPr>
        <w:jc w:val="center"/>
        <w:rPr>
          <w:sz w:val="48"/>
          <w:szCs w:val="48"/>
        </w:rPr>
      </w:pPr>
      <w:r w:rsidRPr="001D532E">
        <w:rPr>
          <w:sz w:val="48"/>
          <w:szCs w:val="48"/>
        </w:rPr>
        <w:t>Agentes</w:t>
      </w:r>
    </w:p>
    <w:p w14:paraId="52F58D63" w14:textId="63CCC079" w:rsidR="009E29B8" w:rsidRDefault="009E29B8" w:rsidP="009E29B8">
      <w:pPr>
        <w:jc w:val="center"/>
        <w:rPr>
          <w:sz w:val="44"/>
          <w:szCs w:val="44"/>
        </w:rPr>
      </w:pPr>
    </w:p>
    <w:p w14:paraId="4100C862" w14:textId="56143D0E" w:rsidR="009E29B8" w:rsidRDefault="009E29B8" w:rsidP="009E29B8">
      <w:pPr>
        <w:jc w:val="center"/>
        <w:rPr>
          <w:sz w:val="44"/>
          <w:szCs w:val="44"/>
        </w:rPr>
      </w:pPr>
    </w:p>
    <w:p w14:paraId="617719AD" w14:textId="0B1D3AE6" w:rsidR="009E29B8" w:rsidRPr="009E29B8" w:rsidRDefault="009E29B8" w:rsidP="009E29B8">
      <w:pPr>
        <w:jc w:val="center"/>
        <w:rPr>
          <w:sz w:val="28"/>
          <w:szCs w:val="28"/>
        </w:rPr>
      </w:pPr>
      <w:r w:rsidRPr="009E29B8">
        <w:rPr>
          <w:sz w:val="28"/>
          <w:szCs w:val="28"/>
        </w:rPr>
        <w:t xml:space="preserve">Carlos Jorge </w:t>
      </w:r>
      <w:r w:rsidR="00AC24C3" w:rsidRPr="009E29B8">
        <w:rPr>
          <w:sz w:val="28"/>
          <w:szCs w:val="28"/>
        </w:rPr>
        <w:t>Rodríguez</w:t>
      </w:r>
      <w:r w:rsidRPr="009E29B8">
        <w:rPr>
          <w:sz w:val="28"/>
          <w:szCs w:val="28"/>
        </w:rPr>
        <w:t xml:space="preserve"> Cuello C-411</w:t>
      </w:r>
    </w:p>
    <w:p w14:paraId="4272B59F" w14:textId="4EDE902D" w:rsidR="009E29B8" w:rsidRDefault="00B309FE" w:rsidP="009E29B8">
      <w:pPr>
        <w:jc w:val="center"/>
      </w:pPr>
      <w:hyperlink r:id="rId5" w:history="1">
        <w:r w:rsidR="009E29B8" w:rsidRPr="00AC48DE">
          <w:rPr>
            <w:rStyle w:val="Hyperlink"/>
          </w:rPr>
          <w:t>c.cuello@estudiantes.matcom.uh.cu</w:t>
        </w:r>
      </w:hyperlink>
    </w:p>
    <w:p w14:paraId="3EC69094" w14:textId="4B4DFB5E" w:rsidR="009E29B8" w:rsidRDefault="009E29B8" w:rsidP="009E29B8">
      <w:pPr>
        <w:jc w:val="center"/>
        <w:rPr>
          <w:sz w:val="28"/>
          <w:szCs w:val="28"/>
        </w:rPr>
      </w:pPr>
    </w:p>
    <w:p w14:paraId="147D7F15" w14:textId="7045BF3E" w:rsidR="009E29B8" w:rsidRPr="009E29B8" w:rsidRDefault="009E29B8" w:rsidP="009E29B8">
      <w:pPr>
        <w:jc w:val="center"/>
        <w:rPr>
          <w:sz w:val="28"/>
          <w:szCs w:val="28"/>
        </w:rPr>
      </w:pPr>
      <w:r w:rsidRPr="009E29B8">
        <w:rPr>
          <w:sz w:val="28"/>
          <w:szCs w:val="28"/>
        </w:rPr>
        <w:t>Enrique Pla Rey C-411</w:t>
      </w:r>
    </w:p>
    <w:p w14:paraId="7AFA4F53" w14:textId="06ED7643" w:rsidR="009E29B8" w:rsidRDefault="00B309FE" w:rsidP="009E29B8">
      <w:pPr>
        <w:jc w:val="center"/>
      </w:pPr>
      <w:hyperlink r:id="rId6" w:history="1">
        <w:r w:rsidR="009E29B8" w:rsidRPr="00AC48DE">
          <w:rPr>
            <w:rStyle w:val="Hyperlink"/>
          </w:rPr>
          <w:t>e.pla@estudiantes.matcom.uh.cu</w:t>
        </w:r>
      </w:hyperlink>
    </w:p>
    <w:p w14:paraId="7CE21E2F" w14:textId="5EDE9C90" w:rsidR="009E29B8" w:rsidRDefault="009E29B8" w:rsidP="009E29B8">
      <w:pPr>
        <w:jc w:val="center"/>
      </w:pPr>
    </w:p>
    <w:p w14:paraId="1D29314F" w14:textId="505553E1" w:rsidR="009E29B8" w:rsidRDefault="009E29B8" w:rsidP="009E29B8">
      <w:pPr>
        <w:jc w:val="center"/>
      </w:pPr>
    </w:p>
    <w:p w14:paraId="747FB0B5" w14:textId="09B12A01" w:rsidR="009E29B8" w:rsidRPr="009E29B8" w:rsidRDefault="009E29B8" w:rsidP="009E29B8">
      <w:pPr>
        <w:jc w:val="center"/>
        <w:rPr>
          <w:b/>
          <w:sz w:val="32"/>
          <w:szCs w:val="32"/>
        </w:rPr>
      </w:pPr>
    </w:p>
    <w:p w14:paraId="64B66344" w14:textId="77777777" w:rsidR="001D532E" w:rsidRPr="001D532E" w:rsidRDefault="009E29B8" w:rsidP="009E29B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D532E">
        <w:rPr>
          <w:b/>
          <w:sz w:val="36"/>
          <w:szCs w:val="36"/>
        </w:rPr>
        <w:t>Principales ideas seguidas para la solución del problema</w:t>
      </w:r>
    </w:p>
    <w:p w14:paraId="14DBE0F8" w14:textId="77777777" w:rsidR="001D532E" w:rsidRDefault="001D532E" w:rsidP="001D532E">
      <w:pPr>
        <w:pStyle w:val="ListParagraph"/>
        <w:rPr>
          <w:sz w:val="24"/>
          <w:szCs w:val="24"/>
        </w:rPr>
      </w:pPr>
    </w:p>
    <w:p w14:paraId="0871E2A3" w14:textId="6E5B0469" w:rsidR="001D532E" w:rsidRDefault="009E29B8" w:rsidP="001D532E">
      <w:pPr>
        <w:pStyle w:val="ListParagraph"/>
        <w:rPr>
          <w:sz w:val="24"/>
          <w:szCs w:val="24"/>
        </w:rPr>
      </w:pPr>
      <w:r w:rsidRPr="001D532E">
        <w:rPr>
          <w:sz w:val="24"/>
          <w:szCs w:val="24"/>
        </w:rPr>
        <w:t>Puesto que el entorno en que el agente robot se desempeñaba era bastante aleatorio y cambiaba cada cierto tiempo</w:t>
      </w:r>
      <w:r w:rsidR="000F478B">
        <w:rPr>
          <w:sz w:val="24"/>
          <w:szCs w:val="24"/>
        </w:rPr>
        <w:t xml:space="preserve"> (teniendo en cuenta que los niños se mueven cada turno y modifican el ambiente agregando suciedad y cambiando los obstáculos de posición)</w:t>
      </w:r>
      <w:r w:rsidRPr="001D532E">
        <w:rPr>
          <w:sz w:val="24"/>
          <w:szCs w:val="24"/>
        </w:rPr>
        <w:t xml:space="preserve">, no se podía optar por diseñar una estrategia extremadamente proactiva, por lo que se </w:t>
      </w:r>
      <w:r w:rsidR="00FC228F" w:rsidRPr="001D532E">
        <w:rPr>
          <w:sz w:val="24"/>
          <w:szCs w:val="24"/>
        </w:rPr>
        <w:t>decidió</w:t>
      </w:r>
      <w:r w:rsidRPr="001D532E">
        <w:rPr>
          <w:sz w:val="24"/>
          <w:szCs w:val="24"/>
        </w:rPr>
        <w:t xml:space="preserve"> entonces a </w:t>
      </w:r>
      <w:r w:rsidR="00606F7D" w:rsidRPr="001D532E">
        <w:rPr>
          <w:sz w:val="24"/>
          <w:szCs w:val="24"/>
        </w:rPr>
        <w:t>diseñar un agente que tuviera rasgos tanto proactivos como reactivos.</w:t>
      </w:r>
    </w:p>
    <w:p w14:paraId="4E1884EE" w14:textId="77777777" w:rsidR="001D532E" w:rsidRDefault="001D532E" w:rsidP="001D532E">
      <w:pPr>
        <w:pStyle w:val="ListParagraph"/>
        <w:rPr>
          <w:sz w:val="24"/>
          <w:szCs w:val="24"/>
        </w:rPr>
      </w:pPr>
    </w:p>
    <w:p w14:paraId="0C77B540" w14:textId="14103D9E" w:rsidR="009E29B8" w:rsidRPr="001D532E" w:rsidRDefault="00606F7D" w:rsidP="001D532E">
      <w:pPr>
        <w:pStyle w:val="ListParagraph"/>
        <w:rPr>
          <w:b/>
          <w:sz w:val="32"/>
          <w:szCs w:val="32"/>
        </w:rPr>
      </w:pPr>
      <w:r w:rsidRPr="00FC228F">
        <w:rPr>
          <w:sz w:val="24"/>
          <w:szCs w:val="24"/>
        </w:rPr>
        <w:t xml:space="preserve">Dado que el objetivo de la simulación es que el agente robot mantenga la suciedad dentro de un margen especifico, implementamos una estrategia </w:t>
      </w:r>
      <w:proofErr w:type="spellStart"/>
      <w:r w:rsidRPr="00FC228F">
        <w:rPr>
          <w:sz w:val="24"/>
          <w:szCs w:val="24"/>
        </w:rPr>
        <w:t>greedy</w:t>
      </w:r>
      <w:proofErr w:type="spellEnd"/>
      <w:r w:rsidRPr="00FC228F">
        <w:rPr>
          <w:sz w:val="24"/>
          <w:szCs w:val="24"/>
        </w:rPr>
        <w:t xml:space="preserve"> la cual se basa en que el agente robot </w:t>
      </w:r>
      <w:r w:rsidR="00FC228F" w:rsidRPr="00FC228F">
        <w:rPr>
          <w:sz w:val="24"/>
          <w:szCs w:val="24"/>
        </w:rPr>
        <w:t>toma sus decisiones de acuerdo a la distancia en que se encuentran los niños y lo sucio. Esto es debido a que el tiempo es un factor que juega en contra del robot y que cada un tiempo específico el escenario se reestablece.</w:t>
      </w:r>
    </w:p>
    <w:p w14:paraId="7B4D5F2F" w14:textId="62498219" w:rsidR="00FC228F" w:rsidRDefault="00FC228F" w:rsidP="009E29B8"/>
    <w:p w14:paraId="3910F098" w14:textId="59EAC631" w:rsidR="00FC228F" w:rsidRDefault="00FC228F" w:rsidP="009E29B8"/>
    <w:p w14:paraId="7F00E106" w14:textId="0E29247C" w:rsidR="00FC228F" w:rsidRDefault="00FC228F" w:rsidP="009E29B8"/>
    <w:p w14:paraId="55C1B37D" w14:textId="77777777" w:rsidR="001D532E" w:rsidRPr="001D532E" w:rsidRDefault="00FC228F" w:rsidP="00FC228F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1D532E">
        <w:rPr>
          <w:b/>
          <w:sz w:val="36"/>
          <w:szCs w:val="28"/>
        </w:rPr>
        <w:t>Modelos de Agentes considerados</w:t>
      </w:r>
    </w:p>
    <w:p w14:paraId="0D2E63C8" w14:textId="77777777" w:rsidR="001D532E" w:rsidRDefault="001D532E" w:rsidP="001D532E">
      <w:pPr>
        <w:pStyle w:val="ListParagraph"/>
        <w:rPr>
          <w:b/>
          <w:sz w:val="28"/>
          <w:szCs w:val="28"/>
        </w:rPr>
      </w:pPr>
    </w:p>
    <w:p w14:paraId="458107F3" w14:textId="77777777" w:rsidR="001D532E" w:rsidRDefault="00FC228F" w:rsidP="001D532E">
      <w:pPr>
        <w:pStyle w:val="ListParagraph"/>
        <w:rPr>
          <w:sz w:val="24"/>
          <w:szCs w:val="24"/>
        </w:rPr>
      </w:pPr>
      <w:r w:rsidRPr="001D532E">
        <w:rPr>
          <w:sz w:val="24"/>
          <w:szCs w:val="24"/>
        </w:rPr>
        <w:t xml:space="preserve">Un agente enteramente reactivo no tendría la capacidad de analizar </w:t>
      </w:r>
      <w:r w:rsidR="009314BA" w:rsidRPr="001D532E">
        <w:rPr>
          <w:sz w:val="24"/>
          <w:szCs w:val="24"/>
        </w:rPr>
        <w:t>cuál</w:t>
      </w:r>
      <w:r w:rsidRPr="001D532E">
        <w:rPr>
          <w:sz w:val="24"/>
          <w:szCs w:val="24"/>
        </w:rPr>
        <w:t xml:space="preserve"> es la mejor decisión a tomar a largo plazo</w:t>
      </w:r>
      <w:r w:rsidR="009314BA" w:rsidRPr="001D532E">
        <w:rPr>
          <w:sz w:val="24"/>
          <w:szCs w:val="24"/>
        </w:rPr>
        <w:t xml:space="preserve"> y a su vez un agente proactivo no </w:t>
      </w:r>
      <w:r w:rsidR="00AC24C3" w:rsidRPr="001D532E">
        <w:rPr>
          <w:sz w:val="24"/>
          <w:szCs w:val="24"/>
        </w:rPr>
        <w:t xml:space="preserve">sería capaz </w:t>
      </w:r>
      <w:r w:rsidR="009314BA" w:rsidRPr="001D532E">
        <w:rPr>
          <w:sz w:val="24"/>
          <w:szCs w:val="24"/>
        </w:rPr>
        <w:t xml:space="preserve">de adaptarse a un ambiente tan cambiante, por lo cual, como mencionamos anteriormente, diseñar un agente puramente de un estilo u otro no son factibles para la resolución de este problema. </w:t>
      </w:r>
    </w:p>
    <w:p w14:paraId="5785FAB8" w14:textId="77777777" w:rsidR="001D532E" w:rsidRDefault="001D532E" w:rsidP="001D532E">
      <w:pPr>
        <w:pStyle w:val="ListParagraph"/>
        <w:rPr>
          <w:sz w:val="24"/>
          <w:szCs w:val="24"/>
        </w:rPr>
      </w:pPr>
    </w:p>
    <w:p w14:paraId="00B9FE2E" w14:textId="7D16C931" w:rsidR="000F478B" w:rsidRDefault="00AC24C3" w:rsidP="001D53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Puesto que como parte del ejercicio había que implementar dos estrategias para el agente robot</w:t>
      </w:r>
      <w:r w:rsidR="00B1783B">
        <w:rPr>
          <w:sz w:val="24"/>
          <w:szCs w:val="24"/>
        </w:rPr>
        <w:t xml:space="preserve"> aquí se presenta una solución breve de los que se presentan en este trabajo</w:t>
      </w:r>
      <w:r w:rsidR="00AB29A9">
        <w:rPr>
          <w:sz w:val="24"/>
          <w:szCs w:val="24"/>
        </w:rPr>
        <w:t xml:space="preserve">, </w:t>
      </w:r>
      <w:r w:rsidR="000E55C1">
        <w:rPr>
          <w:sz w:val="24"/>
          <w:szCs w:val="24"/>
        </w:rPr>
        <w:t>l</w:t>
      </w:r>
      <w:r w:rsidR="00AB29A9">
        <w:rPr>
          <w:sz w:val="24"/>
          <w:szCs w:val="24"/>
        </w:rPr>
        <w:t>o</w:t>
      </w:r>
      <w:r w:rsidR="000E55C1">
        <w:rPr>
          <w:sz w:val="24"/>
          <w:szCs w:val="24"/>
        </w:rPr>
        <w:t>s cuales son agentes deductivos</w:t>
      </w:r>
      <w:r w:rsidR="00B1783B">
        <w:rPr>
          <w:sz w:val="24"/>
          <w:szCs w:val="24"/>
        </w:rPr>
        <w:t>:</w:t>
      </w:r>
    </w:p>
    <w:p w14:paraId="2BEAF190" w14:textId="77777777" w:rsidR="00B1783B" w:rsidRDefault="00B1783B" w:rsidP="001D532E">
      <w:pPr>
        <w:pStyle w:val="ListParagraph"/>
        <w:rPr>
          <w:sz w:val="24"/>
          <w:szCs w:val="24"/>
        </w:rPr>
      </w:pPr>
    </w:p>
    <w:p w14:paraId="2B4547B4" w14:textId="1B852634" w:rsidR="00A6591F" w:rsidRDefault="00A6591F" w:rsidP="001D53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Primer agente:</w:t>
      </w:r>
    </w:p>
    <w:p w14:paraId="43547038" w14:textId="0805D946" w:rsidR="00A6591F" w:rsidRDefault="000F478B" w:rsidP="003E4B6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La primera estrategia consiste en un agente </w:t>
      </w:r>
      <w:r w:rsidR="00A6591F">
        <w:rPr>
          <w:sz w:val="24"/>
          <w:szCs w:val="24"/>
        </w:rPr>
        <w:t xml:space="preserve">que se enfoca más </w:t>
      </w:r>
      <w:r w:rsidR="003E4B69">
        <w:rPr>
          <w:sz w:val="24"/>
          <w:szCs w:val="24"/>
        </w:rPr>
        <w:t>en</w:t>
      </w:r>
      <w:r w:rsidR="00A6591F">
        <w:rPr>
          <w:sz w:val="24"/>
          <w:szCs w:val="24"/>
        </w:rPr>
        <w:t xml:space="preserve"> </w:t>
      </w:r>
      <w:r w:rsidR="00A43975">
        <w:rPr>
          <w:sz w:val="24"/>
          <w:szCs w:val="24"/>
        </w:rPr>
        <w:t>recoger los niños</w:t>
      </w:r>
      <w:r w:rsidR="000E55C1">
        <w:rPr>
          <w:sz w:val="24"/>
          <w:szCs w:val="24"/>
        </w:rPr>
        <w:t xml:space="preserve">: </w:t>
      </w:r>
    </w:p>
    <w:p w14:paraId="73AF6C5A" w14:textId="2A5FCBAA" w:rsidR="004E5C91" w:rsidRDefault="00AB29A9" w:rsidP="00AB29A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Acción 1-&gt; </w:t>
      </w:r>
      <w:r w:rsidR="004E5C91">
        <w:rPr>
          <w:sz w:val="24"/>
          <w:szCs w:val="24"/>
        </w:rPr>
        <w:t>Si la casilla actual esta sucia, la limpia.</w:t>
      </w:r>
    </w:p>
    <w:p w14:paraId="49D8D483" w14:textId="1CAA3C21" w:rsidR="004E5C91" w:rsidRPr="004E5C91" w:rsidRDefault="00AB29A9" w:rsidP="00AB29A9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Acción 2-&gt; </w:t>
      </w:r>
      <w:r w:rsidR="004E5C91" w:rsidRPr="00A6591F">
        <w:rPr>
          <w:sz w:val="24"/>
          <w:szCs w:val="24"/>
        </w:rPr>
        <w:t xml:space="preserve">Si carga un niño da </w:t>
      </w:r>
      <w:r w:rsidR="004E5C91">
        <w:rPr>
          <w:sz w:val="24"/>
          <w:szCs w:val="24"/>
        </w:rPr>
        <w:t>el paso correspondiente al camino más cercano a una posición donde se encuentre una cuna.</w:t>
      </w:r>
    </w:p>
    <w:p w14:paraId="3C23891F" w14:textId="1597B3B9" w:rsidR="00166FB2" w:rsidRDefault="00AB29A9" w:rsidP="00AB29A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Acción </w:t>
      </w:r>
      <w:r w:rsidR="00A43975">
        <w:rPr>
          <w:sz w:val="24"/>
          <w:szCs w:val="24"/>
        </w:rPr>
        <w:t>3</w:t>
      </w:r>
      <w:r>
        <w:rPr>
          <w:sz w:val="24"/>
          <w:szCs w:val="24"/>
        </w:rPr>
        <w:t xml:space="preserve">-&gt; </w:t>
      </w:r>
      <w:r w:rsidR="00166FB2" w:rsidRPr="00A6591F">
        <w:rPr>
          <w:sz w:val="24"/>
          <w:szCs w:val="24"/>
        </w:rPr>
        <w:t>Si</w:t>
      </w:r>
      <w:r w:rsidR="00166FB2">
        <w:rPr>
          <w:sz w:val="24"/>
          <w:szCs w:val="24"/>
        </w:rPr>
        <w:t xml:space="preserve"> existe un camino del robot a una casilla </w:t>
      </w:r>
      <w:r w:rsidR="006E06F5">
        <w:rPr>
          <w:sz w:val="24"/>
          <w:szCs w:val="24"/>
        </w:rPr>
        <w:t>de un niño</w:t>
      </w:r>
      <w:r w:rsidR="00166FB2">
        <w:rPr>
          <w:sz w:val="24"/>
          <w:szCs w:val="24"/>
        </w:rPr>
        <w:t xml:space="preserve"> da el paso correspondiente al camino más cercano a una de estas casillas.</w:t>
      </w:r>
    </w:p>
    <w:p w14:paraId="13340B02" w14:textId="7C6B0C5A" w:rsidR="00A43975" w:rsidRDefault="00A43975" w:rsidP="00A439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Acción 4-&gt; </w:t>
      </w:r>
      <w:r w:rsidRPr="00A6591F">
        <w:rPr>
          <w:sz w:val="24"/>
          <w:szCs w:val="24"/>
        </w:rPr>
        <w:t>Si</w:t>
      </w:r>
      <w:r>
        <w:rPr>
          <w:sz w:val="24"/>
          <w:szCs w:val="24"/>
        </w:rPr>
        <w:t xml:space="preserve"> existe un camino del robot a una casilla sucia da el paso correspondiente al camino más cercano a una de estas casillas.</w:t>
      </w:r>
    </w:p>
    <w:p w14:paraId="3042F169" w14:textId="77777777" w:rsidR="00A43975" w:rsidRDefault="00A43975" w:rsidP="00AB29A9">
      <w:pPr>
        <w:pStyle w:val="ListParagraph"/>
        <w:ind w:left="1440"/>
        <w:rPr>
          <w:sz w:val="24"/>
          <w:szCs w:val="24"/>
        </w:rPr>
      </w:pPr>
    </w:p>
    <w:p w14:paraId="629D0A1E" w14:textId="06E4E9B3" w:rsidR="006E06F5" w:rsidRDefault="00AB29A9" w:rsidP="00AB29A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Acción 5-&gt; </w:t>
      </w:r>
      <w:r w:rsidR="006E06F5">
        <w:rPr>
          <w:sz w:val="24"/>
          <w:szCs w:val="24"/>
        </w:rPr>
        <w:t>Gano.</w:t>
      </w:r>
    </w:p>
    <w:p w14:paraId="508303B2" w14:textId="1399A220" w:rsidR="00B1783B" w:rsidRDefault="00B1783B" w:rsidP="00B1783B">
      <w:pPr>
        <w:ind w:left="708"/>
        <w:rPr>
          <w:sz w:val="24"/>
          <w:szCs w:val="24"/>
        </w:rPr>
      </w:pPr>
      <w:r>
        <w:rPr>
          <w:sz w:val="24"/>
          <w:szCs w:val="24"/>
        </w:rPr>
        <w:t>Segundo agente:</w:t>
      </w:r>
    </w:p>
    <w:p w14:paraId="3407CEA2" w14:textId="68AB4C08" w:rsidR="00B1783B" w:rsidRPr="00B1783B" w:rsidRDefault="00B1783B" w:rsidP="005866CD">
      <w:pPr>
        <w:ind w:left="1080"/>
        <w:rPr>
          <w:b/>
          <w:sz w:val="24"/>
          <w:szCs w:val="24"/>
        </w:rPr>
      </w:pPr>
      <w:r>
        <w:rPr>
          <w:sz w:val="24"/>
          <w:szCs w:val="24"/>
        </w:rPr>
        <w:t>La segunda estrategia es similar a la anterior, pero se enfoca más en l</w:t>
      </w:r>
      <w:r w:rsidR="00A43975">
        <w:rPr>
          <w:sz w:val="24"/>
          <w:szCs w:val="24"/>
        </w:rPr>
        <w:t>a suciedad</w:t>
      </w:r>
      <w:r w:rsidR="005866CD">
        <w:rPr>
          <w:sz w:val="24"/>
          <w:szCs w:val="24"/>
        </w:rPr>
        <w:t>. Las acciones son las mismas, pero se cambia el orden de preferencia de la Acción 3 por la Acción 4 haciendo énfasis en las búsquedas de l</w:t>
      </w:r>
      <w:r w:rsidR="00A43975">
        <w:rPr>
          <w:sz w:val="24"/>
          <w:szCs w:val="24"/>
        </w:rPr>
        <w:t>a</w:t>
      </w:r>
      <w:r w:rsidR="005866CD">
        <w:rPr>
          <w:sz w:val="24"/>
          <w:szCs w:val="24"/>
        </w:rPr>
        <w:t xml:space="preserve"> </w:t>
      </w:r>
      <w:r w:rsidR="00A43975">
        <w:rPr>
          <w:sz w:val="24"/>
          <w:szCs w:val="24"/>
        </w:rPr>
        <w:t>suciedad</w:t>
      </w:r>
      <w:r w:rsidR="005866CD">
        <w:rPr>
          <w:sz w:val="24"/>
          <w:szCs w:val="24"/>
        </w:rPr>
        <w:t xml:space="preserve"> en vez de buscar </w:t>
      </w:r>
      <w:r w:rsidR="00A43975">
        <w:rPr>
          <w:sz w:val="24"/>
          <w:szCs w:val="24"/>
        </w:rPr>
        <w:t>al niño más cercano</w:t>
      </w:r>
      <w:r w:rsidR="005866CD">
        <w:rPr>
          <w:sz w:val="24"/>
          <w:szCs w:val="24"/>
        </w:rPr>
        <w:t>.</w:t>
      </w:r>
    </w:p>
    <w:p w14:paraId="3C8B949B" w14:textId="77777777" w:rsidR="00B1783B" w:rsidRPr="00B1783B" w:rsidRDefault="00B1783B" w:rsidP="00B1783B">
      <w:pPr>
        <w:ind w:left="1080"/>
        <w:rPr>
          <w:sz w:val="24"/>
          <w:szCs w:val="24"/>
        </w:rPr>
      </w:pPr>
    </w:p>
    <w:p w14:paraId="787D6E4F" w14:textId="7387248F" w:rsidR="00AC24C3" w:rsidRDefault="00AC24C3" w:rsidP="00FC228F">
      <w:pPr>
        <w:rPr>
          <w:sz w:val="24"/>
          <w:szCs w:val="24"/>
        </w:rPr>
      </w:pPr>
    </w:p>
    <w:p w14:paraId="22926AB3" w14:textId="66142C77" w:rsidR="00B1783B" w:rsidRDefault="00B1783B" w:rsidP="00FC228F">
      <w:pPr>
        <w:rPr>
          <w:sz w:val="24"/>
          <w:szCs w:val="24"/>
        </w:rPr>
      </w:pPr>
    </w:p>
    <w:p w14:paraId="2EFAD076" w14:textId="77777777" w:rsidR="00B1783B" w:rsidRDefault="00B1783B" w:rsidP="00FC228F">
      <w:pPr>
        <w:rPr>
          <w:sz w:val="24"/>
          <w:szCs w:val="24"/>
        </w:rPr>
      </w:pPr>
    </w:p>
    <w:p w14:paraId="69BBCAE3" w14:textId="64635488" w:rsidR="00AC24C3" w:rsidRDefault="00AC24C3" w:rsidP="00FC228F">
      <w:pPr>
        <w:rPr>
          <w:sz w:val="24"/>
          <w:szCs w:val="24"/>
        </w:rPr>
      </w:pPr>
    </w:p>
    <w:p w14:paraId="44F4D525" w14:textId="77777777" w:rsidR="001D532E" w:rsidRDefault="001D532E" w:rsidP="00AC24C3">
      <w:pPr>
        <w:jc w:val="center"/>
        <w:rPr>
          <w:sz w:val="24"/>
          <w:szCs w:val="24"/>
        </w:rPr>
      </w:pPr>
    </w:p>
    <w:p w14:paraId="7FCACC95" w14:textId="77777777" w:rsidR="005866CD" w:rsidRDefault="005866CD" w:rsidP="005866CD">
      <w:pPr>
        <w:ind w:left="360"/>
        <w:rPr>
          <w:b/>
          <w:sz w:val="36"/>
          <w:szCs w:val="36"/>
        </w:rPr>
      </w:pPr>
    </w:p>
    <w:p w14:paraId="7A744130" w14:textId="476BEEB2" w:rsidR="001D532E" w:rsidRPr="00C30C6F" w:rsidRDefault="005866CD" w:rsidP="00C30C6F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3-</w:t>
      </w:r>
      <w:r w:rsidR="00AC24C3" w:rsidRPr="005866CD">
        <w:rPr>
          <w:b/>
          <w:sz w:val="36"/>
          <w:szCs w:val="36"/>
        </w:rPr>
        <w:t>Ideas seguidas para la implementación</w:t>
      </w:r>
    </w:p>
    <w:p w14:paraId="1C08709D" w14:textId="0835C6E8" w:rsidR="00406C92" w:rsidRDefault="00C30C6F" w:rsidP="00EC0C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 primer problema era como simular el ambiente del problema en </w:t>
      </w:r>
      <m:oMath>
        <m:r>
          <w:rPr>
            <w:rFonts w:ascii="Cambria Math" w:hAnsi="Cambria Math"/>
            <w:sz w:val="24"/>
            <w:szCs w:val="24"/>
          </w:rPr>
          <m:t>prolog</m:t>
        </m:r>
      </m:oMath>
      <w:r>
        <w:rPr>
          <w:sz w:val="24"/>
          <w:szCs w:val="24"/>
        </w:rPr>
        <w:t>, en un lenguaje imperativo los tableros usualmente se representan por una lista de lista o una lista de posiciones, etc. Pero usando las herramientas que del lenguaje no fue necesario en su lugar se declararon predicados de la forma</w:t>
      </w:r>
      <w:r w:rsidR="00406C92">
        <w:rPr>
          <w:sz w:val="24"/>
          <w:szCs w:val="24"/>
        </w:rPr>
        <w:t>:</w:t>
      </w:r>
    </w:p>
    <w:p w14:paraId="121C6383" w14:textId="77777777" w:rsidR="0016529E" w:rsidRDefault="0016529E" w:rsidP="00EC0C98">
      <w:pPr>
        <w:pStyle w:val="ListParagraph"/>
        <w:rPr>
          <w:sz w:val="24"/>
          <w:szCs w:val="24"/>
        </w:rPr>
      </w:pPr>
    </w:p>
    <w:p w14:paraId="70546E36" w14:textId="31D30A10" w:rsidR="00AC24C3" w:rsidRPr="0016529E" w:rsidRDefault="00C30C6F" w:rsidP="0016529E">
      <w:pPr>
        <w:pStyle w:val="ListParagraph"/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p(X,Y)</m:t>
        </m:r>
      </m:oMath>
      <w:r w:rsidR="0016529E">
        <w:rPr>
          <w:rFonts w:eastAsiaTheme="minorEastAsia"/>
          <w:sz w:val="24"/>
          <w:szCs w:val="24"/>
        </w:rPr>
        <w:t xml:space="preserve">: </w:t>
      </w:r>
      <w:r w:rsidR="00406C92" w:rsidRPr="0016529E">
        <w:rPr>
          <w:sz w:val="24"/>
          <w:szCs w:val="24"/>
        </w:rPr>
        <w:t>E</w:t>
      </w:r>
      <w:r w:rsidRPr="0016529E">
        <w:rPr>
          <w:sz w:val="24"/>
          <w:szCs w:val="24"/>
        </w:rPr>
        <w:t xml:space="preserve">l cual tiene como significado si la posición del tablero </w:t>
      </w:r>
      <m:oMath>
        <m:r>
          <w:rPr>
            <w:rFonts w:ascii="Cambria Math" w:hAnsi="Cambria Math"/>
            <w:sz w:val="24"/>
            <w:szCs w:val="24"/>
          </w:rPr>
          <m:t>(X,Y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16529E">
        <w:rPr>
          <w:rFonts w:eastAsiaTheme="minorEastAsia"/>
          <w:sz w:val="24"/>
          <w:szCs w:val="24"/>
        </w:rPr>
        <w:t xml:space="preserve"> cumplía la propiedad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EC0C98" w:rsidRPr="0016529E">
        <w:rPr>
          <w:rFonts w:eastAsiaTheme="minorEastAsia"/>
          <w:sz w:val="24"/>
          <w:szCs w:val="24"/>
        </w:rPr>
        <w:t xml:space="preserve">, donde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EC0C98" w:rsidRPr="0016529E">
        <w:rPr>
          <w:rFonts w:eastAsiaTheme="minorEastAsia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/>
            <w:sz w:val="24"/>
            <w:szCs w:val="24"/>
          </w:rPr>
          <m:t>posicion</m:t>
        </m:r>
      </m:oMath>
      <w:r w:rsidR="00EC0C98" w:rsidRPr="0016529E">
        <w:rPr>
          <w:rFonts w:eastAsiaTheme="minorEastAsia"/>
          <w:sz w:val="24"/>
          <w:szCs w:val="24"/>
        </w:rPr>
        <w:t xml:space="preserve"> para si la posición </w:t>
      </w:r>
      <m:oMath>
        <m:r>
          <w:rPr>
            <w:rFonts w:ascii="Cambria Math" w:hAnsi="Cambria Math"/>
            <w:sz w:val="24"/>
            <w:szCs w:val="24"/>
          </w:rPr>
          <m:t>(X,Y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C0C98" w:rsidRPr="0016529E">
        <w:rPr>
          <w:rFonts w:eastAsiaTheme="minorEastAsia"/>
          <w:sz w:val="24"/>
          <w:szCs w:val="24"/>
        </w:rPr>
        <w:t xml:space="preserve"> pertenece al tablero, </w:t>
      </w:r>
      <m:oMath>
        <m:r>
          <w:rPr>
            <w:rFonts w:ascii="Cambria Math" w:eastAsiaTheme="minorEastAsia" w:hAnsi="Cambria Math"/>
            <w:sz w:val="24"/>
            <w:szCs w:val="24"/>
          </w:rPr>
          <m:t>sucia</m:t>
        </m:r>
      </m:oMath>
      <w:r w:rsidR="00EC0C98" w:rsidRPr="0016529E">
        <w:rPr>
          <w:rFonts w:eastAsiaTheme="minorEastAsia"/>
          <w:sz w:val="24"/>
          <w:szCs w:val="24"/>
        </w:rPr>
        <w:t xml:space="preserve"> para el caso  </w:t>
      </w:r>
      <w:r w:rsidR="00406C92" w:rsidRPr="0016529E">
        <w:rPr>
          <w:rFonts w:eastAsiaTheme="minorEastAsia"/>
          <w:sz w:val="24"/>
          <w:szCs w:val="24"/>
        </w:rPr>
        <w:t>que</w:t>
      </w:r>
      <w:r w:rsidR="00EC0C98" w:rsidRPr="0016529E">
        <w:rPr>
          <w:rFonts w:eastAsiaTheme="minorEastAsia"/>
          <w:sz w:val="24"/>
          <w:szCs w:val="24"/>
        </w:rPr>
        <w:t xml:space="preserve"> dicha posición est</w:t>
      </w:r>
      <w:r w:rsidR="00406C92" w:rsidRPr="0016529E">
        <w:rPr>
          <w:rFonts w:eastAsiaTheme="minorEastAsia"/>
          <w:sz w:val="24"/>
          <w:szCs w:val="24"/>
        </w:rPr>
        <w:t>e</w:t>
      </w:r>
      <w:r w:rsidR="00EC0C98" w:rsidRPr="0016529E">
        <w:rPr>
          <w:rFonts w:eastAsiaTheme="minorEastAsia"/>
          <w:sz w:val="24"/>
          <w:szCs w:val="24"/>
        </w:rPr>
        <w:t xml:space="preserve"> sucia, </w:t>
      </w:r>
      <m:oMath>
        <m:r>
          <w:rPr>
            <w:rFonts w:ascii="Cambria Math" w:eastAsiaTheme="minorEastAsia" w:hAnsi="Cambria Math"/>
            <w:sz w:val="24"/>
            <w:szCs w:val="24"/>
          </w:rPr>
          <m:t>robot</m:t>
        </m:r>
      </m:oMath>
      <w:r w:rsidR="00EC0C98" w:rsidRPr="0016529E">
        <w:rPr>
          <w:rFonts w:eastAsiaTheme="minorEastAsia"/>
          <w:sz w:val="24"/>
          <w:szCs w:val="24"/>
        </w:rPr>
        <w:t xml:space="preserve"> sí en dicha posición está el robot, etc.</w:t>
      </w:r>
    </w:p>
    <w:p w14:paraId="2856A26D" w14:textId="7C753ACD" w:rsidR="0016529E" w:rsidRDefault="0016529E" w:rsidP="00406C92">
      <w:pPr>
        <w:pStyle w:val="ListParagraph"/>
        <w:rPr>
          <w:rFonts w:eastAsiaTheme="minorEastAsia"/>
          <w:sz w:val="24"/>
          <w:szCs w:val="24"/>
        </w:rPr>
      </w:pPr>
    </w:p>
    <w:p w14:paraId="385DBF70" w14:textId="25E19A88" w:rsidR="006700F9" w:rsidRDefault="006700F9" w:rsidP="00406C9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generar el ambiente se utilizó el predicado:</w:t>
      </w:r>
    </w:p>
    <w:p w14:paraId="5AF212DF" w14:textId="1409CB7D" w:rsidR="006700F9" w:rsidRPr="006700F9" w:rsidRDefault="006700F9" w:rsidP="006700F9">
      <w:pPr>
        <w:pStyle w:val="ListParagraph"/>
        <w:ind w:left="1416"/>
        <w:rPr>
          <w:rFonts w:eastAsiaTheme="minorEastAsia"/>
          <w:sz w:val="24"/>
          <w:szCs w:val="24"/>
          <w:lang w:val="es-MX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ambiente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inicial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PS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PO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PN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)</m:t>
        </m:r>
      </m:oMath>
      <w:r w:rsidRPr="006700F9">
        <w:rPr>
          <w:rFonts w:eastAsiaTheme="minorEastAsia"/>
          <w:sz w:val="24"/>
          <w:szCs w:val="24"/>
          <w:lang w:val="es-MX"/>
        </w:rPr>
        <w:t xml:space="preserve">: </w:t>
      </w:r>
      <w:r>
        <w:rPr>
          <w:rFonts w:eastAsiaTheme="minorEastAsia"/>
          <w:sz w:val="24"/>
          <w:szCs w:val="24"/>
          <w:lang w:val="es-MX"/>
        </w:rPr>
        <w:t>Este predicado genera el tablero,</w:t>
      </w:r>
      <w:r w:rsidR="00403A5C">
        <w:rPr>
          <w:rFonts w:eastAsiaTheme="minorEastAsia"/>
          <w:sz w:val="24"/>
          <w:szCs w:val="24"/>
          <w:lang w:val="es-MX"/>
        </w:rPr>
        <w:t xml:space="preserve"> </w:t>
      </w:r>
      <w:r>
        <w:rPr>
          <w:rFonts w:eastAsiaTheme="minorEastAsia"/>
          <w:sz w:val="24"/>
          <w:szCs w:val="24"/>
          <w:lang w:val="es-MX"/>
        </w:rPr>
        <w:t>d</w:t>
      </w:r>
      <w:r w:rsidRPr="006700F9">
        <w:rPr>
          <w:rFonts w:eastAsiaTheme="minorEastAsia"/>
          <w:sz w:val="24"/>
          <w:szCs w:val="24"/>
          <w:lang w:val="es-MX"/>
        </w:rPr>
        <w:t>onde</w:t>
      </w:r>
      <w:r>
        <w:rPr>
          <w:rFonts w:eastAsiaTheme="minorEastAsia"/>
          <w:sz w:val="24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N</m:t>
        </m:r>
      </m:oMath>
      <w:r>
        <w:rPr>
          <w:rFonts w:eastAsiaTheme="minorEastAsia"/>
          <w:sz w:val="24"/>
          <w:szCs w:val="24"/>
          <w:lang w:val="es-MX"/>
        </w:rPr>
        <w:t xml:space="preserve"> es el número de filas del tablero,</w:t>
      </w:r>
      <w:r w:rsidR="00403A5C">
        <w:rPr>
          <w:rFonts w:eastAsiaTheme="minorEastAsia"/>
          <w:sz w:val="24"/>
          <w:szCs w:val="24"/>
          <w:lang w:val="es-MX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M</m:t>
        </m:r>
      </m:oMath>
      <w:r w:rsidR="00403A5C">
        <w:rPr>
          <w:rFonts w:eastAsiaTheme="minorEastAsia"/>
          <w:sz w:val="24"/>
          <w:szCs w:val="24"/>
          <w:lang w:val="es-MX"/>
        </w:rPr>
        <w:t xml:space="preserve"> numero de columnas del tablero,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PS</m:t>
        </m:r>
      </m:oMath>
      <w:r w:rsidR="00403A5C">
        <w:rPr>
          <w:rFonts w:eastAsiaTheme="minorEastAsia"/>
          <w:sz w:val="24"/>
          <w:szCs w:val="24"/>
          <w:lang w:val="es-MX"/>
        </w:rPr>
        <w:t xml:space="preserve"> por ciento de casillas sucias,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PO</m:t>
        </m:r>
      </m:oMath>
      <w:r w:rsidR="00403A5C">
        <w:rPr>
          <w:rFonts w:eastAsiaTheme="minorEastAsia"/>
          <w:sz w:val="24"/>
          <w:szCs w:val="24"/>
          <w:lang w:val="es-MX"/>
        </w:rPr>
        <w:t xml:space="preserve"> por cientos de casillas limpias,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PN</m:t>
        </m:r>
      </m:oMath>
      <w:r w:rsidR="00403A5C">
        <w:rPr>
          <w:rFonts w:eastAsiaTheme="minorEastAsia"/>
          <w:sz w:val="24"/>
          <w:szCs w:val="24"/>
          <w:lang w:val="es-MX"/>
        </w:rPr>
        <w:t xml:space="preserve"> por cientos de casillas donde hay un niño.</w:t>
      </w:r>
    </w:p>
    <w:p w14:paraId="61FF2B8C" w14:textId="77777777" w:rsidR="006700F9" w:rsidRPr="006700F9" w:rsidRDefault="006700F9" w:rsidP="00406C92">
      <w:pPr>
        <w:pStyle w:val="ListParagraph"/>
        <w:rPr>
          <w:rFonts w:eastAsiaTheme="minorEastAsia"/>
          <w:sz w:val="24"/>
          <w:szCs w:val="24"/>
          <w:lang w:val="es-MX"/>
        </w:rPr>
      </w:pPr>
    </w:p>
    <w:p w14:paraId="43FE5CA9" w14:textId="6C40CA7C" w:rsidR="0016529E" w:rsidRDefault="0016529E" w:rsidP="00406C9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Otros predicados importantes del trabajo son:</w:t>
      </w:r>
    </w:p>
    <w:p w14:paraId="0CA4F36E" w14:textId="2261B38F" w:rsidR="002E58DA" w:rsidRDefault="00D93070" w:rsidP="00D93070">
      <w:pPr>
        <w:pStyle w:val="ListParagraph"/>
        <w:ind w:left="1416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agent(A,L,T_p,T)</m:t>
        </m:r>
      </m:oMath>
      <w:r w:rsidR="002E58DA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Donde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es el tipo de acción que va realizar que sería (limpiar o moverse),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lista de punto hacia donde se moverá (en el caso que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sea moverse), </w:t>
      </w:r>
      <m:oMath>
        <m:r>
          <w:rPr>
            <w:rFonts w:ascii="Cambria Math" w:eastAsiaTheme="minorEastAsia" w:hAnsi="Cambria Math"/>
            <w:sz w:val="24"/>
            <w:szCs w:val="24"/>
          </w:rPr>
          <m:t>T_p</m:t>
        </m:r>
      </m:oMath>
      <w:r>
        <w:rPr>
          <w:rFonts w:eastAsiaTheme="minorEastAsia"/>
          <w:sz w:val="24"/>
          <w:szCs w:val="24"/>
        </w:rPr>
        <w:t xml:space="preserve"> cantidad de turnos que han transcurrido desde que se reinició por última vez la simulación,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el tiempo que dura toda la simulación hasta reiniciarla.</w:t>
      </w:r>
    </w:p>
    <w:p w14:paraId="1C8E7737" w14:textId="2B092225" w:rsidR="00D93070" w:rsidRPr="00D93070" w:rsidRDefault="00D93070" w:rsidP="000A146F">
      <w:pPr>
        <w:pStyle w:val="ListParagraph"/>
        <w:ind w:left="1476"/>
        <w:rPr>
          <w:rFonts w:eastAsiaTheme="minorEastAsia"/>
          <w:sz w:val="24"/>
          <w:szCs w:val="24"/>
          <w:lang w:val="es-MX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accion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  <w:lang w:val="es-MX"/>
          </w:rPr>
          <m:t>)</m:t>
        </m:r>
      </m:oMath>
      <w:r w:rsidRPr="00D93070">
        <w:rPr>
          <w:rFonts w:eastAsiaTheme="minorEastAsia"/>
          <w:sz w:val="24"/>
          <w:szCs w:val="24"/>
          <w:lang w:val="es-MX"/>
        </w:rPr>
        <w:t xml:space="preserve">: </w:t>
      </w:r>
      <w:r>
        <w:rPr>
          <w:rFonts w:eastAsiaTheme="minorEastAsia"/>
          <w:sz w:val="24"/>
          <w:szCs w:val="24"/>
          <w:lang w:val="es-MX"/>
        </w:rPr>
        <w:t>Este predicado cambia el ambiente depende a las acciones que el agente quiere ejecutar</w:t>
      </w:r>
      <w:r w:rsidR="004D3500">
        <w:rPr>
          <w:rFonts w:eastAsiaTheme="minorEastAsia"/>
          <w:sz w:val="24"/>
          <w:szCs w:val="24"/>
          <w:lang w:val="es-MX"/>
        </w:rPr>
        <w:t xml:space="preserve">. Donde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A</m:t>
        </m:r>
      </m:oMath>
      <w:r w:rsidR="004D3500">
        <w:rPr>
          <w:rFonts w:eastAsiaTheme="minorEastAsia"/>
          <w:sz w:val="24"/>
          <w:szCs w:val="24"/>
          <w:lang w:val="es-MX"/>
        </w:rPr>
        <w:t xml:space="preserve"> es la acción que recibe,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L</m:t>
        </m:r>
      </m:oMath>
      <w:r w:rsidR="004D3500">
        <w:rPr>
          <w:rFonts w:eastAsiaTheme="minorEastAsia"/>
          <w:sz w:val="24"/>
          <w:szCs w:val="24"/>
        </w:rPr>
        <w:t xml:space="preserve"> lista de punto hacia donde se moverá (en el caso que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D3500">
        <w:rPr>
          <w:rFonts w:eastAsiaTheme="minorEastAsia"/>
          <w:sz w:val="24"/>
          <w:szCs w:val="24"/>
        </w:rPr>
        <w:t xml:space="preserve"> sea moverse),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4D3500">
        <w:rPr>
          <w:rFonts w:eastAsiaTheme="minorEastAsia"/>
          <w:sz w:val="24"/>
          <w:szCs w:val="24"/>
        </w:rPr>
        <w:t xml:space="preserve"> es un valor que indica si la simulación termina o no. </w:t>
      </w:r>
    </w:p>
    <w:p w14:paraId="6A3C69E9" w14:textId="55D16603" w:rsidR="00B23D4A" w:rsidRPr="00C30C6F" w:rsidRDefault="00FA5E1E" w:rsidP="00B23D4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B23D4A">
        <w:rPr>
          <w:b/>
          <w:sz w:val="36"/>
          <w:szCs w:val="36"/>
        </w:rPr>
        <w:t>-</w:t>
      </w:r>
      <w:r w:rsidR="00B309FE">
        <w:rPr>
          <w:b/>
          <w:sz w:val="36"/>
          <w:szCs w:val="36"/>
        </w:rPr>
        <w:t>Experimentos</w:t>
      </w:r>
    </w:p>
    <w:p w14:paraId="28EEAF02" w14:textId="19E96CFE" w:rsidR="00AC24C3" w:rsidRDefault="0026782A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</w:t>
      </w:r>
      <w:r w:rsidR="00FF6D3E">
        <w:rPr>
          <w:sz w:val="24"/>
          <w:szCs w:val="24"/>
          <w:lang w:val="es-MX"/>
        </w:rPr>
        <w:tab/>
      </w:r>
      <w:r w:rsidR="00876145">
        <w:rPr>
          <w:sz w:val="24"/>
          <w:szCs w:val="24"/>
          <w:lang w:val="es-MX"/>
        </w:rPr>
        <w:tab/>
        <w:t>Leyenda:</w:t>
      </w:r>
    </w:p>
    <w:p w14:paraId="2B06FCAE" w14:textId="299FBD91" w:rsidR="00876145" w:rsidRDefault="00876145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N: Cantidad de filas.</w:t>
      </w:r>
    </w:p>
    <w:p w14:paraId="703831C0" w14:textId="077FD6E4" w:rsidR="00876145" w:rsidRDefault="00876145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M: Cantidad de columnas.</w:t>
      </w:r>
    </w:p>
    <w:p w14:paraId="4E63A3CC" w14:textId="77EBDE96" w:rsidR="00876145" w:rsidRDefault="00876145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PS: Por ciento de suciedad.</w:t>
      </w:r>
    </w:p>
    <w:p w14:paraId="55E47CDF" w14:textId="3CC548B9" w:rsidR="00876145" w:rsidRDefault="0087614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PO: Por ciento de </w:t>
      </w:r>
      <w:r w:rsidR="00716315">
        <w:rPr>
          <w:sz w:val="24"/>
          <w:szCs w:val="24"/>
          <w:lang w:val="es-MX"/>
        </w:rPr>
        <w:t>obstáculos</w:t>
      </w:r>
      <w:r>
        <w:rPr>
          <w:sz w:val="24"/>
          <w:szCs w:val="24"/>
          <w:lang w:val="es-MX"/>
        </w:rPr>
        <w:t>.</w:t>
      </w:r>
    </w:p>
    <w:p w14:paraId="7783C60F" w14:textId="501768EB" w:rsidR="00716315" w:rsidRDefault="0071631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T: Tiempo entre cambios de agentes.</w:t>
      </w:r>
    </w:p>
    <w:p w14:paraId="2D20CF9F" w14:textId="43C1D511" w:rsidR="00716315" w:rsidRDefault="0071631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E: Cantidad de éxitos del agente.</w:t>
      </w:r>
    </w:p>
    <w:p w14:paraId="7A1F46E8" w14:textId="348C0EEC" w:rsidR="00716315" w:rsidRDefault="0071631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D: Cantidad de despidos del agente.</w:t>
      </w:r>
    </w:p>
    <w:p w14:paraId="7C2532D2" w14:textId="75199D21" w:rsidR="00491D64" w:rsidRDefault="00491D64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PSR: Por ciento de suciedad resultante.</w:t>
      </w:r>
    </w:p>
    <w:p w14:paraId="3C47C53F" w14:textId="651210AB" w:rsidR="00716315" w:rsidRDefault="0071631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29"/>
        <w:gridCol w:w="839"/>
        <w:gridCol w:w="846"/>
        <w:gridCol w:w="856"/>
        <w:gridCol w:w="855"/>
        <w:gridCol w:w="827"/>
        <w:gridCol w:w="827"/>
        <w:gridCol w:w="829"/>
        <w:gridCol w:w="872"/>
      </w:tblGrid>
      <w:tr w:rsidR="00B72848" w14:paraId="74938F08" w14:textId="77777777" w:rsidTr="00B72848">
        <w:tc>
          <w:tcPr>
            <w:tcW w:w="914" w:type="dxa"/>
          </w:tcPr>
          <w:p w14:paraId="7300C5CD" w14:textId="30CD0653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Agente</w:t>
            </w:r>
          </w:p>
        </w:tc>
        <w:tc>
          <w:tcPr>
            <w:tcW w:w="829" w:type="dxa"/>
          </w:tcPr>
          <w:p w14:paraId="3DB062DF" w14:textId="70EA991C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</w:t>
            </w:r>
          </w:p>
        </w:tc>
        <w:tc>
          <w:tcPr>
            <w:tcW w:w="839" w:type="dxa"/>
          </w:tcPr>
          <w:p w14:paraId="32CDE200" w14:textId="075B0A13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</w:p>
        </w:tc>
        <w:tc>
          <w:tcPr>
            <w:tcW w:w="846" w:type="dxa"/>
          </w:tcPr>
          <w:p w14:paraId="1F63DD70" w14:textId="33B35666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PS</w:t>
            </w:r>
          </w:p>
        </w:tc>
        <w:tc>
          <w:tcPr>
            <w:tcW w:w="856" w:type="dxa"/>
          </w:tcPr>
          <w:p w14:paraId="5532D772" w14:textId="498F2510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PO</w:t>
            </w:r>
          </w:p>
        </w:tc>
        <w:tc>
          <w:tcPr>
            <w:tcW w:w="855" w:type="dxa"/>
          </w:tcPr>
          <w:p w14:paraId="1A800E60" w14:textId="59A203C6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PN</w:t>
            </w:r>
          </w:p>
        </w:tc>
        <w:tc>
          <w:tcPr>
            <w:tcW w:w="827" w:type="dxa"/>
          </w:tcPr>
          <w:p w14:paraId="3DB44A2C" w14:textId="3777B7D2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</w:t>
            </w:r>
          </w:p>
        </w:tc>
        <w:tc>
          <w:tcPr>
            <w:tcW w:w="827" w:type="dxa"/>
          </w:tcPr>
          <w:p w14:paraId="488E56E5" w14:textId="06D3B48E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</w:t>
            </w:r>
          </w:p>
        </w:tc>
        <w:tc>
          <w:tcPr>
            <w:tcW w:w="829" w:type="dxa"/>
          </w:tcPr>
          <w:p w14:paraId="17A87206" w14:textId="02C26715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</w:t>
            </w:r>
          </w:p>
        </w:tc>
        <w:tc>
          <w:tcPr>
            <w:tcW w:w="872" w:type="dxa"/>
          </w:tcPr>
          <w:p w14:paraId="342B1A0F" w14:textId="395333B0" w:rsidR="00B72848" w:rsidRDefault="00B72848" w:rsidP="0087614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PSR</w:t>
            </w:r>
          </w:p>
        </w:tc>
      </w:tr>
      <w:tr w:rsidR="00FA5E1E" w14:paraId="53006E2E" w14:textId="77777777" w:rsidTr="00B72848">
        <w:tc>
          <w:tcPr>
            <w:tcW w:w="914" w:type="dxa"/>
          </w:tcPr>
          <w:p w14:paraId="711E728E" w14:textId="30E883E4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381DB7AC" w14:textId="4060F82C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671C09F0" w14:textId="631D816E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39B62ED4" w14:textId="7DFB43CE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1D2F5169" w14:textId="2B6536CA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3B52ED2E" w14:textId="64F3AE16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7761D4D9" w14:textId="402D36E8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7F2F928C" w14:textId="30DFB679" w:rsidR="00FA5E1E" w:rsidRDefault="005819BF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5F15FFAA" w14:textId="11681E72" w:rsidR="00FA5E1E" w:rsidRDefault="005819BF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69FE11DE" w14:textId="6264B0C3" w:rsidR="00FA5E1E" w:rsidRDefault="005819BF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FA5E1E" w14:paraId="7C560C7E" w14:textId="77777777" w:rsidTr="00B72848">
        <w:tc>
          <w:tcPr>
            <w:tcW w:w="914" w:type="dxa"/>
          </w:tcPr>
          <w:p w14:paraId="4BA42ECA" w14:textId="66513646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5BE32116" w14:textId="5D376F39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33793A82" w14:textId="32B2C183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4CC66E2F" w14:textId="0EB69656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737DDC8F" w14:textId="0DB20942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3E8351D6" w14:textId="0219DC4E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4EE74A32" w14:textId="75E3742C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1A1636A2" w14:textId="5DD4BF09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613AAFDA" w14:textId="45B192E3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23793795" w14:textId="485CE768" w:rsidR="00FA5E1E" w:rsidRDefault="00FA5E1E" w:rsidP="00FA5E1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5819BF" w14:paraId="40A20DB0" w14:textId="77777777" w:rsidTr="00B72848">
        <w:tc>
          <w:tcPr>
            <w:tcW w:w="914" w:type="dxa"/>
          </w:tcPr>
          <w:p w14:paraId="4C827A04" w14:textId="48B2C530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0C2A34EA" w14:textId="04D1AAF4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4A3CA14A" w14:textId="7A980810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13047B23" w14:textId="357A3B35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2DF4ACBB" w14:textId="2D3E4196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1E93528F" w14:textId="4866EF75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14D2FC83" w14:textId="2FFD3EC9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7D2DE8C8" w14:textId="215E7259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65482D86" w14:textId="3F558531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1D076B0A" w14:textId="4EE37FDE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5819BF" w14:paraId="78B0695C" w14:textId="77777777" w:rsidTr="00B72848">
        <w:tc>
          <w:tcPr>
            <w:tcW w:w="914" w:type="dxa"/>
          </w:tcPr>
          <w:p w14:paraId="5BB012FC" w14:textId="23E057FB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23F3F57A" w14:textId="75076653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611D094F" w14:textId="37ED652E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31FAFA2F" w14:textId="6DC4C355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045CB8CA" w14:textId="6612D5EE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7429DD72" w14:textId="7BA5F123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052143DF" w14:textId="2820B836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68357363" w14:textId="0A47CA0F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659891B3" w14:textId="7F1F5E23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291A8015" w14:textId="716B69DC" w:rsidR="005819BF" w:rsidRDefault="005819BF" w:rsidP="005819B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D322E2" w14:paraId="11DE12F3" w14:textId="77777777" w:rsidTr="00B72848">
        <w:tc>
          <w:tcPr>
            <w:tcW w:w="914" w:type="dxa"/>
          </w:tcPr>
          <w:p w14:paraId="69BF0257" w14:textId="4C5E948A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22C6F66B" w14:textId="1E9145C2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45E8346C" w14:textId="462DE94F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782FECFF" w14:textId="6A5C60A0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61A3E3B4" w14:textId="74F3CDA9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67634DF9" w14:textId="4825D00B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67B344A3" w14:textId="6DAB1561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635D12BB" w14:textId="57600CD8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04A470E5" w14:textId="2854E9C9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338BB651" w14:textId="06638046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0.61</w:t>
            </w:r>
          </w:p>
        </w:tc>
      </w:tr>
      <w:tr w:rsidR="00D322E2" w14:paraId="58530E73" w14:textId="77777777" w:rsidTr="00B72848">
        <w:tc>
          <w:tcPr>
            <w:tcW w:w="914" w:type="dxa"/>
          </w:tcPr>
          <w:p w14:paraId="5744D215" w14:textId="2D07DD64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0F89BFBC" w14:textId="03639687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328D3F67" w14:textId="1E926F98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6FC61D6B" w14:textId="72CFD6AF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1E638B42" w14:textId="2A6BE7D2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6BE22057" w14:textId="73D53B5B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5CFFA0BD" w14:textId="5A70A826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55C66BAB" w14:textId="57C374B5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381D6660" w14:textId="455F4826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5AED2FE3" w14:textId="31236447" w:rsidR="00D322E2" w:rsidRDefault="00D322E2" w:rsidP="00D322E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0.66</w:t>
            </w:r>
          </w:p>
        </w:tc>
      </w:tr>
      <w:tr w:rsidR="00BB793A" w14:paraId="6B0B8D37" w14:textId="77777777" w:rsidTr="00B72848">
        <w:tc>
          <w:tcPr>
            <w:tcW w:w="914" w:type="dxa"/>
          </w:tcPr>
          <w:p w14:paraId="523D0DDE" w14:textId="1811B538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055E3CB4" w14:textId="7A61F1FE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0B4B8096" w14:textId="1A8D9683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6A90C0FF" w14:textId="44D3CF2B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4E48F3EB" w14:textId="363F409C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5FC24CD2" w14:textId="2B5A4FE9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3C09F4F2" w14:textId="42B85863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6506CDE4" w14:textId="339E6CE0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511585D5" w14:textId="6E632CA0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41BC2CB2" w14:textId="3D96DB8B" w:rsidR="00BB793A" w:rsidRDefault="00675FB4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0.609</w:t>
            </w:r>
          </w:p>
        </w:tc>
      </w:tr>
      <w:tr w:rsidR="00BB793A" w14:paraId="70219128" w14:textId="77777777" w:rsidTr="00B72848">
        <w:tc>
          <w:tcPr>
            <w:tcW w:w="914" w:type="dxa"/>
          </w:tcPr>
          <w:p w14:paraId="2CCB11D7" w14:textId="37920FE7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35356E0B" w14:textId="70DF4530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39" w:type="dxa"/>
          </w:tcPr>
          <w:p w14:paraId="5DCB6799" w14:textId="406E414B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46" w:type="dxa"/>
          </w:tcPr>
          <w:p w14:paraId="5F523CFC" w14:textId="60CBA1A7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70FA78AB" w14:textId="201996CD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53F43241" w14:textId="0C796F0C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5A38C473" w14:textId="29A5DE3A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4ED54BA4" w14:textId="7159D6A8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829" w:type="dxa"/>
          </w:tcPr>
          <w:p w14:paraId="67C3A094" w14:textId="4EFE7560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28</w:t>
            </w:r>
          </w:p>
        </w:tc>
        <w:tc>
          <w:tcPr>
            <w:tcW w:w="872" w:type="dxa"/>
          </w:tcPr>
          <w:p w14:paraId="56F42AFA" w14:textId="440A57FD" w:rsidR="00BB793A" w:rsidRDefault="00BB793A" w:rsidP="00BB793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0.58</w:t>
            </w:r>
          </w:p>
        </w:tc>
      </w:tr>
      <w:tr w:rsidR="008E45E8" w14:paraId="77EDD447" w14:textId="77777777" w:rsidTr="00B72848">
        <w:tc>
          <w:tcPr>
            <w:tcW w:w="914" w:type="dxa"/>
          </w:tcPr>
          <w:p w14:paraId="718AE6E1" w14:textId="47EAB90C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78C8409E" w14:textId="3555F65F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3563E968" w14:textId="3DD9739A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54FE05EF" w14:textId="5A34B3A9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303682C8" w14:textId="32DD36A2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36440E25" w14:textId="6B85AF54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6BDF72F6" w14:textId="02A4187D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764A392E" w14:textId="586A857D" w:rsidR="008E45E8" w:rsidRDefault="00CD4D67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1880969E" w14:textId="098FF04B" w:rsidR="008E45E8" w:rsidRDefault="00CD4D67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181EFD73" w14:textId="72022597" w:rsidR="008E45E8" w:rsidRDefault="00CD4D67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8E45E8" w14:paraId="0508544D" w14:textId="77777777" w:rsidTr="00B72848">
        <w:tc>
          <w:tcPr>
            <w:tcW w:w="914" w:type="dxa"/>
          </w:tcPr>
          <w:p w14:paraId="6027F8A5" w14:textId="2C29A4CD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787AB465" w14:textId="2466B44C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16677A75" w14:textId="3A266823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1AD1A669" w14:textId="3D5DFE1D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77E9BDB1" w14:textId="59EA6CC2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5D1F2E4E" w14:textId="115B4098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10403BAF" w14:textId="74C9D331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0B3E57C8" w14:textId="7DB8060B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29" w:type="dxa"/>
          </w:tcPr>
          <w:p w14:paraId="71BA57C3" w14:textId="17CCCEF5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14C5D851" w14:textId="272C4354" w:rsidR="008E45E8" w:rsidRDefault="008E45E8" w:rsidP="008E45E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</w:tr>
      <w:tr w:rsidR="00CD4D67" w14:paraId="30A62328" w14:textId="77777777" w:rsidTr="00B72848">
        <w:tc>
          <w:tcPr>
            <w:tcW w:w="914" w:type="dxa"/>
          </w:tcPr>
          <w:p w14:paraId="6B9412CC" w14:textId="7290B618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2AA1FFD7" w14:textId="471BD067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23E0ABF5" w14:textId="1116C781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7D31891A" w14:textId="31F0494D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7065A600" w14:textId="6A38D39B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069E3C13" w14:textId="211AC9D6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7F7351EE" w14:textId="1BBDD922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061B1E09" w14:textId="6CA7FB15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</w:t>
            </w:r>
          </w:p>
        </w:tc>
        <w:tc>
          <w:tcPr>
            <w:tcW w:w="829" w:type="dxa"/>
          </w:tcPr>
          <w:p w14:paraId="595BFB70" w14:textId="6CAA58EB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13</w:t>
            </w:r>
          </w:p>
        </w:tc>
        <w:tc>
          <w:tcPr>
            <w:tcW w:w="872" w:type="dxa"/>
          </w:tcPr>
          <w:p w14:paraId="38C9CC0F" w14:textId="6BE27E8F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0.72</w:t>
            </w:r>
          </w:p>
        </w:tc>
      </w:tr>
      <w:tr w:rsidR="00CD4D67" w14:paraId="3C5B5005" w14:textId="77777777" w:rsidTr="00B72848">
        <w:tc>
          <w:tcPr>
            <w:tcW w:w="914" w:type="dxa"/>
          </w:tcPr>
          <w:p w14:paraId="527DF79A" w14:textId="35340135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4590BF0A" w14:textId="11199602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5CFDB248" w14:textId="1D9C900A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0BAD5139" w14:textId="1A4E83C9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13119BC0" w14:textId="7A51571A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2590D664" w14:textId="6D4F0221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827" w:type="dxa"/>
          </w:tcPr>
          <w:p w14:paraId="407D724D" w14:textId="2DE67CF9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2796C1C0" w14:textId="4F51297E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829" w:type="dxa"/>
          </w:tcPr>
          <w:p w14:paraId="5D93AB0E" w14:textId="540FAABD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29</w:t>
            </w:r>
          </w:p>
        </w:tc>
        <w:tc>
          <w:tcPr>
            <w:tcW w:w="872" w:type="dxa"/>
          </w:tcPr>
          <w:p w14:paraId="05161CCB" w14:textId="6911E278" w:rsidR="00CD4D67" w:rsidRDefault="00CD4D67" w:rsidP="00CD4D6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0.609</w:t>
            </w:r>
          </w:p>
        </w:tc>
      </w:tr>
      <w:tr w:rsidR="00ED65F2" w14:paraId="58580908" w14:textId="77777777" w:rsidTr="00B72848">
        <w:tc>
          <w:tcPr>
            <w:tcW w:w="914" w:type="dxa"/>
          </w:tcPr>
          <w:p w14:paraId="319326F8" w14:textId="48C0D584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754AC0B2" w14:textId="57665062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4FCF6D3E" w14:textId="0B2695B3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639EB1AC" w14:textId="62499C30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5A12FEA1" w14:textId="3CF9C510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25BF5CF4" w14:textId="5509D8AB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395DB6C9" w14:textId="75C9FA80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5B3A150F" w14:textId="68970174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21</w:t>
            </w:r>
          </w:p>
        </w:tc>
        <w:tc>
          <w:tcPr>
            <w:tcW w:w="829" w:type="dxa"/>
          </w:tcPr>
          <w:p w14:paraId="5E46CAB2" w14:textId="3D6A9A8E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5CDAFE3B" w14:textId="60175DF0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0.027</w:t>
            </w:r>
          </w:p>
        </w:tc>
      </w:tr>
      <w:tr w:rsidR="00ED65F2" w14:paraId="3EBFD955" w14:textId="77777777" w:rsidTr="00B72848">
        <w:tc>
          <w:tcPr>
            <w:tcW w:w="914" w:type="dxa"/>
          </w:tcPr>
          <w:p w14:paraId="1B2F3ADE" w14:textId="6D3021FB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7DF209AC" w14:textId="2D47B850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496A0013" w14:textId="33769AAC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0291A4A9" w14:textId="1ACABE34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56" w:type="dxa"/>
          </w:tcPr>
          <w:p w14:paraId="28668D03" w14:textId="77BE2469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013C669E" w14:textId="120B875E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05395A33" w14:textId="5F54E4A8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0445FCBF" w14:textId="175E5137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15</w:t>
            </w:r>
          </w:p>
        </w:tc>
        <w:tc>
          <w:tcPr>
            <w:tcW w:w="829" w:type="dxa"/>
          </w:tcPr>
          <w:p w14:paraId="0BFDDC6D" w14:textId="42A6231A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24FDFC2C" w14:textId="7E8E4838" w:rsidR="00ED65F2" w:rsidRDefault="00ED65F2" w:rsidP="00ED65F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0.107</w:t>
            </w:r>
          </w:p>
        </w:tc>
      </w:tr>
      <w:tr w:rsidR="00F93676" w14:paraId="01AA2854" w14:textId="77777777" w:rsidTr="00B72848">
        <w:tc>
          <w:tcPr>
            <w:tcW w:w="914" w:type="dxa"/>
          </w:tcPr>
          <w:p w14:paraId="0FB3399C" w14:textId="3032BD54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69B5DD3A" w14:textId="07B0F068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00F4E5D2" w14:textId="2A037C41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4E216468" w14:textId="62C2A579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6" w:type="dxa"/>
          </w:tcPr>
          <w:p w14:paraId="7215CFAF" w14:textId="60530752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49CD5313" w14:textId="6C4CB1FF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27" w:type="dxa"/>
          </w:tcPr>
          <w:p w14:paraId="64F8EC52" w14:textId="55558257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3C8EFF9F" w14:textId="3C216429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54F15DF0" w14:textId="680C41F3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72" w:type="dxa"/>
          </w:tcPr>
          <w:p w14:paraId="4AAD9E99" w14:textId="5BD41202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0.106</w:t>
            </w:r>
          </w:p>
        </w:tc>
      </w:tr>
      <w:tr w:rsidR="00F93676" w14:paraId="28A100D5" w14:textId="77777777" w:rsidTr="00E26E11">
        <w:trPr>
          <w:trHeight w:val="211"/>
        </w:trPr>
        <w:tc>
          <w:tcPr>
            <w:tcW w:w="914" w:type="dxa"/>
          </w:tcPr>
          <w:p w14:paraId="3788EE55" w14:textId="5F307986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1B2BF4BE" w14:textId="50C6A806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39" w:type="dxa"/>
          </w:tcPr>
          <w:p w14:paraId="0058E9E7" w14:textId="7028CD69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846" w:type="dxa"/>
          </w:tcPr>
          <w:p w14:paraId="6E120454" w14:textId="0DB2D332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6" w:type="dxa"/>
          </w:tcPr>
          <w:p w14:paraId="443CFA4F" w14:textId="5A0E1213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55" w:type="dxa"/>
          </w:tcPr>
          <w:p w14:paraId="725B9139" w14:textId="273A42DF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27" w:type="dxa"/>
          </w:tcPr>
          <w:p w14:paraId="3DDF2075" w14:textId="4F030421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33ECFFF2" w14:textId="29469CEF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2623BFC8" w14:textId="14FF41D6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44811F77" w14:textId="683E94E7" w:rsidR="00F93676" w:rsidRDefault="00F93676" w:rsidP="00F936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0.62</w:t>
            </w:r>
          </w:p>
        </w:tc>
      </w:tr>
      <w:tr w:rsidR="00AB6402" w14:paraId="45F99AD1" w14:textId="77777777" w:rsidTr="00E26E11">
        <w:trPr>
          <w:trHeight w:val="211"/>
        </w:trPr>
        <w:tc>
          <w:tcPr>
            <w:tcW w:w="914" w:type="dxa"/>
          </w:tcPr>
          <w:p w14:paraId="70D4F768" w14:textId="607FE9A4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35245089" w14:textId="00944E03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39" w:type="dxa"/>
          </w:tcPr>
          <w:p w14:paraId="4D326612" w14:textId="54818448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46" w:type="dxa"/>
          </w:tcPr>
          <w:p w14:paraId="21829343" w14:textId="07BCAB08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29583933" w14:textId="6BFA0DEC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3897146C" w14:textId="72F50387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16F7443C" w14:textId="3C95485B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270172D6" w14:textId="121110A1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17</w:t>
            </w:r>
          </w:p>
        </w:tc>
        <w:tc>
          <w:tcPr>
            <w:tcW w:w="829" w:type="dxa"/>
          </w:tcPr>
          <w:p w14:paraId="7D9F48B1" w14:textId="33B7B50C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872" w:type="dxa"/>
          </w:tcPr>
          <w:p w14:paraId="62B49D0B" w14:textId="45D95C7B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0.11</w:t>
            </w:r>
          </w:p>
        </w:tc>
      </w:tr>
      <w:tr w:rsidR="00AB6402" w14:paraId="799B9C3A" w14:textId="77777777" w:rsidTr="00E26E11">
        <w:trPr>
          <w:trHeight w:val="211"/>
        </w:trPr>
        <w:tc>
          <w:tcPr>
            <w:tcW w:w="914" w:type="dxa"/>
          </w:tcPr>
          <w:p w14:paraId="1276DE3E" w14:textId="2A3BEF8C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75389E01" w14:textId="637C11FC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39" w:type="dxa"/>
          </w:tcPr>
          <w:p w14:paraId="18127005" w14:textId="67BF7BB9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46" w:type="dxa"/>
          </w:tcPr>
          <w:p w14:paraId="166039C6" w14:textId="61732A1A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04951F20" w14:textId="50B2289D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67D7B8F5" w14:textId="1CD47F99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7" w:type="dxa"/>
          </w:tcPr>
          <w:p w14:paraId="59DF80E5" w14:textId="3215BEB7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6E60AEA0" w14:textId="5B682BA8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29" w:type="dxa"/>
          </w:tcPr>
          <w:p w14:paraId="0E181D60" w14:textId="517A7B24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  <w:tc>
          <w:tcPr>
            <w:tcW w:w="872" w:type="dxa"/>
          </w:tcPr>
          <w:p w14:paraId="4E2B990E" w14:textId="7626F4E5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0.264</w:t>
            </w:r>
          </w:p>
        </w:tc>
      </w:tr>
      <w:tr w:rsidR="00AB6402" w14:paraId="4F97F610" w14:textId="77777777" w:rsidTr="00E26E11">
        <w:trPr>
          <w:trHeight w:val="211"/>
        </w:trPr>
        <w:tc>
          <w:tcPr>
            <w:tcW w:w="914" w:type="dxa"/>
          </w:tcPr>
          <w:p w14:paraId="37064AF4" w14:textId="00347019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agent1</w:t>
            </w:r>
          </w:p>
        </w:tc>
        <w:tc>
          <w:tcPr>
            <w:tcW w:w="829" w:type="dxa"/>
          </w:tcPr>
          <w:p w14:paraId="07763196" w14:textId="0A42D863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7       </w:t>
            </w:r>
          </w:p>
        </w:tc>
        <w:tc>
          <w:tcPr>
            <w:tcW w:w="839" w:type="dxa"/>
          </w:tcPr>
          <w:p w14:paraId="5C58EAC8" w14:textId="4173FFF1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46" w:type="dxa"/>
          </w:tcPr>
          <w:p w14:paraId="5A33E9B3" w14:textId="1A2EA050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14995936" w14:textId="09C8D5C9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5A0036A5" w14:textId="78BE46C0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27" w:type="dxa"/>
          </w:tcPr>
          <w:p w14:paraId="553D4376" w14:textId="2AA10C91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2A51F8CF" w14:textId="7F6BD90F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25C2E91A" w14:textId="1B57DDDC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4175645C" w14:textId="0C9FD141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0.651</w:t>
            </w:r>
          </w:p>
        </w:tc>
      </w:tr>
      <w:tr w:rsidR="00AB6402" w14:paraId="3D2F9FE8" w14:textId="77777777" w:rsidTr="00E26E11">
        <w:trPr>
          <w:trHeight w:val="211"/>
        </w:trPr>
        <w:tc>
          <w:tcPr>
            <w:tcW w:w="914" w:type="dxa"/>
          </w:tcPr>
          <w:p w14:paraId="099FBFBE" w14:textId="30F6230B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agent2</w:t>
            </w:r>
          </w:p>
        </w:tc>
        <w:tc>
          <w:tcPr>
            <w:tcW w:w="829" w:type="dxa"/>
          </w:tcPr>
          <w:p w14:paraId="508B91AC" w14:textId="51FF9EB1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39" w:type="dxa"/>
          </w:tcPr>
          <w:p w14:paraId="15604F6D" w14:textId="5677DF8A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46" w:type="dxa"/>
          </w:tcPr>
          <w:p w14:paraId="2AD3B734" w14:textId="4FC798E8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6" w:type="dxa"/>
          </w:tcPr>
          <w:p w14:paraId="17281EFC" w14:textId="3741EC13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55" w:type="dxa"/>
          </w:tcPr>
          <w:p w14:paraId="79395BE5" w14:textId="301CE829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827" w:type="dxa"/>
          </w:tcPr>
          <w:p w14:paraId="288762CB" w14:textId="6652C02D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827" w:type="dxa"/>
          </w:tcPr>
          <w:p w14:paraId="6CE5D04C" w14:textId="1AA90258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829" w:type="dxa"/>
          </w:tcPr>
          <w:p w14:paraId="4774E98C" w14:textId="58D9371A" w:rsidR="00AB6402" w:rsidRDefault="005606C9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30</w:t>
            </w:r>
          </w:p>
        </w:tc>
        <w:tc>
          <w:tcPr>
            <w:tcW w:w="872" w:type="dxa"/>
          </w:tcPr>
          <w:p w14:paraId="6B307619" w14:textId="24657C06" w:rsidR="00AB6402" w:rsidRDefault="00AB6402" w:rsidP="00AB640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0.</w:t>
            </w:r>
            <w:r w:rsidR="005606C9">
              <w:rPr>
                <w:sz w:val="24"/>
                <w:szCs w:val="24"/>
                <w:lang w:val="es-MX"/>
              </w:rPr>
              <w:t>6</w:t>
            </w:r>
            <w:r w:rsidR="00D7503C">
              <w:rPr>
                <w:sz w:val="24"/>
                <w:szCs w:val="24"/>
                <w:lang w:val="es-MX"/>
              </w:rPr>
              <w:t>46</w:t>
            </w:r>
          </w:p>
        </w:tc>
      </w:tr>
    </w:tbl>
    <w:p w14:paraId="6DD4DB37" w14:textId="554A4617" w:rsidR="00716315" w:rsidRDefault="00716315" w:rsidP="0087614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</w:p>
    <w:p w14:paraId="2EC7147C" w14:textId="2D9919B0" w:rsidR="00876145" w:rsidRDefault="00B309FE" w:rsidP="00FC228F">
      <w:pPr>
        <w:rPr>
          <w:sz w:val="24"/>
          <w:szCs w:val="24"/>
          <w:lang w:val="es-MX"/>
        </w:rPr>
      </w:pPr>
      <w:r w:rsidRPr="00B309FE">
        <w:rPr>
          <w:b/>
          <w:sz w:val="36"/>
          <w:szCs w:val="36"/>
          <w:lang w:val="es-MX"/>
        </w:rPr>
        <w:t>5-Consideraciones</w:t>
      </w:r>
      <w:r w:rsidRPr="00B309FE">
        <w:rPr>
          <w:b/>
          <w:sz w:val="36"/>
          <w:szCs w:val="24"/>
          <w:lang w:val="es-MX"/>
        </w:rPr>
        <w:t xml:space="preserve"> a partir de las simulaciones obtenidas</w:t>
      </w:r>
      <w:r w:rsidR="007C0A60" w:rsidRPr="00B309FE">
        <w:rPr>
          <w:b/>
          <w:sz w:val="36"/>
          <w:szCs w:val="24"/>
          <w:lang w:val="es-MX"/>
        </w:rPr>
        <w:t>:</w:t>
      </w:r>
      <w:bookmarkStart w:id="0" w:name="_GoBack"/>
      <w:bookmarkEnd w:id="0"/>
    </w:p>
    <w:p w14:paraId="14D48080" w14:textId="73346750" w:rsidR="007C0A60" w:rsidRDefault="007C0A60" w:rsidP="007C0A6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 mayor cantidad de niños la probabilidad de que se despida el robot es muy alta en ambos agentes.</w:t>
      </w:r>
    </w:p>
    <w:p w14:paraId="3C6C66C4" w14:textId="5E0DF9FB" w:rsidR="007C0A60" w:rsidRDefault="007C0A60" w:rsidP="007C0A6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cantidad de </w:t>
      </w:r>
      <w:r w:rsidR="005819BF">
        <w:rPr>
          <w:sz w:val="24"/>
          <w:szCs w:val="24"/>
          <w:lang w:val="es-MX"/>
        </w:rPr>
        <w:t>obstáculos no influye mucho en los despidos de los agentes, pero si en su movimiento afectando la cantidad de triunfos.</w:t>
      </w:r>
    </w:p>
    <w:p w14:paraId="0B59838C" w14:textId="3A152AD9" w:rsidR="005819BF" w:rsidRDefault="005819BF" w:rsidP="007C0A6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 por ciento de suciedad determinado puede causar el despido rápido de los agentes.</w:t>
      </w:r>
    </w:p>
    <w:p w14:paraId="59199A60" w14:textId="34CD05C2" w:rsidR="001128BE" w:rsidRPr="001128BE" w:rsidRDefault="001128BE" w:rsidP="001128BE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general el agente1 que es el esta enfocado en los niños </w:t>
      </w:r>
      <w:r w:rsidR="00A43975">
        <w:rPr>
          <w:sz w:val="24"/>
          <w:szCs w:val="24"/>
          <w:lang w:val="es-MX"/>
        </w:rPr>
        <w:t>tiene mejores resultados que el otro.</w:t>
      </w:r>
    </w:p>
    <w:p w14:paraId="36703CD8" w14:textId="5BEF2BD1" w:rsidR="00876145" w:rsidRDefault="00876145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</w:p>
    <w:p w14:paraId="158A1B46" w14:textId="6E451ABA" w:rsidR="00876145" w:rsidRDefault="00876145" w:rsidP="00FC228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p w14:paraId="7DCC32DD" w14:textId="77777777" w:rsidR="00876145" w:rsidRDefault="00876145" w:rsidP="00FC228F">
      <w:pPr>
        <w:rPr>
          <w:sz w:val="24"/>
          <w:szCs w:val="24"/>
          <w:lang w:val="es-MX"/>
        </w:rPr>
      </w:pPr>
    </w:p>
    <w:p w14:paraId="7395B76C" w14:textId="77777777" w:rsidR="00876145" w:rsidRPr="00D93070" w:rsidRDefault="00876145" w:rsidP="00FC228F">
      <w:pPr>
        <w:rPr>
          <w:sz w:val="24"/>
          <w:szCs w:val="24"/>
          <w:lang w:val="es-MX"/>
        </w:rPr>
      </w:pPr>
    </w:p>
    <w:p w14:paraId="7CF9DEFE" w14:textId="77777777" w:rsidR="00AC24C3" w:rsidRPr="00D93070" w:rsidRDefault="00AC24C3" w:rsidP="00FC228F">
      <w:pPr>
        <w:rPr>
          <w:sz w:val="24"/>
          <w:szCs w:val="24"/>
          <w:lang w:val="es-MX"/>
        </w:rPr>
      </w:pPr>
    </w:p>
    <w:sectPr w:rsidR="00AC24C3" w:rsidRPr="00D9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6B8"/>
    <w:multiLevelType w:val="hybridMultilevel"/>
    <w:tmpl w:val="C02E4B76"/>
    <w:lvl w:ilvl="0" w:tplc="4036E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225CE"/>
    <w:multiLevelType w:val="hybridMultilevel"/>
    <w:tmpl w:val="64FA5D4E"/>
    <w:lvl w:ilvl="0" w:tplc="D3A646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1273B"/>
    <w:multiLevelType w:val="hybridMultilevel"/>
    <w:tmpl w:val="A33EF808"/>
    <w:lvl w:ilvl="0" w:tplc="280E1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3150"/>
    <w:multiLevelType w:val="hybridMultilevel"/>
    <w:tmpl w:val="EDB27822"/>
    <w:lvl w:ilvl="0" w:tplc="0AF2297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28"/>
    <w:rsid w:val="000320B3"/>
    <w:rsid w:val="000A146F"/>
    <w:rsid w:val="000E55C1"/>
    <w:rsid w:val="000F478B"/>
    <w:rsid w:val="001128BE"/>
    <w:rsid w:val="0016529E"/>
    <w:rsid w:val="00166FB2"/>
    <w:rsid w:val="001D532E"/>
    <w:rsid w:val="0026782A"/>
    <w:rsid w:val="002E58DA"/>
    <w:rsid w:val="003E4B69"/>
    <w:rsid w:val="00403A5C"/>
    <w:rsid w:val="00406C92"/>
    <w:rsid w:val="00491D64"/>
    <w:rsid w:val="004C1960"/>
    <w:rsid w:val="004D3500"/>
    <w:rsid w:val="004E5C91"/>
    <w:rsid w:val="004F3D13"/>
    <w:rsid w:val="005606C9"/>
    <w:rsid w:val="005819BF"/>
    <w:rsid w:val="005866CD"/>
    <w:rsid w:val="00606F7D"/>
    <w:rsid w:val="006700F9"/>
    <w:rsid w:val="00675FB4"/>
    <w:rsid w:val="006A5D8B"/>
    <w:rsid w:val="006E06F5"/>
    <w:rsid w:val="00716315"/>
    <w:rsid w:val="007A066D"/>
    <w:rsid w:val="007C0A60"/>
    <w:rsid w:val="00876145"/>
    <w:rsid w:val="008E45E8"/>
    <w:rsid w:val="008E5328"/>
    <w:rsid w:val="009314BA"/>
    <w:rsid w:val="009671BB"/>
    <w:rsid w:val="00981FB6"/>
    <w:rsid w:val="009E29B8"/>
    <w:rsid w:val="009E7D48"/>
    <w:rsid w:val="00A43975"/>
    <w:rsid w:val="00A6591F"/>
    <w:rsid w:val="00AB29A9"/>
    <w:rsid w:val="00AB6402"/>
    <w:rsid w:val="00AC24C3"/>
    <w:rsid w:val="00B1783B"/>
    <w:rsid w:val="00B23D4A"/>
    <w:rsid w:val="00B309FE"/>
    <w:rsid w:val="00B72848"/>
    <w:rsid w:val="00B96568"/>
    <w:rsid w:val="00BB793A"/>
    <w:rsid w:val="00BD1887"/>
    <w:rsid w:val="00C30C6F"/>
    <w:rsid w:val="00CD4D67"/>
    <w:rsid w:val="00D322E2"/>
    <w:rsid w:val="00D5212F"/>
    <w:rsid w:val="00D74DFE"/>
    <w:rsid w:val="00D7503C"/>
    <w:rsid w:val="00D93070"/>
    <w:rsid w:val="00DB3DBE"/>
    <w:rsid w:val="00E26E11"/>
    <w:rsid w:val="00E92822"/>
    <w:rsid w:val="00EC0C98"/>
    <w:rsid w:val="00ED65F2"/>
    <w:rsid w:val="00EF6DE7"/>
    <w:rsid w:val="00F93676"/>
    <w:rsid w:val="00FA5E1E"/>
    <w:rsid w:val="00FC228F"/>
    <w:rsid w:val="00FC24C9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172F"/>
  <w15:chartTrackingRefBased/>
  <w15:docId w15:val="{7496D22F-851C-44BB-BE26-1855D43E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3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0F9"/>
    <w:rPr>
      <w:color w:val="808080"/>
    </w:rPr>
  </w:style>
  <w:style w:type="table" w:styleId="TableGrid">
    <w:name w:val="Table Grid"/>
    <w:basedOn w:val="TableNormal"/>
    <w:uiPriority w:val="39"/>
    <w:rsid w:val="0026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la@estudiantes.matcom.uh.cu" TargetMode="External"/><Relationship Id="rId5" Type="http://schemas.openxmlformats.org/officeDocument/2006/relationships/hyperlink" Target="mailto:c.cuello@estudiantes.matcom.uh.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</dc:creator>
  <cp:keywords/>
  <dc:description/>
  <cp:lastModifiedBy>Windows User</cp:lastModifiedBy>
  <cp:revision>33</cp:revision>
  <dcterms:created xsi:type="dcterms:W3CDTF">2019-04-30T19:33:00Z</dcterms:created>
  <dcterms:modified xsi:type="dcterms:W3CDTF">2019-05-01T05:46:00Z</dcterms:modified>
</cp:coreProperties>
</file>