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F1" w:rsidRPr="00D011F1" w:rsidRDefault="00D011F1" w:rsidP="00D011F1">
      <w:pPr>
        <w:spacing w:before="100" w:beforeAutospacing="1" w:after="100" w:afterAutospacing="1" w:line="240" w:lineRule="auto"/>
        <w:outlineLvl w:val="0"/>
        <w:rPr>
          <w:rFonts w:ascii="Yu Gothic UI Semibold" w:eastAsia="Yu Gothic UI Semibold" w:hAnsi="Yu Gothic UI Semibold" w:cs="Times New Roman"/>
          <w:b/>
          <w:bCs/>
          <w:kern w:val="36"/>
          <w:sz w:val="48"/>
          <w:szCs w:val="48"/>
          <w:u w:val="single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b/>
          <w:bCs/>
          <w:kern w:val="36"/>
          <w:sz w:val="48"/>
          <w:szCs w:val="48"/>
          <w:u w:val="single"/>
          <w:lang w:eastAsia="fr-FR"/>
        </w:rPr>
        <w:t>Documentation du Projet</w:t>
      </w:r>
    </w:p>
    <w:p w:rsidR="00D011F1" w:rsidRPr="00D011F1" w:rsidRDefault="00D011F1" w:rsidP="00D011F1">
      <w:pPr>
        <w:spacing w:before="100" w:beforeAutospacing="1" w:after="100" w:afterAutospacing="1" w:line="240" w:lineRule="auto"/>
        <w:outlineLvl w:val="1"/>
        <w:rPr>
          <w:rFonts w:ascii="Yu Gothic UI Semibold" w:eastAsia="Yu Gothic UI Semibold" w:hAnsi="Yu Gothic UI Semibold" w:cs="Times New Roman"/>
          <w:b/>
          <w:bCs/>
          <w:sz w:val="36"/>
          <w:szCs w:val="36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b/>
          <w:bCs/>
          <w:sz w:val="36"/>
          <w:szCs w:val="36"/>
          <w:lang w:eastAsia="fr-FR"/>
        </w:rPr>
        <w:t>Introduction</w:t>
      </w:r>
    </w:p>
    <w:p w:rsidR="00D011F1" w:rsidRPr="00D011F1" w:rsidRDefault="00D011F1" w:rsidP="00D011F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Ce document fournit une vue d'ensemble de la structure du projet et des fichiers associés. Il est organisé pour faciliter la compréhension et la navigation dans le code source.</w:t>
      </w:r>
    </w:p>
    <w:p w:rsidR="00D011F1" w:rsidRPr="00D011F1" w:rsidRDefault="00D011F1" w:rsidP="00D011F1">
      <w:pPr>
        <w:spacing w:before="100" w:beforeAutospacing="1" w:after="100" w:afterAutospacing="1" w:line="240" w:lineRule="auto"/>
        <w:outlineLvl w:val="1"/>
        <w:rPr>
          <w:rFonts w:ascii="Yu Gothic UI Semibold" w:eastAsia="Yu Gothic UI Semibold" w:hAnsi="Yu Gothic UI Semibold" w:cs="Times New Roman"/>
          <w:b/>
          <w:bCs/>
          <w:sz w:val="36"/>
          <w:szCs w:val="36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b/>
          <w:bCs/>
          <w:sz w:val="36"/>
          <w:szCs w:val="36"/>
          <w:lang w:eastAsia="fr-FR"/>
        </w:rPr>
        <w:t>Structure du Projet</w:t>
      </w:r>
    </w:p>
    <w:p w:rsidR="00D011F1" w:rsidRPr="00D011F1" w:rsidRDefault="00D011F1" w:rsidP="00D011F1">
      <w:pPr>
        <w:spacing w:before="100" w:beforeAutospacing="1" w:after="100" w:afterAutospacing="1" w:line="240" w:lineRule="auto"/>
        <w:outlineLvl w:val="2"/>
        <w:rPr>
          <w:rFonts w:ascii="Yu Gothic UI Semibold" w:eastAsia="Yu Gothic UI Semibold" w:hAnsi="Yu Gothic UI Semibold" w:cs="Times New Roman"/>
          <w:b/>
          <w:bCs/>
          <w:sz w:val="27"/>
          <w:szCs w:val="27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b/>
          <w:bCs/>
          <w:sz w:val="27"/>
          <w:szCs w:val="27"/>
          <w:lang w:eastAsia="fr-FR"/>
        </w:rPr>
        <w:t xml:space="preserve">Dossier </w:t>
      </w: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src</w:t>
      </w:r>
      <w:proofErr w:type="spellEnd"/>
    </w:p>
    <w:p w:rsidR="00D011F1" w:rsidRPr="00D011F1" w:rsidRDefault="00D011F1" w:rsidP="00D011F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Le dossier </w:t>
      </w: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src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contient tous les fichiers source et les ressources nécessaires au fonctionnement du projet.</w:t>
      </w:r>
    </w:p>
    <w:p w:rsidR="00D011F1" w:rsidRPr="00D011F1" w:rsidRDefault="00D011F1" w:rsidP="00D011F1">
      <w:pPr>
        <w:spacing w:before="100" w:beforeAutospacing="1" w:after="100" w:afterAutospacing="1" w:line="240" w:lineRule="auto"/>
        <w:outlineLvl w:val="3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 xml:space="preserve">Dossier </w:t>
      </w: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assets</w:t>
      </w:r>
      <w:proofErr w:type="spellEnd"/>
    </w:p>
    <w:p w:rsidR="00D011F1" w:rsidRPr="00D011F1" w:rsidRDefault="00D011F1" w:rsidP="00D011F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Le dossier </w:t>
      </w: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assets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contient toutes les ressources multimédias utilisées dans le projet.</w:t>
      </w:r>
    </w:p>
    <w:p w:rsidR="00D011F1" w:rsidRPr="00D011F1" w:rsidRDefault="00D011F1" w:rsidP="00D01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>Fichiers principaux :</w:t>
      </w:r>
    </w:p>
    <w:p w:rsidR="00D011F1" w:rsidRPr="00D011F1" w:rsidRDefault="00D011F1" w:rsidP="00D01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bg.jpg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Image de fond principale.</w:t>
      </w:r>
    </w:p>
    <w:p w:rsidR="00D011F1" w:rsidRPr="00D011F1" w:rsidRDefault="00D011F1" w:rsidP="00D01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logo-bg.png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Logo avec fond.</w:t>
      </w:r>
    </w:p>
    <w:p w:rsidR="00D011F1" w:rsidRPr="00D011F1" w:rsidRDefault="00D011F1" w:rsidP="00D01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>Sous-dossiers :</w:t>
      </w:r>
    </w:p>
    <w:p w:rsidR="00D011F1" w:rsidRPr="00D011F1" w:rsidRDefault="00D011F1" w:rsidP="00D01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backgrounds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Contient les images de fond utilisées dans le jeu.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backg.png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bg-ile.png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bgjoconde.png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bgmatrix.png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bgtree.png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bg_2.png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jard.png</w:t>
      </w:r>
    </w:p>
    <w:p w:rsidR="00D011F1" w:rsidRPr="00D011F1" w:rsidRDefault="00D011F1" w:rsidP="00D01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characters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Contient les </w:t>
      </w:r>
      <w:proofErr w:type="spellStart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sprites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et les animations des personnages.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Bruiser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Dossier contenant les </w:t>
      </w:r>
      <w:proofErr w:type="spellStart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sprites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et les animations du personnage </w:t>
      </w:r>
      <w:proofErr w:type="spellStart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Bruiser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.</w:t>
      </w:r>
    </w:p>
    <w:p w:rsidR="00D011F1" w:rsidRPr="00D011F1" w:rsidRDefault="00D011F1" w:rsidP="00D011F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License.txt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Fichier de licence.</w:t>
      </w:r>
    </w:p>
    <w:p w:rsidR="00D011F1" w:rsidRPr="00D011F1" w:rsidRDefault="00D011F1" w:rsidP="00D011F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lastRenderedPageBreak/>
        <w:t>Sprites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Contient les images des </w:t>
      </w:r>
      <w:proofErr w:type="spellStart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sprites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. 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Attack2.png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Attack3.png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Bruiser.png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Death.png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Fall.png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Idle.png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Jump.png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Run.png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Take</w:t>
      </w:r>
      <w:proofErr w:type="spellEnd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 xml:space="preserve"> Hit - white silhouette.png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Take</w:t>
      </w:r>
      <w:proofErr w:type="spellEnd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 xml:space="preserve"> Hit.png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>Sous-dossiers d'animations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Contiennent les séquences d'animations. </w:t>
      </w:r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bruiser_attack</w:t>
      </w:r>
      <w:proofErr w:type="spellEnd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 xml:space="preserve"> 1</w:t>
      </w:r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bruiser_attack</w:t>
      </w:r>
      <w:proofErr w:type="spellEnd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 xml:space="preserve"> 2</w:t>
      </w:r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bruiser_dead</w:t>
      </w:r>
      <w:proofErr w:type="spellEnd"/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bruiser_idle</w:t>
      </w:r>
      <w:proofErr w:type="spellEnd"/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bruiser_jump</w:t>
      </w:r>
      <w:proofErr w:type="spellEnd"/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bruiser_run</w:t>
      </w:r>
      <w:proofErr w:type="spellEnd"/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bruiser_take</w:t>
      </w:r>
      <w:proofErr w:type="spellEnd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 xml:space="preserve"> hit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Mitsu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Dossier contenant les </w:t>
      </w:r>
      <w:proofErr w:type="spellStart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sprites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et les animations du personnage </w:t>
      </w:r>
      <w:proofErr w:type="spellStart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Mitsu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.</w:t>
      </w:r>
    </w:p>
    <w:p w:rsidR="00D011F1" w:rsidRPr="00D011F1" w:rsidRDefault="00D011F1" w:rsidP="00D011F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 xml:space="preserve">Martial </w:t>
      </w: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Hero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Contient les animations du personnage. 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>Sous-dossiers d'animations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</w:t>
      </w:r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attack1</w:t>
      </w:r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death</w:t>
      </w:r>
      <w:proofErr w:type="spellEnd"/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fall</w:t>
      </w:r>
      <w:proofErr w:type="spellEnd"/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idle</w:t>
      </w:r>
      <w:proofErr w:type="spellEnd"/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jump</w:t>
      </w:r>
      <w:proofErr w:type="spellEnd"/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run</w:t>
      </w:r>
      <w:proofErr w:type="spellEnd"/>
    </w:p>
    <w:p w:rsidR="00D011F1" w:rsidRPr="00D011F1" w:rsidRDefault="00D011F1" w:rsidP="00D011F1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takehit</w:t>
      </w:r>
      <w:proofErr w:type="spellEnd"/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Noya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Dossier contenant les </w:t>
      </w:r>
      <w:proofErr w:type="spellStart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sprites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et les animations du personnage Noya.</w:t>
      </w:r>
    </w:p>
    <w:p w:rsidR="00D011F1" w:rsidRPr="00D011F1" w:rsidRDefault="00D011F1" w:rsidP="00D011F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License.txt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Fichier de licence.</w:t>
      </w:r>
    </w:p>
    <w:p w:rsidR="00D011F1" w:rsidRPr="00D011F1" w:rsidRDefault="00D011F1" w:rsidP="00D011F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>Sous-dossiers d'animations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attack1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death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fall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lastRenderedPageBreak/>
        <w:t>idle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jump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run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takehit</w:t>
      </w:r>
      <w:proofErr w:type="spellEnd"/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tank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Dossier contenant les </w:t>
      </w:r>
      <w:proofErr w:type="spellStart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sprites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et les animations du personnage Tank.</w:t>
      </w:r>
    </w:p>
    <w:p w:rsidR="00D011F1" w:rsidRPr="00D011F1" w:rsidRDefault="00D011F1" w:rsidP="00D011F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>Sous-dossiers d'animations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attack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dead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idle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walk</w:t>
      </w:r>
      <w:proofErr w:type="spellEnd"/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thunderstrike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Dossier contenant les </w:t>
      </w:r>
      <w:proofErr w:type="spellStart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sprites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et les animations du personnage </w:t>
      </w:r>
      <w:proofErr w:type="spellStart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Thunderstrike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.</w:t>
      </w:r>
    </w:p>
    <w:p w:rsidR="00D011F1" w:rsidRPr="00D011F1" w:rsidRDefault="00D011F1" w:rsidP="00D011F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>Sous-dossiers d'animations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</w:t>
      </w:r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attack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death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idle</w:t>
      </w:r>
      <w:proofErr w:type="spellEnd"/>
    </w:p>
    <w:p w:rsidR="00D011F1" w:rsidRPr="00D011F1" w:rsidRDefault="00D011F1" w:rsidP="00D011F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walk</w:t>
      </w:r>
      <w:proofErr w:type="spellEnd"/>
    </w:p>
    <w:p w:rsidR="00D011F1" w:rsidRPr="00D011F1" w:rsidRDefault="00D011F1" w:rsidP="00D01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images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Contient les images des portraits des personnages.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bruiser_portrait.png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logo.png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mitsu_portrait.png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noya_portrait.png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tank_portrait.png</w:t>
      </w:r>
    </w:p>
    <w:p w:rsidR="00D011F1" w:rsidRPr="00D011F1" w:rsidRDefault="00D011F1" w:rsidP="00D01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thunderstrike_portrait.png</w:t>
      </w:r>
    </w:p>
    <w:p w:rsidR="00D011F1" w:rsidRPr="00D011F1" w:rsidRDefault="00D011F1" w:rsidP="00D01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sounds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Contient les fichiers audio utilisés dans le jeu.</w:t>
      </w:r>
    </w:p>
    <w:p w:rsidR="00D011F1" w:rsidRPr="00D011F1" w:rsidRDefault="00D011F1" w:rsidP="00D011F1">
      <w:pPr>
        <w:spacing w:before="100" w:beforeAutospacing="1" w:after="100" w:afterAutospacing="1" w:line="240" w:lineRule="auto"/>
        <w:outlineLvl w:val="3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 xml:space="preserve">Dossier </w:t>
      </w:r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config</w:t>
      </w:r>
    </w:p>
    <w:p w:rsidR="00D011F1" w:rsidRPr="00D011F1" w:rsidRDefault="00D011F1" w:rsidP="00D011F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Le dossier </w:t>
      </w: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config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contient les fichiers de configuration du projet.</w:t>
      </w:r>
    </w:p>
    <w:p w:rsidR="00D011F1" w:rsidRPr="00D011F1" w:rsidRDefault="00D011F1" w:rsidP="00D01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.</w:t>
      </w: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env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Fichier de variables d'environnement.</w:t>
      </w:r>
    </w:p>
    <w:p w:rsidR="00D011F1" w:rsidRPr="00D011F1" w:rsidRDefault="00D011F1" w:rsidP="00D01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fighters.py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Configuration des personnages.</w:t>
      </w:r>
    </w:p>
    <w:p w:rsidR="00D011F1" w:rsidRPr="00D011F1" w:rsidRDefault="00D011F1" w:rsidP="00D01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settings.py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Paramètres généraux du projet.</w:t>
      </w:r>
    </w:p>
    <w:p w:rsidR="00D011F1" w:rsidRPr="00D011F1" w:rsidRDefault="00D011F1" w:rsidP="00D01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__pycache</w:t>
      </w:r>
      <w:proofErr w:type="spellEnd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__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Fichiers compilés Python. </w:t>
      </w:r>
    </w:p>
    <w:p w:rsidR="00D011F1" w:rsidRPr="00D011F1" w:rsidRDefault="00D011F1" w:rsidP="00D011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fighters.cpython</w:t>
      </w:r>
      <w:proofErr w:type="spellEnd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-312.pyc</w:t>
      </w:r>
    </w:p>
    <w:p w:rsidR="00D011F1" w:rsidRPr="00D011F1" w:rsidRDefault="00D011F1" w:rsidP="00D011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settings.cpython</w:t>
      </w:r>
      <w:proofErr w:type="spellEnd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-312.pyc</w:t>
      </w:r>
    </w:p>
    <w:p w:rsidR="00D011F1" w:rsidRPr="00D011F1" w:rsidRDefault="00D011F1" w:rsidP="00D011F1">
      <w:pPr>
        <w:spacing w:before="100" w:beforeAutospacing="1" w:after="100" w:afterAutospacing="1" w:line="240" w:lineRule="auto"/>
        <w:outlineLvl w:val="3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lastRenderedPageBreak/>
        <w:t xml:space="preserve">Dossier </w:t>
      </w: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core</w:t>
      </w:r>
      <w:proofErr w:type="spellEnd"/>
    </w:p>
    <w:p w:rsidR="00D011F1" w:rsidRPr="00D011F1" w:rsidRDefault="00D011F1" w:rsidP="00D011F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Le dossier </w:t>
      </w: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core</w:t>
      </w:r>
      <w:proofErr w:type="spellEnd"/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contient les fichiers principaux du jeu.</w:t>
      </w:r>
    </w:p>
    <w:p w:rsidR="00D011F1" w:rsidRPr="00D011F1" w:rsidRDefault="00D011F1" w:rsidP="00D01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game.py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</w:t>
      </w:r>
      <w:r w:rsidR="00AC255A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Code principale du jeu.</w:t>
      </w:r>
    </w:p>
    <w:p w:rsidR="00D011F1" w:rsidRPr="00D011F1" w:rsidRDefault="00D011F1" w:rsidP="00D01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main.py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</w:t>
      </w:r>
      <w:r w:rsidR="00AC255A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Code du menu principal.</w:t>
      </w:r>
    </w:p>
    <w:p w:rsidR="00D011F1" w:rsidRPr="00D011F1" w:rsidRDefault="00D011F1" w:rsidP="00D01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selector.py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</w:t>
      </w:r>
      <w:r w:rsidR="00AC255A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Code de sélections des personnages.</w:t>
      </w:r>
    </w:p>
    <w:p w:rsidR="00D011F1" w:rsidRPr="00D011F1" w:rsidRDefault="00D011F1" w:rsidP="00D011F1">
      <w:pPr>
        <w:spacing w:before="100" w:beforeAutospacing="1" w:after="100" w:afterAutospacing="1" w:line="240" w:lineRule="auto"/>
        <w:outlineLvl w:val="3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 xml:space="preserve">Dossier </w:t>
      </w:r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managers</w:t>
      </w:r>
    </w:p>
    <w:p w:rsidR="00D011F1" w:rsidRPr="00D011F1" w:rsidRDefault="00D011F1" w:rsidP="00D011F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Le dossier </w:t>
      </w: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managers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contient les gestionnaires de différentes fonctionnalités du jeu.</w:t>
      </w:r>
    </w:p>
    <w:p w:rsidR="00D011F1" w:rsidRPr="00D011F1" w:rsidRDefault="00D011F1" w:rsidP="00D01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position_manager.py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Gestion des positions des éléments dans le jeu.</w:t>
      </w:r>
    </w:p>
    <w:p w:rsidR="00D011F1" w:rsidRPr="00D011F1" w:rsidRDefault="00D011F1" w:rsidP="00D01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__pycache</w:t>
      </w:r>
      <w:proofErr w:type="spellEnd"/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__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Fichiers compilés Python. </w:t>
      </w:r>
    </w:p>
    <w:p w:rsidR="00D011F1" w:rsidRPr="00D011F1" w:rsidRDefault="00D011F1" w:rsidP="00D011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proofErr w:type="spellStart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position_manager.cpython</w:t>
      </w:r>
      <w:proofErr w:type="spellEnd"/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-312.pyc</w:t>
      </w:r>
    </w:p>
    <w:p w:rsidR="00D011F1" w:rsidRPr="00D011F1" w:rsidRDefault="00D011F1" w:rsidP="00D011F1">
      <w:pPr>
        <w:spacing w:before="100" w:beforeAutospacing="1" w:after="100" w:afterAutospacing="1" w:line="240" w:lineRule="auto"/>
        <w:outlineLvl w:val="3"/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b/>
          <w:bCs/>
          <w:sz w:val="24"/>
          <w:szCs w:val="24"/>
          <w:lang w:eastAsia="fr-FR"/>
        </w:rPr>
        <w:t xml:space="preserve">Dossier </w:t>
      </w:r>
      <w:r w:rsidRPr="00AC255A">
        <w:rPr>
          <w:rFonts w:ascii="Yu Gothic UI Semibold" w:eastAsia="Yu Gothic UI Semibold" w:hAnsi="Yu Gothic UI Semibold" w:cs="Courier New"/>
          <w:b/>
          <w:bCs/>
          <w:sz w:val="20"/>
          <w:lang w:eastAsia="fr-FR"/>
        </w:rPr>
        <w:t>scripts</w:t>
      </w:r>
    </w:p>
    <w:p w:rsidR="00D011F1" w:rsidRPr="00D011F1" w:rsidRDefault="00D011F1" w:rsidP="00D011F1">
      <w:p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Le dossier </w:t>
      </w: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scripts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contient des scripts utilitaires.</w:t>
      </w:r>
    </w:p>
    <w:p w:rsidR="00D011F1" w:rsidRPr="00D011F1" w:rsidRDefault="00D011F1" w:rsidP="00D011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</w:pPr>
      <w:r w:rsidRPr="00AC255A">
        <w:rPr>
          <w:rFonts w:ascii="Yu Gothic UI Semibold" w:eastAsia="Yu Gothic UI Semibold" w:hAnsi="Yu Gothic UI Semibold" w:cs="Courier New"/>
          <w:sz w:val="20"/>
          <w:lang w:eastAsia="fr-FR"/>
        </w:rPr>
        <w:t>particle_system.py</w:t>
      </w:r>
      <w:r w:rsidRPr="00D011F1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 xml:space="preserve"> : </w:t>
      </w:r>
      <w:r w:rsidR="00AC255A">
        <w:rPr>
          <w:rFonts w:ascii="Yu Gothic UI Semibold" w:eastAsia="Yu Gothic UI Semibold" w:hAnsi="Yu Gothic UI Semibold" w:cs="Times New Roman"/>
          <w:sz w:val="24"/>
          <w:szCs w:val="24"/>
          <w:lang w:eastAsia="fr-FR"/>
        </w:rPr>
        <w:t>Code pour le système de particules.</w:t>
      </w:r>
    </w:p>
    <w:p w:rsidR="0093216F" w:rsidRPr="00AC255A" w:rsidRDefault="0093216F">
      <w:pPr>
        <w:rPr>
          <w:rFonts w:ascii="Yu Gothic UI Semibold" w:eastAsia="Yu Gothic UI Semibold" w:hAnsi="Yu Gothic UI Semibold"/>
        </w:rPr>
      </w:pPr>
    </w:p>
    <w:sectPr w:rsidR="0093216F" w:rsidRPr="00AC255A" w:rsidSect="00932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76C3"/>
    <w:multiLevelType w:val="multilevel"/>
    <w:tmpl w:val="B43A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4299F"/>
    <w:multiLevelType w:val="multilevel"/>
    <w:tmpl w:val="C2B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E06DC"/>
    <w:multiLevelType w:val="multilevel"/>
    <w:tmpl w:val="BC1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D7078"/>
    <w:multiLevelType w:val="multilevel"/>
    <w:tmpl w:val="4FF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D7235B"/>
    <w:multiLevelType w:val="multilevel"/>
    <w:tmpl w:val="0EC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454FC9"/>
    <w:multiLevelType w:val="multilevel"/>
    <w:tmpl w:val="535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11F1"/>
    <w:rsid w:val="00774F36"/>
    <w:rsid w:val="0093216F"/>
    <w:rsid w:val="00AC255A"/>
    <w:rsid w:val="00D011F1"/>
    <w:rsid w:val="00E0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16F"/>
  </w:style>
  <w:style w:type="paragraph" w:styleId="Titre1">
    <w:name w:val="heading 1"/>
    <w:basedOn w:val="Normal"/>
    <w:link w:val="Titre1Car"/>
    <w:uiPriority w:val="9"/>
    <w:qFormat/>
    <w:rsid w:val="00D01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01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01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011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11F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011F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011F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011F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01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011F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D011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2526</Characters>
  <Application>Microsoft Office Word</Application>
  <DocSecurity>0</DocSecurity>
  <Lines>21</Lines>
  <Paragraphs>5</Paragraphs>
  <ScaleCrop>false</ScaleCrop>
  <Company>HP Inc.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r.polverini</dc:creator>
  <cp:lastModifiedBy>r.polverini</cp:lastModifiedBy>
  <cp:revision>2</cp:revision>
  <dcterms:created xsi:type="dcterms:W3CDTF">2025-04-01T08:12:00Z</dcterms:created>
  <dcterms:modified xsi:type="dcterms:W3CDTF">2025-04-01T08:12:00Z</dcterms:modified>
</cp:coreProperties>
</file>