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2D physics </w:t>
      </w:r>
      <w:r>
        <w:rPr>
          <w:rFonts w:eastAsia="Calibri" w:cs="" w:cstheme="minorBidi" w:eastAsiaTheme="minorHAnsi"/>
          <w:color w:val="auto"/>
          <w:kern w:val="0"/>
          <w:sz w:val="22"/>
          <w:szCs w:val="22"/>
          <w:lang w:val="en-US" w:eastAsia="en-US" w:bidi="ar-SA"/>
        </w:rPr>
        <w:t>via</w:t>
      </w:r>
      <w:r>
        <w:rPr/>
        <w:t xml:space="preserve"> </w:t>
      </w:r>
      <w:r>
        <w:rPr>
          <w:rFonts w:eastAsia="Calibri" w:cs="" w:cstheme="minorBidi" w:eastAsiaTheme="minorHAnsi"/>
          <w:b/>
          <w:color w:val="auto"/>
          <w:kern w:val="0"/>
          <w:sz w:val="22"/>
          <w:szCs w:val="22"/>
          <w:lang w:val="en-US" w:eastAsia="en-US" w:bidi="ar-SA"/>
        </w:rPr>
        <w:t>Aether</w:t>
      </w:r>
      <w:r>
        <w:rPr>
          <w:b/>
        </w:rPr>
        <w:t xml:space="preserve"> Physics</w:t>
      </w:r>
      <w:r>
        <w:rPr>
          <w:b w:val="false"/>
          <w:bCs w:val="false"/>
        </w:rPr>
        <w:t xml:space="preserve">, and 3D physics via </w:t>
      </w:r>
      <w:r>
        <w:rPr>
          <w:b/>
          <w:bCs/>
        </w:rPr>
        <w:t>Bullet</w:t>
      </w:r>
      <w:r>
        <w:rPr>
          <w:b w:val="false"/>
          <w:bCs w:val="false"/>
        </w:rPr>
        <w:t xml:space="preserve"> </w:t>
      </w:r>
      <w:r>
        <w:rPr>
          <w:rFonts w:eastAsia="Calibri" w:cs="" w:cstheme="minorBidi" w:eastAsiaTheme="minorHAnsi"/>
          <w:b w:val="false"/>
          <w:bCs w:val="false"/>
          <w:color w:val="auto"/>
          <w:kern w:val="0"/>
          <w:sz w:val="22"/>
          <w:szCs w:val="22"/>
          <w:lang w:val="en-US" w:eastAsia="en-US" w:bidi="ar-SA"/>
        </w:rPr>
        <w:t xml:space="preserve">(and </w:t>
      </w:r>
      <w:r>
        <w:rPr>
          <w:b/>
          <w:bCs/>
        </w:rPr>
        <w:t>BulletSharpPInvoke</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rFonts w:eastAsia="Calibri" w:cs="" w:cstheme="minorBidi" w:eastAsiaTheme="minorHAnsi"/>
          <w:i/>
          <w:i/>
          <w:color w:val="auto"/>
          <w:kern w:val="0"/>
          <w:sz w:val="20"/>
          <w:szCs w:val="22"/>
          <w:lang w:val="en-US" w:eastAsia="en-US" w:bidi="ar-SA"/>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System.IO</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before="0" w:after="0"/>
        <w:rPr>
          <w:rFonts w:ascii="Courier New" w:hAnsi="Courier New"/>
          <w:color w:val="000000"/>
          <w:sz w:val="16"/>
          <w:szCs w:val="16"/>
        </w:rPr>
      </w:pPr>
      <w:r>
        <w:rPr>
          <w:rFonts w:ascii="Courier New" w:hAnsi="Courier New"/>
          <w:color w:val="000000"/>
          <w:sz w:val="16"/>
          <w:szCs w:val="16"/>
        </w:rPr>
      </w:r>
    </w:p>
    <w:p>
      <w:pPr>
        <w:pStyle w:val="Normal"/>
        <w:spacing w:before="0" w:after="0"/>
        <w:rPr>
          <w:sz w:val="16"/>
          <w:szCs w:val="16"/>
        </w:rPr>
      </w:pPr>
      <w:r>
        <w:rPr>
          <w:rFonts w:ascii="Courier New" w:hAnsi="Courier New"/>
          <w:color w:val="000000"/>
          <w:sz w:val="16"/>
          <w:szCs w:val="16"/>
        </w:rPr>
        <w:t xml:space="preserve">        </w:t>
      </w:r>
      <w:r>
        <w:rPr>
          <w:rFonts w:ascii="Courier New" w:hAnsi="Courier New"/>
          <w:color w:val="008000"/>
          <w:sz w:val="16"/>
          <w:szCs w:val="16"/>
        </w:rPr>
        <w:t>// this specifies the window configuration used to display the game</w:t>
      </w:r>
    </w:p>
    <w:p>
      <w:pPr>
        <w:pStyle w:val="Normal"/>
        <w:spacing w:lineRule="atLeast" w:line="0" w:before="0" w:after="0"/>
        <w:rPr>
          <w:sz w:val="16"/>
          <w:szCs w:val="16"/>
        </w:rPr>
      </w:pPr>
      <w:r>
        <w:rPr>
          <w:rFonts w:ascii="Courier New" w:hAnsi="Courier New"/>
          <w:color w:val="000000"/>
          <w:sz w:val="16"/>
          <w:szCs w:val="16"/>
        </w:rPr>
        <w:t xml:space="preserve">        </w:t>
      </w:r>
      <w:r>
        <w:rPr>
          <w:rFonts w:ascii="Courier New" w:hAnsi="Courier New"/>
          <w:color w:val="0000FF"/>
          <w:sz w:val="16"/>
          <w:szCs w:val="16"/>
        </w:rPr>
        <w:t>let</w:t>
      </w:r>
      <w:r>
        <w:rPr>
          <w:rFonts w:ascii="Courier New" w:hAnsi="Courier New"/>
          <w:color w:val="000000"/>
          <w:sz w:val="16"/>
          <w:szCs w:val="16"/>
        </w:rPr>
        <w:t xml:space="preserve"> sdlWindowConfig = { SdlWindowConfig.defaultConfig </w:t>
      </w:r>
      <w:r>
        <w:rPr>
          <w:rFonts w:ascii="Courier New" w:hAnsi="Courier New"/>
          <w:color w:val="0000FF"/>
          <w:sz w:val="16"/>
          <w:szCs w:val="16"/>
        </w:rPr>
        <w:t>with</w:t>
      </w:r>
      <w:r>
        <w:rPr>
          <w:rFonts w:ascii="Courier New" w:hAnsi="Courier New"/>
          <w:color w:val="000000"/>
          <w:sz w:val="16"/>
          <w:szCs w:val="16"/>
        </w:rPr>
        <w:t xml:space="preserve"> WindowTitle = </w:t>
      </w:r>
      <w:r>
        <w:rPr>
          <w:rFonts w:ascii="Courier New" w:hAnsi="Courier New"/>
          <w:color w:val="A31515"/>
          <w:sz w:val="16"/>
          <w:szCs w:val="16"/>
        </w:rPr>
        <w:t>"MyGame"</w:t>
      </w:r>
      <w:r>
        <w:rPr>
          <w:rFonts w:ascii="Courier New" w:hAnsi="Courier New"/>
          <w:color w:val="000000"/>
          <w:sz w:val="16"/>
          <w:szCs w:val="16"/>
        </w:rPr>
        <w:t xml:space="preserve"> }</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urier New">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Application>LibreOffice/7.1.0.3$Windows_X86_64 LibreOffice_project/f6099ecf3d29644b5008cc8f48f42f4a40986e4c</Application>
  <AppVersion>15.0000</AppVersion>
  <Pages>24</Pages>
  <Words>6796</Words>
  <Characters>36956</Characters>
  <CharactersWithSpaces>46396</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2023-04-21T21:54:04Z</dcterms:modified>
  <cp:revision>531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