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E72" w:rsidRDefault="00FF4F57">
      <w:proofErr w:type="spellStart"/>
      <w:r>
        <w:t>Examples</w:t>
      </w:r>
      <w:proofErr w:type="spellEnd"/>
      <w:r>
        <w:t xml:space="preserve"> – Reading </w:t>
      </w:r>
      <w:proofErr w:type="spellStart"/>
      <w:r>
        <w:t>documentation</w:t>
      </w:r>
      <w:proofErr w:type="spellEnd"/>
    </w:p>
    <w:p w:rsidR="00FF4F57" w:rsidRDefault="00FF4F57">
      <w:r w:rsidRPr="00FF4F57">
        <w:drawing>
          <wp:inline distT="0" distB="0" distL="0" distR="0" wp14:anchorId="07F16FF9" wp14:editId="76D45C4A">
            <wp:extent cx="3724795" cy="558242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57" w:rsidRDefault="00FF4F57"/>
    <w:p w:rsidR="00FF4F57" w:rsidRDefault="00FF4F57"/>
    <w:p w:rsidR="00FF4F57" w:rsidRDefault="00FF4F57"/>
    <w:p w:rsidR="00FF4F57" w:rsidRDefault="00FF4F57"/>
    <w:p w:rsidR="00FF4F57" w:rsidRDefault="00FF4F57"/>
    <w:p w:rsidR="00FF4F57" w:rsidRDefault="00FF4F57"/>
    <w:p w:rsidR="00FF4F57" w:rsidRDefault="00FF4F57"/>
    <w:p w:rsidR="00FF4F57" w:rsidRDefault="00FF4F57"/>
    <w:p w:rsidR="00FF4F57" w:rsidRDefault="00FF4F57"/>
    <w:p w:rsidR="00FF4F57" w:rsidRDefault="00FF4F57"/>
    <w:p w:rsidR="00FF4F57" w:rsidRDefault="00FF4F57" w:rsidP="00FF4F57">
      <w:proofErr w:type="spellStart"/>
      <w:r>
        <w:lastRenderedPageBreak/>
        <w:t>Example</w:t>
      </w:r>
      <w:proofErr w:type="spellEnd"/>
      <w:r>
        <w:t xml:space="preserve"> – The background </w:t>
      </w:r>
      <w:proofErr w:type="spellStart"/>
      <w:r>
        <w:t>knowledge</w:t>
      </w:r>
      <w:proofErr w:type="spellEnd"/>
    </w:p>
    <w:p w:rsidR="00FF4F57" w:rsidRDefault="00FF4F57" w:rsidP="00FF4F57">
      <w:r w:rsidRPr="00FF4F57">
        <w:drawing>
          <wp:inline distT="0" distB="0" distL="0" distR="0" wp14:anchorId="212C5AF5" wp14:editId="7403AE2A">
            <wp:extent cx="5400040" cy="2585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57" w:rsidRDefault="00FF4F57">
      <w:r>
        <w:t xml:space="preserve">Contexto in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</w:p>
    <w:p w:rsidR="00FF4F57" w:rsidRDefault="00FF4F57">
      <w:r w:rsidRPr="00FF4F57">
        <w:drawing>
          <wp:inline distT="0" distB="0" distL="0" distR="0" wp14:anchorId="67299C47" wp14:editId="5E970593">
            <wp:extent cx="5400040" cy="2440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57" w:rsidRDefault="00FF4F57"/>
    <w:p w:rsidR="00FF4F57" w:rsidRDefault="00FF4F57"/>
    <w:p w:rsidR="00FF4F57" w:rsidRDefault="00FF4F57"/>
    <w:p w:rsidR="00FF4F57" w:rsidRDefault="00FF4F57"/>
    <w:p w:rsidR="00FF4F57" w:rsidRDefault="00FF4F57" w:rsidP="00FF4F57">
      <w:pPr>
        <w:jc w:val="center"/>
        <w:rPr>
          <w:b/>
          <w:bCs/>
        </w:rPr>
      </w:pPr>
      <w:r>
        <w:rPr>
          <w:b/>
          <w:bCs/>
        </w:rPr>
        <w:t>WHAT IS BRAINSTORMING?</w:t>
      </w:r>
    </w:p>
    <w:p w:rsidR="00FF4F57" w:rsidRDefault="00FF4F57" w:rsidP="00FF4F57">
      <w:pPr>
        <w:jc w:val="both"/>
      </w:pPr>
      <w:r w:rsidRPr="00FF4F57">
        <w:t xml:space="preserve">Brainstorming é uma técnica que, por meio do compartilhamento espontâneo de ideias, busca encontrar a solução para um problema ou gerar insights de criatividade. A ideia desse processo é dar vida à máxima “duas cabeças pensam melhor do que uma”. Sendo assim, é fundamental que o brainstorming envolva um número mais elevado de participantes, de preferência reunindo pessoas ativas na empresa, mas que tragam perspectivas diferentes. Essa pluralidade de ideias é o pilar da técnica. Para que seja bem-sucedido, o processo deve focar em quantidade, não em qualidade. Assim, é importante que o brainstorming seja completamente livre de críticas. Mesmo as ideias que parecem ineficientes devem ser levadas em conta, afinal, elas </w:t>
      </w:r>
      <w:r w:rsidRPr="00FF4F57">
        <w:lastRenderedPageBreak/>
        <w:t>podem ser o ponto de partida para a construção de pensamentos mais aprofundados. Contudo, é importante não confundir essa liberdade de ideias com a falta de um objetivo claro. É crucial que os participantes do processo tenham em mente qual problema querem solucionar ou que tipo de novidade querem desenvolver. Ao final, os melhores insights são extraídos e convertidos em estratégia.</w:t>
      </w:r>
    </w:p>
    <w:p w:rsidR="00FF4F57" w:rsidRDefault="00FF4F57" w:rsidP="00FF4F57">
      <w:pPr>
        <w:jc w:val="both"/>
      </w:pPr>
    </w:p>
    <w:p w:rsidR="00FF4F57" w:rsidRDefault="00FF4F57" w:rsidP="00FF4F57">
      <w:pPr>
        <w:jc w:val="both"/>
      </w:pPr>
    </w:p>
    <w:p w:rsidR="00FF4F57" w:rsidRDefault="00FF4F57" w:rsidP="00FF4F57">
      <w:pPr>
        <w:jc w:val="both"/>
      </w:pPr>
      <w:r w:rsidRPr="00FF4F57">
        <w:drawing>
          <wp:inline distT="0" distB="0" distL="0" distR="0" wp14:anchorId="0D12D71A" wp14:editId="7F32D509">
            <wp:extent cx="5400040" cy="3037840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57" w:rsidRDefault="00FF4F57" w:rsidP="00FF4F57">
      <w:pPr>
        <w:jc w:val="both"/>
      </w:pPr>
    </w:p>
    <w:p w:rsidR="00FF4F57" w:rsidRDefault="00FF4F57" w:rsidP="00FF4F57">
      <w:pPr>
        <w:jc w:val="both"/>
      </w:pPr>
      <w:proofErr w:type="spellStart"/>
      <w:r>
        <w:t>Brainstroming</w:t>
      </w:r>
      <w:proofErr w:type="spellEnd"/>
      <w:r>
        <w:t xml:space="preserve"> –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?</w:t>
      </w:r>
    </w:p>
    <w:p w:rsidR="00FF4F57" w:rsidRPr="00FF4F57" w:rsidRDefault="00FF4F57" w:rsidP="00FF4F57">
      <w:pPr>
        <w:numPr>
          <w:ilvl w:val="0"/>
          <w:numId w:val="2"/>
        </w:numPr>
        <w:jc w:val="both"/>
      </w:pPr>
      <w:r w:rsidRPr="00FF4F57">
        <w:t>Desenvolvimento de novos produtos;</w:t>
      </w:r>
    </w:p>
    <w:p w:rsidR="00FF4F57" w:rsidRPr="00FF4F57" w:rsidRDefault="00FF4F57" w:rsidP="00FF4F57">
      <w:pPr>
        <w:numPr>
          <w:ilvl w:val="0"/>
          <w:numId w:val="2"/>
        </w:numPr>
        <w:jc w:val="both"/>
      </w:pPr>
      <w:r w:rsidRPr="00FF4F57">
        <w:t>Publicidade;</w:t>
      </w:r>
    </w:p>
    <w:p w:rsidR="00FF4F57" w:rsidRPr="00FF4F57" w:rsidRDefault="00FF4F57" w:rsidP="00FF4F57">
      <w:pPr>
        <w:numPr>
          <w:ilvl w:val="0"/>
          <w:numId w:val="2"/>
        </w:numPr>
        <w:jc w:val="both"/>
      </w:pPr>
      <w:r w:rsidRPr="00FF4F57">
        <w:t>Resolução de problemas;</w:t>
      </w:r>
    </w:p>
    <w:p w:rsidR="00FF4F57" w:rsidRPr="00FF4F57" w:rsidRDefault="00FF4F57" w:rsidP="00FF4F57">
      <w:pPr>
        <w:numPr>
          <w:ilvl w:val="0"/>
          <w:numId w:val="2"/>
        </w:numPr>
        <w:jc w:val="both"/>
      </w:pPr>
      <w:r w:rsidRPr="00FF4F57">
        <w:t>Gestão de processos;</w:t>
      </w:r>
    </w:p>
    <w:p w:rsidR="00FF4F57" w:rsidRPr="00FF4F57" w:rsidRDefault="00FF4F57" w:rsidP="00FF4F57">
      <w:pPr>
        <w:numPr>
          <w:ilvl w:val="0"/>
          <w:numId w:val="2"/>
        </w:numPr>
        <w:jc w:val="both"/>
      </w:pPr>
      <w:r w:rsidRPr="00FF4F57">
        <w:t>Gestão de projetos;</w:t>
      </w:r>
    </w:p>
    <w:p w:rsidR="00FF4F57" w:rsidRPr="00FF4F57" w:rsidRDefault="00FF4F57" w:rsidP="00FF4F57">
      <w:pPr>
        <w:numPr>
          <w:ilvl w:val="0"/>
          <w:numId w:val="2"/>
        </w:numPr>
        <w:jc w:val="both"/>
      </w:pPr>
      <w:r w:rsidRPr="00FF4F57">
        <w:t>Formação de equipes.</w:t>
      </w:r>
    </w:p>
    <w:p w:rsidR="00FF4F57" w:rsidRDefault="00FF4F57" w:rsidP="00FF4F57">
      <w:pPr>
        <w:jc w:val="both"/>
      </w:pPr>
    </w:p>
    <w:p w:rsidR="00FF4F57" w:rsidRDefault="00FF4F57" w:rsidP="00FF4F57">
      <w:pPr>
        <w:jc w:val="both"/>
      </w:pPr>
      <w:r>
        <w:t xml:space="preserve">Brainstorming – </w:t>
      </w:r>
      <w:proofErr w:type="spellStart"/>
      <w:r>
        <w:t>structure</w:t>
      </w:r>
      <w:proofErr w:type="spellEnd"/>
    </w:p>
    <w:p w:rsidR="00FF4F57" w:rsidRDefault="00FF4F57" w:rsidP="00FF4F57">
      <w:pPr>
        <w:jc w:val="both"/>
      </w:pPr>
      <w:r w:rsidRPr="00FF4F57">
        <w:lastRenderedPageBreak/>
        <w:drawing>
          <wp:inline distT="0" distB="0" distL="0" distR="0" wp14:anchorId="5F8A71A9" wp14:editId="2A6BA55A">
            <wp:extent cx="4439270" cy="359142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57" w:rsidRDefault="00FF4F57" w:rsidP="00FF4F57">
      <w:pPr>
        <w:jc w:val="both"/>
      </w:pPr>
    </w:p>
    <w:p w:rsidR="00677D2A" w:rsidRDefault="00FF4F57" w:rsidP="00677D2A">
      <w:r>
        <w:t xml:space="preserve">Brainstorming </w:t>
      </w:r>
      <w:proofErr w:type="spellStart"/>
      <w:r>
        <w:t>examples</w:t>
      </w:r>
      <w:proofErr w:type="spellEnd"/>
      <w:r>
        <w:t xml:space="preserve"> </w:t>
      </w:r>
      <w:r w:rsidR="00677D2A">
        <w:t>–</w:t>
      </w:r>
      <w:r>
        <w:t xml:space="preserve"> </w:t>
      </w:r>
      <w:r w:rsidR="00677D2A">
        <w:t xml:space="preserve">New Project </w:t>
      </w:r>
      <w:proofErr w:type="spellStart"/>
      <w:r w:rsidR="00677D2A">
        <w:t>ideas</w:t>
      </w:r>
      <w:proofErr w:type="spellEnd"/>
    </w:p>
    <w:p w:rsidR="00677D2A" w:rsidRDefault="00677D2A" w:rsidP="00677D2A"/>
    <w:p w:rsidR="00FF4F57" w:rsidRDefault="00677D2A" w:rsidP="00677D2A">
      <w:r>
        <w:rPr>
          <w:noProof/>
        </w:rPr>
        <w:drawing>
          <wp:inline distT="0" distB="0" distL="0" distR="0">
            <wp:extent cx="5343277" cy="2821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_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42" cy="28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2A" w:rsidRDefault="00677D2A" w:rsidP="00677D2A"/>
    <w:p w:rsidR="00677D2A" w:rsidRDefault="00677D2A" w:rsidP="00677D2A">
      <w:r>
        <w:t xml:space="preserve">Brainstorming –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</w:p>
    <w:p w:rsidR="00677D2A" w:rsidRPr="00FF4F57" w:rsidRDefault="00677D2A" w:rsidP="00677D2A">
      <w:bookmarkStart w:id="0" w:name="_GoBack"/>
      <w:bookmarkEnd w:id="0"/>
    </w:p>
    <w:sectPr w:rsidR="00677D2A" w:rsidRPr="00FF4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11F84"/>
    <w:multiLevelType w:val="hybridMultilevel"/>
    <w:tmpl w:val="72D823FC"/>
    <w:lvl w:ilvl="0" w:tplc="F1BC3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05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C9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07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EE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A6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D6F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0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2F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337EE0"/>
    <w:multiLevelType w:val="multilevel"/>
    <w:tmpl w:val="7072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57"/>
    <w:rsid w:val="00285E72"/>
    <w:rsid w:val="00677D2A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0A45"/>
  <w15:chartTrackingRefBased/>
  <w15:docId w15:val="{2D049FD0-A921-41D3-A217-F2679E2B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FF4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2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Gonzaga</dc:creator>
  <cp:keywords/>
  <dc:description/>
  <cp:lastModifiedBy>Rafael Gonzaga</cp:lastModifiedBy>
  <cp:revision>1</cp:revision>
  <dcterms:created xsi:type="dcterms:W3CDTF">2022-08-31T19:37:00Z</dcterms:created>
  <dcterms:modified xsi:type="dcterms:W3CDTF">2022-08-31T19:50:00Z</dcterms:modified>
</cp:coreProperties>
</file>