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3942" w14:textId="2E541A70" w:rsidR="00900628" w:rsidRDefault="00900628" w:rsidP="00900628">
      <w:pPr>
        <w:jc w:val="right"/>
      </w:pPr>
      <w:r>
        <w:t>Carlos Martín Sanz</w:t>
      </w:r>
      <w:r w:rsidR="008C7DA5">
        <w:t xml:space="preserve">    DNI:12435207G</w:t>
      </w:r>
    </w:p>
    <w:p w14:paraId="712F164C" w14:textId="77777777" w:rsidR="00511AD9" w:rsidRDefault="00511AD9" w:rsidP="000B360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589F84C9" w14:textId="02F0F68C" w:rsidR="00D475C3" w:rsidRPr="000B3607" w:rsidRDefault="00900628" w:rsidP="000B360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0B3607">
        <w:rPr>
          <w:b/>
          <w:bCs/>
          <w:i/>
          <w:iCs/>
          <w:sz w:val="36"/>
          <w:szCs w:val="36"/>
          <w:u w:val="single"/>
        </w:rPr>
        <w:t>ENTREGABLE 3</w:t>
      </w:r>
    </w:p>
    <w:p w14:paraId="5E3912D1" w14:textId="77777777" w:rsidR="00301223" w:rsidRPr="003939D4" w:rsidRDefault="00301223">
      <w:pPr>
        <w:rPr>
          <w:b/>
          <w:bCs/>
          <w:i/>
          <w:iCs/>
          <w:sz w:val="32"/>
          <w:szCs w:val="32"/>
          <w:u w:val="single"/>
        </w:rPr>
      </w:pPr>
    </w:p>
    <w:p w14:paraId="70A09B1F" w14:textId="01A84A66" w:rsidR="00900628" w:rsidRDefault="00900628">
      <w:pPr>
        <w:rPr>
          <w:b/>
          <w:bCs/>
          <w:sz w:val="28"/>
          <w:szCs w:val="28"/>
        </w:rPr>
      </w:pPr>
      <w:r w:rsidRPr="003939D4">
        <w:rPr>
          <w:b/>
          <w:bCs/>
          <w:sz w:val="28"/>
          <w:szCs w:val="28"/>
        </w:rPr>
        <w:t>Análisis de un sitio web y breve análisis</w:t>
      </w:r>
    </w:p>
    <w:p w14:paraId="303ACB93" w14:textId="77777777" w:rsidR="00301223" w:rsidRDefault="00301223">
      <w:pPr>
        <w:rPr>
          <w:b/>
          <w:bCs/>
          <w:sz w:val="28"/>
          <w:szCs w:val="28"/>
        </w:rPr>
      </w:pPr>
    </w:p>
    <w:sdt>
      <w:sdtPr>
        <w:id w:val="-594856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02244E" w14:textId="6EA94198" w:rsidR="0040293D" w:rsidRDefault="0040293D">
          <w:pPr>
            <w:pStyle w:val="TtuloTDC"/>
          </w:pPr>
          <w:r>
            <w:t>Tabla de contenido</w:t>
          </w:r>
        </w:p>
        <w:p w14:paraId="21E5B42B" w14:textId="393EB6CA" w:rsidR="0040293D" w:rsidRDefault="004029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84648" w:history="1">
            <w:r w:rsidRPr="0011410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1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9A09" w14:textId="351D446A" w:rsidR="0040293D" w:rsidRDefault="004029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7784649" w:history="1">
            <w:r w:rsidRPr="0011410C">
              <w:rPr>
                <w:rStyle w:val="Hipervnculo"/>
                <w:noProof/>
              </w:rPr>
              <w:t>WCAG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F887" w14:textId="40C6B8DA" w:rsidR="0040293D" w:rsidRDefault="004029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7784650" w:history="1">
            <w:r w:rsidRPr="0011410C">
              <w:rPr>
                <w:rStyle w:val="Hipervnculo"/>
                <w:i/>
                <w:iCs/>
                <w:noProof/>
              </w:rPr>
              <w:t>PERCEPTIBILIDAD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1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21CB" w14:textId="17C661D7" w:rsidR="0040293D" w:rsidRDefault="004029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7784651" w:history="1">
            <w:r w:rsidRPr="0011410C">
              <w:rPr>
                <w:rStyle w:val="Hipervnculo"/>
                <w:i/>
                <w:iCs/>
                <w:noProof/>
              </w:rPr>
              <w:t>OPERABILIDAD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1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3EEB" w14:textId="246AF12A" w:rsidR="0040293D" w:rsidRDefault="004029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7784652" w:history="1">
            <w:r w:rsidRPr="0011410C">
              <w:rPr>
                <w:rStyle w:val="Hipervnculo"/>
                <w:i/>
                <w:iCs/>
                <w:noProof/>
              </w:rPr>
              <w:t>COMPRENSIBILIDAD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1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6C80" w14:textId="2225493E" w:rsidR="0040293D" w:rsidRDefault="0040293D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7784653" w:history="1">
            <w:r w:rsidRPr="0011410C">
              <w:rPr>
                <w:rStyle w:val="Hipervnculo"/>
                <w:i/>
                <w:iCs/>
                <w:noProof/>
              </w:rPr>
              <w:t>ROBUSTED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1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4E01" w14:textId="03062762" w:rsidR="0040293D" w:rsidRDefault="004029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7784654" w:history="1">
            <w:r w:rsidRPr="0011410C">
              <w:rPr>
                <w:rStyle w:val="Hipervnculo"/>
                <w:noProof/>
              </w:rPr>
              <w:t>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1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5E98" w14:textId="07D5ECA2" w:rsidR="0040293D" w:rsidRDefault="0040293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7784655" w:history="1">
            <w:r w:rsidRPr="0011410C">
              <w:rPr>
                <w:rStyle w:val="Hipervnculo"/>
                <w:i/>
                <w:iCs/>
                <w:noProof/>
              </w:rPr>
              <w:t>HTML VS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11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9C73" w14:textId="7A88D6E6" w:rsidR="0040293D" w:rsidRDefault="0040293D">
          <w:r>
            <w:rPr>
              <w:b/>
              <w:bCs/>
            </w:rPr>
            <w:fldChar w:fldCharType="end"/>
          </w:r>
        </w:p>
      </w:sdtContent>
    </w:sdt>
    <w:p w14:paraId="0906D03F" w14:textId="4E93CD11" w:rsidR="0040293D" w:rsidRDefault="0040293D">
      <w:pPr>
        <w:rPr>
          <w:b/>
          <w:bCs/>
          <w:sz w:val="28"/>
          <w:szCs w:val="28"/>
        </w:rPr>
      </w:pPr>
    </w:p>
    <w:p w14:paraId="172EE9A8" w14:textId="7DC69BC2" w:rsidR="00301223" w:rsidRDefault="00301223">
      <w:pPr>
        <w:rPr>
          <w:b/>
          <w:bCs/>
          <w:sz w:val="28"/>
          <w:szCs w:val="28"/>
        </w:rPr>
      </w:pPr>
    </w:p>
    <w:p w14:paraId="4752577D" w14:textId="6F3EE24F" w:rsidR="00301223" w:rsidRDefault="00301223">
      <w:pPr>
        <w:rPr>
          <w:b/>
          <w:bCs/>
          <w:sz w:val="28"/>
          <w:szCs w:val="28"/>
        </w:rPr>
      </w:pPr>
    </w:p>
    <w:p w14:paraId="5A7CF5C5" w14:textId="6F97C54A" w:rsidR="00301223" w:rsidRDefault="00301223">
      <w:pPr>
        <w:rPr>
          <w:b/>
          <w:bCs/>
          <w:sz w:val="28"/>
          <w:szCs w:val="28"/>
        </w:rPr>
      </w:pPr>
    </w:p>
    <w:p w14:paraId="2C789B46" w14:textId="5602215B" w:rsidR="00301223" w:rsidRDefault="00301223">
      <w:pPr>
        <w:rPr>
          <w:b/>
          <w:bCs/>
          <w:sz w:val="28"/>
          <w:szCs w:val="28"/>
        </w:rPr>
      </w:pPr>
    </w:p>
    <w:p w14:paraId="2AC68691" w14:textId="67AD3BCB" w:rsidR="00301223" w:rsidRDefault="00301223">
      <w:pPr>
        <w:rPr>
          <w:b/>
          <w:bCs/>
          <w:sz w:val="28"/>
          <w:szCs w:val="28"/>
        </w:rPr>
      </w:pPr>
    </w:p>
    <w:p w14:paraId="7BDBB914" w14:textId="0C177E71" w:rsidR="00301223" w:rsidRDefault="00301223">
      <w:pPr>
        <w:rPr>
          <w:b/>
          <w:bCs/>
          <w:sz w:val="28"/>
          <w:szCs w:val="28"/>
        </w:rPr>
      </w:pPr>
    </w:p>
    <w:p w14:paraId="7C5A6514" w14:textId="492954E9" w:rsidR="00301223" w:rsidRDefault="00301223">
      <w:pPr>
        <w:rPr>
          <w:b/>
          <w:bCs/>
          <w:sz w:val="28"/>
          <w:szCs w:val="28"/>
        </w:rPr>
      </w:pPr>
    </w:p>
    <w:p w14:paraId="51AB42F0" w14:textId="594B5704" w:rsidR="00301223" w:rsidRDefault="00301223">
      <w:pPr>
        <w:rPr>
          <w:b/>
          <w:bCs/>
          <w:sz w:val="28"/>
          <w:szCs w:val="28"/>
        </w:rPr>
      </w:pPr>
    </w:p>
    <w:p w14:paraId="3A561EA1" w14:textId="4FD36744" w:rsidR="00301223" w:rsidRDefault="00301223">
      <w:pPr>
        <w:rPr>
          <w:b/>
          <w:bCs/>
          <w:sz w:val="28"/>
          <w:szCs w:val="28"/>
        </w:rPr>
      </w:pPr>
    </w:p>
    <w:p w14:paraId="7C2D8D5E" w14:textId="4541BFDF" w:rsidR="00301223" w:rsidRDefault="00301223">
      <w:pPr>
        <w:rPr>
          <w:b/>
          <w:bCs/>
          <w:sz w:val="28"/>
          <w:szCs w:val="28"/>
        </w:rPr>
      </w:pPr>
    </w:p>
    <w:p w14:paraId="066A9965" w14:textId="77777777" w:rsidR="00301223" w:rsidRDefault="00301223">
      <w:pPr>
        <w:rPr>
          <w:b/>
          <w:bCs/>
          <w:sz w:val="28"/>
          <w:szCs w:val="28"/>
        </w:rPr>
      </w:pPr>
    </w:p>
    <w:p w14:paraId="015528B4" w14:textId="62F3FF15" w:rsidR="00B828DE" w:rsidRPr="000B3607" w:rsidRDefault="00B828DE" w:rsidP="00B828DE">
      <w:pPr>
        <w:pStyle w:val="Ttulo1"/>
        <w:rPr>
          <w:b/>
          <w:bCs/>
          <w:color w:val="000000" w:themeColor="text1"/>
          <w:sz w:val="28"/>
          <w:szCs w:val="28"/>
          <w:u w:val="single"/>
        </w:rPr>
      </w:pPr>
      <w:bookmarkStart w:id="0" w:name="_Toc87784648"/>
      <w:r w:rsidRPr="000B3607">
        <w:rPr>
          <w:b/>
          <w:bCs/>
          <w:color w:val="000000" w:themeColor="text1"/>
          <w:sz w:val="28"/>
          <w:szCs w:val="28"/>
          <w:u w:val="single"/>
        </w:rPr>
        <w:lastRenderedPageBreak/>
        <w:t>I</w:t>
      </w:r>
      <w:bookmarkEnd w:id="0"/>
      <w:r w:rsidR="00C86A66">
        <w:rPr>
          <w:b/>
          <w:bCs/>
          <w:color w:val="000000" w:themeColor="text1"/>
          <w:sz w:val="28"/>
          <w:szCs w:val="28"/>
          <w:u w:val="single"/>
        </w:rPr>
        <w:t>NTRODUCCIÓN</w:t>
      </w:r>
      <w:r w:rsidRPr="000B3607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6FE17BEE" w14:textId="7B911AFB" w:rsidR="00B828DE" w:rsidRPr="00FC3004" w:rsidRDefault="00B828DE" w:rsidP="00577AE0">
      <w:pPr>
        <w:jc w:val="both"/>
        <w:rPr>
          <w:sz w:val="24"/>
          <w:szCs w:val="24"/>
        </w:rPr>
      </w:pPr>
      <w:r w:rsidRPr="00FC3004">
        <w:rPr>
          <w:sz w:val="24"/>
          <w:szCs w:val="24"/>
        </w:rPr>
        <w:t xml:space="preserve">Para encontrar una </w:t>
      </w:r>
      <w:r w:rsidR="00CC2642" w:rsidRPr="00FC3004">
        <w:rPr>
          <w:sz w:val="24"/>
          <w:szCs w:val="24"/>
        </w:rPr>
        <w:t>página</w:t>
      </w:r>
      <w:r w:rsidRPr="00FC3004">
        <w:rPr>
          <w:sz w:val="24"/>
          <w:szCs w:val="24"/>
        </w:rPr>
        <w:t xml:space="preserve"> web que tuviese un bajo </w:t>
      </w:r>
      <w:r w:rsidR="00FC3004" w:rsidRPr="00FC3004">
        <w:rPr>
          <w:sz w:val="24"/>
          <w:szCs w:val="24"/>
        </w:rPr>
        <w:t>porcentaje de accesibilidad, primero opté por visitar las p</w:t>
      </w:r>
      <w:r w:rsidR="00577AE0">
        <w:rPr>
          <w:sz w:val="24"/>
          <w:szCs w:val="24"/>
        </w:rPr>
        <w:t>á</w:t>
      </w:r>
      <w:r w:rsidR="00FC3004" w:rsidRPr="00FC3004">
        <w:rPr>
          <w:sz w:val="24"/>
          <w:szCs w:val="24"/>
        </w:rPr>
        <w:t>ginas relacionadas con la universidad</w:t>
      </w:r>
      <w:r w:rsidR="00FC3004">
        <w:rPr>
          <w:sz w:val="24"/>
          <w:szCs w:val="24"/>
        </w:rPr>
        <w:t xml:space="preserve">, </w:t>
      </w:r>
      <w:r w:rsidR="00577AE0">
        <w:rPr>
          <w:sz w:val="24"/>
          <w:szCs w:val="24"/>
        </w:rPr>
        <w:t>páginas</w:t>
      </w:r>
      <w:r w:rsidR="00FC3004">
        <w:rPr>
          <w:sz w:val="24"/>
          <w:szCs w:val="24"/>
        </w:rPr>
        <w:t xml:space="preserve"> que visitase a menudo</w:t>
      </w:r>
      <w:r w:rsidR="00FC3004" w:rsidRPr="00FC3004">
        <w:rPr>
          <w:sz w:val="24"/>
          <w:szCs w:val="24"/>
        </w:rPr>
        <w:t>, como puede ser el campus virtual, la página de la escuela, pero tenían altos porcentajes y apenas errores. También consult</w:t>
      </w:r>
      <w:r w:rsidR="00577AE0">
        <w:rPr>
          <w:sz w:val="24"/>
          <w:szCs w:val="24"/>
        </w:rPr>
        <w:t>é</w:t>
      </w:r>
      <w:r w:rsidR="00FC3004" w:rsidRPr="00FC3004">
        <w:rPr>
          <w:sz w:val="24"/>
          <w:szCs w:val="24"/>
        </w:rPr>
        <w:t xml:space="preserve"> alguna que otra p</w:t>
      </w:r>
      <w:r w:rsidR="00577AE0">
        <w:rPr>
          <w:sz w:val="24"/>
          <w:szCs w:val="24"/>
        </w:rPr>
        <w:t>á</w:t>
      </w:r>
      <w:r w:rsidR="00FC3004" w:rsidRPr="00FC3004">
        <w:rPr>
          <w:sz w:val="24"/>
          <w:szCs w:val="24"/>
        </w:rPr>
        <w:t>gina de otras universidades, p</w:t>
      </w:r>
      <w:r w:rsidR="00FC3004">
        <w:rPr>
          <w:sz w:val="24"/>
          <w:szCs w:val="24"/>
        </w:rPr>
        <w:t>á</w:t>
      </w:r>
      <w:r w:rsidR="00FC3004" w:rsidRPr="00FC3004">
        <w:rPr>
          <w:sz w:val="24"/>
          <w:szCs w:val="24"/>
        </w:rPr>
        <w:t xml:space="preserve">ginas gubernamentales, de </w:t>
      </w:r>
      <w:r w:rsidR="00FC3004">
        <w:rPr>
          <w:sz w:val="24"/>
          <w:szCs w:val="24"/>
        </w:rPr>
        <w:t>entidades bancarias</w:t>
      </w:r>
      <w:r w:rsidR="00FC3004" w:rsidRPr="00FC3004">
        <w:rPr>
          <w:sz w:val="24"/>
          <w:szCs w:val="24"/>
        </w:rPr>
        <w:t xml:space="preserve"> etc. Pero al final, </w:t>
      </w:r>
      <w:r w:rsidR="00577AE0">
        <w:rPr>
          <w:sz w:val="24"/>
          <w:szCs w:val="24"/>
        </w:rPr>
        <w:t xml:space="preserve">me decidí por buscar en </w:t>
      </w:r>
      <w:r w:rsidR="00FC3004" w:rsidRPr="00FC3004">
        <w:rPr>
          <w:sz w:val="24"/>
          <w:szCs w:val="24"/>
        </w:rPr>
        <w:t>página</w:t>
      </w:r>
      <w:r w:rsidR="00577AE0">
        <w:rPr>
          <w:sz w:val="24"/>
          <w:szCs w:val="24"/>
        </w:rPr>
        <w:t>s</w:t>
      </w:r>
      <w:r w:rsidR="00FC3004" w:rsidRPr="00FC3004">
        <w:rPr>
          <w:sz w:val="24"/>
          <w:szCs w:val="24"/>
        </w:rPr>
        <w:t xml:space="preserve"> web de empresas conocidas</w:t>
      </w:r>
      <w:r w:rsidR="00FC3004">
        <w:rPr>
          <w:sz w:val="24"/>
          <w:szCs w:val="24"/>
        </w:rPr>
        <w:t xml:space="preserve"> como Logitech, </w:t>
      </w:r>
      <w:r w:rsidR="00577AE0">
        <w:rPr>
          <w:sz w:val="24"/>
          <w:szCs w:val="24"/>
        </w:rPr>
        <w:t>Acer,</w:t>
      </w:r>
      <w:r w:rsidR="00FC3004">
        <w:rPr>
          <w:sz w:val="24"/>
          <w:szCs w:val="24"/>
        </w:rPr>
        <w:t xml:space="preserve"> </w:t>
      </w:r>
      <w:r w:rsidR="00577AE0">
        <w:rPr>
          <w:sz w:val="24"/>
          <w:szCs w:val="24"/>
        </w:rPr>
        <w:t xml:space="preserve">Xiaomi y </w:t>
      </w:r>
      <w:r w:rsidR="00FC3004">
        <w:rPr>
          <w:sz w:val="24"/>
          <w:szCs w:val="24"/>
        </w:rPr>
        <w:t>demás</w:t>
      </w:r>
      <w:r w:rsidR="00FC3004" w:rsidRPr="00FC3004">
        <w:rPr>
          <w:sz w:val="24"/>
          <w:szCs w:val="24"/>
        </w:rPr>
        <w:t>.</w:t>
      </w:r>
      <w:r w:rsidR="00FC3004">
        <w:rPr>
          <w:sz w:val="24"/>
          <w:szCs w:val="24"/>
        </w:rPr>
        <w:t xml:space="preserve"> </w:t>
      </w:r>
    </w:p>
    <w:p w14:paraId="07AF130E" w14:textId="387BCD18" w:rsidR="0064275B" w:rsidRDefault="00FC3004" w:rsidP="0064275B">
      <w:pPr>
        <w:jc w:val="both"/>
        <w:rPr>
          <w:sz w:val="24"/>
          <w:szCs w:val="24"/>
        </w:rPr>
      </w:pPr>
      <w:r>
        <w:rPr>
          <w:sz w:val="24"/>
          <w:szCs w:val="24"/>
        </w:rPr>
        <w:t>Al final la</w:t>
      </w:r>
      <w:r w:rsidR="0064275B" w:rsidRPr="0064275B">
        <w:rPr>
          <w:sz w:val="24"/>
          <w:szCs w:val="24"/>
        </w:rPr>
        <w:t xml:space="preserve"> página web</w:t>
      </w:r>
      <w:r>
        <w:rPr>
          <w:sz w:val="24"/>
          <w:szCs w:val="24"/>
        </w:rPr>
        <w:t xml:space="preserve"> que elegí</w:t>
      </w:r>
      <w:r w:rsidR="0064275B" w:rsidRPr="0064275B">
        <w:rPr>
          <w:sz w:val="24"/>
          <w:szCs w:val="24"/>
        </w:rPr>
        <w:t xml:space="preserve"> es</w:t>
      </w:r>
      <w:r w:rsidR="00577AE0">
        <w:rPr>
          <w:sz w:val="24"/>
          <w:szCs w:val="24"/>
        </w:rPr>
        <w:t xml:space="preserve"> la de Xiaomi</w:t>
      </w:r>
      <w:r w:rsidR="0064275B" w:rsidRPr="0064275B">
        <w:rPr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hyperlink r:id="rId6" w:history="1">
        <w:r w:rsidRPr="00E65A50">
          <w:rPr>
            <w:rStyle w:val="Hipervnculo"/>
            <w:sz w:val="24"/>
            <w:szCs w:val="24"/>
          </w:rPr>
          <w:t>https://www.mi.com/es/</w:t>
        </w:r>
      </w:hyperlink>
      <w:r>
        <w:rPr>
          <w:sz w:val="24"/>
          <w:szCs w:val="24"/>
        </w:rPr>
        <w:t>”</w:t>
      </w:r>
      <w:r w:rsidR="0064275B">
        <w:rPr>
          <w:sz w:val="24"/>
          <w:szCs w:val="24"/>
        </w:rPr>
        <w:t xml:space="preserve">, para la cual la aplicación </w:t>
      </w:r>
      <w:r w:rsidR="00577AE0">
        <w:rPr>
          <w:sz w:val="24"/>
          <w:szCs w:val="24"/>
        </w:rPr>
        <w:t>“</w:t>
      </w:r>
      <w:hyperlink r:id="rId7" w:history="1">
        <w:r w:rsidR="00577AE0" w:rsidRPr="00E65A50">
          <w:rPr>
            <w:rStyle w:val="Hipervnculo"/>
            <w:sz w:val="24"/>
            <w:szCs w:val="24"/>
          </w:rPr>
          <w:t>https://mauve.isti.cnr.it/</w:t>
        </w:r>
      </w:hyperlink>
      <w:r w:rsidR="00577AE0">
        <w:rPr>
          <w:rStyle w:val="Hipervnculo"/>
          <w:sz w:val="24"/>
          <w:szCs w:val="24"/>
        </w:rPr>
        <w:t>”</w:t>
      </w:r>
      <w:r w:rsidR="0064275B">
        <w:rPr>
          <w:sz w:val="24"/>
          <w:szCs w:val="24"/>
        </w:rPr>
        <w:t xml:space="preserve"> ha obtenido un 85% de porcentaje de accesibilidad, y un 96% </w:t>
      </w:r>
      <w:r w:rsidR="00CC2642">
        <w:rPr>
          <w:sz w:val="24"/>
          <w:szCs w:val="24"/>
        </w:rPr>
        <w:t>de checkpoints que han podido ser analizados. Esta p</w:t>
      </w:r>
      <w:r w:rsidR="008C7DA5">
        <w:rPr>
          <w:sz w:val="24"/>
          <w:szCs w:val="24"/>
        </w:rPr>
        <w:t>á</w:t>
      </w:r>
      <w:r w:rsidR="00CC2642">
        <w:rPr>
          <w:sz w:val="24"/>
          <w:szCs w:val="24"/>
        </w:rPr>
        <w:t xml:space="preserve">gina no ha sido la que menos porcentaje de accesibilidad me ha dado, pero si la que </w:t>
      </w:r>
      <w:r w:rsidR="00577AE0">
        <w:rPr>
          <w:sz w:val="24"/>
          <w:szCs w:val="24"/>
        </w:rPr>
        <w:t>más</w:t>
      </w:r>
      <w:r w:rsidR="00CC2642">
        <w:rPr>
          <w:sz w:val="24"/>
          <w:szCs w:val="24"/>
        </w:rPr>
        <w:t xml:space="preserve"> </w:t>
      </w:r>
      <w:r w:rsidR="00577AE0">
        <w:rPr>
          <w:sz w:val="24"/>
          <w:szCs w:val="24"/>
        </w:rPr>
        <w:t>checkpoints erróneos</w:t>
      </w:r>
      <w:r w:rsidR="00CC2642">
        <w:rPr>
          <w:sz w:val="24"/>
          <w:szCs w:val="24"/>
        </w:rPr>
        <w:t xml:space="preserve"> ten</w:t>
      </w:r>
      <w:r w:rsidR="00577AE0">
        <w:rPr>
          <w:sz w:val="24"/>
          <w:szCs w:val="24"/>
        </w:rPr>
        <w:t>í</w:t>
      </w:r>
      <w:r w:rsidR="00CC2642">
        <w:rPr>
          <w:sz w:val="24"/>
          <w:szCs w:val="24"/>
        </w:rPr>
        <w:t xml:space="preserve">a, y la que </w:t>
      </w:r>
      <w:r w:rsidR="008A714C">
        <w:rPr>
          <w:sz w:val="24"/>
          <w:szCs w:val="24"/>
        </w:rPr>
        <w:t>tenía un alto porcentaje de checkpoints analizados.</w:t>
      </w:r>
    </w:p>
    <w:p w14:paraId="62B9C77D" w14:textId="3BD9CB85" w:rsidR="00CC2642" w:rsidRDefault="00301223" w:rsidP="0064275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5CE86F" wp14:editId="797F1AE0">
            <wp:simplePos x="0" y="0"/>
            <wp:positionH relativeFrom="margin">
              <wp:posOffset>1682115</wp:posOffset>
            </wp:positionH>
            <wp:positionV relativeFrom="margin">
              <wp:posOffset>2891155</wp:posOffset>
            </wp:positionV>
            <wp:extent cx="1752600" cy="2327275"/>
            <wp:effectExtent l="0" t="0" r="0" b="0"/>
            <wp:wrapSquare wrapText="bothSides"/>
            <wp:docPr id="1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7F39" w14:textId="27DFE71D" w:rsidR="00CC2642" w:rsidRDefault="00CC2642" w:rsidP="0064275B">
      <w:pPr>
        <w:jc w:val="both"/>
        <w:rPr>
          <w:sz w:val="24"/>
          <w:szCs w:val="24"/>
        </w:rPr>
      </w:pPr>
    </w:p>
    <w:p w14:paraId="4936222E" w14:textId="2E76E23E" w:rsidR="00CC2642" w:rsidRDefault="00CC2642" w:rsidP="0064275B">
      <w:pPr>
        <w:jc w:val="both"/>
        <w:rPr>
          <w:sz w:val="24"/>
          <w:szCs w:val="24"/>
        </w:rPr>
      </w:pPr>
    </w:p>
    <w:p w14:paraId="4D414EEB" w14:textId="391351CC" w:rsidR="00CC2642" w:rsidRDefault="00CC2642" w:rsidP="0064275B">
      <w:pPr>
        <w:jc w:val="both"/>
        <w:rPr>
          <w:sz w:val="24"/>
          <w:szCs w:val="24"/>
        </w:rPr>
      </w:pPr>
    </w:p>
    <w:p w14:paraId="2F0A12FF" w14:textId="251D90C6" w:rsidR="00CC2642" w:rsidRDefault="00CC2642" w:rsidP="0064275B">
      <w:pPr>
        <w:jc w:val="both"/>
        <w:rPr>
          <w:sz w:val="24"/>
          <w:szCs w:val="24"/>
        </w:rPr>
      </w:pPr>
    </w:p>
    <w:p w14:paraId="5CBF91AE" w14:textId="1C862CEE" w:rsidR="00CC2642" w:rsidRDefault="00CC2642" w:rsidP="0064275B">
      <w:pPr>
        <w:jc w:val="both"/>
        <w:rPr>
          <w:sz w:val="24"/>
          <w:szCs w:val="24"/>
        </w:rPr>
      </w:pPr>
    </w:p>
    <w:p w14:paraId="32F2C710" w14:textId="2ED751B2" w:rsidR="00CC2642" w:rsidRDefault="00CC2642" w:rsidP="0064275B">
      <w:pPr>
        <w:jc w:val="both"/>
        <w:rPr>
          <w:sz w:val="24"/>
          <w:szCs w:val="24"/>
        </w:rPr>
      </w:pPr>
    </w:p>
    <w:p w14:paraId="67B01011" w14:textId="583AACE2" w:rsidR="00CC2642" w:rsidRDefault="00CC2642" w:rsidP="0064275B">
      <w:pPr>
        <w:jc w:val="both"/>
        <w:rPr>
          <w:sz w:val="24"/>
          <w:szCs w:val="24"/>
        </w:rPr>
      </w:pPr>
    </w:p>
    <w:p w14:paraId="4926C289" w14:textId="78E59250" w:rsidR="003939D4" w:rsidRDefault="003939D4" w:rsidP="0064275B">
      <w:pPr>
        <w:jc w:val="both"/>
        <w:rPr>
          <w:sz w:val="24"/>
          <w:szCs w:val="24"/>
        </w:rPr>
      </w:pPr>
      <w:r>
        <w:rPr>
          <w:sz w:val="24"/>
          <w:szCs w:val="24"/>
        </w:rPr>
        <w:t>Mauve</w:t>
      </w:r>
      <w:r w:rsidR="00CC2642">
        <w:rPr>
          <w:sz w:val="24"/>
          <w:szCs w:val="24"/>
        </w:rPr>
        <w:t>++</w:t>
      </w:r>
      <w:r>
        <w:rPr>
          <w:sz w:val="24"/>
          <w:szCs w:val="24"/>
        </w:rPr>
        <w:t xml:space="preserve"> ha sido capaz de detectar 1</w:t>
      </w:r>
      <w:r w:rsidR="00CC2642">
        <w:rPr>
          <w:sz w:val="24"/>
          <w:szCs w:val="24"/>
        </w:rPr>
        <w:t xml:space="preserve">7 </w:t>
      </w:r>
      <w:r>
        <w:rPr>
          <w:sz w:val="24"/>
          <w:szCs w:val="24"/>
        </w:rPr>
        <w:t xml:space="preserve">errores, 3 </w:t>
      </w:r>
      <w:r w:rsidR="00AF4630">
        <w:rPr>
          <w:sz w:val="24"/>
          <w:szCs w:val="24"/>
        </w:rPr>
        <w:t>advertencias</w:t>
      </w:r>
      <w:r>
        <w:rPr>
          <w:sz w:val="24"/>
          <w:szCs w:val="24"/>
        </w:rPr>
        <w:t xml:space="preserve"> y 45 puntos </w:t>
      </w:r>
      <w:r w:rsidR="008C7DA5">
        <w:rPr>
          <w:sz w:val="24"/>
          <w:szCs w:val="24"/>
        </w:rPr>
        <w:t>exitosos. Aunque solo me voy a centrar en comentar los erróneos.</w:t>
      </w:r>
    </w:p>
    <w:p w14:paraId="398AFB71" w14:textId="4E2E14B1" w:rsidR="00CC2642" w:rsidRDefault="00E62C5D" w:rsidP="0064275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404B05" wp14:editId="03DF0241">
            <wp:simplePos x="0" y="0"/>
            <wp:positionH relativeFrom="margin">
              <wp:posOffset>1243965</wp:posOffset>
            </wp:positionH>
            <wp:positionV relativeFrom="margin">
              <wp:posOffset>5815330</wp:posOffset>
            </wp:positionV>
            <wp:extent cx="2704465" cy="2280285"/>
            <wp:effectExtent l="0" t="0" r="635" b="5715"/>
            <wp:wrapSquare wrapText="bothSides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5E7D9" w14:textId="57901979" w:rsidR="00CC2642" w:rsidRDefault="00CC2642" w:rsidP="0064275B">
      <w:pPr>
        <w:jc w:val="both"/>
        <w:rPr>
          <w:b/>
          <w:bCs/>
          <w:sz w:val="24"/>
          <w:szCs w:val="24"/>
          <w:u w:val="single"/>
        </w:rPr>
      </w:pPr>
    </w:p>
    <w:p w14:paraId="5587CF55" w14:textId="0001B037" w:rsidR="00CC2642" w:rsidRDefault="00CC2642" w:rsidP="0064275B">
      <w:pPr>
        <w:jc w:val="both"/>
        <w:rPr>
          <w:b/>
          <w:bCs/>
          <w:sz w:val="24"/>
          <w:szCs w:val="24"/>
          <w:u w:val="single"/>
        </w:rPr>
      </w:pPr>
    </w:p>
    <w:p w14:paraId="20037D4A" w14:textId="46889249" w:rsidR="00CC2642" w:rsidRDefault="00CC2642" w:rsidP="0064275B">
      <w:pPr>
        <w:jc w:val="both"/>
        <w:rPr>
          <w:b/>
          <w:bCs/>
          <w:sz w:val="24"/>
          <w:szCs w:val="24"/>
          <w:u w:val="single"/>
        </w:rPr>
      </w:pPr>
    </w:p>
    <w:p w14:paraId="75311189" w14:textId="77777777" w:rsidR="00CC2642" w:rsidRDefault="00CC2642" w:rsidP="0064275B">
      <w:pPr>
        <w:jc w:val="both"/>
        <w:rPr>
          <w:b/>
          <w:bCs/>
          <w:sz w:val="24"/>
          <w:szCs w:val="24"/>
          <w:u w:val="single"/>
        </w:rPr>
      </w:pPr>
    </w:p>
    <w:p w14:paraId="5DDC366D" w14:textId="77777777" w:rsidR="00CC2642" w:rsidRDefault="00CC2642" w:rsidP="0064275B">
      <w:pPr>
        <w:jc w:val="both"/>
        <w:rPr>
          <w:b/>
          <w:bCs/>
          <w:sz w:val="24"/>
          <w:szCs w:val="24"/>
          <w:u w:val="single"/>
        </w:rPr>
      </w:pPr>
    </w:p>
    <w:p w14:paraId="59D7CEF6" w14:textId="3D1E2048" w:rsidR="00CC2642" w:rsidRDefault="00CC2642" w:rsidP="0064275B">
      <w:pPr>
        <w:jc w:val="both"/>
        <w:rPr>
          <w:b/>
          <w:bCs/>
          <w:sz w:val="24"/>
          <w:szCs w:val="24"/>
          <w:u w:val="single"/>
        </w:rPr>
      </w:pPr>
    </w:p>
    <w:p w14:paraId="6EC365AE" w14:textId="02817553" w:rsidR="00CC2642" w:rsidRDefault="00CC2642" w:rsidP="0064275B">
      <w:pPr>
        <w:jc w:val="both"/>
        <w:rPr>
          <w:b/>
          <w:bCs/>
          <w:sz w:val="24"/>
          <w:szCs w:val="24"/>
          <w:u w:val="single"/>
        </w:rPr>
      </w:pPr>
    </w:p>
    <w:p w14:paraId="77468B8E" w14:textId="7A9BA29D" w:rsidR="008A714C" w:rsidRPr="000B3607" w:rsidRDefault="008A714C" w:rsidP="008A714C">
      <w:pPr>
        <w:pStyle w:val="Ttulo1"/>
        <w:rPr>
          <w:b/>
          <w:bCs/>
          <w:color w:val="000000" w:themeColor="text1"/>
          <w:sz w:val="28"/>
          <w:szCs w:val="28"/>
          <w:u w:val="single"/>
        </w:rPr>
      </w:pPr>
      <w:bookmarkStart w:id="1" w:name="_Toc87784649"/>
      <w:r w:rsidRPr="000B3607">
        <w:rPr>
          <w:b/>
          <w:bCs/>
          <w:color w:val="000000" w:themeColor="text1"/>
          <w:sz w:val="28"/>
          <w:szCs w:val="28"/>
          <w:u w:val="single"/>
        </w:rPr>
        <w:lastRenderedPageBreak/>
        <w:t>WCAG 2.1</w:t>
      </w:r>
      <w:bookmarkEnd w:id="1"/>
    </w:p>
    <w:p w14:paraId="5D11E22E" w14:textId="3332C278" w:rsidR="00A35046" w:rsidRDefault="008A714C" w:rsidP="00A35046">
      <w:pPr>
        <w:jc w:val="both"/>
      </w:pPr>
      <w:r>
        <w:t xml:space="preserve">La página web Mauve++, utiliza la normativa </w:t>
      </w:r>
      <w:r w:rsidR="00A35046">
        <w:t>WCAG 2.</w:t>
      </w:r>
      <w:r w:rsidR="00A35046">
        <w:t xml:space="preserve">1 (Web Content Accessibility Guidelines). Esta normativa consta de 4 principios fundamentales, 12 objetivos (no testeables) </w:t>
      </w:r>
      <w:r w:rsidR="002E3A5E">
        <w:t>y 78</w:t>
      </w:r>
      <w:r w:rsidR="00A35046">
        <w:t xml:space="preserve"> criterios (testeables). </w:t>
      </w:r>
    </w:p>
    <w:p w14:paraId="17A61265" w14:textId="77777777" w:rsidR="000B3607" w:rsidRDefault="00A35046" w:rsidP="000B3607">
      <w:pPr>
        <w:jc w:val="both"/>
      </w:pPr>
      <w:r>
        <w:t>Para analizar la página voy a comentar los principales errores detectados por Mauve++ en función de estos 4 principios fundamentales que son: perceptibilidad, operabilidad, comprensibilidad y robustez.</w:t>
      </w:r>
      <w:bookmarkStart w:id="2" w:name="_Toc87784650"/>
    </w:p>
    <w:p w14:paraId="7ECD0D8D" w14:textId="591C78AB" w:rsidR="00301223" w:rsidRPr="000B3607" w:rsidRDefault="003939D4" w:rsidP="000B3607">
      <w:pPr>
        <w:jc w:val="center"/>
        <w:rPr>
          <w:sz w:val="24"/>
          <w:szCs w:val="24"/>
        </w:rPr>
      </w:pPr>
      <w:r w:rsidRPr="000B3607">
        <w:rPr>
          <w:rStyle w:val="nfasisintenso"/>
          <w:b/>
          <w:bCs/>
          <w:color w:val="000000" w:themeColor="text1"/>
          <w:sz w:val="24"/>
          <w:szCs w:val="24"/>
        </w:rPr>
        <w:t>PERCEPTIBILIDAD</w:t>
      </w:r>
      <w:bookmarkEnd w:id="2"/>
    </w:p>
    <w:p w14:paraId="43FFE5BC" w14:textId="2448B187" w:rsidR="00AF4630" w:rsidRDefault="00AF4630" w:rsidP="0064275B">
      <w:pPr>
        <w:jc w:val="both"/>
        <w:rPr>
          <w:i/>
          <w:iCs/>
          <w:sz w:val="24"/>
          <w:szCs w:val="24"/>
        </w:rPr>
      </w:pPr>
      <w:r w:rsidRPr="00AF4630">
        <w:rPr>
          <w:i/>
          <w:iCs/>
          <w:sz w:val="24"/>
          <w:szCs w:val="24"/>
        </w:rPr>
        <w:t>Este principio defiende que la información y componentes de la interfaz de usuario se deben presentar de forma que el usuario los pueda percibir</w:t>
      </w:r>
      <w:r>
        <w:rPr>
          <w:i/>
          <w:iCs/>
          <w:sz w:val="24"/>
          <w:szCs w:val="24"/>
        </w:rPr>
        <w:t>.</w:t>
      </w:r>
    </w:p>
    <w:p w14:paraId="5C5C73D7" w14:textId="66C45E43" w:rsidR="006554A0" w:rsidRDefault="002F27DE" w:rsidP="00AF463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Contiene </w:t>
      </w:r>
      <w:r w:rsidR="006554A0">
        <w:rPr>
          <w:sz w:val="24"/>
          <w:szCs w:val="24"/>
        </w:rPr>
        <w:t xml:space="preserve">enlaces que no son evidentes, al menos visualmente ya que no tienen distinción de </w:t>
      </w:r>
      <w:r w:rsidR="00AC3D48">
        <w:rPr>
          <w:sz w:val="24"/>
          <w:szCs w:val="24"/>
        </w:rPr>
        <w:t>color.</w:t>
      </w:r>
      <w:r w:rsidR="00E419FF">
        <w:rPr>
          <w:sz w:val="24"/>
          <w:szCs w:val="24"/>
        </w:rPr>
        <w:t xml:space="preserve"> </w:t>
      </w:r>
      <w:r w:rsidR="002E3A5E">
        <w:rPr>
          <w:sz w:val="24"/>
          <w:szCs w:val="24"/>
        </w:rPr>
        <w:t>La solución c</w:t>
      </w:r>
      <w:r w:rsidR="00E419FF">
        <w:rPr>
          <w:sz w:val="24"/>
          <w:szCs w:val="24"/>
        </w:rPr>
        <w:t>onseguir que los enlaces sean visibles visualmente incluso para usuarios que pueden tener problemas para percibir ciertos colores.</w:t>
      </w:r>
    </w:p>
    <w:p w14:paraId="7508E3D4" w14:textId="77777777" w:rsidR="00C433C3" w:rsidRDefault="00C433C3" w:rsidP="00C433C3">
      <w:pPr>
        <w:pStyle w:val="Prrafodelista"/>
        <w:ind w:left="644"/>
        <w:jc w:val="both"/>
        <w:rPr>
          <w:sz w:val="24"/>
          <w:szCs w:val="24"/>
        </w:rPr>
      </w:pPr>
    </w:p>
    <w:p w14:paraId="1C107760" w14:textId="3F85D6A5" w:rsidR="00C433C3" w:rsidRDefault="00C433C3" w:rsidP="00AF463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Algunas personas con discapacidad cognitivas presentan problemas para seguir las líneas de un texto que tiene un espaciado simple. Para mejorar esto se debería proporcionar un espacio entre 1.5 y 2 </w:t>
      </w:r>
      <w:r w:rsidR="004002C6">
        <w:rPr>
          <w:sz w:val="24"/>
          <w:szCs w:val="24"/>
        </w:rPr>
        <w:t xml:space="preserve">lo </w:t>
      </w:r>
      <w:r>
        <w:rPr>
          <w:sz w:val="24"/>
          <w:szCs w:val="24"/>
        </w:rPr>
        <w:t xml:space="preserve">que les permite la lectura mucho </w:t>
      </w:r>
      <w:r w:rsidR="004002C6">
        <w:rPr>
          <w:sz w:val="24"/>
          <w:szCs w:val="24"/>
        </w:rPr>
        <w:t>más</w:t>
      </w:r>
      <w:r>
        <w:rPr>
          <w:sz w:val="24"/>
          <w:szCs w:val="24"/>
        </w:rPr>
        <w:t xml:space="preserve"> fácil.</w:t>
      </w:r>
    </w:p>
    <w:p w14:paraId="4EBEEDBB" w14:textId="77777777" w:rsidR="00E419FF" w:rsidRDefault="00E419FF" w:rsidP="00E419FF">
      <w:pPr>
        <w:pStyle w:val="Prrafodelista"/>
        <w:ind w:left="644"/>
        <w:jc w:val="both"/>
        <w:rPr>
          <w:sz w:val="24"/>
          <w:szCs w:val="24"/>
        </w:rPr>
      </w:pPr>
    </w:p>
    <w:p w14:paraId="14CB8234" w14:textId="0678477A" w:rsidR="002F27DE" w:rsidRDefault="00E419FF" w:rsidP="00AF463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</w:t>
      </w:r>
      <w:r w:rsidR="002F27DE">
        <w:rPr>
          <w:sz w:val="24"/>
          <w:szCs w:val="24"/>
        </w:rPr>
        <w:t xml:space="preserve"> contenido adicional que aparece o desaparece en coordinación con el enfoque del teclado y desplazamiento del ratón</w:t>
      </w:r>
      <w:r>
        <w:rPr>
          <w:sz w:val="24"/>
          <w:szCs w:val="24"/>
        </w:rPr>
        <w:t xml:space="preserve">. </w:t>
      </w:r>
      <w:r w:rsidR="00DB0007">
        <w:rPr>
          <w:sz w:val="24"/>
          <w:szCs w:val="24"/>
        </w:rPr>
        <w:t>Una solución puede ser que esta información se despliegue únicamente si el usuario clicka en un desplegable, y no de forma automática al pasar por encima con el ratón.</w:t>
      </w:r>
    </w:p>
    <w:p w14:paraId="69F3817C" w14:textId="77777777" w:rsidR="008A6414" w:rsidRPr="008A6414" w:rsidRDefault="008A6414" w:rsidP="008A6414">
      <w:pPr>
        <w:pStyle w:val="Prrafodelista"/>
        <w:rPr>
          <w:sz w:val="24"/>
          <w:szCs w:val="24"/>
        </w:rPr>
      </w:pPr>
    </w:p>
    <w:p w14:paraId="731CB5A7" w14:textId="2038CE60" w:rsidR="00E419FF" w:rsidRPr="008A6414" w:rsidRDefault="008A6414" w:rsidP="008A641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A6414">
        <w:rPr>
          <w:sz w:val="24"/>
          <w:szCs w:val="24"/>
        </w:rPr>
        <w:t>Cuando el usuario coloca el foco en un elemento la página no hace que ese enfoque sea más visible, añadiendo un contraste o indicadores visuales.</w:t>
      </w:r>
      <w:r>
        <w:rPr>
          <w:sz w:val="24"/>
          <w:szCs w:val="24"/>
        </w:rPr>
        <w:t xml:space="preserve"> Una posible solución</w:t>
      </w:r>
      <w:r w:rsidRPr="008A6414">
        <w:rPr>
          <w:sz w:val="24"/>
          <w:szCs w:val="24"/>
        </w:rPr>
        <w:t xml:space="preserve"> </w:t>
      </w:r>
      <w:r>
        <w:rPr>
          <w:sz w:val="24"/>
          <w:szCs w:val="24"/>
        </w:rPr>
        <w:t>sería</w:t>
      </w:r>
      <w:r w:rsidRPr="008A6414">
        <w:rPr>
          <w:sz w:val="24"/>
          <w:szCs w:val="24"/>
        </w:rPr>
        <w:t>, cambiar la caja o el elemento en el que se encuentra de color</w:t>
      </w:r>
      <w:r>
        <w:rPr>
          <w:sz w:val="24"/>
          <w:szCs w:val="24"/>
        </w:rPr>
        <w:t xml:space="preserve"> o</w:t>
      </w:r>
      <w:r w:rsidRPr="008A6414">
        <w:rPr>
          <w:sz w:val="24"/>
          <w:szCs w:val="24"/>
        </w:rPr>
        <w:t xml:space="preserve"> d</w:t>
      </w:r>
      <w:r>
        <w:rPr>
          <w:sz w:val="24"/>
          <w:szCs w:val="24"/>
        </w:rPr>
        <w:t>arle</w:t>
      </w:r>
      <w:r w:rsidRPr="008A6414">
        <w:rPr>
          <w:sz w:val="24"/>
          <w:szCs w:val="24"/>
        </w:rPr>
        <w:t xml:space="preserve"> un borde más grueso.</w:t>
      </w:r>
    </w:p>
    <w:p w14:paraId="32B20954" w14:textId="77777777" w:rsidR="00E419FF" w:rsidRDefault="00E419FF" w:rsidP="00E419FF">
      <w:pPr>
        <w:pStyle w:val="Prrafodelista"/>
        <w:ind w:left="644"/>
        <w:jc w:val="both"/>
        <w:rPr>
          <w:sz w:val="24"/>
          <w:szCs w:val="24"/>
        </w:rPr>
      </w:pPr>
    </w:p>
    <w:p w14:paraId="0BA866A1" w14:textId="77777777" w:rsidR="00C433C3" w:rsidRDefault="00DB0007" w:rsidP="00C433C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 el atributo de titulo para identificar controles de formulario cuando el usuario no puede utilizar el elemento de la etiqueta</w:t>
      </w:r>
      <w:r w:rsidR="002E3CA3">
        <w:rPr>
          <w:sz w:val="24"/>
          <w:szCs w:val="24"/>
        </w:rPr>
        <w:t>. Incumpliendo que el</w:t>
      </w:r>
      <w:r>
        <w:rPr>
          <w:sz w:val="24"/>
          <w:szCs w:val="24"/>
        </w:rPr>
        <w:t xml:space="preserve"> atributo de título </w:t>
      </w:r>
      <w:r w:rsidR="002E3CA3">
        <w:rPr>
          <w:sz w:val="24"/>
          <w:szCs w:val="24"/>
        </w:rPr>
        <w:t>se utilice para</w:t>
      </w:r>
      <w:r>
        <w:rPr>
          <w:sz w:val="24"/>
          <w:szCs w:val="24"/>
        </w:rPr>
        <w:t xml:space="preserve"> proporcionar un nombre accesible para los controles de formulario.</w:t>
      </w:r>
    </w:p>
    <w:p w14:paraId="5675EB41" w14:textId="77777777" w:rsidR="00C433C3" w:rsidRPr="00C433C3" w:rsidRDefault="00C433C3" w:rsidP="00C433C3">
      <w:pPr>
        <w:pStyle w:val="Prrafodelista"/>
        <w:rPr>
          <w:sz w:val="24"/>
          <w:szCs w:val="24"/>
        </w:rPr>
      </w:pPr>
    </w:p>
    <w:p w14:paraId="315ED6D6" w14:textId="763C8ADE" w:rsidR="002E3CA3" w:rsidRPr="00C433C3" w:rsidRDefault="00AB51C8" w:rsidP="00C433C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433C3">
        <w:rPr>
          <w:sz w:val="24"/>
          <w:szCs w:val="24"/>
        </w:rPr>
        <w:t>Identifica el propósito de las entradas usando autocompletar.</w:t>
      </w:r>
      <w:r w:rsidR="002E3CA3" w:rsidRPr="00C433C3">
        <w:rPr>
          <w:sz w:val="24"/>
          <w:szCs w:val="24"/>
        </w:rPr>
        <w:t xml:space="preserve"> C</w:t>
      </w:r>
      <w:r w:rsidRPr="00C433C3">
        <w:rPr>
          <w:sz w:val="24"/>
          <w:szCs w:val="24"/>
        </w:rPr>
        <w:t>ierto que es que permite rellenar los campos con agilidad en ciertos casos, pero también puede ser molesto y acarrear problemas de seguridad</w:t>
      </w:r>
      <w:r w:rsidR="002E3CA3" w:rsidRPr="00C433C3">
        <w:rPr>
          <w:sz w:val="24"/>
          <w:szCs w:val="24"/>
        </w:rPr>
        <w:t>. Como solución simplemente eliminaría la opción de autocompletar los campos.</w:t>
      </w:r>
    </w:p>
    <w:p w14:paraId="3539A652" w14:textId="77777777" w:rsidR="003A6BA0" w:rsidRPr="003A6BA0" w:rsidRDefault="003A6BA0" w:rsidP="003A6BA0">
      <w:pPr>
        <w:pStyle w:val="Prrafodelista"/>
        <w:rPr>
          <w:sz w:val="24"/>
          <w:szCs w:val="24"/>
        </w:rPr>
      </w:pPr>
    </w:p>
    <w:p w14:paraId="703ED336" w14:textId="09C74FBD" w:rsidR="003A6BA0" w:rsidRDefault="003A6BA0" w:rsidP="003A6BA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separa lógicamente la codificación estructural del contenido de la codificación de la presentación. La codificación estructural son elementos como encabezados, </w:t>
      </w:r>
      <w:r>
        <w:rPr>
          <w:sz w:val="24"/>
          <w:szCs w:val="24"/>
        </w:rPr>
        <w:lastRenderedPageBreak/>
        <w:t>párrafos, listas o tablas. Y la codificación de la presentación es la indicación del formato, tamaño de letra, color, posición etc.</w:t>
      </w:r>
    </w:p>
    <w:p w14:paraId="0131CCDF" w14:textId="77777777" w:rsidR="003A6BA0" w:rsidRPr="003A6BA0" w:rsidRDefault="003A6BA0" w:rsidP="003A6BA0">
      <w:pPr>
        <w:pStyle w:val="Prrafodelista"/>
        <w:rPr>
          <w:sz w:val="24"/>
          <w:szCs w:val="24"/>
        </w:rPr>
      </w:pPr>
    </w:p>
    <w:p w14:paraId="4B2958D1" w14:textId="3C4EDC85" w:rsidR="003A6BA0" w:rsidRDefault="009135B0" w:rsidP="00E3602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A6BA0">
        <w:rPr>
          <w:sz w:val="24"/>
          <w:szCs w:val="24"/>
        </w:rPr>
        <w:t>Utiliza</w:t>
      </w:r>
      <w:r w:rsidR="00C433C3">
        <w:rPr>
          <w:sz w:val="24"/>
          <w:szCs w:val="24"/>
        </w:rPr>
        <w:t>r</w:t>
      </w:r>
      <w:r w:rsidRPr="003A6BA0">
        <w:rPr>
          <w:sz w:val="24"/>
          <w:szCs w:val="24"/>
        </w:rPr>
        <w:t xml:space="preserve"> h1-h6 para identificar las cabeceras</w:t>
      </w:r>
      <w:r w:rsidR="002A0ECA" w:rsidRPr="003A6BA0">
        <w:rPr>
          <w:sz w:val="24"/>
          <w:szCs w:val="24"/>
        </w:rPr>
        <w:t xml:space="preserve">, incumpliendo el criterio que garantiza que la información y las relaciones implícitas en el formato visual o auditivo se conserven cuando cambia el formato de </w:t>
      </w:r>
      <w:r w:rsidR="006D5679" w:rsidRPr="003A6BA0">
        <w:rPr>
          <w:sz w:val="24"/>
          <w:szCs w:val="24"/>
        </w:rPr>
        <w:t xml:space="preserve">presentación. </w:t>
      </w:r>
    </w:p>
    <w:p w14:paraId="1BF98540" w14:textId="77777777" w:rsidR="00E36025" w:rsidRPr="00E36025" w:rsidRDefault="00E36025" w:rsidP="00E36025">
      <w:pPr>
        <w:pStyle w:val="Prrafodelista"/>
        <w:rPr>
          <w:sz w:val="24"/>
          <w:szCs w:val="24"/>
        </w:rPr>
      </w:pPr>
    </w:p>
    <w:p w14:paraId="65BF61CD" w14:textId="267D1E85" w:rsidR="00E36025" w:rsidRDefault="00E36025" w:rsidP="00E3602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Incumple que exista una relación de contraste del al menos 4.5:1 entre el texto y el fondo que hay detrás del texto. Para solucionarlo modificaría </w:t>
      </w:r>
      <w:r w:rsidR="002E3A5E">
        <w:rPr>
          <w:sz w:val="24"/>
          <w:szCs w:val="24"/>
        </w:rPr>
        <w:t>los colores</w:t>
      </w:r>
      <w:r>
        <w:rPr>
          <w:sz w:val="24"/>
          <w:szCs w:val="24"/>
        </w:rPr>
        <w:t xml:space="preserve"> del texto, fondo o de ambos para que cumpla esta condición.</w:t>
      </w:r>
    </w:p>
    <w:p w14:paraId="7A17E5A3" w14:textId="77777777" w:rsidR="00E36025" w:rsidRPr="00E36025" w:rsidRDefault="00E36025" w:rsidP="00E36025">
      <w:pPr>
        <w:pStyle w:val="Prrafodelista"/>
        <w:rPr>
          <w:sz w:val="24"/>
          <w:szCs w:val="24"/>
        </w:rPr>
      </w:pPr>
    </w:p>
    <w:p w14:paraId="43FA7D1E" w14:textId="77777777" w:rsidR="00C433C3" w:rsidRDefault="00F20393" w:rsidP="00C433C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36025">
        <w:rPr>
          <w:sz w:val="24"/>
          <w:szCs w:val="24"/>
        </w:rPr>
        <w:t xml:space="preserve">Utilización de CSS </w:t>
      </w:r>
      <w:proofErr w:type="spellStart"/>
      <w:r w:rsidRPr="00E36025">
        <w:rPr>
          <w:sz w:val="24"/>
          <w:szCs w:val="24"/>
        </w:rPr>
        <w:t>width</w:t>
      </w:r>
      <w:proofErr w:type="spellEnd"/>
      <w:r w:rsidRPr="00E36025">
        <w:rPr>
          <w:sz w:val="24"/>
          <w:szCs w:val="24"/>
        </w:rPr>
        <w:t xml:space="preserve">, </w:t>
      </w:r>
      <w:proofErr w:type="spellStart"/>
      <w:r w:rsidRPr="00E36025">
        <w:rPr>
          <w:sz w:val="24"/>
          <w:szCs w:val="24"/>
        </w:rPr>
        <w:t>max-width</w:t>
      </w:r>
      <w:proofErr w:type="spellEnd"/>
      <w:r w:rsidRPr="00E36025">
        <w:rPr>
          <w:sz w:val="24"/>
          <w:szCs w:val="24"/>
        </w:rPr>
        <w:t xml:space="preserve"> y flexbox para el ajuste de etiquetas y entradas. Incumpliendo así que al ampliar el </w:t>
      </w:r>
      <w:proofErr w:type="gramStart"/>
      <w:r w:rsidRPr="00E36025">
        <w:rPr>
          <w:sz w:val="24"/>
          <w:szCs w:val="24"/>
        </w:rPr>
        <w:t>zoom</w:t>
      </w:r>
      <w:proofErr w:type="gramEnd"/>
      <w:r w:rsidRPr="00E36025">
        <w:rPr>
          <w:sz w:val="24"/>
          <w:szCs w:val="24"/>
        </w:rPr>
        <w:t xml:space="preserve"> del navegador se reajuste de forma adecuada</w:t>
      </w:r>
      <w:r w:rsidR="00E36025" w:rsidRPr="00E36025">
        <w:rPr>
          <w:sz w:val="24"/>
          <w:szCs w:val="24"/>
        </w:rPr>
        <w:t>.</w:t>
      </w:r>
    </w:p>
    <w:p w14:paraId="7B9EC52E" w14:textId="77777777" w:rsidR="00C433C3" w:rsidRPr="00C433C3" w:rsidRDefault="00C433C3" w:rsidP="00C433C3">
      <w:pPr>
        <w:pStyle w:val="Prrafodelista"/>
        <w:rPr>
          <w:sz w:val="24"/>
          <w:szCs w:val="24"/>
        </w:rPr>
      </w:pPr>
    </w:p>
    <w:p w14:paraId="1DF3074A" w14:textId="222D6EA5" w:rsidR="00E36025" w:rsidRPr="00C433C3" w:rsidRDefault="003A6BA0" w:rsidP="00C433C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433C3">
        <w:rPr>
          <w:sz w:val="24"/>
          <w:szCs w:val="24"/>
        </w:rPr>
        <w:t xml:space="preserve">Utiliza porcentajes para definir los tamaños de letras en vez de usar unidades para ellos. La solución sería sustituir los porcentajes por </w:t>
      </w:r>
      <w:r w:rsidR="00E36025" w:rsidRPr="00C433C3">
        <w:rPr>
          <w:sz w:val="24"/>
          <w:szCs w:val="24"/>
        </w:rPr>
        <w:t>unidades</w:t>
      </w:r>
      <w:r w:rsidRPr="00C433C3">
        <w:rPr>
          <w:sz w:val="24"/>
          <w:szCs w:val="24"/>
        </w:rPr>
        <w:t xml:space="preserve"> de tamaños de letra adecuados.</w:t>
      </w:r>
    </w:p>
    <w:p w14:paraId="0F6B73C8" w14:textId="77777777" w:rsidR="00E36025" w:rsidRPr="00E36025" w:rsidRDefault="00E36025" w:rsidP="00E36025">
      <w:pPr>
        <w:pStyle w:val="Prrafodelista"/>
        <w:rPr>
          <w:sz w:val="24"/>
          <w:szCs w:val="24"/>
        </w:rPr>
      </w:pPr>
    </w:p>
    <w:p w14:paraId="037075F8" w14:textId="201698DD" w:rsidR="000F5BAE" w:rsidRPr="00E36025" w:rsidRDefault="00F20393" w:rsidP="00E3602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E36025">
        <w:rPr>
          <w:sz w:val="24"/>
          <w:szCs w:val="24"/>
        </w:rPr>
        <w:t>Usar elemento de etiqueta para asociar etiquetas de texto con controles de formulario</w:t>
      </w:r>
      <w:r w:rsidR="000F5BAE" w:rsidRPr="00E36025">
        <w:rPr>
          <w:sz w:val="24"/>
          <w:szCs w:val="24"/>
        </w:rPr>
        <w:t>. Cuando al final de la página pide que Introduzcas la dirección de correo.</w:t>
      </w:r>
    </w:p>
    <w:p w14:paraId="2C3FB6E0" w14:textId="77777777" w:rsidR="00E36025" w:rsidRDefault="00E36025" w:rsidP="00E36025">
      <w:pPr>
        <w:pStyle w:val="Prrafodelista"/>
        <w:ind w:left="644"/>
        <w:jc w:val="both"/>
        <w:rPr>
          <w:sz w:val="24"/>
          <w:szCs w:val="24"/>
        </w:rPr>
      </w:pPr>
    </w:p>
    <w:p w14:paraId="5C24454A" w14:textId="1B8DE777" w:rsidR="000F5BAE" w:rsidRDefault="00033E87" w:rsidP="000F5BA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 el tamaño y la posición de</w:t>
      </w:r>
      <w:r w:rsidR="00E36025">
        <w:rPr>
          <w:sz w:val="24"/>
          <w:szCs w:val="24"/>
        </w:rPr>
        <w:t xml:space="preserve"> los elementos de</w:t>
      </w:r>
      <w:r>
        <w:rPr>
          <w:sz w:val="24"/>
          <w:szCs w:val="24"/>
        </w:rPr>
        <w:t xml:space="preserve"> forma que </w:t>
      </w:r>
      <w:r w:rsidR="00E36025">
        <w:rPr>
          <w:sz w:val="24"/>
          <w:szCs w:val="24"/>
        </w:rPr>
        <w:t>escale con el</w:t>
      </w:r>
      <w:r>
        <w:rPr>
          <w:sz w:val="24"/>
          <w:szCs w:val="24"/>
        </w:rPr>
        <w:t xml:space="preserve"> tamaño del texto</w:t>
      </w:r>
    </w:p>
    <w:p w14:paraId="2DF582D8" w14:textId="77777777" w:rsidR="00301223" w:rsidRPr="00301223" w:rsidRDefault="00301223" w:rsidP="00301223">
      <w:pPr>
        <w:jc w:val="both"/>
        <w:rPr>
          <w:sz w:val="24"/>
          <w:szCs w:val="24"/>
        </w:rPr>
      </w:pPr>
    </w:p>
    <w:p w14:paraId="1FB20732" w14:textId="7E9A7239" w:rsidR="00301223" w:rsidRPr="000B3607" w:rsidRDefault="004362AB" w:rsidP="000B3607">
      <w:pPr>
        <w:jc w:val="center"/>
        <w:rPr>
          <w:rStyle w:val="nfasisintenso"/>
          <w:b/>
          <w:bCs/>
          <w:i w:val="0"/>
          <w:iCs w:val="0"/>
          <w:color w:val="000000" w:themeColor="text1"/>
          <w:sz w:val="24"/>
          <w:szCs w:val="24"/>
        </w:rPr>
      </w:pPr>
      <w:bookmarkStart w:id="3" w:name="_Toc87784651"/>
      <w:r w:rsidRPr="000B3607">
        <w:rPr>
          <w:rStyle w:val="nfasisintenso"/>
          <w:b/>
          <w:bCs/>
          <w:color w:val="000000" w:themeColor="text1"/>
          <w:sz w:val="24"/>
          <w:szCs w:val="24"/>
        </w:rPr>
        <w:t>OPERABILIDAD</w:t>
      </w:r>
      <w:bookmarkEnd w:id="3"/>
    </w:p>
    <w:p w14:paraId="17D20DFE" w14:textId="382A8507" w:rsidR="004362AB" w:rsidRDefault="004362AB" w:rsidP="004362AB">
      <w:pPr>
        <w:jc w:val="both"/>
        <w:rPr>
          <w:i/>
          <w:iCs/>
          <w:sz w:val="24"/>
          <w:szCs w:val="24"/>
        </w:rPr>
      </w:pPr>
      <w:r w:rsidRPr="004362AB">
        <w:rPr>
          <w:i/>
          <w:iCs/>
          <w:sz w:val="24"/>
          <w:szCs w:val="24"/>
        </w:rPr>
        <w:t>Este principio defiende que la interfaz no debe requerir un tipo de interacción que el usuario no sea capaz de realizar</w:t>
      </w:r>
      <w:r w:rsidR="00E419FF">
        <w:rPr>
          <w:i/>
          <w:iCs/>
          <w:sz w:val="24"/>
          <w:szCs w:val="24"/>
        </w:rPr>
        <w:t>.</w:t>
      </w:r>
    </w:p>
    <w:p w14:paraId="77068151" w14:textId="22B36E08" w:rsidR="004002C6" w:rsidRDefault="00E419FF" w:rsidP="004002C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os contornos y bordes de</w:t>
      </w:r>
      <w:r>
        <w:rPr>
          <w:sz w:val="24"/>
          <w:szCs w:val="24"/>
        </w:rPr>
        <w:t xml:space="preserve"> ciertos</w:t>
      </w:r>
      <w:r>
        <w:rPr>
          <w:sz w:val="24"/>
          <w:szCs w:val="24"/>
        </w:rPr>
        <w:t xml:space="preserve"> </w:t>
      </w:r>
      <w:r w:rsidR="002E3CA3">
        <w:rPr>
          <w:sz w:val="24"/>
          <w:szCs w:val="24"/>
        </w:rPr>
        <w:t>elementos</w:t>
      </w:r>
      <w:r>
        <w:rPr>
          <w:sz w:val="24"/>
          <w:szCs w:val="24"/>
        </w:rPr>
        <w:t xml:space="preserve"> tienen un estilo que elimina o hace que no sea visible el indicador del enfoque visual. Modificaría los elementos comprobando que todos sean visibles.</w:t>
      </w:r>
      <w:r w:rsidR="002E3CA3">
        <w:rPr>
          <w:sz w:val="24"/>
          <w:szCs w:val="24"/>
        </w:rPr>
        <w:t xml:space="preserve"> (También puede incluirse como error en el criterio de perceptibilidad)</w:t>
      </w:r>
      <w:r w:rsidR="004002C6">
        <w:rPr>
          <w:sz w:val="24"/>
          <w:szCs w:val="24"/>
        </w:rPr>
        <w:t>.</w:t>
      </w:r>
    </w:p>
    <w:p w14:paraId="5890F5DB" w14:textId="77777777" w:rsidR="004002C6" w:rsidRDefault="004002C6" w:rsidP="004002C6">
      <w:pPr>
        <w:pStyle w:val="Prrafodelista"/>
        <w:ind w:left="644"/>
        <w:jc w:val="both"/>
        <w:rPr>
          <w:sz w:val="24"/>
          <w:szCs w:val="24"/>
        </w:rPr>
      </w:pPr>
    </w:p>
    <w:p w14:paraId="12C4BDA6" w14:textId="36E299DC" w:rsidR="004002C6" w:rsidRPr="004002C6" w:rsidRDefault="004002C6" w:rsidP="004002C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describe el propósito de un enlace, es decir, no proporciona texto descriptivo del contenido del enlace. Esta descripción ayuda al usuario a distinguir este tipo de enlaces de otros de la página web</w:t>
      </w:r>
    </w:p>
    <w:p w14:paraId="523E2001" w14:textId="77777777" w:rsidR="00E419FF" w:rsidRDefault="00E419FF" w:rsidP="004362AB">
      <w:pPr>
        <w:jc w:val="both"/>
        <w:rPr>
          <w:i/>
          <w:iCs/>
          <w:sz w:val="24"/>
          <w:szCs w:val="24"/>
        </w:rPr>
      </w:pPr>
    </w:p>
    <w:p w14:paraId="6EFBC510" w14:textId="77777777" w:rsidR="00511AD9" w:rsidRDefault="00511AD9" w:rsidP="000B3607">
      <w:pPr>
        <w:jc w:val="center"/>
        <w:rPr>
          <w:rStyle w:val="nfasisintenso"/>
          <w:b/>
          <w:bCs/>
          <w:color w:val="000000" w:themeColor="text1"/>
          <w:sz w:val="24"/>
          <w:szCs w:val="24"/>
        </w:rPr>
      </w:pPr>
      <w:bookmarkStart w:id="4" w:name="_Toc87784652"/>
    </w:p>
    <w:p w14:paraId="37BFE803" w14:textId="77777777" w:rsidR="00511AD9" w:rsidRDefault="00511AD9" w:rsidP="000B3607">
      <w:pPr>
        <w:jc w:val="center"/>
        <w:rPr>
          <w:rStyle w:val="nfasisintenso"/>
          <w:b/>
          <w:bCs/>
          <w:color w:val="000000" w:themeColor="text1"/>
          <w:sz w:val="24"/>
          <w:szCs w:val="24"/>
        </w:rPr>
      </w:pPr>
    </w:p>
    <w:p w14:paraId="0946A65A" w14:textId="4BC3F5F7" w:rsidR="00301223" w:rsidRPr="000B3607" w:rsidRDefault="002B30D5" w:rsidP="000B3607">
      <w:pPr>
        <w:jc w:val="center"/>
        <w:rPr>
          <w:rStyle w:val="nfasisintenso"/>
          <w:b/>
          <w:bCs/>
          <w:i w:val="0"/>
          <w:iCs w:val="0"/>
          <w:color w:val="000000" w:themeColor="text1"/>
          <w:sz w:val="24"/>
          <w:szCs w:val="24"/>
        </w:rPr>
      </w:pPr>
      <w:r w:rsidRPr="000B3607">
        <w:rPr>
          <w:rStyle w:val="nfasisintenso"/>
          <w:b/>
          <w:bCs/>
          <w:color w:val="000000" w:themeColor="text1"/>
          <w:sz w:val="24"/>
          <w:szCs w:val="24"/>
        </w:rPr>
        <w:lastRenderedPageBreak/>
        <w:t>COMPRENSIBILIDAD</w:t>
      </w:r>
      <w:bookmarkEnd w:id="4"/>
    </w:p>
    <w:p w14:paraId="4C057700" w14:textId="7BE99CB4" w:rsidR="002B30D5" w:rsidRDefault="002B30D5" w:rsidP="004362AB">
      <w:pPr>
        <w:jc w:val="both"/>
        <w:rPr>
          <w:i/>
          <w:iCs/>
          <w:sz w:val="24"/>
          <w:szCs w:val="24"/>
        </w:rPr>
      </w:pPr>
      <w:r w:rsidRPr="002B30D5">
        <w:rPr>
          <w:i/>
          <w:iCs/>
          <w:sz w:val="24"/>
          <w:szCs w:val="24"/>
        </w:rPr>
        <w:t>Este principio defiende que el usuario debe ser capaz de comprender la información que se muestra y la forma de actuar sobre los elementos</w:t>
      </w:r>
    </w:p>
    <w:p w14:paraId="1333AAB9" w14:textId="20B979F4" w:rsidR="00301223" w:rsidRPr="00511AD9" w:rsidRDefault="000403FF" w:rsidP="0040293D">
      <w:pPr>
        <w:pStyle w:val="Prrafodelista"/>
        <w:numPr>
          <w:ilvl w:val="0"/>
          <w:numId w:val="2"/>
        </w:numPr>
        <w:jc w:val="both"/>
        <w:rPr>
          <w:rStyle w:val="nfasisintenso"/>
          <w:i w:val="0"/>
          <w:iCs w:val="0"/>
          <w:color w:val="auto"/>
          <w:sz w:val="24"/>
          <w:szCs w:val="24"/>
        </w:rPr>
      </w:pPr>
      <w:r w:rsidRPr="000403FF">
        <w:rPr>
          <w:sz w:val="24"/>
          <w:szCs w:val="24"/>
        </w:rPr>
        <w:t>La página está definida en un lenguaje pero luego utiliza palabras en otros idiomas en numerosas ocasiones</w:t>
      </w:r>
      <w:r>
        <w:rPr>
          <w:sz w:val="24"/>
          <w:szCs w:val="24"/>
        </w:rPr>
        <w:t xml:space="preserve">, en el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</w:t>
      </w:r>
      <w:r w:rsidR="00E419FF">
        <w:rPr>
          <w:sz w:val="24"/>
          <w:szCs w:val="24"/>
        </w:rPr>
        <w:t>está</w:t>
      </w:r>
      <w:r>
        <w:rPr>
          <w:sz w:val="24"/>
          <w:szCs w:val="24"/>
        </w:rPr>
        <w:t xml:space="preserve"> definido como </w:t>
      </w:r>
      <w:proofErr w:type="spellStart"/>
      <w:proofErr w:type="gramStart"/>
      <w:r>
        <w:rPr>
          <w:sz w:val="24"/>
          <w:szCs w:val="24"/>
        </w:rPr>
        <w:t>xml:lan</w:t>
      </w:r>
      <w:proofErr w:type="spellEnd"/>
      <w:proofErr w:type="gramEnd"/>
      <w:r>
        <w:rPr>
          <w:sz w:val="24"/>
          <w:szCs w:val="24"/>
        </w:rPr>
        <w:t>=”es-ES” pero a lo largo de toda la página numerosos productos y apartados están en inglés.</w:t>
      </w:r>
      <w:r w:rsidR="00AE4B9E">
        <w:rPr>
          <w:sz w:val="24"/>
          <w:szCs w:val="24"/>
        </w:rPr>
        <w:t xml:space="preserve"> </w:t>
      </w:r>
      <w:r>
        <w:rPr>
          <w:sz w:val="24"/>
          <w:szCs w:val="24"/>
        </w:rPr>
        <w:t>Para solucionar esto, cambiaria el nombre de los productos y apartados a español para que pueda ser comprendido y entendido a la primera por todo tipo de usuarios.</w:t>
      </w:r>
      <w:r w:rsidR="00AE4B9E">
        <w:rPr>
          <w:sz w:val="24"/>
          <w:szCs w:val="24"/>
        </w:rPr>
        <w:t xml:space="preserve"> </w:t>
      </w:r>
      <w:bookmarkStart w:id="5" w:name="_Toc87784653"/>
    </w:p>
    <w:p w14:paraId="5D2D82DE" w14:textId="6FFE8B52" w:rsidR="004362AB" w:rsidRPr="000B3607" w:rsidRDefault="002B30D5" w:rsidP="000B3607">
      <w:pPr>
        <w:jc w:val="center"/>
        <w:rPr>
          <w:rStyle w:val="nfasisintenso"/>
          <w:b/>
          <w:bCs/>
          <w:color w:val="000000" w:themeColor="text1"/>
          <w:sz w:val="24"/>
          <w:szCs w:val="24"/>
        </w:rPr>
      </w:pPr>
      <w:r w:rsidRPr="000B3607">
        <w:rPr>
          <w:rStyle w:val="nfasisintenso"/>
          <w:b/>
          <w:bCs/>
          <w:color w:val="000000" w:themeColor="text1"/>
          <w:sz w:val="24"/>
          <w:szCs w:val="24"/>
        </w:rPr>
        <w:t>ROBUST</w:t>
      </w:r>
      <w:r w:rsidR="005B0C36" w:rsidRPr="000B3607">
        <w:rPr>
          <w:rStyle w:val="nfasisintenso"/>
          <w:b/>
          <w:bCs/>
          <w:color w:val="000000" w:themeColor="text1"/>
          <w:sz w:val="24"/>
          <w:szCs w:val="24"/>
        </w:rPr>
        <w:t>ED</w:t>
      </w:r>
      <w:bookmarkEnd w:id="5"/>
    </w:p>
    <w:p w14:paraId="7DBEFB95" w14:textId="69F5B490" w:rsidR="002B30D5" w:rsidRDefault="002B30D5" w:rsidP="004362AB">
      <w:pPr>
        <w:jc w:val="both"/>
        <w:rPr>
          <w:i/>
          <w:iCs/>
          <w:sz w:val="24"/>
          <w:szCs w:val="24"/>
        </w:rPr>
      </w:pPr>
      <w:r w:rsidRPr="002B30D5">
        <w:rPr>
          <w:i/>
          <w:iCs/>
          <w:sz w:val="24"/>
          <w:szCs w:val="24"/>
        </w:rPr>
        <w:t>Este principio defiende que el contenido debe ser lo suficientemente robusto para que pueda ser interpretado por una gran variedad de tecnologías de apoyo.</w:t>
      </w:r>
    </w:p>
    <w:p w14:paraId="24C77F06" w14:textId="7A69136B" w:rsidR="004002C6" w:rsidRDefault="00123CD5" w:rsidP="004002C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23CD5">
        <w:rPr>
          <w:sz w:val="24"/>
          <w:szCs w:val="24"/>
        </w:rPr>
        <w:t>Usar el atributo de titulo para identificar controles de formulario cuando no se puede usar el elemento de etiqueta.</w:t>
      </w:r>
    </w:p>
    <w:p w14:paraId="6B4E55E4" w14:textId="77777777" w:rsidR="004002C6" w:rsidRDefault="004002C6" w:rsidP="004002C6">
      <w:pPr>
        <w:pStyle w:val="Prrafodelista"/>
        <w:jc w:val="both"/>
        <w:rPr>
          <w:sz w:val="24"/>
          <w:szCs w:val="24"/>
        </w:rPr>
      </w:pPr>
    </w:p>
    <w:p w14:paraId="2D8167B0" w14:textId="2891DD52" w:rsidR="00123CD5" w:rsidRDefault="00123CD5" w:rsidP="00123CD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elementos de etiqueta para asociar etiquetas de texto con controles de formulario.</w:t>
      </w:r>
      <w:r w:rsidR="005B0C36">
        <w:rPr>
          <w:sz w:val="24"/>
          <w:szCs w:val="24"/>
        </w:rPr>
        <w:t xml:space="preserve"> Utilizar para las etiquetas únicamente elementos de etiqueta como pueden ser “input”, o “textarea” o “select”.</w:t>
      </w:r>
    </w:p>
    <w:p w14:paraId="5875B730" w14:textId="27A260B0" w:rsidR="00090DB0" w:rsidRPr="00090DB0" w:rsidRDefault="00090DB0" w:rsidP="00090DB0">
      <w:pPr>
        <w:pStyle w:val="Prrafodelista"/>
        <w:rPr>
          <w:sz w:val="24"/>
          <w:szCs w:val="24"/>
        </w:rPr>
      </w:pPr>
    </w:p>
    <w:p w14:paraId="407EB86B" w14:textId="370BF725" w:rsidR="00090DB0" w:rsidRDefault="00090DB0" w:rsidP="00090DB0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grafico proporcionado por la p</w:t>
      </w:r>
      <w:r w:rsidR="00511AD9">
        <w:rPr>
          <w:sz w:val="24"/>
          <w:szCs w:val="24"/>
        </w:rPr>
        <w:t>á</w:t>
      </w:r>
      <w:r>
        <w:rPr>
          <w:sz w:val="24"/>
          <w:szCs w:val="24"/>
        </w:rPr>
        <w:t>gina se puede observar las repeticiones de cada error clasificados según los principios, donde se puede observar que la mayoría de estos provienen de incumplir el principio de perceptibilidad y operabilidad.</w:t>
      </w:r>
    </w:p>
    <w:p w14:paraId="2E3615AB" w14:textId="3BB6ADF4" w:rsidR="00301223" w:rsidRDefault="00511AD9" w:rsidP="00301223">
      <w:pPr>
        <w:jc w:val="both"/>
        <w:rPr>
          <w:color w:val="2F5496" w:themeColor="accent1" w:themeShade="BF"/>
          <w:sz w:val="32"/>
          <w:szCs w:val="32"/>
        </w:rPr>
      </w:pPr>
      <w:bookmarkStart w:id="6" w:name="_Toc87784654"/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0D430E" wp14:editId="1912310A">
            <wp:simplePos x="0" y="0"/>
            <wp:positionH relativeFrom="margin">
              <wp:align>center</wp:align>
            </wp:positionH>
            <wp:positionV relativeFrom="margin">
              <wp:posOffset>5168265</wp:posOffset>
            </wp:positionV>
            <wp:extent cx="3552825" cy="1657350"/>
            <wp:effectExtent l="0" t="0" r="9525" b="0"/>
            <wp:wrapSquare wrapText="bothSides"/>
            <wp:docPr id="3" name="Imagen 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circ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0CDDE" w14:textId="12F42831" w:rsidR="00301223" w:rsidRDefault="00301223" w:rsidP="00301223">
      <w:pPr>
        <w:jc w:val="both"/>
        <w:rPr>
          <w:color w:val="2F5496" w:themeColor="accent1" w:themeShade="BF"/>
          <w:sz w:val="32"/>
          <w:szCs w:val="32"/>
        </w:rPr>
      </w:pPr>
    </w:p>
    <w:p w14:paraId="71D4C280" w14:textId="69FC41C1" w:rsidR="00301223" w:rsidRDefault="00301223" w:rsidP="00301223">
      <w:pPr>
        <w:jc w:val="both"/>
        <w:rPr>
          <w:color w:val="2F5496" w:themeColor="accent1" w:themeShade="BF"/>
          <w:sz w:val="32"/>
          <w:szCs w:val="32"/>
        </w:rPr>
      </w:pPr>
    </w:p>
    <w:p w14:paraId="394C2C4F" w14:textId="77777777" w:rsidR="00511AD9" w:rsidRDefault="00511AD9" w:rsidP="000B3607">
      <w:pPr>
        <w:pStyle w:val="Ttulo1"/>
        <w:rPr>
          <w:b/>
          <w:bCs/>
          <w:color w:val="000000" w:themeColor="text1"/>
          <w:sz w:val="28"/>
          <w:szCs w:val="28"/>
          <w:u w:val="single"/>
        </w:rPr>
      </w:pPr>
    </w:p>
    <w:p w14:paraId="733F2F6F" w14:textId="69F00DBE" w:rsidR="00301223" w:rsidRPr="000B3607" w:rsidRDefault="00090DB0" w:rsidP="000B3607">
      <w:pPr>
        <w:pStyle w:val="Ttulo1"/>
        <w:rPr>
          <w:b/>
          <w:bCs/>
          <w:color w:val="000000" w:themeColor="text1"/>
          <w:sz w:val="28"/>
          <w:szCs w:val="28"/>
          <w:u w:val="single"/>
        </w:rPr>
      </w:pPr>
      <w:r w:rsidRPr="000B3607">
        <w:rPr>
          <w:b/>
          <w:bCs/>
          <w:color w:val="000000" w:themeColor="text1"/>
          <w:sz w:val="28"/>
          <w:szCs w:val="28"/>
          <w:u w:val="single"/>
        </w:rPr>
        <w:t>CATEGOR</w:t>
      </w:r>
      <w:r w:rsidR="000B3607">
        <w:rPr>
          <w:b/>
          <w:bCs/>
          <w:color w:val="000000" w:themeColor="text1"/>
          <w:sz w:val="28"/>
          <w:szCs w:val="28"/>
          <w:u w:val="single"/>
        </w:rPr>
        <w:t>Í</w:t>
      </w:r>
      <w:r w:rsidRPr="000B3607">
        <w:rPr>
          <w:b/>
          <w:bCs/>
          <w:color w:val="000000" w:themeColor="text1"/>
          <w:sz w:val="28"/>
          <w:szCs w:val="28"/>
          <w:u w:val="single"/>
        </w:rPr>
        <w:t>AS</w:t>
      </w:r>
      <w:bookmarkEnd w:id="6"/>
    </w:p>
    <w:p w14:paraId="16C32483" w14:textId="4E71E170" w:rsidR="00090DB0" w:rsidRDefault="00301223" w:rsidP="00090DB0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090DB0">
        <w:rPr>
          <w:sz w:val="24"/>
          <w:szCs w:val="24"/>
        </w:rPr>
        <w:t xml:space="preserve">auve++ también nos ofrece la posibilidad de clasificar los errores, en categorías autogenerando un </w:t>
      </w:r>
      <w:r w:rsidR="000B3607" w:rsidRPr="00090DB0">
        <w:rPr>
          <w:sz w:val="24"/>
          <w:szCs w:val="24"/>
        </w:rPr>
        <w:t>gráfico</w:t>
      </w:r>
      <w:r w:rsidRPr="00090DB0">
        <w:rPr>
          <w:sz w:val="24"/>
          <w:szCs w:val="24"/>
        </w:rPr>
        <w:t xml:space="preserve"> de barras que nos aporta un buen resumen visual sobre los distintos errores y</w:t>
      </w:r>
      <w:r>
        <w:rPr>
          <w:sz w:val="24"/>
          <w:szCs w:val="24"/>
        </w:rPr>
        <w:t xml:space="preserve"> su </w:t>
      </w:r>
      <w:r w:rsidR="00090DB0">
        <w:rPr>
          <w:sz w:val="24"/>
          <w:szCs w:val="24"/>
        </w:rPr>
        <w:t>categoría.</w:t>
      </w:r>
    </w:p>
    <w:p w14:paraId="72456258" w14:textId="2427CC91" w:rsidR="00EA2EC3" w:rsidRDefault="00EA2EC3" w:rsidP="00090DB0">
      <w:pPr>
        <w:jc w:val="both"/>
        <w:rPr>
          <w:sz w:val="24"/>
          <w:szCs w:val="24"/>
        </w:rPr>
      </w:pPr>
    </w:p>
    <w:p w14:paraId="3CA78CD5" w14:textId="614107EA" w:rsidR="00EA2EC3" w:rsidRDefault="00EA2EC3" w:rsidP="00090DB0">
      <w:pPr>
        <w:jc w:val="both"/>
        <w:rPr>
          <w:sz w:val="24"/>
          <w:szCs w:val="24"/>
        </w:rPr>
      </w:pPr>
    </w:p>
    <w:p w14:paraId="5B3E8817" w14:textId="02D667A1" w:rsidR="000B3607" w:rsidRDefault="008C7DA5" w:rsidP="0040293D">
      <w:pPr>
        <w:pStyle w:val="Ttulo1"/>
        <w:rPr>
          <w:i/>
          <w:iCs/>
        </w:rPr>
      </w:pPr>
      <w:bookmarkStart w:id="7" w:name="_Toc87784655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DDD5C89" wp14:editId="1ADB3B50">
            <wp:simplePos x="0" y="0"/>
            <wp:positionH relativeFrom="margin">
              <wp:posOffset>1014095</wp:posOffset>
            </wp:positionH>
            <wp:positionV relativeFrom="margin">
              <wp:posOffset>-414020</wp:posOffset>
            </wp:positionV>
            <wp:extent cx="3619500" cy="2406015"/>
            <wp:effectExtent l="0" t="0" r="0" b="0"/>
            <wp:wrapSquare wrapText="bothSides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B6833" w14:textId="7ADA98B6" w:rsidR="000B3607" w:rsidRPr="000B3607" w:rsidRDefault="000B3607" w:rsidP="000B3607"/>
    <w:p w14:paraId="4C9C9786" w14:textId="77777777" w:rsidR="008C7DA5" w:rsidRDefault="008C7DA5" w:rsidP="0040293D">
      <w:pPr>
        <w:pStyle w:val="Ttulo1"/>
        <w:rPr>
          <w:i/>
          <w:iCs/>
        </w:rPr>
      </w:pPr>
    </w:p>
    <w:p w14:paraId="46F52CAD" w14:textId="77777777" w:rsidR="008C7DA5" w:rsidRDefault="008C7DA5" w:rsidP="0040293D">
      <w:pPr>
        <w:pStyle w:val="Ttulo1"/>
        <w:rPr>
          <w:i/>
          <w:iCs/>
        </w:rPr>
      </w:pPr>
    </w:p>
    <w:p w14:paraId="446BF951" w14:textId="77777777" w:rsidR="008C7DA5" w:rsidRDefault="008C7DA5" w:rsidP="0040293D">
      <w:pPr>
        <w:pStyle w:val="Ttulo1"/>
        <w:rPr>
          <w:i/>
          <w:iCs/>
        </w:rPr>
      </w:pPr>
    </w:p>
    <w:p w14:paraId="617C538B" w14:textId="77777777" w:rsidR="008C7DA5" w:rsidRDefault="008C7DA5" w:rsidP="0040293D">
      <w:pPr>
        <w:pStyle w:val="Ttulo1"/>
        <w:rPr>
          <w:i/>
          <w:iCs/>
        </w:rPr>
      </w:pPr>
    </w:p>
    <w:p w14:paraId="63C8534E" w14:textId="7D4880A6" w:rsidR="00EA2EC3" w:rsidRPr="00C86A66" w:rsidRDefault="00EA2EC3" w:rsidP="0040293D">
      <w:pPr>
        <w:pStyle w:val="Ttulo1"/>
        <w:rPr>
          <w:b/>
          <w:bCs/>
          <w:color w:val="000000" w:themeColor="text1"/>
          <w:sz w:val="28"/>
          <w:szCs w:val="28"/>
          <w:u w:val="single"/>
        </w:rPr>
      </w:pPr>
      <w:r w:rsidRPr="00C86A66">
        <w:rPr>
          <w:b/>
          <w:bCs/>
          <w:color w:val="000000" w:themeColor="text1"/>
          <w:sz w:val="28"/>
          <w:szCs w:val="28"/>
          <w:u w:val="single"/>
        </w:rPr>
        <w:t>HTML VS ESTILO</w:t>
      </w:r>
      <w:bookmarkEnd w:id="7"/>
    </w:p>
    <w:p w14:paraId="584D10A9" w14:textId="70E3808B" w:rsidR="00EA2EC3" w:rsidRDefault="00EA2EC3" w:rsidP="00090DB0">
      <w:pPr>
        <w:jc w:val="both"/>
        <w:rPr>
          <w:i/>
          <w:iCs/>
          <w:sz w:val="24"/>
          <w:szCs w:val="24"/>
        </w:rPr>
      </w:pPr>
      <w:r w:rsidRPr="00BA303F">
        <w:rPr>
          <w:sz w:val="24"/>
          <w:szCs w:val="24"/>
        </w:rPr>
        <w:t xml:space="preserve">También nos ofrece una comparativa entre los errores de estilo y los errores de HTML, con un </w:t>
      </w:r>
      <w:r w:rsidR="00BA303F" w:rsidRPr="00BA303F">
        <w:rPr>
          <w:sz w:val="24"/>
          <w:szCs w:val="24"/>
        </w:rPr>
        <w:t>gráfico</w:t>
      </w:r>
      <w:r w:rsidRPr="00BA303F">
        <w:rPr>
          <w:sz w:val="24"/>
          <w:szCs w:val="24"/>
        </w:rPr>
        <w:t xml:space="preserve"> de tarta para poder observar mejor la proporción, en este caso un 33% aproximadamente provienen del HTML y un 66% del estilo.</w:t>
      </w:r>
    </w:p>
    <w:p w14:paraId="61A9F415" w14:textId="75ADABBA" w:rsidR="00EA2EC3" w:rsidRDefault="008C7DA5" w:rsidP="00090DB0">
      <w:pPr>
        <w:jc w:val="both"/>
        <w:rPr>
          <w:i/>
          <w:iCs/>
          <w:sz w:val="24"/>
          <w:szCs w:val="24"/>
        </w:rPr>
      </w:pPr>
      <w:r w:rsidRPr="00BA303F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1DC9A7" wp14:editId="1535D734">
            <wp:simplePos x="0" y="0"/>
            <wp:positionH relativeFrom="margin">
              <wp:align>center</wp:align>
            </wp:positionH>
            <wp:positionV relativeFrom="margin">
              <wp:posOffset>3265170</wp:posOffset>
            </wp:positionV>
            <wp:extent cx="3086531" cy="1752845"/>
            <wp:effectExtent l="0" t="0" r="0" b="0"/>
            <wp:wrapSquare wrapText="bothSides"/>
            <wp:docPr id="5" name="Imagen 5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conjunto de letras blancas en un fondo blanc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E0882" w14:textId="72565953" w:rsidR="00EA2EC3" w:rsidRDefault="00EA2EC3" w:rsidP="00090DB0">
      <w:pPr>
        <w:jc w:val="both"/>
        <w:rPr>
          <w:i/>
          <w:iCs/>
          <w:sz w:val="24"/>
          <w:szCs w:val="24"/>
        </w:rPr>
      </w:pPr>
    </w:p>
    <w:p w14:paraId="1CEA618D" w14:textId="27FACFC5" w:rsidR="00301223" w:rsidRDefault="00301223" w:rsidP="00090DB0">
      <w:pPr>
        <w:jc w:val="both"/>
        <w:rPr>
          <w:sz w:val="24"/>
          <w:szCs w:val="24"/>
        </w:rPr>
      </w:pPr>
    </w:p>
    <w:p w14:paraId="1902AC66" w14:textId="13F10D34" w:rsidR="00301223" w:rsidRDefault="00301223" w:rsidP="00090DB0">
      <w:pPr>
        <w:jc w:val="both"/>
        <w:rPr>
          <w:sz w:val="24"/>
          <w:szCs w:val="24"/>
        </w:rPr>
      </w:pPr>
    </w:p>
    <w:p w14:paraId="0F24446A" w14:textId="5A8FD4EB" w:rsidR="00301223" w:rsidRDefault="00301223" w:rsidP="00090DB0">
      <w:pPr>
        <w:jc w:val="both"/>
        <w:rPr>
          <w:sz w:val="24"/>
          <w:szCs w:val="24"/>
        </w:rPr>
      </w:pPr>
    </w:p>
    <w:p w14:paraId="179F82E3" w14:textId="77777777" w:rsidR="00301223" w:rsidRDefault="00301223" w:rsidP="00090DB0">
      <w:pPr>
        <w:jc w:val="both"/>
        <w:rPr>
          <w:sz w:val="24"/>
          <w:szCs w:val="24"/>
        </w:rPr>
      </w:pPr>
    </w:p>
    <w:p w14:paraId="334CDDC1" w14:textId="2DF09E2D" w:rsidR="00EA2EC3" w:rsidRPr="00BA303F" w:rsidRDefault="00BA303F" w:rsidP="00090DB0">
      <w:pPr>
        <w:jc w:val="both"/>
        <w:rPr>
          <w:sz w:val="24"/>
          <w:szCs w:val="24"/>
        </w:rPr>
      </w:pPr>
      <w:r w:rsidRPr="00BA303F">
        <w:rPr>
          <w:sz w:val="24"/>
          <w:szCs w:val="24"/>
        </w:rPr>
        <w:t>Estos errores ya les he explicado y comentado en el apartado (WCAG 2.1) en función de los 4 principios fundamentales, simplemente era por establecer una comparativa de donde provenía cada uno de ellos</w:t>
      </w:r>
      <w:r w:rsidR="00511AD9">
        <w:rPr>
          <w:sz w:val="24"/>
          <w:szCs w:val="24"/>
        </w:rPr>
        <w:t>, si del estilo o del propio HTML</w:t>
      </w:r>
      <w:r w:rsidRPr="00BA303F">
        <w:rPr>
          <w:sz w:val="24"/>
          <w:szCs w:val="24"/>
        </w:rPr>
        <w:t>.</w:t>
      </w:r>
    </w:p>
    <w:sectPr w:rsidR="00EA2EC3" w:rsidRPr="00BA3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6E1"/>
    <w:multiLevelType w:val="hybridMultilevel"/>
    <w:tmpl w:val="A1CA56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770B6"/>
    <w:multiLevelType w:val="hybridMultilevel"/>
    <w:tmpl w:val="84BCC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D456C"/>
    <w:multiLevelType w:val="hybridMultilevel"/>
    <w:tmpl w:val="77CE984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0191849"/>
    <w:multiLevelType w:val="hybridMultilevel"/>
    <w:tmpl w:val="77CE9848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98077F5"/>
    <w:multiLevelType w:val="hybridMultilevel"/>
    <w:tmpl w:val="9C247F8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28"/>
    <w:rsid w:val="00033E87"/>
    <w:rsid w:val="000403FF"/>
    <w:rsid w:val="00057239"/>
    <w:rsid w:val="00090DB0"/>
    <w:rsid w:val="000B3607"/>
    <w:rsid w:val="000F5BAE"/>
    <w:rsid w:val="00123CD5"/>
    <w:rsid w:val="002A0ECA"/>
    <w:rsid w:val="002B30D5"/>
    <w:rsid w:val="002E3A5E"/>
    <w:rsid w:val="002E3CA3"/>
    <w:rsid w:val="002F27DE"/>
    <w:rsid w:val="00301223"/>
    <w:rsid w:val="003939D4"/>
    <w:rsid w:val="003A6BA0"/>
    <w:rsid w:val="003E5778"/>
    <w:rsid w:val="004002C6"/>
    <w:rsid w:val="0040293D"/>
    <w:rsid w:val="004362AB"/>
    <w:rsid w:val="004857DB"/>
    <w:rsid w:val="00511AD9"/>
    <w:rsid w:val="0057373C"/>
    <w:rsid w:val="00577AE0"/>
    <w:rsid w:val="0059557A"/>
    <w:rsid w:val="005B0C36"/>
    <w:rsid w:val="005F352F"/>
    <w:rsid w:val="0064275B"/>
    <w:rsid w:val="006554A0"/>
    <w:rsid w:val="006D5679"/>
    <w:rsid w:val="007A5AAB"/>
    <w:rsid w:val="008A6414"/>
    <w:rsid w:val="008A714C"/>
    <w:rsid w:val="008C7DA5"/>
    <w:rsid w:val="00900628"/>
    <w:rsid w:val="009135B0"/>
    <w:rsid w:val="009E2494"/>
    <w:rsid w:val="00A2413A"/>
    <w:rsid w:val="00A35046"/>
    <w:rsid w:val="00AA0F9A"/>
    <w:rsid w:val="00AB51C8"/>
    <w:rsid w:val="00AC3D48"/>
    <w:rsid w:val="00AE4B9E"/>
    <w:rsid w:val="00AF4630"/>
    <w:rsid w:val="00B828DE"/>
    <w:rsid w:val="00BA303F"/>
    <w:rsid w:val="00C41186"/>
    <w:rsid w:val="00C433C3"/>
    <w:rsid w:val="00C86A66"/>
    <w:rsid w:val="00C87B4C"/>
    <w:rsid w:val="00CC2642"/>
    <w:rsid w:val="00D475C3"/>
    <w:rsid w:val="00DB0007"/>
    <w:rsid w:val="00DC1DCE"/>
    <w:rsid w:val="00E237C8"/>
    <w:rsid w:val="00E36025"/>
    <w:rsid w:val="00E419FF"/>
    <w:rsid w:val="00E62C5D"/>
    <w:rsid w:val="00EA2EC3"/>
    <w:rsid w:val="00F20393"/>
    <w:rsid w:val="00F53EF6"/>
    <w:rsid w:val="00FC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F495"/>
  <w15:chartTrackingRefBased/>
  <w15:docId w15:val="{DE2FEC40-04E1-485C-AB94-A1DE016C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2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27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7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463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3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3D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AC3D48"/>
  </w:style>
  <w:style w:type="character" w:customStyle="1" w:styleId="Ttulo1Car">
    <w:name w:val="Título 1 Car"/>
    <w:basedOn w:val="Fuentedeprrafopredeter"/>
    <w:link w:val="Ttulo1"/>
    <w:uiPriority w:val="9"/>
    <w:rsid w:val="00B82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E419FF"/>
    <w:rPr>
      <w:i/>
      <w:iCs/>
      <w:color w:val="4472C4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40293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0293D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293D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0293D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2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uve.isti.cnr.it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.com/e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68069-4626-47E5-A6CD-ABF97EE0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1242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Sanz</dc:creator>
  <cp:keywords/>
  <dc:description/>
  <cp:lastModifiedBy>Carlos Martin Sanz</cp:lastModifiedBy>
  <cp:revision>12</cp:revision>
  <cp:lastPrinted>2021-11-14T11:38:00Z</cp:lastPrinted>
  <dcterms:created xsi:type="dcterms:W3CDTF">2021-11-12T07:46:00Z</dcterms:created>
  <dcterms:modified xsi:type="dcterms:W3CDTF">2021-11-14T11:38:00Z</dcterms:modified>
</cp:coreProperties>
</file>