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4FE98" w14:textId="539CB71A" w:rsidR="004F7FCB" w:rsidRPr="0081232C" w:rsidRDefault="004F7FCB" w:rsidP="00D006FE">
      <w:pPr>
        <w:pStyle w:val="Ttulo2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sz w:val="40"/>
          <w:szCs w:val="40"/>
        </w:rPr>
      </w:pPr>
      <w:r w:rsidRPr="004B12A5">
        <w:rPr>
          <w:rFonts w:asciiTheme="minorHAnsi" w:hAnsiTheme="minorHAnsi" w:cstheme="minorHAnsi"/>
          <w:sz w:val="40"/>
          <w:szCs w:val="40"/>
        </w:rPr>
        <w:t>PRÁCTICA 2. Análisis de Servicios en Red, Control de Acceso, Gestión de Usuarios</w:t>
      </w:r>
    </w:p>
    <w:p w14:paraId="3A350B7B" w14:textId="5467E5DA" w:rsidR="001854E2" w:rsidRPr="004B12A5" w:rsidRDefault="001854E2" w:rsidP="004B12A5">
      <w:pPr>
        <w:jc w:val="center"/>
        <w:rPr>
          <w:b/>
          <w:bCs/>
          <w:sz w:val="28"/>
          <w:szCs w:val="28"/>
          <w:u w:val="single"/>
        </w:rPr>
      </w:pPr>
      <w:r w:rsidRPr="004B12A5">
        <w:rPr>
          <w:b/>
          <w:bCs/>
          <w:sz w:val="28"/>
          <w:szCs w:val="28"/>
          <w:u w:val="single"/>
        </w:rPr>
        <w:t>P</w:t>
      </w:r>
      <w:r w:rsidR="004F7FCB" w:rsidRPr="004B12A5">
        <w:rPr>
          <w:b/>
          <w:bCs/>
          <w:sz w:val="28"/>
          <w:szCs w:val="28"/>
          <w:u w:val="single"/>
        </w:rPr>
        <w:t>RIMERA PARTE</w:t>
      </w:r>
    </w:p>
    <w:p w14:paraId="2AB95F73" w14:textId="525D334A" w:rsidR="001854E2" w:rsidRPr="00D34E34" w:rsidRDefault="001854E2" w:rsidP="007B267D">
      <w:pPr>
        <w:jc w:val="both"/>
        <w:rPr>
          <w:b/>
          <w:bCs/>
        </w:rPr>
      </w:pPr>
      <w:r w:rsidRPr="00D34E34">
        <w:rPr>
          <w:b/>
          <w:bCs/>
        </w:rPr>
        <w:t>a. Usando la página de manual de nmap, documente las funciones y opciones</w:t>
      </w:r>
      <w:r w:rsidR="003379C6">
        <w:rPr>
          <w:b/>
          <w:bCs/>
        </w:rPr>
        <w:t xml:space="preserve"> </w:t>
      </w:r>
      <w:r w:rsidRPr="00D34E34">
        <w:rPr>
          <w:b/>
          <w:bCs/>
        </w:rPr>
        <w:t>básicas de nmap.</w:t>
      </w:r>
    </w:p>
    <w:p w14:paraId="785658D3" w14:textId="1D568872" w:rsidR="004B12A5" w:rsidRDefault="004B12A5" w:rsidP="007B267D">
      <w:pPr>
        <w:jc w:val="both"/>
      </w:pPr>
      <w:r>
        <w:t>El comando nmap se utiliza para el mapeo de la red,</w:t>
      </w:r>
      <w:r w:rsidR="007B267D">
        <w:t xml:space="preserve"> así como descubrir</w:t>
      </w:r>
      <w:r w:rsidR="003379C6">
        <w:t xml:space="preserve"> </w:t>
      </w:r>
      <w:r w:rsidR="007B267D">
        <w:t xml:space="preserve">servicios e identificar puertos abiertos (analizador de puertos). </w:t>
      </w:r>
    </w:p>
    <w:p w14:paraId="7CB9BFAE" w14:textId="7CFB7908" w:rsidR="00D34E34" w:rsidRDefault="007B267D" w:rsidP="00D34E34">
      <w:pPr>
        <w:jc w:val="both"/>
      </w:pPr>
      <w:r>
        <w:t>Existen 2^16 = 65036 puertos (servicios), estos pueden ser TCP o UDP (protocolos de la capa de transporte), y existen 65036 de cada uno de los tipos.</w:t>
      </w:r>
    </w:p>
    <w:p w14:paraId="5FA3BC40" w14:textId="3B697E08" w:rsidR="00D34E34" w:rsidRDefault="00D34E34" w:rsidP="00D34E34">
      <w:pPr>
        <w:jc w:val="both"/>
      </w:pPr>
      <w:r>
        <w:t>-</w:t>
      </w:r>
      <w:r w:rsidR="007B267D">
        <w:t xml:space="preserve">El comando </w:t>
      </w:r>
      <w:r w:rsidR="007B267D" w:rsidRPr="00D34E34">
        <w:rPr>
          <w:b/>
          <w:bCs/>
          <w:i/>
          <w:iCs/>
        </w:rPr>
        <w:t>nmap por defecto</w:t>
      </w:r>
      <w:r w:rsidR="007B267D">
        <w:t xml:space="preserve"> va a analizar los 1000 puertos TCP más utilizados</w:t>
      </w:r>
      <w:r>
        <w:t xml:space="preserve"> (el resto no son escaneados)</w:t>
      </w:r>
      <w:r w:rsidR="007B267D">
        <w:t xml:space="preserve">. Aquí una prueba ejecutando el comando nmap desde la máquina virtual </w:t>
      </w:r>
      <w:proofErr w:type="spellStart"/>
      <w:r w:rsidR="007B267D">
        <w:t>mallet</w:t>
      </w:r>
      <w:proofErr w:type="spellEnd"/>
      <w:r w:rsidR="007B267D">
        <w:t xml:space="preserve">, </w:t>
      </w:r>
      <w:r>
        <w:t>a alice.</w:t>
      </w:r>
    </w:p>
    <w:p w14:paraId="59182E52" w14:textId="3EE7CE15" w:rsidR="007B267D" w:rsidRDefault="007B267D" w:rsidP="007B267D">
      <w:pPr>
        <w:jc w:val="both"/>
      </w:pPr>
      <w:r>
        <w:t xml:space="preserve"> </w:t>
      </w:r>
      <w:r w:rsidR="00D34E34">
        <w:rPr>
          <w:noProof/>
        </w:rPr>
        <w:drawing>
          <wp:inline distT="0" distB="0" distL="0" distR="0" wp14:anchorId="7B1B547B" wp14:editId="14ED418D">
            <wp:extent cx="3828415" cy="19812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222FC" w14:textId="0C122640" w:rsidR="00021C6F" w:rsidRPr="00021C6F" w:rsidRDefault="00021C6F" w:rsidP="007B267D">
      <w:pPr>
        <w:jc w:val="both"/>
      </w:pPr>
      <w:r>
        <w:t xml:space="preserve">-La opción </w:t>
      </w:r>
      <w:r w:rsidRPr="00021C6F">
        <w:rPr>
          <w:b/>
          <w:bCs/>
          <w:i/>
          <w:iCs/>
        </w:rPr>
        <w:t>-n</w:t>
      </w:r>
      <w:r>
        <w:rPr>
          <w:b/>
          <w:bCs/>
          <w:i/>
          <w:iCs/>
        </w:rPr>
        <w:t xml:space="preserve"> </w:t>
      </w:r>
      <w:r>
        <w:t xml:space="preserve">(nmap 10.0.2.4 -n) hace que nmap no intente adivinar el nombre completamente cualificado de </w:t>
      </w:r>
      <w:r w:rsidR="00D006FE">
        <w:t>las máquinas</w:t>
      </w:r>
      <w:r>
        <w:t>, evita que haga resolución inversa de DNS.</w:t>
      </w:r>
    </w:p>
    <w:p w14:paraId="75557EFB" w14:textId="3C9C30B0" w:rsidR="00D34E34" w:rsidRDefault="00D34E34" w:rsidP="00D34E34">
      <w:pPr>
        <w:jc w:val="both"/>
      </w:pPr>
      <w:r>
        <w:t xml:space="preserve">-Añadiendo </w:t>
      </w:r>
      <w:r w:rsidRPr="00D34E34">
        <w:rPr>
          <w:b/>
          <w:bCs/>
          <w:i/>
          <w:iCs/>
        </w:rPr>
        <w:t>-v</w:t>
      </w:r>
      <w:r>
        <w:t xml:space="preserve"> (nmap 10.0.2.4 -v) permite que nmap muestre todo lo que </w:t>
      </w:r>
      <w:r w:rsidR="00856D52">
        <w:t>está</w:t>
      </w:r>
      <w:r>
        <w:t xml:space="preserve"> haciendo cuando hace un descubrimiento de los servicios.</w:t>
      </w:r>
    </w:p>
    <w:p w14:paraId="5BBB38AC" w14:textId="6C9D07D6" w:rsidR="0081232C" w:rsidRDefault="0081232C" w:rsidP="00D34E34">
      <w:pPr>
        <w:jc w:val="both"/>
      </w:pPr>
      <w:r w:rsidRPr="0081232C">
        <w:rPr>
          <w:noProof/>
        </w:rPr>
        <w:drawing>
          <wp:inline distT="0" distB="0" distL="0" distR="0" wp14:anchorId="5F1AD6C9" wp14:editId="7F46DC26">
            <wp:extent cx="3554479" cy="2467155"/>
            <wp:effectExtent l="0" t="0" r="825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780" cy="24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7B73" w14:textId="25EB057D" w:rsidR="0081232C" w:rsidRDefault="0081232C" w:rsidP="0081232C">
      <w:pPr>
        <w:jc w:val="both"/>
      </w:pPr>
      <w:r>
        <w:lastRenderedPageBreak/>
        <w:t xml:space="preserve">-Para que nmap analice todos los puertos, y no solo los 1000 </w:t>
      </w:r>
      <w:r w:rsidR="00050D3C">
        <w:t>más</w:t>
      </w:r>
      <w:r>
        <w:t xml:space="preserve"> utilizados añadimos</w:t>
      </w:r>
      <w:r w:rsidRPr="00940BB0">
        <w:rPr>
          <w:b/>
          <w:bCs/>
          <w:i/>
          <w:iCs/>
        </w:rPr>
        <w:t xml:space="preserve"> -p- </w:t>
      </w:r>
      <w:r>
        <w:t>(nmap 10.0.2.4 -p-)</w:t>
      </w:r>
      <w:r w:rsidR="00230A99">
        <w:t>, como se ve ahora 65522 puertos están cerrados.</w:t>
      </w:r>
    </w:p>
    <w:p w14:paraId="4A5F248B" w14:textId="095F9958" w:rsidR="00940BB0" w:rsidRDefault="00940BB0" w:rsidP="0081232C">
      <w:pPr>
        <w:jc w:val="both"/>
      </w:pPr>
      <w:r w:rsidRPr="00940BB0">
        <w:rPr>
          <w:noProof/>
        </w:rPr>
        <w:drawing>
          <wp:inline distT="0" distB="0" distL="0" distR="0" wp14:anchorId="338A6D5B" wp14:editId="07DFFFDE">
            <wp:extent cx="3729656" cy="2346385"/>
            <wp:effectExtent l="0" t="0" r="444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246" cy="23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D702" w14:textId="0426CA73" w:rsidR="00234552" w:rsidRDefault="00940BB0" w:rsidP="00D34E34">
      <w:pPr>
        <w:jc w:val="both"/>
      </w:pPr>
      <w:r>
        <w:t xml:space="preserve">-Hasta ahora, solo ha analizado los puertos TCP, pero si queremos que únicamente </w:t>
      </w:r>
      <w:r w:rsidR="00234552">
        <w:t xml:space="preserve">escanease </w:t>
      </w:r>
      <w:r>
        <w:t xml:space="preserve">los UDP añadimos </w:t>
      </w:r>
      <w:r w:rsidRPr="00940BB0">
        <w:rPr>
          <w:b/>
          <w:bCs/>
          <w:i/>
          <w:iCs/>
        </w:rPr>
        <w:t>-</w:t>
      </w:r>
      <w:proofErr w:type="spellStart"/>
      <w:r w:rsidRPr="00940BB0">
        <w:rPr>
          <w:b/>
          <w:bCs/>
          <w:i/>
          <w:iCs/>
        </w:rPr>
        <w:t>sU</w:t>
      </w:r>
      <w:proofErr w:type="spellEnd"/>
      <w:r>
        <w:t xml:space="preserve"> (nmap 10.0.2.4 -</w:t>
      </w:r>
      <w:proofErr w:type="spellStart"/>
      <w:r w:rsidR="00424B27">
        <w:t>sU</w:t>
      </w:r>
      <w:proofErr w:type="spellEnd"/>
      <w:r>
        <w:t>). Nos pide requisitos de super</w:t>
      </w:r>
      <w:r w:rsidR="00371FB9">
        <w:t xml:space="preserve"> </w:t>
      </w:r>
      <w:r>
        <w:t>usuario, por ello añado sudo antes del comando.</w:t>
      </w:r>
    </w:p>
    <w:p w14:paraId="58B9505A" w14:textId="0CD822FE" w:rsidR="00230A99" w:rsidRDefault="00234552" w:rsidP="00D34E34">
      <w:pPr>
        <w:jc w:val="both"/>
      </w:pPr>
      <w:r>
        <w:t xml:space="preserve">-Si queremos que únicamente escanease un puerto en específico añadimos </w:t>
      </w:r>
      <w:r w:rsidRPr="00230A99">
        <w:rPr>
          <w:b/>
          <w:bCs/>
          <w:i/>
          <w:iCs/>
        </w:rPr>
        <w:t>-</w:t>
      </w:r>
      <w:proofErr w:type="spellStart"/>
      <w:r w:rsidRPr="00230A99">
        <w:rPr>
          <w:b/>
          <w:bCs/>
          <w:i/>
          <w:iCs/>
        </w:rPr>
        <w:t>pX</w:t>
      </w:r>
      <w:proofErr w:type="spellEnd"/>
      <w:r w:rsidRPr="00230A99">
        <w:rPr>
          <w:b/>
          <w:bCs/>
          <w:i/>
          <w:iCs/>
        </w:rPr>
        <w:t xml:space="preserve"> (siendo X el n</w:t>
      </w:r>
      <w:r w:rsidR="00230A99" w:rsidRPr="00230A99">
        <w:rPr>
          <w:b/>
          <w:bCs/>
          <w:i/>
          <w:iCs/>
        </w:rPr>
        <w:t>ú</w:t>
      </w:r>
      <w:r w:rsidRPr="00230A99">
        <w:rPr>
          <w:b/>
          <w:bCs/>
          <w:i/>
          <w:iCs/>
        </w:rPr>
        <w:t xml:space="preserve">mero de un puerto en </w:t>
      </w:r>
      <w:r w:rsidR="00230A99" w:rsidRPr="00230A99">
        <w:rPr>
          <w:b/>
          <w:bCs/>
          <w:i/>
          <w:iCs/>
        </w:rPr>
        <w:t>específico</w:t>
      </w:r>
      <w:r w:rsidRPr="00230A99">
        <w:rPr>
          <w:b/>
          <w:bCs/>
          <w:i/>
          <w:iCs/>
        </w:rPr>
        <w:t>)</w:t>
      </w:r>
      <w:r w:rsidR="00230A99">
        <w:t>, en este caso escaneamos el puerto 53 TCP de ns3.uva.es primero, y después el puerto 53 UDP de ns3.uva.es con -</w:t>
      </w:r>
      <w:proofErr w:type="spellStart"/>
      <w:r w:rsidR="00230A99">
        <w:t>sU</w:t>
      </w:r>
      <w:proofErr w:type="spellEnd"/>
      <w:r w:rsidR="00230A99">
        <w:t>, igual que en el punto anterior.</w:t>
      </w:r>
    </w:p>
    <w:p w14:paraId="186F0C3D" w14:textId="4F72413B" w:rsidR="00021C6F" w:rsidRDefault="00230A99" w:rsidP="007B267D">
      <w:pPr>
        <w:jc w:val="both"/>
      </w:pPr>
      <w:r>
        <w:rPr>
          <w:noProof/>
        </w:rPr>
        <w:drawing>
          <wp:inline distT="0" distB="0" distL="0" distR="0" wp14:anchorId="09E33AF5" wp14:editId="0302C045">
            <wp:extent cx="4859020" cy="22987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7305E" w14:textId="3E2B6225" w:rsidR="00230A99" w:rsidRDefault="00230A99" w:rsidP="007B267D">
      <w:pPr>
        <w:jc w:val="both"/>
      </w:pPr>
      <w:r>
        <w:t xml:space="preserve">-Para realizar un escaneo del puerto anterior en TCP y UDP a la vez en un único comando bastaría con añadir </w:t>
      </w:r>
      <w:r w:rsidRPr="00021C6F">
        <w:rPr>
          <w:b/>
          <w:bCs/>
          <w:i/>
          <w:iCs/>
        </w:rPr>
        <w:t>-</w:t>
      </w:r>
      <w:proofErr w:type="spellStart"/>
      <w:r w:rsidRPr="00021C6F">
        <w:rPr>
          <w:b/>
          <w:bCs/>
          <w:i/>
          <w:iCs/>
        </w:rPr>
        <w:t>sT</w:t>
      </w:r>
      <w:proofErr w:type="spellEnd"/>
      <w:r w:rsidRPr="00021C6F">
        <w:rPr>
          <w:b/>
          <w:bCs/>
          <w:i/>
          <w:iCs/>
        </w:rPr>
        <w:t>,</w:t>
      </w:r>
      <w:r>
        <w:t xml:space="preserve"> </w:t>
      </w:r>
      <w:r w:rsidR="00021C6F">
        <w:t>que realiza</w:t>
      </w:r>
      <w:r>
        <w:t xml:space="preserve"> el escaneo </w:t>
      </w:r>
      <w:r w:rsidR="00021C6F">
        <w:t xml:space="preserve">de tipo </w:t>
      </w:r>
      <w:r w:rsidR="00021C6F" w:rsidRPr="000828ED">
        <w:rPr>
          <w:b/>
          <w:bCs/>
        </w:rPr>
        <w:t>TCP completo</w:t>
      </w:r>
      <w:r>
        <w:t xml:space="preserve"> (nmap </w:t>
      </w:r>
      <w:r w:rsidR="005B4D83">
        <w:t xml:space="preserve">10.0.2.4 </w:t>
      </w:r>
      <w:r>
        <w:t>-p53 -</w:t>
      </w:r>
      <w:proofErr w:type="spellStart"/>
      <w:r>
        <w:t>sU</w:t>
      </w:r>
      <w:proofErr w:type="spellEnd"/>
      <w:r>
        <w:t xml:space="preserve"> -</w:t>
      </w:r>
      <w:proofErr w:type="spellStart"/>
      <w:r>
        <w:t>sT</w:t>
      </w:r>
      <w:proofErr w:type="spellEnd"/>
      <w:r>
        <w:t xml:space="preserve">), como se ve todas las distintas opciones se pueden combinar distintamente para </w:t>
      </w:r>
      <w:r w:rsidR="00021C6F">
        <w:t>adaptar el escaneo a lo que se quiera</w:t>
      </w:r>
      <w:r>
        <w:t>.</w:t>
      </w:r>
    </w:p>
    <w:p w14:paraId="2161061A" w14:textId="080464D2" w:rsidR="005B4D83" w:rsidRDefault="005B4D83" w:rsidP="007B267D">
      <w:pPr>
        <w:jc w:val="both"/>
      </w:pPr>
      <w:r w:rsidRPr="005B4D83">
        <w:rPr>
          <w:noProof/>
        </w:rPr>
        <w:drawing>
          <wp:inline distT="0" distB="0" distL="0" distR="0" wp14:anchorId="2B9C88D5" wp14:editId="2F3A243A">
            <wp:extent cx="4906060" cy="1219370"/>
            <wp:effectExtent l="0" t="0" r="889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AAAE" w14:textId="0736035B" w:rsidR="00021C6F" w:rsidRDefault="00021C6F" w:rsidP="007B267D">
      <w:pPr>
        <w:jc w:val="both"/>
      </w:pPr>
    </w:p>
    <w:p w14:paraId="492B65FA" w14:textId="34634AB1" w:rsidR="00D006FE" w:rsidRDefault="00D006FE" w:rsidP="00D006FE">
      <w:pPr>
        <w:jc w:val="both"/>
      </w:pPr>
      <w:r>
        <w:t xml:space="preserve">-Ahora otro tipo de escaneo de tipo </w:t>
      </w:r>
      <w:r w:rsidR="005B4D83" w:rsidRPr="000828ED">
        <w:rPr>
          <w:b/>
          <w:bCs/>
        </w:rPr>
        <w:t>TCP,</w:t>
      </w:r>
      <w:r w:rsidRPr="000828ED">
        <w:rPr>
          <w:b/>
          <w:bCs/>
        </w:rPr>
        <w:t xml:space="preserve"> pero ahora de tipo SYN</w:t>
      </w:r>
      <w:r>
        <w:t xml:space="preserve">, añadiendo </w:t>
      </w:r>
      <w:r w:rsidRPr="00D006FE">
        <w:rPr>
          <w:b/>
          <w:bCs/>
          <w:i/>
          <w:iCs/>
        </w:rPr>
        <w:t>-</w:t>
      </w:r>
      <w:proofErr w:type="spellStart"/>
      <w:r w:rsidRPr="00D006FE">
        <w:rPr>
          <w:b/>
          <w:bCs/>
          <w:i/>
          <w:iCs/>
        </w:rPr>
        <w:t>sS</w:t>
      </w:r>
      <w:proofErr w:type="spellEnd"/>
      <w:r w:rsidR="005B4D83">
        <w:rPr>
          <w:b/>
          <w:bCs/>
          <w:i/>
          <w:iCs/>
        </w:rPr>
        <w:t xml:space="preserve"> </w:t>
      </w:r>
      <w:r w:rsidR="005B4D83">
        <w:t>(nmap ns3.uva.es -p53 -</w:t>
      </w:r>
      <w:proofErr w:type="spellStart"/>
      <w:r w:rsidR="005B4D83">
        <w:t>sU</w:t>
      </w:r>
      <w:proofErr w:type="spellEnd"/>
      <w:r w:rsidR="005B4D83">
        <w:t xml:space="preserve"> -</w:t>
      </w:r>
      <w:proofErr w:type="spellStart"/>
      <w:r w:rsidR="005B4D83">
        <w:t>sS</w:t>
      </w:r>
      <w:proofErr w:type="spellEnd"/>
      <w:r w:rsidR="005B4D83">
        <w:t>)</w:t>
      </w:r>
      <w:r w:rsidR="005B4D83">
        <w:rPr>
          <w:b/>
          <w:bCs/>
          <w:i/>
          <w:iCs/>
        </w:rPr>
        <w:t xml:space="preserve">, </w:t>
      </w:r>
      <w:r w:rsidR="005B4D83">
        <w:t>este tipo de escaneo es más “sigiloso”.</w:t>
      </w:r>
    </w:p>
    <w:p w14:paraId="603543DD" w14:textId="230B7641" w:rsidR="005B4D83" w:rsidRDefault="005B4D83" w:rsidP="00D006FE">
      <w:pPr>
        <w:jc w:val="both"/>
      </w:pPr>
      <w:r w:rsidRPr="005B4D83">
        <w:rPr>
          <w:noProof/>
        </w:rPr>
        <w:drawing>
          <wp:inline distT="0" distB="0" distL="0" distR="0" wp14:anchorId="42203F97" wp14:editId="4E402281">
            <wp:extent cx="4867274" cy="1181819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 rotWithShape="1">
                    <a:blip r:embed="rId13"/>
                    <a:srcRect b="27863"/>
                    <a:stretch/>
                  </pic:blipFill>
                  <pic:spPr bwMode="auto">
                    <a:xfrm>
                      <a:off x="0" y="0"/>
                      <a:ext cx="4867954" cy="118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161DE" w14:textId="21ED8DB8" w:rsidR="000828ED" w:rsidRDefault="005B4D83" w:rsidP="00D006FE">
      <w:pPr>
        <w:jc w:val="both"/>
      </w:pPr>
      <w:r>
        <w:t xml:space="preserve">Como se ve la salida es </w:t>
      </w:r>
      <w:r w:rsidR="00107152">
        <w:t xml:space="preserve">la misma </w:t>
      </w:r>
      <w:r>
        <w:t>pero la forma en la que el cliente y el servidor establecen la comunicación es bastante diferente</w:t>
      </w:r>
      <w:r w:rsidR="000828ED">
        <w:t>.</w:t>
      </w:r>
      <w:r w:rsidR="00107152">
        <w:t xml:space="preserve"> [1]</w:t>
      </w:r>
    </w:p>
    <w:p w14:paraId="2FDD0BDB" w14:textId="0A24EA71" w:rsidR="00371FB9" w:rsidRDefault="00371FB9" w:rsidP="00D006FE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3F7BA4" wp14:editId="3B0FDA96">
            <wp:simplePos x="0" y="0"/>
            <wp:positionH relativeFrom="margin">
              <wp:posOffset>1427803</wp:posOffset>
            </wp:positionH>
            <wp:positionV relativeFrom="margin">
              <wp:posOffset>2637658</wp:posOffset>
            </wp:positionV>
            <wp:extent cx="2647950" cy="2363470"/>
            <wp:effectExtent l="0" t="0" r="0" b="0"/>
            <wp:wrapSquare wrapText="bothSides"/>
            <wp:docPr id="35" name="Imagen 35" descr="Protocolos TCP y UDP: características, uso y difere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tocolos TCP y UDP: características, uso y diferencia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A0EE4B" w14:textId="5CFB39EA" w:rsidR="000828ED" w:rsidRPr="005B4D83" w:rsidRDefault="00EB7C9C" w:rsidP="00D006F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9040DA" wp14:editId="4A247944">
                <wp:simplePos x="0" y="0"/>
                <wp:positionH relativeFrom="column">
                  <wp:posOffset>1033145</wp:posOffset>
                </wp:positionH>
                <wp:positionV relativeFrom="paragraph">
                  <wp:posOffset>171678</wp:posOffset>
                </wp:positionV>
                <wp:extent cx="517525" cy="1026544"/>
                <wp:effectExtent l="0" t="0" r="15875" b="21590"/>
                <wp:wrapNone/>
                <wp:docPr id="37" name="Abrir llav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102654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C727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37" o:spid="_x0000_s1026" type="#_x0000_t87" style="position:absolute;margin-left:81.35pt;margin-top:13.5pt;width:40.75pt;height:80.8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" adj="907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4ED351" wp14:editId="21C0E52A">
                <wp:simplePos x="0" y="0"/>
                <wp:positionH relativeFrom="column">
                  <wp:posOffset>360716</wp:posOffset>
                </wp:positionH>
                <wp:positionV relativeFrom="paragraph">
                  <wp:posOffset>33715</wp:posOffset>
                </wp:positionV>
                <wp:extent cx="517525" cy="2104390"/>
                <wp:effectExtent l="0" t="0" r="15875" b="10160"/>
                <wp:wrapNone/>
                <wp:docPr id="36" name="Abrir llav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210439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FFB12" id="Abrir llave 36" o:spid="_x0000_s1026" type="#_x0000_t87" style="position:absolute;margin-left:28.4pt;margin-top:2.65pt;width:40.75pt;height:16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" adj="443" strokecolor="#4472c4 [3204]" strokeweight=".5pt">
                <v:stroke joinstyle="miter"/>
              </v:shape>
            </w:pict>
          </mc:Fallback>
        </mc:AlternateContent>
      </w:r>
    </w:p>
    <w:p w14:paraId="64A89CD3" w14:textId="47357A8E" w:rsidR="00021C6F" w:rsidRPr="00230A99" w:rsidRDefault="00EB7C9C" w:rsidP="007B267D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DE284F" wp14:editId="43D24775">
                <wp:simplePos x="0" y="0"/>
                <wp:positionH relativeFrom="column">
                  <wp:posOffset>744855</wp:posOffset>
                </wp:positionH>
                <wp:positionV relativeFrom="paragraph">
                  <wp:posOffset>227965</wp:posOffset>
                </wp:positionV>
                <wp:extent cx="612140" cy="327660"/>
                <wp:effectExtent l="0" t="0" r="0" b="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1D4B4" w14:textId="78A6D779" w:rsidR="00EB7C9C" w:rsidRDefault="00EB7C9C" w:rsidP="00EB7C9C">
                            <w:r>
                              <w:t>-</w:t>
                            </w:r>
                            <w:proofErr w:type="spellStart"/>
                            <w:r>
                              <w:t>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E284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65pt;margin-top:17.95pt;width:48.2pt;height:25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" filled="f" stroked="f">
                <v:textbox>
                  <w:txbxContent>
                    <w:p w14:paraId="4391D4B4" w14:textId="78A6D779" w:rsidR="00EB7C9C" w:rsidRDefault="00EB7C9C" w:rsidP="00EB7C9C">
                      <w:r>
                        <w:t>-</w:t>
                      </w:r>
                      <w:proofErr w:type="spellStart"/>
                      <w:r>
                        <w:t>sS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80786" w14:textId="7D690810" w:rsidR="00EB7C9C" w:rsidRDefault="00EB7C9C" w:rsidP="007B267D">
      <w:pPr>
        <w:jc w:val="both"/>
      </w:pPr>
    </w:p>
    <w:p w14:paraId="6D50F466" w14:textId="5BD05DA3" w:rsidR="00EB7C9C" w:rsidRDefault="00EB7C9C" w:rsidP="007B267D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F549CB" wp14:editId="554AE78B">
                <wp:simplePos x="0" y="0"/>
                <wp:positionH relativeFrom="column">
                  <wp:posOffset>24717</wp:posOffset>
                </wp:positionH>
                <wp:positionV relativeFrom="paragraph">
                  <wp:posOffset>73576</wp:posOffset>
                </wp:positionV>
                <wp:extent cx="612140" cy="3276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386F6" w14:textId="4A223B65" w:rsidR="00EB7C9C" w:rsidRDefault="00EB7C9C">
                            <w:r>
                              <w:t>-</w:t>
                            </w:r>
                            <w:proofErr w:type="spellStart"/>
                            <w:r>
                              <w:t>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549CB" id="_x0000_s1027" type="#_x0000_t202" style="position:absolute;left:0;text-align:left;margin-left:1.95pt;margin-top:5.8pt;width:48.2pt;height:25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" filled="f" stroked="f">
                <v:textbox>
                  <w:txbxContent>
                    <w:p w14:paraId="414386F6" w14:textId="4A223B65" w:rsidR="00EB7C9C" w:rsidRDefault="00EB7C9C">
                      <w:r>
                        <w:t>-</w:t>
                      </w:r>
                      <w:proofErr w:type="spellStart"/>
                      <w:r>
                        <w:t>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CD726B" w14:textId="77777777" w:rsidR="00EB7C9C" w:rsidRDefault="00EB7C9C" w:rsidP="007B267D">
      <w:pPr>
        <w:jc w:val="both"/>
      </w:pPr>
    </w:p>
    <w:p w14:paraId="219F5FD2" w14:textId="77777777" w:rsidR="00EB7C9C" w:rsidRDefault="00EB7C9C" w:rsidP="007B267D">
      <w:pPr>
        <w:jc w:val="both"/>
      </w:pPr>
    </w:p>
    <w:p w14:paraId="78BCC84B" w14:textId="0DDEF346" w:rsidR="00EB7C9C" w:rsidRDefault="00EB7C9C" w:rsidP="007B267D">
      <w:pPr>
        <w:jc w:val="both"/>
      </w:pPr>
    </w:p>
    <w:p w14:paraId="3D278997" w14:textId="77777777" w:rsidR="00371FB9" w:rsidRDefault="00371FB9" w:rsidP="007B267D">
      <w:pPr>
        <w:jc w:val="both"/>
      </w:pPr>
    </w:p>
    <w:p w14:paraId="70D83324" w14:textId="77777777" w:rsidR="00EB7C9C" w:rsidRDefault="00EB7C9C" w:rsidP="007B267D">
      <w:pPr>
        <w:jc w:val="both"/>
      </w:pPr>
    </w:p>
    <w:p w14:paraId="4196DDFA" w14:textId="074AD38C" w:rsidR="00371FB9" w:rsidRDefault="00371FB9" w:rsidP="007B267D">
      <w:pPr>
        <w:jc w:val="both"/>
      </w:pPr>
      <w:r>
        <w:t>-Ahora un para realizar un escaneado de tipo NULO, añadiríamos -</w:t>
      </w:r>
      <w:proofErr w:type="spellStart"/>
      <w:r w:rsidRPr="00371FB9">
        <w:rPr>
          <w:b/>
          <w:bCs/>
          <w:i/>
          <w:iCs/>
        </w:rPr>
        <w:t>sN</w:t>
      </w:r>
      <w:proofErr w:type="spellEnd"/>
      <w:r>
        <w:rPr>
          <w:b/>
          <w:bCs/>
          <w:i/>
          <w:iCs/>
        </w:rPr>
        <w:t xml:space="preserve">, </w:t>
      </w:r>
      <w:r>
        <w:t>que requiere permisos de super usuario</w:t>
      </w:r>
      <w:r>
        <w:rPr>
          <w:b/>
          <w:bCs/>
          <w:i/>
          <w:iCs/>
        </w:rPr>
        <w:t xml:space="preserve"> </w:t>
      </w:r>
      <w:r>
        <w:t>(sudo nmap 10.0.2.4 -</w:t>
      </w:r>
      <w:proofErr w:type="spellStart"/>
      <w:r>
        <w:t>sN</w:t>
      </w:r>
      <w:proofErr w:type="spellEnd"/>
      <w:r>
        <w:t>).</w:t>
      </w:r>
    </w:p>
    <w:p w14:paraId="5CA24B25" w14:textId="4C86DC7C" w:rsidR="00371FB9" w:rsidRDefault="00371FB9" w:rsidP="007B267D">
      <w:pPr>
        <w:jc w:val="both"/>
      </w:pPr>
      <w:r w:rsidRPr="00371FB9">
        <w:rPr>
          <w:noProof/>
        </w:rPr>
        <w:drawing>
          <wp:inline distT="0" distB="0" distL="0" distR="0" wp14:anchorId="283BBECA" wp14:editId="26D65C0F">
            <wp:extent cx="4431376" cy="2435962"/>
            <wp:effectExtent l="0" t="0" r="7620" b="254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190" cy="24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497" w14:textId="694B12FF" w:rsidR="001A3CD0" w:rsidRDefault="001A3CD0" w:rsidP="007B267D">
      <w:pPr>
        <w:jc w:val="both"/>
      </w:pPr>
    </w:p>
    <w:p w14:paraId="0024C171" w14:textId="77777777" w:rsidR="001A3CD0" w:rsidRDefault="001A3CD0" w:rsidP="007B267D">
      <w:pPr>
        <w:jc w:val="both"/>
      </w:pPr>
    </w:p>
    <w:p w14:paraId="04566765" w14:textId="47D3A06A" w:rsidR="009D6C34" w:rsidRDefault="009D6C34" w:rsidP="007B267D">
      <w:pPr>
        <w:jc w:val="both"/>
      </w:pPr>
      <w:r>
        <w:t>-Y para realizar un escaneado de ACK, usaríamos -</w:t>
      </w:r>
      <w:proofErr w:type="spellStart"/>
      <w:r>
        <w:t>sA</w:t>
      </w:r>
      <w:proofErr w:type="spellEnd"/>
      <w:r>
        <w:t>, que también requiere de permisos de super usuario (sudo nmap 10.0.2.4 -</w:t>
      </w:r>
      <w:proofErr w:type="spellStart"/>
      <w:r>
        <w:t>sA</w:t>
      </w:r>
      <w:proofErr w:type="spellEnd"/>
      <w:r>
        <w:t>)</w:t>
      </w:r>
      <w:r w:rsidR="001A3CD0">
        <w:t>.</w:t>
      </w:r>
    </w:p>
    <w:p w14:paraId="7BDE8A01" w14:textId="6FD460B6" w:rsidR="001A3CD0" w:rsidRDefault="001A3CD0" w:rsidP="007B267D">
      <w:pPr>
        <w:jc w:val="both"/>
      </w:pPr>
      <w:r w:rsidRPr="001A3CD0">
        <w:rPr>
          <w:noProof/>
        </w:rPr>
        <w:drawing>
          <wp:inline distT="0" distB="0" distL="0" distR="0" wp14:anchorId="4A34EC32" wp14:editId="6F2A803F">
            <wp:extent cx="4597879" cy="1084999"/>
            <wp:effectExtent l="0" t="0" r="0" b="127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910" cy="12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E158" w14:textId="51FFB461" w:rsidR="001A3CD0" w:rsidRDefault="001A3CD0" w:rsidP="007B267D">
      <w:pPr>
        <w:jc w:val="both"/>
      </w:pPr>
      <w:r>
        <w:t>-Para conocer la versión de un servicio que ofrece un determinado puerto, utilizamos -</w:t>
      </w:r>
      <w:proofErr w:type="spellStart"/>
      <w:r w:rsidRPr="001A3CD0">
        <w:rPr>
          <w:b/>
          <w:bCs/>
          <w:i/>
          <w:iCs/>
        </w:rPr>
        <w:t>sV</w:t>
      </w:r>
      <w:proofErr w:type="spellEnd"/>
      <w:r>
        <w:t>, en este caso combinado con -p puesto que queremos que nos diga la versión de un servicio en concreto en este caso el 80 (nmap 10.0.2.4 -p80 -</w:t>
      </w:r>
      <w:proofErr w:type="spellStart"/>
      <w:r>
        <w:t>sV</w:t>
      </w:r>
      <w:proofErr w:type="spellEnd"/>
      <w:r>
        <w:t>).</w:t>
      </w:r>
    </w:p>
    <w:p w14:paraId="59B7D829" w14:textId="2ED60D38" w:rsidR="001A3CD0" w:rsidRDefault="00576282" w:rsidP="007B267D">
      <w:pPr>
        <w:jc w:val="both"/>
      </w:pPr>
      <w:r w:rsidRPr="00576282">
        <w:rPr>
          <w:noProof/>
        </w:rPr>
        <w:drawing>
          <wp:inline distT="0" distB="0" distL="0" distR="0" wp14:anchorId="64C5F78E" wp14:editId="1EDBFB71">
            <wp:extent cx="4442604" cy="1599669"/>
            <wp:effectExtent l="0" t="0" r="0" b="63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4777" cy="160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735E" w14:textId="7B3743E1" w:rsidR="00240737" w:rsidRDefault="00AD4589" w:rsidP="007B267D">
      <w:pPr>
        <w:jc w:val="both"/>
      </w:pPr>
      <w:r w:rsidRPr="00AD4589">
        <w:t>Se obtiene que el puerto 80, es un servicio http, de Apache 2.2.14.</w:t>
      </w:r>
    </w:p>
    <w:p w14:paraId="123415D6" w14:textId="77777777" w:rsidR="00050D3C" w:rsidRPr="00AD4589" w:rsidRDefault="00050D3C" w:rsidP="007B267D">
      <w:pPr>
        <w:jc w:val="both"/>
      </w:pPr>
    </w:p>
    <w:p w14:paraId="32212B1E" w14:textId="14EC3B08" w:rsidR="001854E2" w:rsidRDefault="001854E2" w:rsidP="007B267D">
      <w:pPr>
        <w:jc w:val="both"/>
        <w:rPr>
          <w:b/>
          <w:bCs/>
        </w:rPr>
      </w:pPr>
      <w:r w:rsidRPr="00732D48">
        <w:rPr>
          <w:b/>
          <w:bCs/>
        </w:rPr>
        <w:t xml:space="preserve">b. Active un proceso de monitorización </w:t>
      </w:r>
      <w:proofErr w:type="spellStart"/>
      <w:r w:rsidRPr="00732D48">
        <w:rPr>
          <w:b/>
          <w:bCs/>
        </w:rPr>
        <w:t>t</w:t>
      </w:r>
      <w:r w:rsidR="00732D48">
        <w:rPr>
          <w:b/>
          <w:bCs/>
        </w:rPr>
        <w:t>cp</w:t>
      </w:r>
      <w:proofErr w:type="spellEnd"/>
      <w:r w:rsidRPr="00732D48">
        <w:rPr>
          <w:b/>
          <w:bCs/>
        </w:rPr>
        <w:t xml:space="preserve"> en </w:t>
      </w:r>
      <w:proofErr w:type="spellStart"/>
      <w:r w:rsidRPr="00732D48">
        <w:rPr>
          <w:b/>
          <w:bCs/>
        </w:rPr>
        <w:t>mallet</w:t>
      </w:r>
      <w:proofErr w:type="spellEnd"/>
      <w:r w:rsidRPr="00732D48">
        <w:rPr>
          <w:b/>
          <w:bCs/>
        </w:rPr>
        <w:t xml:space="preserve"> para poder </w:t>
      </w:r>
      <w:r w:rsidR="00234552" w:rsidRPr="00732D48">
        <w:rPr>
          <w:b/>
          <w:bCs/>
        </w:rPr>
        <w:t>seguir</w:t>
      </w:r>
      <w:r w:rsidRPr="00732D48">
        <w:rPr>
          <w:b/>
          <w:bCs/>
        </w:rPr>
        <w:t xml:space="preserve"> los</w:t>
      </w:r>
      <w:r w:rsidR="00732D48" w:rsidRPr="00732D48">
        <w:rPr>
          <w:b/>
          <w:bCs/>
        </w:rPr>
        <w:t xml:space="preserve"> </w:t>
      </w:r>
      <w:r w:rsidRPr="00732D48">
        <w:rPr>
          <w:b/>
          <w:bCs/>
        </w:rPr>
        <w:t xml:space="preserve">diferentes métodos de </w:t>
      </w:r>
      <w:proofErr w:type="spellStart"/>
      <w:r w:rsidRPr="00732D48">
        <w:rPr>
          <w:b/>
          <w:bCs/>
        </w:rPr>
        <w:t>scanning</w:t>
      </w:r>
      <w:proofErr w:type="spellEnd"/>
      <w:r w:rsidRPr="00732D48">
        <w:rPr>
          <w:b/>
          <w:bCs/>
        </w:rPr>
        <w:t>.</w:t>
      </w:r>
    </w:p>
    <w:p w14:paraId="45A162F2" w14:textId="2A8446B0" w:rsidR="005C4A60" w:rsidRDefault="005C4A60" w:rsidP="007B267D">
      <w:pPr>
        <w:jc w:val="both"/>
      </w:pPr>
      <w:r>
        <w:t xml:space="preserve">Para activar un proceso de monitorización </w:t>
      </w:r>
      <w:proofErr w:type="spellStart"/>
      <w:r>
        <w:t>tcp</w:t>
      </w:r>
      <w:proofErr w:type="spellEnd"/>
      <w:r>
        <w:t xml:space="preserve"> recurrimos a </w:t>
      </w:r>
      <w:proofErr w:type="spellStart"/>
      <w:r>
        <w:t>tcpdump</w:t>
      </w:r>
      <w:proofErr w:type="spellEnd"/>
      <w:r>
        <w:t>, para ello vamos a necesitar permisos de</w:t>
      </w:r>
      <w:r w:rsidR="00C64B43">
        <w:t xml:space="preserve"> super</w:t>
      </w:r>
      <w:r>
        <w:t xml:space="preserve"> usuario y proporcionar una serie de opciones al comando. El comando es:</w:t>
      </w:r>
    </w:p>
    <w:p w14:paraId="27E6AE7D" w14:textId="0D555B62" w:rsidR="005C4A60" w:rsidRDefault="005C4A60" w:rsidP="007B267D">
      <w:pPr>
        <w:jc w:val="both"/>
        <w:rPr>
          <w:i/>
          <w:iCs/>
        </w:rPr>
      </w:pPr>
      <w:r w:rsidRPr="005C4A60">
        <w:rPr>
          <w:i/>
          <w:iCs/>
        </w:rPr>
        <w:t xml:space="preserve">sudo </w:t>
      </w:r>
      <w:proofErr w:type="spellStart"/>
      <w:r w:rsidRPr="005C4A60">
        <w:rPr>
          <w:i/>
          <w:iCs/>
        </w:rPr>
        <w:t>tcpdump</w:t>
      </w:r>
      <w:proofErr w:type="spellEnd"/>
      <w:r w:rsidRPr="005C4A60">
        <w:rPr>
          <w:i/>
          <w:iCs/>
        </w:rPr>
        <w:t xml:space="preserve"> -i eth4</w:t>
      </w:r>
    </w:p>
    <w:p w14:paraId="47A127B6" w14:textId="64242602" w:rsidR="005C4A60" w:rsidRDefault="005C4A60" w:rsidP="007B267D">
      <w:pPr>
        <w:jc w:val="both"/>
      </w:pPr>
      <w:r>
        <w:t xml:space="preserve">Donde -i nos permite indicarle la interfaz de red para que la </w:t>
      </w:r>
      <w:r w:rsidR="004B6C56">
        <w:t>analice,</w:t>
      </w:r>
      <w:r>
        <w:t xml:space="preserve"> por tanto, antes debemos conocer la red, </w:t>
      </w:r>
      <w:r w:rsidR="00C64B43">
        <w:t>y sabemos que la red donde están conectadas todas las m</w:t>
      </w:r>
      <w:r w:rsidR="003116A4">
        <w:t>á</w:t>
      </w:r>
      <w:r w:rsidR="00C64B43">
        <w:t>quinas es “</w:t>
      </w:r>
      <w:r>
        <w:t>eth4</w:t>
      </w:r>
      <w:r w:rsidR="00C64B43">
        <w:t>”</w:t>
      </w:r>
      <w:r w:rsidR="00424B27">
        <w:t>.</w:t>
      </w:r>
    </w:p>
    <w:p w14:paraId="69DFAF7D" w14:textId="579A8658" w:rsidR="000A3D0C" w:rsidRDefault="000A3D0C" w:rsidP="007B267D">
      <w:pPr>
        <w:jc w:val="both"/>
        <w:rPr>
          <w:i/>
          <w:iCs/>
        </w:rPr>
      </w:pPr>
      <w:r>
        <w:t xml:space="preserve">Primero compruebo si la red eth4 </w:t>
      </w:r>
      <w:r w:rsidR="00F2624A">
        <w:t>está</w:t>
      </w:r>
      <w:r>
        <w:t xml:space="preserve"> disponible, con el comando </w:t>
      </w:r>
      <w:r w:rsidRPr="000A3D0C">
        <w:rPr>
          <w:i/>
          <w:iCs/>
        </w:rPr>
        <w:t xml:space="preserve">sudo </w:t>
      </w:r>
      <w:proofErr w:type="spellStart"/>
      <w:r w:rsidRPr="000A3D0C">
        <w:rPr>
          <w:i/>
          <w:iCs/>
        </w:rPr>
        <w:t>tcpdump</w:t>
      </w:r>
      <w:proofErr w:type="spellEnd"/>
      <w:r w:rsidRPr="000A3D0C">
        <w:rPr>
          <w:i/>
          <w:iCs/>
        </w:rPr>
        <w:t xml:space="preserve"> -D</w:t>
      </w:r>
      <w:r>
        <w:rPr>
          <w:i/>
          <w:iCs/>
        </w:rPr>
        <w:t xml:space="preserve"> </w:t>
      </w:r>
    </w:p>
    <w:p w14:paraId="5B18B114" w14:textId="3905DDAA" w:rsidR="000A3D0C" w:rsidRDefault="000A3D0C" w:rsidP="007B267D">
      <w:pPr>
        <w:jc w:val="both"/>
        <w:rPr>
          <w:i/>
          <w:iCs/>
        </w:rPr>
      </w:pPr>
      <w:r w:rsidRPr="000A3D0C">
        <w:rPr>
          <w:i/>
          <w:iCs/>
          <w:noProof/>
        </w:rPr>
        <w:drawing>
          <wp:inline distT="0" distB="0" distL="0" distR="0" wp14:anchorId="3115A630" wp14:editId="1233EC8C">
            <wp:extent cx="4086795" cy="809738"/>
            <wp:effectExtent l="0" t="0" r="9525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0D93" w14:textId="10D72C00" w:rsidR="000A3D0C" w:rsidRDefault="000A3D0C" w:rsidP="007B267D">
      <w:pPr>
        <w:jc w:val="both"/>
      </w:pPr>
      <w:r>
        <w:t>Y vemos que si lo está.</w:t>
      </w:r>
      <w:r w:rsidR="00856D52">
        <w:t xml:space="preserve"> Entonces ahora activo un proceso de monitorización TCP en </w:t>
      </w:r>
      <w:proofErr w:type="spellStart"/>
      <w:r w:rsidR="00856D52">
        <w:t>mallet</w:t>
      </w:r>
      <w:proofErr w:type="spellEnd"/>
      <w:r w:rsidR="00856D52">
        <w:t>:</w:t>
      </w:r>
    </w:p>
    <w:p w14:paraId="5ECB8584" w14:textId="43F4DB65" w:rsidR="000A3D0C" w:rsidRDefault="004D000D" w:rsidP="007B267D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39180D1" wp14:editId="7A72A2F6">
                <wp:simplePos x="0" y="0"/>
                <wp:positionH relativeFrom="column">
                  <wp:posOffset>2614070</wp:posOffset>
                </wp:positionH>
                <wp:positionV relativeFrom="paragraph">
                  <wp:posOffset>106805</wp:posOffset>
                </wp:positionV>
                <wp:extent cx="219960" cy="29880"/>
                <wp:effectExtent l="95250" t="95250" r="85090" b="10350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9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EE86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9" o:spid="_x0000_s1026" type="#_x0000_t75" style="position:absolute;margin-left:203pt;margin-top:5.55pt;width:22.95pt;height: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">
                <v:imagedata r:id="rId48" o:title=""/>
              </v:shape>
            </w:pict>
          </mc:Fallback>
        </mc:AlternateContent>
      </w:r>
      <w:r w:rsidR="00B54E36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347DA0C" wp14:editId="7740232C">
                <wp:simplePos x="0" y="0"/>
                <wp:positionH relativeFrom="column">
                  <wp:posOffset>2950310</wp:posOffset>
                </wp:positionH>
                <wp:positionV relativeFrom="paragraph">
                  <wp:posOffset>105365</wp:posOffset>
                </wp:positionV>
                <wp:extent cx="54000" cy="16200"/>
                <wp:effectExtent l="76200" t="76200" r="98425" b="98425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40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012C" id="Entrada de lápiz 28" o:spid="_x0000_s1026" type="#_x0000_t75" style="position:absolute;margin-left:229.5pt;margin-top:5.5pt;width:9.9pt;height:6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">
                <v:imagedata r:id="rId50" o:title=""/>
              </v:shape>
            </w:pict>
          </mc:Fallback>
        </mc:AlternateContent>
      </w:r>
      <w:r w:rsidR="00B54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250E13A" wp14:editId="5E3BA98A">
                <wp:simplePos x="0" y="0"/>
                <wp:positionH relativeFrom="column">
                  <wp:posOffset>2847975</wp:posOffset>
                </wp:positionH>
                <wp:positionV relativeFrom="paragraph">
                  <wp:posOffset>92075</wp:posOffset>
                </wp:positionV>
                <wp:extent cx="130175" cy="31165"/>
                <wp:effectExtent l="38100" t="38100" r="41275" b="4508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0175" cy="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A904" id="Entrada de lápiz 27" o:spid="_x0000_s1026" type="#_x0000_t75" style="position:absolute;margin-left:223.55pt;margin-top:6.55pt;width:11.65pt;height:3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">
                <v:imagedata r:id="rId52" o:title=""/>
              </v:shape>
            </w:pict>
          </mc:Fallback>
        </mc:AlternateContent>
      </w:r>
      <w:r w:rsidR="004B6C56" w:rsidRPr="004B6C56">
        <w:rPr>
          <w:noProof/>
        </w:rPr>
        <w:drawing>
          <wp:inline distT="0" distB="0" distL="0" distR="0" wp14:anchorId="6B367676" wp14:editId="306A4C8D">
            <wp:extent cx="5400040" cy="36068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1CE6" w14:textId="28F789F8" w:rsidR="00856D52" w:rsidRDefault="00856D52" w:rsidP="007B267D">
      <w:pPr>
        <w:jc w:val="both"/>
      </w:pPr>
      <w:r>
        <w:t xml:space="preserve">Y para comprobar si funciona hago un ping de </w:t>
      </w:r>
      <w:r w:rsidR="004D000D">
        <w:t xml:space="preserve">alice </w:t>
      </w:r>
      <w:r>
        <w:t xml:space="preserve">a </w:t>
      </w:r>
      <w:r w:rsidR="004D000D">
        <w:t>bob</w:t>
      </w:r>
      <w:r>
        <w:t xml:space="preserve"> de </w:t>
      </w:r>
      <w:r w:rsidR="004D000D">
        <w:t>2</w:t>
      </w:r>
      <w:r>
        <w:t xml:space="preserve"> paquetes:</w:t>
      </w:r>
    </w:p>
    <w:p w14:paraId="3B74AA5D" w14:textId="15FEDC28" w:rsidR="004D000D" w:rsidRDefault="004D000D" w:rsidP="007B267D">
      <w:pPr>
        <w:jc w:val="both"/>
      </w:pPr>
      <w:r w:rsidRPr="004D000D">
        <w:rPr>
          <w:noProof/>
        </w:rPr>
        <w:lastRenderedPageBreak/>
        <w:drawing>
          <wp:inline distT="0" distB="0" distL="0" distR="0" wp14:anchorId="73A97768" wp14:editId="11E4EA58">
            <wp:extent cx="3869740" cy="1071019"/>
            <wp:effectExtent l="0" t="0" r="0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7610" cy="10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A81F" w14:textId="6F11BCF0" w:rsidR="004D000D" w:rsidRDefault="004D000D" w:rsidP="007B267D">
      <w:pPr>
        <w:jc w:val="both"/>
      </w:pPr>
      <w:r>
        <w:t xml:space="preserve">Y observamos en el proceso de monitorización </w:t>
      </w:r>
      <w:proofErr w:type="spellStart"/>
      <w:r>
        <w:t>tcp</w:t>
      </w:r>
      <w:proofErr w:type="spellEnd"/>
      <w:r>
        <w:t xml:space="preserve"> que se captura el ping de alice a bob.</w:t>
      </w:r>
    </w:p>
    <w:p w14:paraId="4CB91995" w14:textId="6E0C8CC7" w:rsidR="004D000D" w:rsidRDefault="004D000D" w:rsidP="007B267D">
      <w:pPr>
        <w:jc w:val="both"/>
      </w:pPr>
      <w:r w:rsidRPr="004D000D">
        <w:rPr>
          <w:noProof/>
        </w:rPr>
        <w:drawing>
          <wp:inline distT="0" distB="0" distL="0" distR="0" wp14:anchorId="4AF431CA" wp14:editId="59ABA576">
            <wp:extent cx="4866372" cy="2194560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1531" cy="21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0B36" w14:textId="6444B9D9" w:rsidR="004B6C56" w:rsidRDefault="004B6C56" w:rsidP="007B267D">
      <w:pPr>
        <w:jc w:val="both"/>
      </w:pPr>
      <w:r>
        <w:t xml:space="preserve">En caso de que queramos monitorizar un puerto concreto deberíamos de </w:t>
      </w:r>
      <w:r w:rsidR="009D2288">
        <w:t xml:space="preserve">añadir </w:t>
      </w:r>
      <w:proofErr w:type="spellStart"/>
      <w:r w:rsidR="009D2288" w:rsidRPr="009D2288">
        <w:rPr>
          <w:b/>
          <w:bCs/>
          <w:i/>
          <w:iCs/>
        </w:rPr>
        <w:t>port</w:t>
      </w:r>
      <w:proofErr w:type="spellEnd"/>
      <w:r w:rsidR="009D2288" w:rsidRPr="009D2288">
        <w:rPr>
          <w:b/>
          <w:bCs/>
          <w:i/>
          <w:iCs/>
        </w:rPr>
        <w:t xml:space="preserve"> X</w:t>
      </w:r>
      <w:r w:rsidR="009D2288">
        <w:t xml:space="preserve"> (número del puerto concreto</w:t>
      </w:r>
      <w:r w:rsidR="001128C9">
        <w:t xml:space="preserve"> de origen o destino</w:t>
      </w:r>
      <w:r w:rsidR="009D2288">
        <w:t>), y para obtener más información</w:t>
      </w:r>
      <w:r w:rsidR="009D2288" w:rsidRPr="009D2288">
        <w:rPr>
          <w:b/>
          <w:bCs/>
          <w:i/>
          <w:iCs/>
        </w:rPr>
        <w:t xml:space="preserve"> -e</w:t>
      </w:r>
      <w:r w:rsidR="009D2288">
        <w:rPr>
          <w:b/>
          <w:bCs/>
          <w:i/>
          <w:iCs/>
        </w:rPr>
        <w:t xml:space="preserve">, </w:t>
      </w:r>
      <w:r w:rsidR="009D2288">
        <w:t xml:space="preserve">por </w:t>
      </w:r>
      <w:r w:rsidR="00C64B43">
        <w:t>ejemplo,</w:t>
      </w:r>
      <w:r w:rsidR="009D2288">
        <w:t xml:space="preserve"> el comando de a continuación únicamente monitoriza el puerto 80, obteniendo más información de la que se muestra por defecto</w:t>
      </w:r>
      <w:r w:rsidR="00495E71">
        <w:t>, además puedes seleccionar si monitorizas solo TCP o UDP</w:t>
      </w:r>
      <w:r w:rsidR="00107152">
        <w:t xml:space="preserve">, indicando </w:t>
      </w:r>
      <w:proofErr w:type="spellStart"/>
      <w:r w:rsidR="00107152">
        <w:t>tcp</w:t>
      </w:r>
      <w:proofErr w:type="spellEnd"/>
      <w:r w:rsidR="00107152">
        <w:t xml:space="preserve"> o </w:t>
      </w:r>
      <w:proofErr w:type="spellStart"/>
      <w:r w:rsidR="00107152">
        <w:t>udp</w:t>
      </w:r>
      <w:proofErr w:type="spellEnd"/>
      <w:r w:rsidR="009D2288">
        <w:t>:</w:t>
      </w:r>
    </w:p>
    <w:p w14:paraId="4F8378D7" w14:textId="2FD71446" w:rsidR="009D2288" w:rsidRPr="00495E71" w:rsidRDefault="009D2288" w:rsidP="00240737">
      <w:pPr>
        <w:pStyle w:val="Prrafodelista"/>
        <w:rPr>
          <w:b/>
          <w:bCs/>
          <w:i/>
          <w:iCs/>
        </w:rPr>
      </w:pPr>
      <w:r w:rsidRPr="009D2288">
        <w:rPr>
          <w:i/>
          <w:iCs/>
        </w:rPr>
        <w:t xml:space="preserve">sudo </w:t>
      </w:r>
      <w:proofErr w:type="spellStart"/>
      <w:r w:rsidRPr="009D2288">
        <w:rPr>
          <w:i/>
          <w:iCs/>
        </w:rPr>
        <w:t>tcpdump</w:t>
      </w:r>
      <w:proofErr w:type="spellEnd"/>
      <w:r w:rsidRPr="009D2288">
        <w:rPr>
          <w:i/>
          <w:iCs/>
        </w:rPr>
        <w:t xml:space="preserve"> -i eth4</w:t>
      </w:r>
      <w:r w:rsidRPr="00495E71">
        <w:rPr>
          <w:b/>
          <w:bCs/>
          <w:i/>
          <w:iCs/>
        </w:rPr>
        <w:t xml:space="preserve"> </w:t>
      </w:r>
      <w:proofErr w:type="spellStart"/>
      <w:r w:rsidRPr="00495E71">
        <w:rPr>
          <w:b/>
          <w:bCs/>
          <w:i/>
          <w:iCs/>
        </w:rPr>
        <w:t>tcp</w:t>
      </w:r>
      <w:proofErr w:type="spellEnd"/>
      <w:r w:rsidRPr="00495E71">
        <w:rPr>
          <w:b/>
          <w:bCs/>
          <w:i/>
          <w:iCs/>
        </w:rPr>
        <w:t xml:space="preserve"> -v </w:t>
      </w:r>
      <w:proofErr w:type="spellStart"/>
      <w:r w:rsidRPr="00495E71">
        <w:rPr>
          <w:b/>
          <w:bCs/>
          <w:i/>
          <w:iCs/>
        </w:rPr>
        <w:t>port</w:t>
      </w:r>
      <w:proofErr w:type="spellEnd"/>
      <w:r w:rsidRPr="00495E71">
        <w:rPr>
          <w:b/>
          <w:bCs/>
          <w:i/>
          <w:iCs/>
        </w:rPr>
        <w:t xml:space="preserve"> 80 -e</w:t>
      </w:r>
    </w:p>
    <w:p w14:paraId="69318DDB" w14:textId="77777777" w:rsidR="00240737" w:rsidRPr="00240737" w:rsidRDefault="00240737" w:rsidP="00240737">
      <w:pPr>
        <w:pStyle w:val="Prrafodelista"/>
        <w:rPr>
          <w:i/>
          <w:iCs/>
        </w:rPr>
      </w:pPr>
    </w:p>
    <w:p w14:paraId="6F3C1741" w14:textId="65BC5E3E" w:rsidR="001854E2" w:rsidRDefault="001854E2" w:rsidP="007B267D">
      <w:pPr>
        <w:jc w:val="both"/>
        <w:rPr>
          <w:b/>
          <w:bCs/>
        </w:rPr>
      </w:pPr>
      <w:r w:rsidRPr="005C4A60">
        <w:rPr>
          <w:b/>
          <w:bCs/>
        </w:rPr>
        <w:t xml:space="preserve">c. Usando nmap, realice y documente un barrido de puertos UDP en alice </w:t>
      </w:r>
      <w:r w:rsidR="004B12A5" w:rsidRPr="005C4A60">
        <w:rPr>
          <w:b/>
          <w:bCs/>
        </w:rPr>
        <w:t>y</w:t>
      </w:r>
      <w:r w:rsidR="004B6C56">
        <w:rPr>
          <w:b/>
          <w:bCs/>
        </w:rPr>
        <w:t xml:space="preserve"> </w:t>
      </w:r>
      <w:r w:rsidRPr="005C4A60">
        <w:rPr>
          <w:b/>
          <w:bCs/>
        </w:rPr>
        <w:t xml:space="preserve">compare con los datos que se obtienen a través de </w:t>
      </w:r>
      <w:proofErr w:type="spellStart"/>
      <w:r w:rsidRPr="005C4A60">
        <w:rPr>
          <w:b/>
          <w:bCs/>
        </w:rPr>
        <w:t>tcpdump</w:t>
      </w:r>
      <w:proofErr w:type="spellEnd"/>
      <w:r w:rsidRPr="005C4A60">
        <w:rPr>
          <w:b/>
          <w:bCs/>
        </w:rPr>
        <w:t>.</w:t>
      </w:r>
    </w:p>
    <w:p w14:paraId="067861F8" w14:textId="5921F42E" w:rsidR="00E22BFF" w:rsidRPr="00E22BFF" w:rsidRDefault="00E22BFF" w:rsidP="007B267D">
      <w:pPr>
        <w:jc w:val="both"/>
      </w:pPr>
      <w:r w:rsidRPr="00E22BFF">
        <w:t>Para realizar un barrido UDP de puertos completos de alice, po</w:t>
      </w:r>
      <w:r>
        <w:t>n</w:t>
      </w:r>
      <w:r w:rsidRPr="00E22BFF">
        <w:t>dríamos este comando:</w:t>
      </w:r>
    </w:p>
    <w:p w14:paraId="5339FF40" w14:textId="03A96A4A" w:rsidR="00E22BFF" w:rsidRPr="00E22BFF" w:rsidRDefault="00E22BFF" w:rsidP="007B267D">
      <w:pPr>
        <w:jc w:val="both"/>
      </w:pPr>
      <w:r w:rsidRPr="00E22BFF">
        <w:rPr>
          <w:noProof/>
        </w:rPr>
        <w:drawing>
          <wp:inline distT="0" distB="0" distL="0" distR="0" wp14:anchorId="7E002170" wp14:editId="660FB541">
            <wp:extent cx="3553321" cy="16194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4D09" w14:textId="6AAF10BC" w:rsidR="00E22BFF" w:rsidRPr="00E22BFF" w:rsidRDefault="00E22BFF" w:rsidP="007B267D">
      <w:pPr>
        <w:jc w:val="both"/>
      </w:pPr>
      <w:r w:rsidRPr="00E22BFF">
        <w:t>Pero tarda demasiado, por tanto, para hacer un ejemplo de lo que pide el enunciado nos vamos a centrar en un único puerto UDP.</w:t>
      </w:r>
    </w:p>
    <w:p w14:paraId="727D35FC" w14:textId="58E25385" w:rsidR="0088152F" w:rsidRDefault="00E22BFF" w:rsidP="007B267D">
      <w:pPr>
        <w:jc w:val="both"/>
      </w:pPr>
      <w:r>
        <w:t>A</w:t>
      </w:r>
      <w:r w:rsidR="00575D90">
        <w:t xml:space="preserve">brimos dos terminales en </w:t>
      </w:r>
      <w:proofErr w:type="spellStart"/>
      <w:r w:rsidR="00575D90">
        <w:t>mallet</w:t>
      </w:r>
      <w:proofErr w:type="spellEnd"/>
      <w:r w:rsidR="00575D90">
        <w:t xml:space="preserve"> en una activaremos el </w:t>
      </w:r>
      <w:proofErr w:type="spellStart"/>
      <w:r w:rsidR="00575D90">
        <w:t>tcpdump</w:t>
      </w:r>
      <w:proofErr w:type="spellEnd"/>
      <w:r w:rsidR="00575D90">
        <w:t xml:space="preserve"> </w:t>
      </w:r>
      <w:r>
        <w:t xml:space="preserve">(necesitamos permisos de super usuario, puesto que pone la tarjeta de red en modo promiscuo) </w:t>
      </w:r>
      <w:r w:rsidR="00575D90">
        <w:t>y en otra haremos el barrido de puertos UDP (lo haremos con el puerto</w:t>
      </w:r>
      <w:r w:rsidR="00330A76">
        <w:t xml:space="preserve"> </w:t>
      </w:r>
      <w:r w:rsidR="003116A4">
        <w:t>67</w:t>
      </w:r>
      <w:r w:rsidR="00330A76">
        <w:t>)</w:t>
      </w:r>
      <w:r w:rsidR="00575D90">
        <w:t>, puesto que todos tarda mucho tiempo.</w:t>
      </w:r>
    </w:p>
    <w:p w14:paraId="70515984" w14:textId="099C64C6" w:rsidR="00575D90" w:rsidRDefault="00575D90" w:rsidP="00575D90">
      <w:pPr>
        <w:rPr>
          <w:i/>
          <w:iCs/>
        </w:rPr>
      </w:pPr>
      <w:r>
        <w:t xml:space="preserve">Para activar el </w:t>
      </w:r>
      <w:proofErr w:type="spellStart"/>
      <w:r>
        <w:t>tcpdump</w:t>
      </w:r>
      <w:proofErr w:type="spellEnd"/>
      <w:r>
        <w:t xml:space="preserve"> el comando es: </w:t>
      </w:r>
      <w:r w:rsidRPr="00575D90">
        <w:rPr>
          <w:i/>
          <w:iCs/>
        </w:rPr>
        <w:t xml:space="preserve">sudo </w:t>
      </w:r>
      <w:proofErr w:type="spellStart"/>
      <w:r w:rsidRPr="00575D90">
        <w:rPr>
          <w:i/>
          <w:iCs/>
        </w:rPr>
        <w:t>tcpdump</w:t>
      </w:r>
      <w:proofErr w:type="spellEnd"/>
      <w:r w:rsidRPr="00575D90">
        <w:rPr>
          <w:i/>
          <w:iCs/>
        </w:rPr>
        <w:t xml:space="preserve"> -i eth4 </w:t>
      </w:r>
    </w:p>
    <w:p w14:paraId="21561C8E" w14:textId="446BB5D1" w:rsidR="00575D90" w:rsidRDefault="00575D90" w:rsidP="00575D90">
      <w:pPr>
        <w:rPr>
          <w:i/>
          <w:iCs/>
        </w:rPr>
      </w:pPr>
      <w:r>
        <w:t xml:space="preserve">Y para analizar el puerto </w:t>
      </w:r>
      <w:r w:rsidR="003116A4">
        <w:t>67</w:t>
      </w:r>
      <w:r>
        <w:t xml:space="preserve"> UDP en otra terminal ponemos: </w:t>
      </w:r>
      <w:r w:rsidRPr="00575D90">
        <w:rPr>
          <w:i/>
          <w:iCs/>
        </w:rPr>
        <w:t>sudo nmap 10.0.2.4 -</w:t>
      </w:r>
      <w:proofErr w:type="spellStart"/>
      <w:r w:rsidRPr="00575D90">
        <w:rPr>
          <w:i/>
          <w:iCs/>
        </w:rPr>
        <w:t>sU</w:t>
      </w:r>
      <w:proofErr w:type="spellEnd"/>
      <w:r w:rsidRPr="00575D90">
        <w:rPr>
          <w:i/>
          <w:iCs/>
        </w:rPr>
        <w:t xml:space="preserve"> -p</w:t>
      </w:r>
      <w:r w:rsidR="003116A4">
        <w:rPr>
          <w:i/>
          <w:iCs/>
        </w:rPr>
        <w:t>67</w:t>
      </w:r>
    </w:p>
    <w:p w14:paraId="5004ED49" w14:textId="22B47709" w:rsidR="00575D90" w:rsidRDefault="00575D90" w:rsidP="00575D90">
      <w:r>
        <w:t>Observamos esto:</w:t>
      </w:r>
    </w:p>
    <w:p w14:paraId="18D4A0B5" w14:textId="026FA822" w:rsidR="004B6C56" w:rsidRDefault="003116A4" w:rsidP="007B267D">
      <w:pPr>
        <w:jc w:val="both"/>
        <w:rPr>
          <w:b/>
          <w:bCs/>
        </w:rPr>
      </w:pPr>
      <w:r w:rsidRPr="00687FB9">
        <w:rPr>
          <w:noProof/>
        </w:rPr>
        <w:lastRenderedPageBreak/>
        <w:drawing>
          <wp:inline distT="0" distB="0" distL="0" distR="0" wp14:anchorId="1091DAB9" wp14:editId="7D376883">
            <wp:extent cx="5400040" cy="24193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A6AB" w14:textId="794B8A3E" w:rsidR="002A77C2" w:rsidRDefault="003116A4" w:rsidP="007B267D">
      <w:pPr>
        <w:jc w:val="both"/>
      </w:pPr>
      <w:r>
        <w:t xml:space="preserve">Vemos que se utiliza </w:t>
      </w:r>
      <w:proofErr w:type="spellStart"/>
      <w:r>
        <w:t>bootp</w:t>
      </w:r>
      <w:proofErr w:type="spellEnd"/>
      <w:r>
        <w:t>, antecesor de DHCP, nmap para saber si el puerto está abierto o cerrado, conoce el servicio y le envía una petición. Si la responde</w:t>
      </w:r>
      <w:r w:rsidR="00107152">
        <w:t xml:space="preserve"> está abierto</w:t>
      </w:r>
      <w:r>
        <w:t xml:space="preserve"> y si no</w:t>
      </w:r>
      <w:r w:rsidR="00107152">
        <w:t>,</w:t>
      </w:r>
      <w:r>
        <w:t xml:space="preserve"> est</w:t>
      </w:r>
      <w:r w:rsidR="00107152">
        <w:t>á</w:t>
      </w:r>
      <w:r>
        <w:t xml:space="preserve"> cerrado, por ello realizar un barrido de todos los puertos UDP lleva tanto tiempo, porque nmap se queda esperando una respuesta de estos.</w:t>
      </w:r>
    </w:p>
    <w:p w14:paraId="58387A8C" w14:textId="03FE701A" w:rsidR="00495E71" w:rsidRDefault="00E91FF2" w:rsidP="007B267D">
      <w:pPr>
        <w:jc w:val="both"/>
      </w:pPr>
      <w:r>
        <w:t>Ahora vamos a realizar un escaneo del puerto 80, mediante TCP, utilizando TCP SYN que es el que utiliza nmap por defecto y utilizando TCP Completo:</w:t>
      </w:r>
    </w:p>
    <w:p w14:paraId="531F38F6" w14:textId="1E4A1B96" w:rsidR="00E91FF2" w:rsidRDefault="00E91FF2" w:rsidP="007B267D">
      <w:pPr>
        <w:jc w:val="both"/>
      </w:pPr>
      <w:r>
        <w:t xml:space="preserve">Con </w:t>
      </w:r>
      <w:r w:rsidRPr="00A3024B">
        <w:rPr>
          <w:b/>
          <w:bCs/>
        </w:rPr>
        <w:t>TCP SYN:</w:t>
      </w:r>
    </w:p>
    <w:p w14:paraId="1C10F960" w14:textId="523B8DF9" w:rsidR="00E91FF2" w:rsidRPr="002A77C2" w:rsidRDefault="00E91FF2" w:rsidP="007B267D">
      <w:pPr>
        <w:jc w:val="both"/>
      </w:pPr>
      <w:r w:rsidRPr="00557A16">
        <w:rPr>
          <w:noProof/>
        </w:rPr>
        <w:drawing>
          <wp:inline distT="0" distB="0" distL="0" distR="0" wp14:anchorId="51C268D7" wp14:editId="275870FC">
            <wp:extent cx="5400040" cy="42068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BF30" w14:textId="06F34DD7" w:rsidR="002A77C2" w:rsidRDefault="002A77C2" w:rsidP="007B267D">
      <w:pPr>
        <w:jc w:val="both"/>
        <w:rPr>
          <w:b/>
          <w:bCs/>
        </w:rPr>
      </w:pPr>
    </w:p>
    <w:p w14:paraId="3EFDDFDC" w14:textId="125DDC40" w:rsidR="00E91FF2" w:rsidRDefault="00E91FF2" w:rsidP="007B267D">
      <w:pPr>
        <w:jc w:val="both"/>
        <w:rPr>
          <w:b/>
          <w:bCs/>
        </w:rPr>
      </w:pPr>
      <w:r w:rsidRPr="00A3024B">
        <w:lastRenderedPageBreak/>
        <w:t>C</w:t>
      </w:r>
      <w:r w:rsidR="00A3024B">
        <w:t>on</w:t>
      </w:r>
      <w:r>
        <w:rPr>
          <w:b/>
          <w:bCs/>
        </w:rPr>
        <w:t xml:space="preserve"> TCP Completo:</w:t>
      </w:r>
    </w:p>
    <w:p w14:paraId="2FF9DE0B" w14:textId="7CEF92F9" w:rsidR="007E4A46" w:rsidRPr="00107152" w:rsidRDefault="00E91FF2" w:rsidP="007B267D">
      <w:pPr>
        <w:jc w:val="both"/>
        <w:rPr>
          <w:b/>
          <w:bCs/>
        </w:rPr>
      </w:pPr>
      <w:r w:rsidRPr="00557A16">
        <w:rPr>
          <w:noProof/>
        </w:rPr>
        <w:drawing>
          <wp:inline distT="0" distB="0" distL="0" distR="0" wp14:anchorId="3C42CE96" wp14:editId="7E3BDF6F">
            <wp:extent cx="5400040" cy="4056380"/>
            <wp:effectExtent l="0" t="0" r="0" b="127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F175" w14:textId="70F8EDCE" w:rsidR="00107152" w:rsidRDefault="00107152" w:rsidP="007B267D">
      <w:pPr>
        <w:jc w:val="both"/>
      </w:pPr>
      <w:r w:rsidRPr="00107152">
        <w:t>Podemos ver los send, ACK y resets que se envían entre cliente y servidor. Y ver que sigue el esquema del ejercicio 1</w:t>
      </w:r>
      <w:r>
        <w:t xml:space="preserve"> [1].</w:t>
      </w:r>
    </w:p>
    <w:p w14:paraId="18C7E9E1" w14:textId="77777777" w:rsidR="00107152" w:rsidRPr="00107152" w:rsidRDefault="00107152" w:rsidP="007B267D">
      <w:pPr>
        <w:jc w:val="both"/>
      </w:pPr>
    </w:p>
    <w:p w14:paraId="2DD9C4C8" w14:textId="35AFAFD9" w:rsidR="001854E2" w:rsidRDefault="001854E2" w:rsidP="007B267D">
      <w:pPr>
        <w:jc w:val="both"/>
        <w:rPr>
          <w:b/>
          <w:bCs/>
        </w:rPr>
      </w:pPr>
      <w:r w:rsidRPr="005C4A60">
        <w:rPr>
          <w:b/>
          <w:bCs/>
        </w:rPr>
        <w:t>d. Documente toda la información sobre el servicio web que se ejecuta en alice</w:t>
      </w:r>
      <w:r w:rsidR="009D6C34">
        <w:rPr>
          <w:b/>
          <w:bCs/>
        </w:rPr>
        <w:t xml:space="preserve"> </w:t>
      </w:r>
      <w:r w:rsidRPr="005C4A60">
        <w:rPr>
          <w:b/>
          <w:bCs/>
        </w:rPr>
        <w:t>usando una simple conexión telnet.</w:t>
      </w:r>
    </w:p>
    <w:p w14:paraId="3ED4EB5D" w14:textId="60E74EF9" w:rsidR="00C94EF6" w:rsidRDefault="00130BC8" w:rsidP="007B267D">
      <w:pPr>
        <w:jc w:val="both"/>
      </w:pPr>
      <w:r w:rsidRPr="00130BC8">
        <w:t>Para conocer toda la información sobre el servicio web tenemos que conocer que el puerto HTTP es el 80</w:t>
      </w:r>
      <w:r w:rsidR="00C94EF6">
        <w:t>, pero primero tenemos que ver si el puerto 80 está abierto:</w:t>
      </w:r>
    </w:p>
    <w:p w14:paraId="24CD8385" w14:textId="41D872B0" w:rsidR="00C94EF6" w:rsidRDefault="00C94EF6" w:rsidP="007B267D">
      <w:pPr>
        <w:jc w:val="both"/>
      </w:pPr>
      <w:r w:rsidRPr="00C94EF6">
        <w:rPr>
          <w:noProof/>
        </w:rPr>
        <w:drawing>
          <wp:inline distT="0" distB="0" distL="0" distR="0" wp14:anchorId="69869943" wp14:editId="7AC3BA8B">
            <wp:extent cx="4474565" cy="1207698"/>
            <wp:effectExtent l="0" t="0" r="254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9506" cy="12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9E15" w14:textId="42F86C3E" w:rsidR="00C94EF6" w:rsidRDefault="00C94EF6" w:rsidP="007B267D">
      <w:pPr>
        <w:jc w:val="both"/>
      </w:pPr>
      <w:r>
        <w:t xml:space="preserve">Y podemos ver que si lo </w:t>
      </w:r>
      <w:r w:rsidR="00DB0CCA">
        <w:t>está. P</w:t>
      </w:r>
      <w:r>
        <w:t>or tanto</w:t>
      </w:r>
      <w:r w:rsidR="00DB0CCA">
        <w:t>,</w:t>
      </w:r>
      <w:r>
        <w:t xml:space="preserve"> podremos </w:t>
      </w:r>
      <w:r w:rsidR="00DB0CCA">
        <w:t>ejecutar</w:t>
      </w:r>
      <w:r>
        <w:t xml:space="preserve"> el comando telnet a este puerto.</w:t>
      </w:r>
    </w:p>
    <w:p w14:paraId="517B4C21" w14:textId="088E4FE7" w:rsidR="00130BC8" w:rsidRDefault="00C94EF6" w:rsidP="007B267D">
      <w:pPr>
        <w:jc w:val="both"/>
      </w:pPr>
      <w:r>
        <w:t xml:space="preserve">El </w:t>
      </w:r>
      <w:r w:rsidR="00130BC8" w:rsidRPr="00130BC8">
        <w:t>comando queda así:  telnet 10.0.2.4 80</w:t>
      </w:r>
      <w:r w:rsidR="00130BC8">
        <w:t>.</w:t>
      </w:r>
      <w:r w:rsidR="00DB0CCA">
        <w:t xml:space="preserve"> Y después deberemos introducir GET / HTTP/1.1 como pone en el CH3-Basin</w:t>
      </w:r>
      <w:r w:rsidR="007E46A7">
        <w:t>, también podríamos poner HEAD, como hicimos en clase</w:t>
      </w:r>
      <w:r w:rsidR="00DB0CCA">
        <w:t xml:space="preserve">. </w:t>
      </w:r>
    </w:p>
    <w:p w14:paraId="74A2A5FA" w14:textId="4AD1233F" w:rsidR="00130BC8" w:rsidRDefault="00DB0CCA" w:rsidP="007B267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1E603F" wp14:editId="4E995353">
                <wp:simplePos x="0" y="0"/>
                <wp:positionH relativeFrom="column">
                  <wp:posOffset>1137895</wp:posOffset>
                </wp:positionH>
                <wp:positionV relativeFrom="paragraph">
                  <wp:posOffset>385496</wp:posOffset>
                </wp:positionV>
                <wp:extent cx="2829458" cy="188823"/>
                <wp:effectExtent l="38100" t="0" r="28575" b="9715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9458" cy="188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D8C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8" o:spid="_x0000_s1026" type="#_x0000_t32" style="position:absolute;margin-left:89.6pt;margin-top:30.35pt;width:222.8pt;height:14.8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88152F" w:rsidRPr="0088152F">
        <w:rPr>
          <w:noProof/>
        </w:rPr>
        <w:drawing>
          <wp:inline distT="0" distB="0" distL="0" distR="0" wp14:anchorId="2CD1D3E6" wp14:editId="14C4CB06">
            <wp:extent cx="5076157" cy="3269895"/>
            <wp:effectExtent l="0" t="0" r="0" b="698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3514" cy="32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4667" w14:textId="42B9AA2B" w:rsidR="00E53DA8" w:rsidRDefault="00E53DA8" w:rsidP="007B267D">
      <w:pPr>
        <w:jc w:val="both"/>
      </w:pPr>
      <w:r>
        <w:t>Ahora poniendo i obtenemos</w:t>
      </w:r>
      <w:r w:rsidR="00DB0CCA">
        <w:t xml:space="preserve"> u</w:t>
      </w:r>
      <w:r w:rsidR="00DB0CCA" w:rsidRPr="00E53DA8">
        <w:t>n fragmento de código HTML</w:t>
      </w:r>
      <w:r w:rsidR="00050D3C">
        <w:t xml:space="preserve"> (formato original)</w:t>
      </w:r>
      <w:r w:rsidR="00DB0CCA" w:rsidRPr="00E53DA8">
        <w:t>, de lo que parece ser la página web de alice</w:t>
      </w:r>
      <w:r w:rsidR="00DB0CCA">
        <w:t>:</w:t>
      </w:r>
    </w:p>
    <w:p w14:paraId="144D76E5" w14:textId="7A4E0FA6" w:rsidR="0073751E" w:rsidRDefault="00E53DA8" w:rsidP="007B267D">
      <w:pPr>
        <w:jc w:val="both"/>
      </w:pPr>
      <w:r w:rsidRPr="00E53DA8">
        <w:rPr>
          <w:noProof/>
        </w:rPr>
        <w:drawing>
          <wp:inline distT="0" distB="0" distL="0" distR="0" wp14:anchorId="1109210B" wp14:editId="5C3A71C3">
            <wp:extent cx="5046197" cy="3079699"/>
            <wp:effectExtent l="0" t="0" r="2540" b="6985"/>
            <wp:docPr id="7" name="Imagen 7" descr="Pantalla de un celular con texto e imag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un celular con texto e image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8980" cy="30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1CEC" w14:textId="77777777" w:rsidR="0073751E" w:rsidRPr="00E53DA8" w:rsidRDefault="0073751E" w:rsidP="007B267D">
      <w:pPr>
        <w:jc w:val="both"/>
      </w:pPr>
    </w:p>
    <w:p w14:paraId="74145704" w14:textId="6C1B55A2" w:rsidR="001854E2" w:rsidRDefault="001854E2" w:rsidP="007B267D">
      <w:pPr>
        <w:jc w:val="both"/>
        <w:rPr>
          <w:b/>
          <w:bCs/>
        </w:rPr>
      </w:pPr>
      <w:r w:rsidRPr="005C4A60">
        <w:rPr>
          <w:b/>
          <w:bCs/>
        </w:rPr>
        <w:t>e. Elabore un informe de vulnerabilidades de alice usando el analizador de barrido</w:t>
      </w:r>
      <w:r w:rsidR="00AD4589">
        <w:rPr>
          <w:b/>
          <w:bCs/>
        </w:rPr>
        <w:t xml:space="preserve"> </w:t>
      </w:r>
      <w:proofErr w:type="spellStart"/>
      <w:r w:rsidRPr="005C4A60">
        <w:rPr>
          <w:b/>
          <w:bCs/>
        </w:rPr>
        <w:t>openvas</w:t>
      </w:r>
      <w:proofErr w:type="spellEnd"/>
      <w:r w:rsidRPr="005C4A60">
        <w:rPr>
          <w:b/>
          <w:bCs/>
        </w:rPr>
        <w:t>.</w:t>
      </w:r>
      <w:r w:rsidR="00AD4589">
        <w:rPr>
          <w:b/>
          <w:bCs/>
        </w:rPr>
        <w:t xml:space="preserve"> </w:t>
      </w:r>
      <w:r w:rsidRPr="005C4A60">
        <w:rPr>
          <w:b/>
          <w:bCs/>
        </w:rPr>
        <w:t>Documente cómo debe iniciarse este analizador y los resultados que</w:t>
      </w:r>
      <w:r w:rsidR="00AD4589">
        <w:rPr>
          <w:b/>
          <w:bCs/>
        </w:rPr>
        <w:t xml:space="preserve"> </w:t>
      </w:r>
      <w:r w:rsidRPr="005C4A60">
        <w:rPr>
          <w:b/>
          <w:bCs/>
        </w:rPr>
        <w:t>encuentre.</w:t>
      </w:r>
    </w:p>
    <w:p w14:paraId="6FB12820" w14:textId="08E48CF1" w:rsidR="0073751E" w:rsidRDefault="0073751E" w:rsidP="007B267D">
      <w:pPr>
        <w:jc w:val="both"/>
      </w:pPr>
      <w:r>
        <w:t xml:space="preserve">Primero abrimos un servidor de </w:t>
      </w:r>
      <w:proofErr w:type="spellStart"/>
      <w:r>
        <w:t>openvas</w:t>
      </w:r>
      <w:proofErr w:type="spellEnd"/>
      <w:r w:rsidR="00401BC4">
        <w:t xml:space="preserve"> (</w:t>
      </w:r>
      <w:r>
        <w:t>analizador de barrido que se pide</w:t>
      </w:r>
      <w:r w:rsidR="00401BC4">
        <w:t>)</w:t>
      </w:r>
      <w:r>
        <w:t xml:space="preserve"> en la máquina de </w:t>
      </w:r>
      <w:proofErr w:type="spellStart"/>
      <w:r>
        <w:t>mallet</w:t>
      </w:r>
      <w:proofErr w:type="spellEnd"/>
      <w:r>
        <w:t>, y se nos cargar</w:t>
      </w:r>
      <w:r w:rsidR="00401BC4">
        <w:t>á</w:t>
      </w:r>
      <w:r>
        <w:t xml:space="preserve">n todos los </w:t>
      </w:r>
      <w:proofErr w:type="spellStart"/>
      <w:r>
        <w:t>plugins</w:t>
      </w:r>
      <w:proofErr w:type="spellEnd"/>
      <w:r>
        <w:t>:</w:t>
      </w:r>
    </w:p>
    <w:p w14:paraId="07ADC0E0" w14:textId="23CC1E9F" w:rsidR="0081396A" w:rsidRPr="00BE7E89" w:rsidRDefault="0081396A" w:rsidP="007B267D">
      <w:pPr>
        <w:jc w:val="both"/>
      </w:pPr>
      <w:r w:rsidRPr="0081396A">
        <w:rPr>
          <w:noProof/>
        </w:rPr>
        <w:lastRenderedPageBreak/>
        <w:drawing>
          <wp:inline distT="0" distB="0" distL="0" distR="0" wp14:anchorId="6C6BF581" wp14:editId="32D75E42">
            <wp:extent cx="5400040" cy="5803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4A0" w14:textId="7B74F3E3" w:rsidR="007E4A46" w:rsidRPr="007E4A46" w:rsidRDefault="007E4A46" w:rsidP="007B267D">
      <w:pPr>
        <w:jc w:val="both"/>
      </w:pPr>
      <w:r w:rsidRPr="007E4A46">
        <w:t>Primero antes de comenzar a realizar el análisis de vulnerabilidades, debemos de consultar el estado del servidor, y después iniciarlo, ya que sin el servidor “localhost” no podemos comenzar el análisis:</w:t>
      </w:r>
    </w:p>
    <w:p w14:paraId="61113BA7" w14:textId="0F58BCEA" w:rsidR="007E4A46" w:rsidRDefault="007E4A46" w:rsidP="007B267D">
      <w:pPr>
        <w:jc w:val="both"/>
        <w:rPr>
          <w:u w:val="single"/>
        </w:rPr>
      </w:pPr>
      <w:r w:rsidRPr="00E12B9D">
        <w:rPr>
          <w:noProof/>
        </w:rPr>
        <w:drawing>
          <wp:inline distT="0" distB="0" distL="0" distR="0" wp14:anchorId="0F803A18" wp14:editId="158DFAAE">
            <wp:extent cx="4895850" cy="2441829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64"/>
                    <a:srcRect t="23929"/>
                    <a:stretch/>
                  </pic:blipFill>
                  <pic:spPr bwMode="auto">
                    <a:xfrm>
                      <a:off x="0" y="0"/>
                      <a:ext cx="4896533" cy="244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63BE4" w14:textId="68BF8969" w:rsidR="00BE7E89" w:rsidRDefault="00BE7E89" w:rsidP="00BE7E89">
      <w:pPr>
        <w:jc w:val="both"/>
      </w:pPr>
      <w:r>
        <w:t xml:space="preserve">Y ahora ejecuto un cliente de </w:t>
      </w:r>
      <w:proofErr w:type="spellStart"/>
      <w:r>
        <w:t>openvasd</w:t>
      </w:r>
      <w:proofErr w:type="spellEnd"/>
      <w:r>
        <w:t>, donde se nos abre una nueva ventana con múltiples opciones:</w:t>
      </w:r>
    </w:p>
    <w:p w14:paraId="5A540D7C" w14:textId="486421E6" w:rsidR="00BE7E89" w:rsidRPr="00107152" w:rsidRDefault="00BE7E89" w:rsidP="007B267D">
      <w:pPr>
        <w:jc w:val="both"/>
      </w:pPr>
      <w:r w:rsidRPr="0081396A">
        <w:rPr>
          <w:noProof/>
          <w:u w:val="single"/>
        </w:rPr>
        <w:drawing>
          <wp:inline distT="0" distB="0" distL="0" distR="0" wp14:anchorId="2C9ED209" wp14:editId="63EC5B3D">
            <wp:extent cx="4057312" cy="2706624"/>
            <wp:effectExtent l="0" t="0" r="635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2863" cy="27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4395" w14:textId="26EBFA51" w:rsidR="00765367" w:rsidRDefault="00F868D8" w:rsidP="007B267D">
      <w:pPr>
        <w:jc w:val="both"/>
      </w:pPr>
      <w:r w:rsidRPr="00F868D8">
        <w:t>Una vez abierto el cliente, tendremos que crear un barrido/análisis nuevo</w:t>
      </w:r>
      <w:r w:rsidR="005817E9">
        <w:t>, para ello en el menú principal de la aplicación, en la parte superior de este Ne</w:t>
      </w:r>
      <w:r w:rsidR="001A2788">
        <w:t>w</w:t>
      </w:r>
      <w:r w:rsidR="007E4A46">
        <w:t xml:space="preserve"> (Icono hoja en blanco)</w:t>
      </w:r>
      <w:r w:rsidR="005817E9">
        <w:t xml:space="preserve">, esto nos crea una nueva </w:t>
      </w:r>
      <w:proofErr w:type="spellStart"/>
      <w:r w:rsidR="005817E9">
        <w:t>task</w:t>
      </w:r>
      <w:proofErr w:type="spellEnd"/>
      <w:r w:rsidR="005817E9">
        <w:t xml:space="preserve"> y después </w:t>
      </w:r>
      <w:proofErr w:type="spellStart"/>
      <w:r w:rsidR="005817E9">
        <w:t>Scope</w:t>
      </w:r>
      <w:proofErr w:type="spellEnd"/>
      <w:r w:rsidR="005817E9">
        <w:t xml:space="preserve"> </w:t>
      </w:r>
      <w:r w:rsidR="005817E9">
        <w:sym w:font="Wingdings" w:char="F0E0"/>
      </w:r>
      <w:r w:rsidR="005817E9">
        <w:t xml:space="preserve"> Ne</w:t>
      </w:r>
      <w:r w:rsidR="001A2788">
        <w:t>w</w:t>
      </w:r>
      <w:r w:rsidR="005817E9">
        <w:t>. Una vez se nos han creado, dentro de “</w:t>
      </w:r>
      <w:proofErr w:type="spellStart"/>
      <w:r w:rsidR="005817E9">
        <w:t>unnamed</w:t>
      </w:r>
      <w:proofErr w:type="spellEnd"/>
      <w:r w:rsidR="005817E9">
        <w:t xml:space="preserve"> </w:t>
      </w:r>
      <w:proofErr w:type="spellStart"/>
      <w:r w:rsidR="005817E9">
        <w:t>scope</w:t>
      </w:r>
      <w:proofErr w:type="spellEnd"/>
      <w:r w:rsidR="005817E9">
        <w:t>” en la pestaña “</w:t>
      </w:r>
      <w:proofErr w:type="spellStart"/>
      <w:r w:rsidR="005817E9">
        <w:t>Options</w:t>
      </w:r>
      <w:proofErr w:type="spellEnd"/>
      <w:r w:rsidR="005817E9">
        <w:t xml:space="preserve">” de esta, y dentro del submenú en “Target </w:t>
      </w:r>
      <w:proofErr w:type="spellStart"/>
      <w:r w:rsidR="005817E9">
        <w:t>Selection</w:t>
      </w:r>
      <w:proofErr w:type="spellEnd"/>
      <w:r w:rsidR="005817E9">
        <w:t xml:space="preserve">”, escribimos en el campo </w:t>
      </w:r>
      <w:proofErr w:type="gramStart"/>
      <w:r w:rsidR="005817E9">
        <w:t>Target(</w:t>
      </w:r>
      <w:proofErr w:type="gramEnd"/>
      <w:r w:rsidR="005817E9">
        <w:t>s):, alice, es decir, el nombre de la máquina a qui</w:t>
      </w:r>
      <w:r w:rsidR="00401BC4">
        <w:t>é</w:t>
      </w:r>
      <w:r w:rsidR="005817E9">
        <w:t>n queremos escanear</w:t>
      </w:r>
      <w:r w:rsidR="007E4A46">
        <w:t>, o su IP</w:t>
      </w:r>
      <w:r w:rsidR="005817E9">
        <w:t>. Y después ejecutamos el analizador</w:t>
      </w:r>
      <w:r w:rsidR="007E4A46">
        <w:t>, en la parte superior donde pone “</w:t>
      </w:r>
      <w:proofErr w:type="spellStart"/>
      <w:r w:rsidR="007E4A46">
        <w:t>Scope</w:t>
      </w:r>
      <w:proofErr w:type="spellEnd"/>
      <w:r w:rsidR="00EF7B73">
        <w:t>”, “</w:t>
      </w:r>
      <w:proofErr w:type="spellStart"/>
      <w:r w:rsidR="00EF7B73">
        <w:t>execute</w:t>
      </w:r>
      <w:proofErr w:type="spellEnd"/>
      <w:r w:rsidR="00EF7B73">
        <w:t>”, automáticamente comienza a realizar el análisis:</w:t>
      </w:r>
    </w:p>
    <w:p w14:paraId="21BC9CF5" w14:textId="09C9E61C" w:rsidR="00EF0688" w:rsidRDefault="00EF7B73" w:rsidP="007B267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8D7AEB" wp14:editId="2160A083">
                <wp:simplePos x="0" y="0"/>
                <wp:positionH relativeFrom="column">
                  <wp:posOffset>1107109</wp:posOffset>
                </wp:positionH>
                <wp:positionV relativeFrom="paragraph">
                  <wp:posOffset>70053</wp:posOffset>
                </wp:positionV>
                <wp:extent cx="3796589" cy="0"/>
                <wp:effectExtent l="0" t="76200" r="1397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0D2A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87.15pt;margin-top:5.5pt;width:298.9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" strokecolor="#ffc000 [3207]" strokeweight="1.5pt">
                <v:stroke endarrow="block" joinstyle="miter"/>
              </v:shape>
            </w:pict>
          </mc:Fallback>
        </mc:AlternateContent>
      </w:r>
      <w:r w:rsidRPr="00EF7B73">
        <w:rPr>
          <w:noProof/>
        </w:rPr>
        <w:drawing>
          <wp:anchor distT="0" distB="0" distL="114300" distR="114300" simplePos="0" relativeHeight="251699200" behindDoc="0" locked="0" layoutInCell="1" allowOverlap="1" wp14:anchorId="1B8BFDDD" wp14:editId="2C36D147">
            <wp:simplePos x="0" y="0"/>
            <wp:positionH relativeFrom="column">
              <wp:posOffset>5027448</wp:posOffset>
            </wp:positionH>
            <wp:positionV relativeFrom="paragraph">
              <wp:posOffset>-120167</wp:posOffset>
            </wp:positionV>
            <wp:extent cx="1128954" cy="1192378"/>
            <wp:effectExtent l="0" t="0" r="0" b="8255"/>
            <wp:wrapNone/>
            <wp:docPr id="16" name="Imagen 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hat o mensaje de texto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954" cy="119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B73">
        <w:rPr>
          <w:noProof/>
        </w:rPr>
        <w:drawing>
          <wp:inline distT="0" distB="0" distL="0" distR="0" wp14:anchorId="5742D8AA" wp14:editId="29C8463C">
            <wp:extent cx="5400040" cy="1600200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F8DE" w14:textId="0349DEA7" w:rsidR="00FE2CFD" w:rsidRPr="00FE2CFD" w:rsidRDefault="00FE2CFD" w:rsidP="007B267D">
      <w:pPr>
        <w:jc w:val="both"/>
      </w:pPr>
      <w:r>
        <w:t xml:space="preserve">Una vez iniciado el servidor ya </w:t>
      </w:r>
      <w:r w:rsidR="00401BC4">
        <w:t>sí</w:t>
      </w:r>
      <w:r>
        <w:t xml:space="preserve"> que </w:t>
      </w:r>
      <w:r w:rsidR="00EF0688">
        <w:t>conecta e inicia el escaneo como se ve a continuación:</w:t>
      </w:r>
    </w:p>
    <w:p w14:paraId="25488760" w14:textId="5AE8EBB1" w:rsidR="00902976" w:rsidRPr="005C4A60" w:rsidRDefault="00EF0688" w:rsidP="007B267D">
      <w:pPr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A6C1C3" wp14:editId="7D7ACE3E">
                <wp:simplePos x="0" y="0"/>
                <wp:positionH relativeFrom="column">
                  <wp:posOffset>3213303</wp:posOffset>
                </wp:positionH>
                <wp:positionV relativeFrom="paragraph">
                  <wp:posOffset>2312010</wp:posOffset>
                </wp:positionV>
                <wp:extent cx="731520" cy="577901"/>
                <wp:effectExtent l="0" t="76200" r="0" b="0"/>
                <wp:wrapNone/>
                <wp:docPr id="60" name="Flecha: hacia abaj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84630">
                          <a:off x="0" y="0"/>
                          <a:ext cx="731520" cy="57790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E8629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60" o:spid="_x0000_s1026" type="#_x0000_t67" style="position:absolute;margin-left:253pt;margin-top:182.05pt;width:57.6pt;height:45.5pt;rotation:-2201321fd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" adj="10800" fillcolor="#4472c4 [3204]" strokecolor="#1f3763 [1604]" strokeweight="1pt"/>
            </w:pict>
          </mc:Fallback>
        </mc:AlternateContent>
      </w:r>
      <w:r w:rsidRPr="005817E9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0660E7FC" wp14:editId="60267A89">
            <wp:simplePos x="0" y="0"/>
            <wp:positionH relativeFrom="column">
              <wp:posOffset>3779520</wp:posOffset>
            </wp:positionH>
            <wp:positionV relativeFrom="paragraph">
              <wp:posOffset>2831338</wp:posOffset>
            </wp:positionV>
            <wp:extent cx="1622813" cy="1126540"/>
            <wp:effectExtent l="0" t="0" r="0" b="0"/>
            <wp:wrapNone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813" cy="11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7E9" w:rsidRPr="005817E9">
        <w:rPr>
          <w:b/>
          <w:bCs/>
          <w:noProof/>
        </w:rPr>
        <w:drawing>
          <wp:inline distT="0" distB="0" distL="0" distR="0" wp14:anchorId="18EB0040" wp14:editId="1D4F2033">
            <wp:extent cx="5400040" cy="3656965"/>
            <wp:effectExtent l="0" t="0" r="0" b="635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3E8" w14:textId="0FEEE35A" w:rsidR="005817E9" w:rsidRDefault="005817E9" w:rsidP="007B267D">
      <w:pPr>
        <w:jc w:val="both"/>
        <w:rPr>
          <w:b/>
          <w:bCs/>
        </w:rPr>
      </w:pPr>
    </w:p>
    <w:p w14:paraId="07591957" w14:textId="77777777" w:rsidR="00131F4E" w:rsidRDefault="00131F4E" w:rsidP="007B267D">
      <w:pPr>
        <w:jc w:val="both"/>
        <w:rPr>
          <w:b/>
          <w:bCs/>
        </w:rPr>
      </w:pPr>
    </w:p>
    <w:p w14:paraId="3018CCBD" w14:textId="52357C38" w:rsidR="00131F4E" w:rsidRDefault="00131F4E" w:rsidP="007B267D">
      <w:pPr>
        <w:jc w:val="both"/>
      </w:pPr>
      <w:r w:rsidRPr="00131F4E">
        <w:t>Una vez generado el análisis de vulnerabilidades el cual habrá tardado unos minutos obtendremos un reporte donde podremos ver todas las vulnerabilidades de alice.</w:t>
      </w:r>
    </w:p>
    <w:p w14:paraId="069A9725" w14:textId="748AA8FD" w:rsidR="001609CC" w:rsidRDefault="00A67BC1" w:rsidP="007B267D">
      <w:pPr>
        <w:jc w:val="both"/>
      </w:pPr>
      <w:r>
        <w:rPr>
          <w:noProof/>
        </w:rPr>
        <w:lastRenderedPageBreak/>
        <w:t xml:space="preserve"> </w:t>
      </w:r>
      <w:r w:rsidR="00EF7B73" w:rsidRPr="00FE74D0">
        <w:rPr>
          <w:noProof/>
        </w:rPr>
        <w:drawing>
          <wp:inline distT="0" distB="0" distL="0" distR="0" wp14:anchorId="31194137" wp14:editId="235B6468">
            <wp:extent cx="4478384" cy="3350362"/>
            <wp:effectExtent l="0" t="0" r="0" b="254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97533" cy="33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5878" w14:textId="7A25C494" w:rsidR="00EF7B73" w:rsidRDefault="00EF7B73" w:rsidP="007B267D">
      <w:pPr>
        <w:jc w:val="both"/>
      </w:pPr>
      <w:r>
        <w:t>Aquí un ejemplo del reporte de dos de las vulnerabilidades detectadas:</w:t>
      </w:r>
    </w:p>
    <w:p w14:paraId="15F3554F" w14:textId="3DF42CCD" w:rsidR="00EF7B73" w:rsidRPr="00131F4E" w:rsidRDefault="00333C76" w:rsidP="007B267D">
      <w:pPr>
        <w:jc w:val="both"/>
      </w:pPr>
      <w:r w:rsidRPr="00FE74D0">
        <w:rPr>
          <w:noProof/>
        </w:rPr>
        <w:drawing>
          <wp:inline distT="0" distB="0" distL="0" distR="0" wp14:anchorId="330829DD" wp14:editId="0CCB83C3">
            <wp:extent cx="3313169" cy="2450592"/>
            <wp:effectExtent l="0" t="0" r="1905" b="698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29777" cy="24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8AA">
        <w:rPr>
          <w:noProof/>
        </w:rPr>
        <w:drawing>
          <wp:inline distT="0" distB="0" distL="0" distR="0" wp14:anchorId="5B67859E" wp14:editId="33F3D4C7">
            <wp:extent cx="3416198" cy="2229528"/>
            <wp:effectExtent l="0" t="0" r="0" b="0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53353" cy="22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3502" w14:textId="525F51DC" w:rsidR="00FE42D4" w:rsidRDefault="001854E2" w:rsidP="007B267D">
      <w:pPr>
        <w:jc w:val="both"/>
        <w:rPr>
          <w:b/>
          <w:bCs/>
        </w:rPr>
      </w:pPr>
      <w:r w:rsidRPr="005C4A60">
        <w:rPr>
          <w:b/>
          <w:bCs/>
        </w:rPr>
        <w:lastRenderedPageBreak/>
        <w:t>f</w:t>
      </w:r>
      <w:r w:rsidR="004F7FCB" w:rsidRPr="005C4A60">
        <w:rPr>
          <w:b/>
          <w:bCs/>
        </w:rPr>
        <w:t xml:space="preserve">. </w:t>
      </w:r>
      <w:r w:rsidRPr="005C4A60">
        <w:rPr>
          <w:b/>
          <w:bCs/>
        </w:rPr>
        <w:t>Recopile la información anterior (desde el punto "b" al punto "e"), ahora para</w:t>
      </w:r>
      <w:r w:rsidR="0088152F">
        <w:rPr>
          <w:b/>
          <w:bCs/>
        </w:rPr>
        <w:t xml:space="preserve"> </w:t>
      </w:r>
      <w:r w:rsidRPr="005C4A60">
        <w:rPr>
          <w:b/>
          <w:bCs/>
        </w:rPr>
        <w:t>bob en lugar de alice.</w:t>
      </w:r>
    </w:p>
    <w:p w14:paraId="1068156D" w14:textId="0FF56922" w:rsidR="00FF75B4" w:rsidRPr="00F2624A" w:rsidRDefault="00FF75B4" w:rsidP="007B267D">
      <w:pPr>
        <w:jc w:val="both"/>
      </w:pPr>
      <w:r w:rsidRPr="00F2624A">
        <w:t>Al igual que en el apartado b) lo primero que hago es comprobar que redes están disponibles para poderla escanear</w:t>
      </w:r>
      <w:r w:rsidR="00F2624A" w:rsidRPr="00F2624A">
        <w:t>, vemos que eth4 está disponible. Eth4 es la red a la que están conectadas todas las máquinas.</w:t>
      </w:r>
    </w:p>
    <w:p w14:paraId="6A350E42" w14:textId="304333AD" w:rsidR="004B12A5" w:rsidRDefault="00F2624A" w:rsidP="001854E2">
      <w:r w:rsidRPr="000A3D0C">
        <w:rPr>
          <w:i/>
          <w:iCs/>
          <w:noProof/>
        </w:rPr>
        <w:drawing>
          <wp:inline distT="0" distB="0" distL="0" distR="0" wp14:anchorId="1D22485F" wp14:editId="01537450">
            <wp:extent cx="3544342" cy="702259"/>
            <wp:effectExtent l="0" t="0" r="0" b="3175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489" cy="7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6D5E" w14:textId="1FF0A92F" w:rsidR="004B12A5" w:rsidRDefault="00F2624A" w:rsidP="001854E2">
      <w:r>
        <w:t xml:space="preserve">Y vemos que está disponible, por ello para comprobar la monitorización ahora realizaremos un ping de </w:t>
      </w:r>
      <w:r w:rsidR="00976CB9">
        <w:t>4</w:t>
      </w:r>
      <w:r>
        <w:t xml:space="preserve"> paquetes de bob a alice (en el apartado b, era al revés)</w:t>
      </w:r>
      <w:r w:rsidR="00976CB9">
        <w:t>.</w:t>
      </w:r>
    </w:p>
    <w:p w14:paraId="6E972DAA" w14:textId="12DEE36D" w:rsidR="00976CB9" w:rsidRDefault="00976CB9" w:rsidP="001854E2">
      <w:r w:rsidRPr="00976CB9">
        <w:rPr>
          <w:noProof/>
        </w:rPr>
        <w:drawing>
          <wp:inline distT="0" distB="0" distL="0" distR="0" wp14:anchorId="5A888C4B" wp14:editId="1E5C53AD">
            <wp:extent cx="3920947" cy="1059147"/>
            <wp:effectExtent l="0" t="0" r="3810" b="825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1964" cy="10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913C" w14:textId="2B112141" w:rsidR="00976CB9" w:rsidRPr="00434F00" w:rsidRDefault="00976CB9" w:rsidP="001854E2">
      <w:r>
        <w:t xml:space="preserve">Y en la monitorización activada en </w:t>
      </w:r>
      <w:proofErr w:type="spellStart"/>
      <w:r>
        <w:t>mallet</w:t>
      </w:r>
      <w:proofErr w:type="spellEnd"/>
      <w:r>
        <w:t xml:space="preserve"> con</w:t>
      </w:r>
      <w:r w:rsidRPr="00976CB9">
        <w:rPr>
          <w:i/>
          <w:iCs/>
        </w:rPr>
        <w:t xml:space="preserve"> sudo </w:t>
      </w:r>
      <w:proofErr w:type="spellStart"/>
      <w:r w:rsidRPr="00976CB9">
        <w:rPr>
          <w:i/>
          <w:iCs/>
        </w:rPr>
        <w:t>tcpdump</w:t>
      </w:r>
      <w:proofErr w:type="spellEnd"/>
      <w:r w:rsidRPr="00976CB9">
        <w:rPr>
          <w:i/>
          <w:iCs/>
        </w:rPr>
        <w:t xml:space="preserve"> -i eth4</w:t>
      </w:r>
      <w:r w:rsidR="00434F00" w:rsidRPr="00434F00">
        <w:t>, escaneando el puerto 67</w:t>
      </w:r>
      <w:r w:rsidR="00434F00">
        <w:t xml:space="preserve"> UDP</w:t>
      </w:r>
      <w:r w:rsidR="00434F00" w:rsidRPr="00434F00">
        <w:t xml:space="preserve"> de bob</w:t>
      </w:r>
      <w:r w:rsidRPr="00434F00">
        <w:t>.</w:t>
      </w:r>
    </w:p>
    <w:p w14:paraId="315F9C8F" w14:textId="2936B59B" w:rsidR="00916BD7" w:rsidRDefault="00434F00" w:rsidP="001854E2">
      <w:r w:rsidRPr="00434F00">
        <w:rPr>
          <w:noProof/>
        </w:rPr>
        <w:drawing>
          <wp:inline distT="0" distB="0" distL="0" distR="0" wp14:anchorId="501283B4" wp14:editId="7606788B">
            <wp:extent cx="4972744" cy="297221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BB13" w14:textId="3C2DA392" w:rsidR="00434F00" w:rsidRPr="00434F00" w:rsidRDefault="00434F00" w:rsidP="001854E2">
      <w:r>
        <w:t xml:space="preserve">Igual que hicimos en el apartado c) también vamos a realizar el escaneo del puerto 80 TCP de </w:t>
      </w:r>
      <w:r w:rsidRPr="00434F00">
        <w:t>bob, mediante el escaneo TCP SYN, y TCP COMPLETO.</w:t>
      </w:r>
    </w:p>
    <w:p w14:paraId="226DD811" w14:textId="7BBE9179" w:rsidR="00434F00" w:rsidRPr="00434F00" w:rsidRDefault="00434F00" w:rsidP="001854E2">
      <w:r w:rsidRPr="00434F00">
        <w:t>Por defecto nmap realiza TCP SYN</w:t>
      </w:r>
    </w:p>
    <w:p w14:paraId="7DE83A81" w14:textId="44754122" w:rsidR="00434F00" w:rsidRDefault="00434F00" w:rsidP="001854E2">
      <w:pPr>
        <w:rPr>
          <w:b/>
          <w:bCs/>
        </w:rPr>
      </w:pPr>
    </w:p>
    <w:p w14:paraId="61508141" w14:textId="687B7486" w:rsidR="00107152" w:rsidRDefault="00107152" w:rsidP="001854E2">
      <w:pPr>
        <w:rPr>
          <w:b/>
          <w:bCs/>
        </w:rPr>
      </w:pPr>
    </w:p>
    <w:p w14:paraId="633237AE" w14:textId="77777777" w:rsidR="00107152" w:rsidRDefault="00107152" w:rsidP="001854E2">
      <w:pPr>
        <w:rPr>
          <w:b/>
          <w:bCs/>
        </w:rPr>
      </w:pPr>
    </w:p>
    <w:p w14:paraId="3DE8F39A" w14:textId="2BA244E6" w:rsidR="00434F00" w:rsidRDefault="00434F00" w:rsidP="001854E2">
      <w:pPr>
        <w:rPr>
          <w:b/>
          <w:bCs/>
        </w:rPr>
      </w:pPr>
      <w:r w:rsidRPr="00434F00">
        <w:rPr>
          <w:b/>
          <w:bCs/>
        </w:rPr>
        <w:lastRenderedPageBreak/>
        <w:t>TCP SYN:</w:t>
      </w:r>
    </w:p>
    <w:p w14:paraId="0B39FD28" w14:textId="0130B2CD" w:rsidR="00434F00" w:rsidRDefault="00434F00" w:rsidP="001854E2">
      <w:pPr>
        <w:rPr>
          <w:b/>
          <w:bCs/>
        </w:rPr>
      </w:pPr>
      <w:r w:rsidRPr="00434F00">
        <w:rPr>
          <w:b/>
          <w:bCs/>
          <w:noProof/>
        </w:rPr>
        <w:drawing>
          <wp:inline distT="0" distB="0" distL="0" distR="0" wp14:anchorId="784C12B2" wp14:editId="407E7907">
            <wp:extent cx="4159837" cy="3057754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9402" cy="30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192C" w14:textId="0DDE1F51" w:rsidR="00434F00" w:rsidRDefault="00434F00" w:rsidP="001854E2">
      <w:pPr>
        <w:rPr>
          <w:b/>
          <w:bCs/>
        </w:rPr>
      </w:pPr>
      <w:r>
        <w:rPr>
          <w:b/>
          <w:bCs/>
        </w:rPr>
        <w:t>TCP Completo:</w:t>
      </w:r>
    </w:p>
    <w:p w14:paraId="1D640D04" w14:textId="5DEDC013" w:rsidR="00434F00" w:rsidRDefault="00434F00" w:rsidP="001854E2">
      <w:pPr>
        <w:rPr>
          <w:b/>
          <w:bCs/>
        </w:rPr>
      </w:pPr>
      <w:r w:rsidRPr="00434F00">
        <w:rPr>
          <w:b/>
          <w:bCs/>
          <w:noProof/>
        </w:rPr>
        <w:drawing>
          <wp:inline distT="0" distB="0" distL="0" distR="0" wp14:anchorId="04EE778A" wp14:editId="155767DC">
            <wp:extent cx="4257152" cy="3343046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70811" cy="33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A373" w14:textId="07A97900" w:rsidR="004B12A5" w:rsidRDefault="00173E59" w:rsidP="001854E2">
      <w:r>
        <w:t xml:space="preserve">Ahora desde </w:t>
      </w:r>
      <w:proofErr w:type="spellStart"/>
      <w:r>
        <w:t>mallet</w:t>
      </w:r>
      <w:proofErr w:type="spellEnd"/>
      <w:r>
        <w:t xml:space="preserve"> escaneamos el puerto 80 TCP de bob, ya que es el puerto del servicio web http, para ver si está abierto.</w:t>
      </w:r>
    </w:p>
    <w:p w14:paraId="0B93B06C" w14:textId="2F322DFE" w:rsidR="00173E59" w:rsidRDefault="00173E59" w:rsidP="001854E2">
      <w:r w:rsidRPr="00173E59">
        <w:rPr>
          <w:noProof/>
        </w:rPr>
        <w:drawing>
          <wp:inline distT="0" distB="0" distL="0" distR="0" wp14:anchorId="3AF2AFAB" wp14:editId="5F00726A">
            <wp:extent cx="3789273" cy="1150051"/>
            <wp:effectExtent l="0" t="0" r="1905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97456" cy="11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9CAE" w14:textId="0C71C40A" w:rsidR="004B12A5" w:rsidRDefault="00173E59" w:rsidP="001854E2">
      <w:r>
        <w:lastRenderedPageBreak/>
        <w:t>Y ahora con una conexión telnet obtenemos la información de la misma forma que en el apartado</w:t>
      </w:r>
      <w:r w:rsidR="00A11ADD">
        <w:t>:</w:t>
      </w:r>
    </w:p>
    <w:p w14:paraId="037A6AB6" w14:textId="0A6AA3E3" w:rsidR="004F7B5E" w:rsidRDefault="004F7B5E" w:rsidP="004F7B5E">
      <w:pPr>
        <w:pStyle w:val="Prrafodelista"/>
        <w:numPr>
          <w:ilvl w:val="0"/>
          <w:numId w:val="7"/>
        </w:numPr>
      </w:pPr>
      <w:r>
        <w:t>Usando HEAD</w:t>
      </w:r>
    </w:p>
    <w:p w14:paraId="112F4BD5" w14:textId="5E7CF036" w:rsidR="004F7B5E" w:rsidRDefault="004F7B5E" w:rsidP="001854E2">
      <w:r w:rsidRPr="004F7B5E">
        <w:rPr>
          <w:noProof/>
        </w:rPr>
        <w:drawing>
          <wp:inline distT="0" distB="0" distL="0" distR="0" wp14:anchorId="3C3EAD81" wp14:editId="620CAF93">
            <wp:extent cx="3328035" cy="1565397"/>
            <wp:effectExtent l="0" t="0" r="5715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9" cy="157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2C8B" w14:textId="05DDEA02" w:rsidR="004F7B5E" w:rsidRDefault="004F7B5E" w:rsidP="004F7B5E">
      <w:pPr>
        <w:pStyle w:val="Prrafodelista"/>
        <w:numPr>
          <w:ilvl w:val="0"/>
          <w:numId w:val="7"/>
        </w:numPr>
      </w:pPr>
      <w:r>
        <w:t>Usando i</w:t>
      </w:r>
    </w:p>
    <w:p w14:paraId="6D953629" w14:textId="4EF5D038" w:rsidR="004B12A5" w:rsidRDefault="004F7B5E" w:rsidP="001854E2">
      <w:r w:rsidRPr="004F7B5E">
        <w:rPr>
          <w:noProof/>
        </w:rPr>
        <w:drawing>
          <wp:inline distT="0" distB="0" distL="0" distR="0" wp14:anchorId="54557B93" wp14:editId="2B42B92A">
            <wp:extent cx="3328416" cy="2107267"/>
            <wp:effectExtent l="0" t="0" r="5715" b="762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39041" cy="21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5B04" w14:textId="1AEEF536" w:rsidR="001A2788" w:rsidRDefault="004F7B5E" w:rsidP="001854E2">
      <w:r>
        <w:t xml:space="preserve">Ahora el informe de vulnerabilidades en bob, para ello de nuevo abriremos un cliente </w:t>
      </w:r>
      <w:proofErr w:type="spellStart"/>
      <w:r>
        <w:t>openvas</w:t>
      </w:r>
      <w:proofErr w:type="spellEnd"/>
      <w:r>
        <w:t xml:space="preserve"> en </w:t>
      </w:r>
      <w:proofErr w:type="spellStart"/>
      <w:r>
        <w:t>mallet</w:t>
      </w:r>
      <w:proofErr w:type="spellEnd"/>
      <w:r>
        <w:t xml:space="preserve">, pero ahora modificaremos el </w:t>
      </w:r>
      <w:proofErr w:type="gramStart"/>
      <w:r>
        <w:t>target</w:t>
      </w:r>
      <w:proofErr w:type="gramEnd"/>
      <w:r>
        <w:t xml:space="preserve"> (a qui</w:t>
      </w:r>
      <w:r w:rsidR="001A2788">
        <w:t>é</w:t>
      </w:r>
      <w:r>
        <w:t>n analizar</w:t>
      </w:r>
      <w:r w:rsidR="00182339">
        <w:t>, subrayado de color rosa</w:t>
      </w:r>
      <w:r>
        <w:t xml:space="preserve">), y realizando los </w:t>
      </w:r>
      <w:r w:rsidR="001A2788">
        <w:t>mismos pasos</w:t>
      </w:r>
      <w:r>
        <w:t xml:space="preserve"> que en </w:t>
      </w:r>
      <w:proofErr w:type="spellStart"/>
      <w:r>
        <w:t>e</w:t>
      </w:r>
      <w:proofErr w:type="spellEnd"/>
      <w:r>
        <w:t>)</w:t>
      </w:r>
      <w:r w:rsidR="001A2788">
        <w:t>.</w:t>
      </w:r>
    </w:p>
    <w:p w14:paraId="620C47E2" w14:textId="02E46A20" w:rsidR="001A2788" w:rsidRDefault="001A2788" w:rsidP="001854E2">
      <w:r w:rsidRPr="001A2788">
        <w:rPr>
          <w:noProof/>
        </w:rPr>
        <w:drawing>
          <wp:inline distT="0" distB="0" distL="0" distR="0" wp14:anchorId="0FC80201" wp14:editId="27EA6A01">
            <wp:extent cx="3500839" cy="3079699"/>
            <wp:effectExtent l="0" t="0" r="4445" b="6985"/>
            <wp:docPr id="6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54226" cy="31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8895" w14:textId="77777777" w:rsidR="00C3357F" w:rsidRDefault="00C3357F" w:rsidP="001854E2"/>
    <w:p w14:paraId="0584AA0A" w14:textId="0084DE90" w:rsidR="004B12A5" w:rsidRDefault="00C3357F" w:rsidP="001854E2">
      <w:r>
        <w:t>Una vez finalizado el escaneo obtenemos el reporte de las vulnerabilidades</w:t>
      </w:r>
      <w:r w:rsidR="00401BC4">
        <w:t xml:space="preserve"> de bob</w:t>
      </w:r>
      <w:r>
        <w:t>:</w:t>
      </w:r>
    </w:p>
    <w:p w14:paraId="0B484B4E" w14:textId="42FD177F" w:rsidR="00C3357F" w:rsidRDefault="00333C76" w:rsidP="001854E2">
      <w:r w:rsidRPr="00333C76">
        <w:rPr>
          <w:noProof/>
        </w:rPr>
        <w:drawing>
          <wp:inline distT="0" distB="0" distL="0" distR="0" wp14:anchorId="556163FA" wp14:editId="48F17D2E">
            <wp:extent cx="4653477" cy="3401568"/>
            <wp:effectExtent l="0" t="0" r="0" b="889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63427" cy="34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2CCC" w14:textId="27F6DFF3" w:rsidR="00333C76" w:rsidRDefault="00333C76" w:rsidP="001854E2">
      <w:r>
        <w:t>Aquí una descripción de dos de las vulnerabilidades:</w:t>
      </w:r>
    </w:p>
    <w:p w14:paraId="1BA4B5C1" w14:textId="77777777" w:rsidR="00333C76" w:rsidRDefault="00333C76" w:rsidP="001854E2">
      <w:r w:rsidRPr="00333C76">
        <w:rPr>
          <w:noProof/>
        </w:rPr>
        <w:drawing>
          <wp:inline distT="0" distB="0" distL="0" distR="0" wp14:anchorId="5DFBA5BB" wp14:editId="66D044F7">
            <wp:extent cx="4735195" cy="2348665"/>
            <wp:effectExtent l="0" t="0" r="8255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9018" cy="23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4C49" w14:textId="7834B16F" w:rsidR="00F35249" w:rsidRPr="007D6FDA" w:rsidRDefault="00333C76" w:rsidP="00182253">
      <w:r w:rsidRPr="00333C76">
        <w:rPr>
          <w:noProof/>
        </w:rPr>
        <w:drawing>
          <wp:inline distT="0" distB="0" distL="0" distR="0" wp14:anchorId="127E0C3B" wp14:editId="1F781E45">
            <wp:extent cx="4735531" cy="1982419"/>
            <wp:effectExtent l="0" t="0" r="8255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1940" cy="198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249" w:rsidRPr="007D6FDA">
      <w:headerReference w:type="default" r:id="rId8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29E48" w14:textId="77777777" w:rsidR="00976D50" w:rsidRDefault="00976D50" w:rsidP="004B12A5">
      <w:pPr>
        <w:spacing w:after="0" w:line="240" w:lineRule="auto"/>
      </w:pPr>
      <w:r>
        <w:separator/>
      </w:r>
    </w:p>
  </w:endnote>
  <w:endnote w:type="continuationSeparator" w:id="0">
    <w:p w14:paraId="1ECD3AB0" w14:textId="77777777" w:rsidR="00976D50" w:rsidRDefault="00976D50" w:rsidP="004B1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5A1C0" w14:textId="77777777" w:rsidR="00976D50" w:rsidRDefault="00976D50" w:rsidP="004B12A5">
      <w:pPr>
        <w:spacing w:after="0" w:line="240" w:lineRule="auto"/>
      </w:pPr>
      <w:r>
        <w:separator/>
      </w:r>
    </w:p>
  </w:footnote>
  <w:footnote w:type="continuationSeparator" w:id="0">
    <w:p w14:paraId="32DC64AA" w14:textId="77777777" w:rsidR="00976D50" w:rsidRDefault="00976D50" w:rsidP="004B12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513F" w14:textId="2C92E1AC" w:rsidR="004B12A5" w:rsidRDefault="004B12A5">
    <w:pPr>
      <w:pStyle w:val="Encabezado"/>
    </w:pPr>
    <w:r>
      <w:t xml:space="preserve">Carlos Martín Sanz </w:t>
    </w:r>
  </w:p>
  <w:p w14:paraId="74701CFB" w14:textId="0B4D7EAA" w:rsidR="004B12A5" w:rsidRDefault="004B12A5">
    <w:pPr>
      <w:pStyle w:val="Encabezado"/>
    </w:pPr>
    <w:r>
      <w:t xml:space="preserve">4º Mención Computación </w:t>
    </w:r>
  </w:p>
  <w:p w14:paraId="3701084A" w14:textId="77777777" w:rsidR="004B12A5" w:rsidRDefault="004B12A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5BC"/>
    <w:multiLevelType w:val="hybridMultilevel"/>
    <w:tmpl w:val="B8423C16"/>
    <w:lvl w:ilvl="0" w:tplc="2A9289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76BE"/>
    <w:multiLevelType w:val="hybridMultilevel"/>
    <w:tmpl w:val="274AA990"/>
    <w:lvl w:ilvl="0" w:tplc="7D907E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47907"/>
    <w:multiLevelType w:val="hybridMultilevel"/>
    <w:tmpl w:val="AAF2A1DE"/>
    <w:lvl w:ilvl="0" w:tplc="8782FC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B155F"/>
    <w:multiLevelType w:val="hybridMultilevel"/>
    <w:tmpl w:val="CF4412D6"/>
    <w:lvl w:ilvl="0" w:tplc="A1EEC4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F7BA7"/>
    <w:multiLevelType w:val="hybridMultilevel"/>
    <w:tmpl w:val="47DC46E8"/>
    <w:lvl w:ilvl="0" w:tplc="A1EEC4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174FC"/>
    <w:multiLevelType w:val="hybridMultilevel"/>
    <w:tmpl w:val="E8F46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40744D"/>
    <w:multiLevelType w:val="hybridMultilevel"/>
    <w:tmpl w:val="FDB21FD0"/>
    <w:lvl w:ilvl="0" w:tplc="A1EEC4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1347227">
    <w:abstractNumId w:val="1"/>
  </w:num>
  <w:num w:numId="2" w16cid:durableId="1381318224">
    <w:abstractNumId w:val="2"/>
  </w:num>
  <w:num w:numId="3" w16cid:durableId="991518224">
    <w:abstractNumId w:val="3"/>
  </w:num>
  <w:num w:numId="4" w16cid:durableId="2074887882">
    <w:abstractNumId w:val="5"/>
  </w:num>
  <w:num w:numId="5" w16cid:durableId="1219049211">
    <w:abstractNumId w:val="6"/>
  </w:num>
  <w:num w:numId="6" w16cid:durableId="1044407583">
    <w:abstractNumId w:val="4"/>
  </w:num>
  <w:num w:numId="7" w16cid:durableId="364986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4E2"/>
    <w:rsid w:val="00021C6F"/>
    <w:rsid w:val="00050D3C"/>
    <w:rsid w:val="00057239"/>
    <w:rsid w:val="000828ED"/>
    <w:rsid w:val="00091EED"/>
    <w:rsid w:val="000A3D0C"/>
    <w:rsid w:val="000B5880"/>
    <w:rsid w:val="000D72A7"/>
    <w:rsid w:val="00107152"/>
    <w:rsid w:val="001128C9"/>
    <w:rsid w:val="00130BC8"/>
    <w:rsid w:val="00131F4E"/>
    <w:rsid w:val="001609CC"/>
    <w:rsid w:val="00173E59"/>
    <w:rsid w:val="00182253"/>
    <w:rsid w:val="00182339"/>
    <w:rsid w:val="001854E2"/>
    <w:rsid w:val="001A2788"/>
    <w:rsid w:val="001A3CD0"/>
    <w:rsid w:val="002156B2"/>
    <w:rsid w:val="00220882"/>
    <w:rsid w:val="00226312"/>
    <w:rsid w:val="00230A99"/>
    <w:rsid w:val="00234552"/>
    <w:rsid w:val="00240737"/>
    <w:rsid w:val="002A77C2"/>
    <w:rsid w:val="002E1EE5"/>
    <w:rsid w:val="003116A4"/>
    <w:rsid w:val="00330A76"/>
    <w:rsid w:val="00333C76"/>
    <w:rsid w:val="003379C6"/>
    <w:rsid w:val="00371FB9"/>
    <w:rsid w:val="00395B48"/>
    <w:rsid w:val="003D0BFC"/>
    <w:rsid w:val="003D79F8"/>
    <w:rsid w:val="00401BC4"/>
    <w:rsid w:val="004220E5"/>
    <w:rsid w:val="00424B27"/>
    <w:rsid w:val="00434F00"/>
    <w:rsid w:val="00495E71"/>
    <w:rsid w:val="004B12A5"/>
    <w:rsid w:val="004B6C56"/>
    <w:rsid w:val="004D000D"/>
    <w:rsid w:val="004D0630"/>
    <w:rsid w:val="004F5D8D"/>
    <w:rsid w:val="004F7B5E"/>
    <w:rsid w:val="004F7FCB"/>
    <w:rsid w:val="00517C63"/>
    <w:rsid w:val="00575D90"/>
    <w:rsid w:val="00576282"/>
    <w:rsid w:val="005817E9"/>
    <w:rsid w:val="00581B86"/>
    <w:rsid w:val="005B4D83"/>
    <w:rsid w:val="005C4A60"/>
    <w:rsid w:val="005D7063"/>
    <w:rsid w:val="00723004"/>
    <w:rsid w:val="00732D48"/>
    <w:rsid w:val="0073751E"/>
    <w:rsid w:val="00743301"/>
    <w:rsid w:val="00765367"/>
    <w:rsid w:val="00785276"/>
    <w:rsid w:val="007A5AAB"/>
    <w:rsid w:val="007B267D"/>
    <w:rsid w:val="007B2EFB"/>
    <w:rsid w:val="007D6FDA"/>
    <w:rsid w:val="007E46A7"/>
    <w:rsid w:val="007E4A46"/>
    <w:rsid w:val="0081232C"/>
    <w:rsid w:val="0081396A"/>
    <w:rsid w:val="008340F5"/>
    <w:rsid w:val="00856D52"/>
    <w:rsid w:val="0088152F"/>
    <w:rsid w:val="00902976"/>
    <w:rsid w:val="00916BD7"/>
    <w:rsid w:val="00940BB0"/>
    <w:rsid w:val="00944959"/>
    <w:rsid w:val="00976CB9"/>
    <w:rsid w:val="00976D50"/>
    <w:rsid w:val="009A0DA6"/>
    <w:rsid w:val="009D2288"/>
    <w:rsid w:val="009D6C34"/>
    <w:rsid w:val="00A11ADD"/>
    <w:rsid w:val="00A25625"/>
    <w:rsid w:val="00A3024B"/>
    <w:rsid w:val="00A447FD"/>
    <w:rsid w:val="00A67BC1"/>
    <w:rsid w:val="00A67FE8"/>
    <w:rsid w:val="00A918B7"/>
    <w:rsid w:val="00AC503A"/>
    <w:rsid w:val="00AD4589"/>
    <w:rsid w:val="00AF17F7"/>
    <w:rsid w:val="00B5130B"/>
    <w:rsid w:val="00B54E36"/>
    <w:rsid w:val="00BE7E89"/>
    <w:rsid w:val="00C3357F"/>
    <w:rsid w:val="00C64B43"/>
    <w:rsid w:val="00C94EF6"/>
    <w:rsid w:val="00D006FE"/>
    <w:rsid w:val="00D34E34"/>
    <w:rsid w:val="00D55A58"/>
    <w:rsid w:val="00DB0CCA"/>
    <w:rsid w:val="00E22BFF"/>
    <w:rsid w:val="00E53DA8"/>
    <w:rsid w:val="00E61CC8"/>
    <w:rsid w:val="00E91FF2"/>
    <w:rsid w:val="00EA483F"/>
    <w:rsid w:val="00EB7C9C"/>
    <w:rsid w:val="00ED59E3"/>
    <w:rsid w:val="00EF0688"/>
    <w:rsid w:val="00EF7B73"/>
    <w:rsid w:val="00F2624A"/>
    <w:rsid w:val="00F2716D"/>
    <w:rsid w:val="00F35249"/>
    <w:rsid w:val="00F868D8"/>
    <w:rsid w:val="00FE2CFD"/>
    <w:rsid w:val="00FE42D4"/>
    <w:rsid w:val="00FF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6B3FD"/>
  <w15:chartTrackingRefBased/>
  <w15:docId w15:val="{80CB2273-005F-4A5D-A291-D3400501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F7F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F7FCB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B1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12A5"/>
  </w:style>
  <w:style w:type="paragraph" w:styleId="Piedepgina">
    <w:name w:val="footer"/>
    <w:basedOn w:val="Normal"/>
    <w:link w:val="PiedepginaCar"/>
    <w:uiPriority w:val="99"/>
    <w:unhideWhenUsed/>
    <w:rsid w:val="004B1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2A5"/>
  </w:style>
  <w:style w:type="paragraph" w:styleId="Prrafodelista">
    <w:name w:val="List Paragraph"/>
    <w:basedOn w:val="Normal"/>
    <w:uiPriority w:val="34"/>
    <w:qFormat/>
    <w:rsid w:val="00D34E3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2C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2CF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2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14.png"/><Relationship Id="rId63" Type="http://schemas.openxmlformats.org/officeDocument/2006/relationships/image" Target="media/image22.png"/><Relationship Id="rId68" Type="http://schemas.openxmlformats.org/officeDocument/2006/relationships/image" Target="media/image30.png"/><Relationship Id="rId76" Type="http://schemas.openxmlformats.org/officeDocument/2006/relationships/image" Target="media/image38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66" Type="http://schemas.openxmlformats.org/officeDocument/2006/relationships/image" Target="media/image25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82" Type="http://schemas.openxmlformats.org/officeDocument/2006/relationships/image" Target="media/image44.png"/><Relationship Id="rId19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48" Type="http://schemas.openxmlformats.org/officeDocument/2006/relationships/image" Target="media/image26.pn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image" Target="media/image31.png"/><Relationship Id="rId77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customXml" Target="ink/ink3.xml"/><Relationship Id="rId72" Type="http://schemas.openxmlformats.org/officeDocument/2006/relationships/image" Target="media/image34.png"/><Relationship Id="rId80" Type="http://schemas.openxmlformats.org/officeDocument/2006/relationships/image" Target="media/image4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59" Type="http://schemas.openxmlformats.org/officeDocument/2006/relationships/image" Target="media/image18.png"/><Relationship Id="rId67" Type="http://schemas.openxmlformats.org/officeDocument/2006/relationships/image" Target="media/image29.png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49" Type="http://schemas.openxmlformats.org/officeDocument/2006/relationships/customXml" Target="ink/ink2.xml"/><Relationship Id="rId57" Type="http://schemas.openxmlformats.org/officeDocument/2006/relationships/image" Target="media/image16.png"/><Relationship Id="rId10" Type="http://schemas.openxmlformats.org/officeDocument/2006/relationships/image" Target="media/image3.png"/><Relationship Id="rId52" Type="http://schemas.openxmlformats.org/officeDocument/2006/relationships/image" Target="media/image28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15:05:46.1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62 24575,'153'-11'0,"6"0"0,100 12 0,-471-14 0,157 8 0,-33-5 0,-81-3 0,180 14 0,1 1 0,-1 0 0,0 1 0,20 8 0,-16-6 0,-1 0 0,1-1 0,0-1 0,27 3 0,-11-4 0,1 2 0,41 10 0,-44-7 0,1-2 0,-1-1 0,31 1 0,42-6-1365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15:04:44.7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45 24575,'3'0'0,"5"-3"0,5-2 0,3 1 0,5-3 0,8 0 0,1-3 0,-1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15:04:36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0 24575,'3'0'0,"9"0"0,5 0 0,3 0 0,2 0 0,1 4 0,-1 0 0,0 1 0,0-2 0,-1-1 0,-4 0-8191</inkml:trace>
  <inkml:trace contextRef="#ctx0" brushRef="#br0" timeOffset="1479.6">264 42 24575,'7'3'0,"9"2"0,6-1 0,1 0 0,2 2 0,-80 0 0,-86 2 0,-19 1-8191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84CA9-B085-4C48-9B29-44030FD55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</Pages>
  <Words>1403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Martin Sanz</dc:creator>
  <cp:keywords/>
  <dc:description/>
  <cp:lastModifiedBy>Carlos Martin Sanz</cp:lastModifiedBy>
  <cp:revision>39</cp:revision>
  <cp:lastPrinted>2022-10-06T10:25:00Z</cp:lastPrinted>
  <dcterms:created xsi:type="dcterms:W3CDTF">2022-09-22T10:26:00Z</dcterms:created>
  <dcterms:modified xsi:type="dcterms:W3CDTF">2022-10-06T10:26:00Z</dcterms:modified>
</cp:coreProperties>
</file>