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0FD4" w14:textId="77777777" w:rsidR="003B7F41" w:rsidRDefault="003B7F41" w:rsidP="003B7F41">
      <w:r w:rsidRPr="00327872">
        <w:rPr>
          <w:noProof/>
        </w:rPr>
        <w:drawing>
          <wp:anchor distT="0" distB="0" distL="114300" distR="114300" simplePos="0" relativeHeight="251661312" behindDoc="0" locked="0" layoutInCell="1" allowOverlap="1" wp14:anchorId="5825A74B" wp14:editId="378FD831">
            <wp:simplePos x="0" y="0"/>
            <wp:positionH relativeFrom="margin">
              <wp:align>center</wp:align>
            </wp:positionH>
            <wp:positionV relativeFrom="paragraph">
              <wp:posOffset>-426720</wp:posOffset>
            </wp:positionV>
            <wp:extent cx="7266305" cy="845820"/>
            <wp:effectExtent l="0" t="0" r="0" b="0"/>
            <wp:wrapNone/>
            <wp:docPr id="263837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991" name=""/>
                    <pic:cNvPicPr/>
                  </pic:nvPicPr>
                  <pic:blipFill>
                    <a:blip r:embed="rId8">
                      <a:extLst>
                        <a:ext uri="{28A0092B-C50C-407E-A947-70E740481C1C}">
                          <a14:useLocalDpi xmlns:a14="http://schemas.microsoft.com/office/drawing/2010/main" val="0"/>
                        </a:ext>
                      </a:extLst>
                    </a:blip>
                    <a:stretch>
                      <a:fillRect/>
                    </a:stretch>
                  </pic:blipFill>
                  <pic:spPr>
                    <a:xfrm>
                      <a:off x="0" y="0"/>
                      <a:ext cx="7266305" cy="845820"/>
                    </a:xfrm>
                    <a:prstGeom prst="rect">
                      <a:avLst/>
                    </a:prstGeom>
                  </pic:spPr>
                </pic:pic>
              </a:graphicData>
            </a:graphic>
            <wp14:sizeRelH relativeFrom="margin">
              <wp14:pctWidth>0</wp14:pctWidth>
            </wp14:sizeRelH>
            <wp14:sizeRelV relativeFrom="margin">
              <wp14:pctHeight>0</wp14:pctHeight>
            </wp14:sizeRelV>
          </wp:anchor>
        </w:drawing>
      </w:r>
    </w:p>
    <w:p w14:paraId="1FCCD89D" w14:textId="77777777" w:rsidR="003B7F41" w:rsidRDefault="003B7F41" w:rsidP="003B7F41"/>
    <w:p w14:paraId="109EB30A" w14:textId="77777777" w:rsidR="003B7F41" w:rsidRPr="00D617B0" w:rsidRDefault="003B7F41" w:rsidP="003B7F41">
      <w:pPr>
        <w:pStyle w:val="Prrafodelista"/>
        <w:numPr>
          <w:ilvl w:val="0"/>
          <w:numId w:val="41"/>
        </w:numPr>
        <w:spacing w:line="240" w:lineRule="auto"/>
        <w:rPr>
          <w:rFonts w:ascii="Times New Roman" w:hAnsi="Times New Roman" w:cs="Times New Roman"/>
          <w:b/>
          <w:bCs/>
          <w:sz w:val="20"/>
          <w:szCs w:val="20"/>
        </w:rPr>
      </w:pPr>
      <w:r w:rsidRPr="00D617B0">
        <w:rPr>
          <w:rFonts w:ascii="Times New Roman" w:hAnsi="Times New Roman" w:cs="Times New Roman"/>
          <w:b/>
          <w:bCs/>
          <w:sz w:val="20"/>
          <w:szCs w:val="20"/>
        </w:rPr>
        <w:t>DATOS GENERALES</w:t>
      </w:r>
    </w:p>
    <w:tbl>
      <w:tblPr>
        <w:tblStyle w:val="Tablaconcuadrcula"/>
        <w:tblpPr w:leftFromText="180" w:rightFromText="180" w:vertAnchor="page" w:horzAnchor="margin" w:tblpXSpec="center" w:tblpY="3145"/>
        <w:tblW w:w="11526" w:type="dxa"/>
        <w:tblLook w:val="04A0" w:firstRow="1" w:lastRow="0" w:firstColumn="1" w:lastColumn="0" w:noHBand="0" w:noVBand="1"/>
      </w:tblPr>
      <w:tblGrid>
        <w:gridCol w:w="5763"/>
        <w:gridCol w:w="5763"/>
      </w:tblGrid>
      <w:tr w:rsidR="003B7F41" w:rsidRPr="00D617B0" w14:paraId="4EE351F7" w14:textId="77777777" w:rsidTr="006E6A54">
        <w:trPr>
          <w:trHeight w:val="319"/>
        </w:trPr>
        <w:tc>
          <w:tcPr>
            <w:tcW w:w="11526" w:type="dxa"/>
            <w:gridSpan w:val="2"/>
          </w:tcPr>
          <w:p w14:paraId="33473C5C" w14:textId="77777777" w:rsidR="003B7F41" w:rsidRPr="00D617B0" w:rsidRDefault="003B7F41" w:rsidP="006E6A54">
            <w:pPr>
              <w:rPr>
                <w:rFonts w:ascii="Times New Roman" w:hAnsi="Times New Roman" w:cs="Times New Roman"/>
                <w:sz w:val="18"/>
                <w:szCs w:val="18"/>
                <w:lang w:val="es-EC"/>
              </w:rPr>
            </w:pPr>
            <w:r w:rsidRPr="00D617B0">
              <w:rPr>
                <w:rFonts w:ascii="Times New Roman" w:hAnsi="Times New Roman" w:cs="Times New Roman"/>
                <w:b/>
                <w:bCs/>
                <w:sz w:val="18"/>
                <w:szCs w:val="18"/>
                <w:lang w:val="es-EC"/>
              </w:rPr>
              <w:t xml:space="preserve">CARRERA: </w:t>
            </w:r>
            <w:r w:rsidRPr="00D617B0">
              <w:rPr>
                <w:rFonts w:ascii="Times New Roman" w:hAnsi="Times New Roman" w:cs="Times New Roman"/>
                <w:sz w:val="18"/>
                <w:szCs w:val="18"/>
              </w:rPr>
              <w:t>SOFTWARE (REDISEÑO)</w:t>
            </w:r>
          </w:p>
        </w:tc>
      </w:tr>
      <w:tr w:rsidR="003B7F41" w:rsidRPr="00D617B0" w14:paraId="5E3540A1" w14:textId="77777777" w:rsidTr="006E6A54">
        <w:trPr>
          <w:trHeight w:val="319"/>
        </w:trPr>
        <w:tc>
          <w:tcPr>
            <w:tcW w:w="5763" w:type="dxa"/>
          </w:tcPr>
          <w:p w14:paraId="01CC4195"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lang w:val="es-EC"/>
              </w:rPr>
              <w:t xml:space="preserve">PROFESOR: </w:t>
            </w:r>
            <w:r w:rsidRPr="00D617B0">
              <w:rPr>
                <w:rFonts w:ascii="Times New Roman" w:hAnsi="Times New Roman" w:cs="Times New Roman"/>
                <w:sz w:val="18"/>
                <w:szCs w:val="18"/>
                <w:lang w:val="es-EC"/>
              </w:rPr>
              <w:t>GUERRERO ULLOA GLEISTON CICERON</w:t>
            </w:r>
          </w:p>
        </w:tc>
        <w:tc>
          <w:tcPr>
            <w:tcW w:w="5763" w:type="dxa"/>
          </w:tcPr>
          <w:p w14:paraId="13FCA43C"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rPr>
              <w:t>ASIGNATURA:</w:t>
            </w:r>
            <w:r w:rsidRPr="00D617B0">
              <w:rPr>
                <w:rFonts w:ascii="Times New Roman" w:hAnsi="Times New Roman" w:cs="Times New Roman"/>
                <w:sz w:val="18"/>
                <w:szCs w:val="18"/>
              </w:rPr>
              <w:t xml:space="preserve"> INGENIERÍA DE REQUERIMIENTOS [20303]</w:t>
            </w:r>
          </w:p>
        </w:tc>
      </w:tr>
      <w:tr w:rsidR="003B7F41" w:rsidRPr="00D617B0" w14:paraId="1DFDD5D5" w14:textId="77777777" w:rsidTr="006E6A54">
        <w:trPr>
          <w:trHeight w:val="305"/>
        </w:trPr>
        <w:tc>
          <w:tcPr>
            <w:tcW w:w="5763" w:type="dxa"/>
          </w:tcPr>
          <w:p w14:paraId="3BFD3F20"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rPr>
              <w:t xml:space="preserve">PERIODO ACADÉMICO: </w:t>
            </w:r>
            <w:r w:rsidRPr="00D617B0">
              <w:rPr>
                <w:rFonts w:ascii="Times New Roman" w:hAnsi="Times New Roman" w:cs="Times New Roman"/>
                <w:sz w:val="18"/>
                <w:szCs w:val="18"/>
              </w:rPr>
              <w:t>2025-2026 PPA</w:t>
            </w:r>
          </w:p>
        </w:tc>
        <w:tc>
          <w:tcPr>
            <w:tcW w:w="5763" w:type="dxa"/>
          </w:tcPr>
          <w:p w14:paraId="7D6B71E8"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rPr>
              <w:t xml:space="preserve">FECHA: </w:t>
            </w:r>
            <w:r w:rsidRPr="00D617B0">
              <w:rPr>
                <w:rFonts w:ascii="Times New Roman" w:hAnsi="Times New Roman" w:cs="Times New Roman"/>
                <w:sz w:val="18"/>
                <w:szCs w:val="18"/>
              </w:rPr>
              <w:t>13-11-2024</w:t>
            </w:r>
          </w:p>
        </w:tc>
      </w:tr>
      <w:tr w:rsidR="003B7F41" w:rsidRPr="00D617B0" w14:paraId="5E8FC8AC" w14:textId="77777777" w:rsidTr="006E6A54">
        <w:trPr>
          <w:trHeight w:val="319"/>
        </w:trPr>
        <w:tc>
          <w:tcPr>
            <w:tcW w:w="5763" w:type="dxa"/>
          </w:tcPr>
          <w:p w14:paraId="2E010C4B"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lang w:val="es-EC"/>
              </w:rPr>
              <w:t xml:space="preserve">NIVEL/PARALELO: </w:t>
            </w:r>
            <w:r w:rsidRPr="00D617B0">
              <w:rPr>
                <w:rFonts w:ascii="Times New Roman" w:hAnsi="Times New Roman" w:cs="Times New Roman"/>
                <w:sz w:val="18"/>
                <w:szCs w:val="18"/>
                <w:lang w:val="es-EC"/>
              </w:rPr>
              <w:t>4TO NIVEL - B</w:t>
            </w:r>
          </w:p>
        </w:tc>
        <w:tc>
          <w:tcPr>
            <w:tcW w:w="5763" w:type="dxa"/>
          </w:tcPr>
          <w:p w14:paraId="794170C2"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rPr>
              <w:t xml:space="preserve">NÚMERO DE ESTUDIANTES: </w:t>
            </w:r>
            <w:r w:rsidRPr="00D617B0">
              <w:rPr>
                <w:rFonts w:ascii="Times New Roman" w:hAnsi="Times New Roman" w:cs="Times New Roman"/>
                <w:sz w:val="18"/>
                <w:szCs w:val="18"/>
              </w:rPr>
              <w:t>31</w:t>
            </w:r>
          </w:p>
        </w:tc>
      </w:tr>
      <w:tr w:rsidR="003B7F41" w:rsidRPr="00D617B0" w14:paraId="129D731D" w14:textId="77777777" w:rsidTr="006E6A54">
        <w:trPr>
          <w:trHeight w:val="319"/>
        </w:trPr>
        <w:tc>
          <w:tcPr>
            <w:tcW w:w="5763" w:type="dxa"/>
          </w:tcPr>
          <w:p w14:paraId="4D12549C"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lang w:val="es-EC"/>
              </w:rPr>
              <w:t xml:space="preserve">TIPO DE GUÍA DE PRÁCTICA: </w:t>
            </w:r>
            <w:r w:rsidRPr="00D617B0">
              <w:rPr>
                <w:rFonts w:ascii="Times New Roman" w:hAnsi="Times New Roman" w:cs="Times New Roman"/>
                <w:sz w:val="18"/>
                <w:szCs w:val="18"/>
                <w:lang w:val="es-EC"/>
              </w:rPr>
              <w:t>PRÁCTICA EXPERIMENTAL</w:t>
            </w:r>
          </w:p>
        </w:tc>
        <w:tc>
          <w:tcPr>
            <w:tcW w:w="5763" w:type="dxa"/>
          </w:tcPr>
          <w:p w14:paraId="5344D49D"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rPr>
              <w:t xml:space="preserve">TIPO DE UBICACIÓN: </w:t>
            </w:r>
            <w:r w:rsidRPr="00D617B0">
              <w:rPr>
                <w:rFonts w:ascii="Times New Roman" w:hAnsi="Times New Roman" w:cs="Times New Roman"/>
                <w:sz w:val="18"/>
                <w:szCs w:val="18"/>
              </w:rPr>
              <w:t>INTERNA</w:t>
            </w:r>
          </w:p>
        </w:tc>
      </w:tr>
      <w:tr w:rsidR="003B7F41" w:rsidRPr="00D617B0" w14:paraId="4152BA80" w14:textId="77777777" w:rsidTr="006E6A54">
        <w:trPr>
          <w:trHeight w:val="319"/>
        </w:trPr>
        <w:tc>
          <w:tcPr>
            <w:tcW w:w="5763" w:type="dxa"/>
          </w:tcPr>
          <w:p w14:paraId="3D55DE7A"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rPr>
              <w:t xml:space="preserve">TIPO AULA/LABORATORIO: </w:t>
            </w:r>
            <w:r w:rsidRPr="00D617B0">
              <w:rPr>
                <w:rFonts w:ascii="Times New Roman" w:hAnsi="Times New Roman" w:cs="Times New Roman"/>
                <w:sz w:val="18"/>
                <w:szCs w:val="18"/>
              </w:rPr>
              <w:t>AULAS</w:t>
            </w:r>
          </w:p>
        </w:tc>
        <w:tc>
          <w:tcPr>
            <w:tcW w:w="5763" w:type="dxa"/>
          </w:tcPr>
          <w:p w14:paraId="2244B7FA"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rPr>
              <w:t xml:space="preserve">AULA/LABORATORIO: </w:t>
            </w:r>
            <w:r w:rsidRPr="00D617B0">
              <w:rPr>
                <w:rFonts w:ascii="Times New Roman" w:hAnsi="Times New Roman" w:cs="Times New Roman"/>
                <w:sz w:val="18"/>
                <w:szCs w:val="18"/>
              </w:rPr>
              <w:t>FCI-CENTRAL-311</w:t>
            </w:r>
          </w:p>
        </w:tc>
      </w:tr>
    </w:tbl>
    <w:tbl>
      <w:tblPr>
        <w:tblStyle w:val="Tablaconcuadrcula"/>
        <w:tblW w:w="11545" w:type="dxa"/>
        <w:tblInd w:w="-1264" w:type="dxa"/>
        <w:tblLook w:val="04A0" w:firstRow="1" w:lastRow="0" w:firstColumn="1" w:lastColumn="0" w:noHBand="0" w:noVBand="1"/>
      </w:tblPr>
      <w:tblGrid>
        <w:gridCol w:w="9881"/>
        <w:gridCol w:w="1664"/>
      </w:tblGrid>
      <w:tr w:rsidR="003B7F41" w:rsidRPr="00D617B0" w14:paraId="5B4C809A" w14:textId="77777777" w:rsidTr="003B7F41">
        <w:trPr>
          <w:trHeight w:val="323"/>
        </w:trPr>
        <w:tc>
          <w:tcPr>
            <w:tcW w:w="11545" w:type="dxa"/>
            <w:gridSpan w:val="2"/>
          </w:tcPr>
          <w:p w14:paraId="1DC9A1AF"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rPr>
              <w:t xml:space="preserve">UBICACIÓN: </w:t>
            </w:r>
            <w:r w:rsidRPr="00D617B0">
              <w:rPr>
                <w:rFonts w:ascii="Times New Roman" w:hAnsi="Times New Roman" w:cs="Times New Roman"/>
                <w:sz w:val="18"/>
                <w:szCs w:val="18"/>
              </w:rPr>
              <w:t>CAMPUS CENTRAL</w:t>
            </w:r>
          </w:p>
        </w:tc>
      </w:tr>
      <w:tr w:rsidR="003B7F41" w:rsidRPr="00D617B0" w14:paraId="36F6C2E3" w14:textId="77777777" w:rsidTr="003B7F41">
        <w:trPr>
          <w:trHeight w:val="323"/>
        </w:trPr>
        <w:tc>
          <w:tcPr>
            <w:tcW w:w="9881" w:type="dxa"/>
          </w:tcPr>
          <w:p w14:paraId="20EE7F78"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lang w:val="es-EC"/>
              </w:rPr>
              <w:t xml:space="preserve">TIPO DE APRENDIZAJE PRÁCTICA: </w:t>
            </w:r>
            <w:r w:rsidRPr="00D617B0">
              <w:rPr>
                <w:rFonts w:ascii="Times New Roman" w:hAnsi="Times New Roman" w:cs="Times New Roman"/>
                <w:sz w:val="18"/>
                <w:szCs w:val="18"/>
                <w:lang w:val="es-EC"/>
              </w:rPr>
              <w:t>Resolución de problemas prácticos</w:t>
            </w:r>
          </w:p>
        </w:tc>
        <w:tc>
          <w:tcPr>
            <w:tcW w:w="1664" w:type="dxa"/>
          </w:tcPr>
          <w:p w14:paraId="789CEB2B" w14:textId="77777777" w:rsidR="003B7F41" w:rsidRPr="00D617B0" w:rsidRDefault="003B7F41" w:rsidP="006E6A54">
            <w:pPr>
              <w:rPr>
                <w:rFonts w:ascii="Times New Roman" w:hAnsi="Times New Roman" w:cs="Times New Roman"/>
                <w:b/>
                <w:bCs/>
                <w:sz w:val="22"/>
                <w:szCs w:val="22"/>
                <w:lang w:val="es-EC"/>
              </w:rPr>
            </w:pPr>
            <w:r w:rsidRPr="00D617B0">
              <w:rPr>
                <w:rFonts w:ascii="Times New Roman" w:hAnsi="Times New Roman" w:cs="Times New Roman"/>
                <w:b/>
                <w:bCs/>
                <w:sz w:val="18"/>
                <w:szCs w:val="18"/>
              </w:rPr>
              <w:t xml:space="preserve">N. HORAS: </w:t>
            </w:r>
            <w:r w:rsidRPr="00D617B0">
              <w:rPr>
                <w:rFonts w:ascii="Times New Roman" w:hAnsi="Times New Roman" w:cs="Times New Roman"/>
                <w:sz w:val="18"/>
                <w:szCs w:val="18"/>
              </w:rPr>
              <w:t>8</w:t>
            </w:r>
          </w:p>
        </w:tc>
      </w:tr>
      <w:tr w:rsidR="003B7F41" w:rsidRPr="00D617B0" w14:paraId="46E14BE6" w14:textId="77777777" w:rsidTr="003B7F41">
        <w:trPr>
          <w:trHeight w:val="323"/>
        </w:trPr>
        <w:tc>
          <w:tcPr>
            <w:tcW w:w="9881" w:type="dxa"/>
          </w:tcPr>
          <w:p w14:paraId="339F5874"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lang w:val="es-EC"/>
              </w:rPr>
              <w:t xml:space="preserve">INTEGRANTES: </w:t>
            </w:r>
            <w:r w:rsidRPr="00D617B0">
              <w:rPr>
                <w:rFonts w:ascii="Times New Roman" w:hAnsi="Times New Roman" w:cs="Times New Roman"/>
                <w:sz w:val="18"/>
                <w:szCs w:val="18"/>
                <w:lang w:val="es-EC"/>
              </w:rPr>
              <w:t>AROCA GAMARRA JOSUE NATANAEL, FIGUEROA MORALES BRYAN JAVIER, GUIZADO VERDEZOTO ADRIAN JOEL, MANOTOA ALAVA CARLOS ALEXANDER</w:t>
            </w:r>
          </w:p>
        </w:tc>
        <w:tc>
          <w:tcPr>
            <w:tcW w:w="1664" w:type="dxa"/>
          </w:tcPr>
          <w:p w14:paraId="031139C1" w14:textId="77777777" w:rsidR="003B7F41" w:rsidRPr="00D617B0" w:rsidRDefault="003B7F41" w:rsidP="006E6A54">
            <w:pPr>
              <w:rPr>
                <w:rFonts w:ascii="Times New Roman" w:hAnsi="Times New Roman" w:cs="Times New Roman"/>
                <w:b/>
                <w:bCs/>
                <w:sz w:val="18"/>
                <w:szCs w:val="18"/>
                <w:lang w:val="es-EC"/>
              </w:rPr>
            </w:pPr>
            <w:r w:rsidRPr="00D617B0">
              <w:rPr>
                <w:rFonts w:ascii="Times New Roman" w:hAnsi="Times New Roman" w:cs="Times New Roman"/>
                <w:b/>
                <w:bCs/>
                <w:sz w:val="18"/>
                <w:szCs w:val="18"/>
              </w:rPr>
              <w:t xml:space="preserve">EQUIPO </w:t>
            </w:r>
            <w:r w:rsidRPr="00D617B0">
              <w:rPr>
                <w:rFonts w:ascii="Times New Roman" w:hAnsi="Times New Roman" w:cs="Times New Roman"/>
                <w:sz w:val="18"/>
                <w:szCs w:val="18"/>
              </w:rPr>
              <w:t>F</w:t>
            </w:r>
          </w:p>
        </w:tc>
      </w:tr>
    </w:tbl>
    <w:p w14:paraId="4C298588" w14:textId="77777777" w:rsidR="003B7F41" w:rsidRPr="00D617B0" w:rsidRDefault="003B7F41" w:rsidP="003B7F41">
      <w:pPr>
        <w:rPr>
          <w:rFonts w:ascii="Times New Roman" w:hAnsi="Times New Roman" w:cs="Times New Roman"/>
          <w:b/>
          <w:bCs/>
          <w:sz w:val="20"/>
          <w:szCs w:val="20"/>
          <w:lang w:val="es-EC"/>
        </w:rPr>
      </w:pPr>
    </w:p>
    <w:p w14:paraId="6FF48E1E" w14:textId="77777777" w:rsidR="003B7F41" w:rsidRPr="00D617B0" w:rsidRDefault="003B7F41" w:rsidP="003B7F41">
      <w:pPr>
        <w:pStyle w:val="Prrafodelista"/>
        <w:numPr>
          <w:ilvl w:val="0"/>
          <w:numId w:val="41"/>
        </w:numPr>
        <w:spacing w:line="278" w:lineRule="auto"/>
        <w:rPr>
          <w:rFonts w:ascii="Times New Roman" w:hAnsi="Times New Roman" w:cs="Times New Roman"/>
          <w:b/>
          <w:bCs/>
          <w:lang w:val="es-EC"/>
        </w:rPr>
      </w:pPr>
      <w:r w:rsidRPr="00D617B0">
        <w:rPr>
          <w:rFonts w:ascii="Times New Roman" w:hAnsi="Times New Roman" w:cs="Times New Roman"/>
          <w:b/>
          <w:bCs/>
          <w:sz w:val="20"/>
          <w:szCs w:val="20"/>
        </w:rPr>
        <w:t>DATOS ACADÉMICOS</w:t>
      </w:r>
    </w:p>
    <w:tbl>
      <w:tblPr>
        <w:tblStyle w:val="Tablaconcuadrcula"/>
        <w:tblW w:w="10632" w:type="dxa"/>
        <w:tblInd w:w="-572" w:type="dxa"/>
        <w:tblLook w:val="04A0" w:firstRow="1" w:lastRow="0" w:firstColumn="1" w:lastColumn="0" w:noHBand="0" w:noVBand="1"/>
      </w:tblPr>
      <w:tblGrid>
        <w:gridCol w:w="10632"/>
      </w:tblGrid>
      <w:tr w:rsidR="003B7F41" w:rsidRPr="00D617B0" w14:paraId="6B4284AE" w14:textId="77777777" w:rsidTr="006E6A54">
        <w:trPr>
          <w:trHeight w:val="672"/>
        </w:trPr>
        <w:tc>
          <w:tcPr>
            <w:tcW w:w="10632" w:type="dxa"/>
          </w:tcPr>
          <w:p w14:paraId="13FCFB54" w14:textId="77777777" w:rsidR="003B7F41" w:rsidRPr="00D617B0" w:rsidRDefault="003B7F41" w:rsidP="006E6A54">
            <w:pPr>
              <w:jc w:val="both"/>
              <w:rPr>
                <w:rFonts w:ascii="Times New Roman" w:hAnsi="Times New Roman" w:cs="Times New Roman"/>
                <w:b/>
                <w:bCs/>
                <w:lang w:val="es-EC"/>
              </w:rPr>
            </w:pPr>
            <w:r w:rsidRPr="00D617B0">
              <w:rPr>
                <w:rFonts w:ascii="Times New Roman" w:hAnsi="Times New Roman" w:cs="Times New Roman"/>
                <w:b/>
                <w:bCs/>
                <w:sz w:val="20"/>
                <w:szCs w:val="20"/>
                <w:lang w:val="es-EC"/>
              </w:rPr>
              <w:t>Resultado de aprendizaje</w:t>
            </w:r>
            <w:r w:rsidRPr="00D617B0">
              <w:rPr>
                <w:rFonts w:ascii="Times New Roman" w:hAnsi="Times New Roman" w:cs="Times New Roman"/>
                <w:sz w:val="20"/>
                <w:szCs w:val="20"/>
                <w:lang w:val="es-EC"/>
              </w:rPr>
              <w:t>: Reconoce el contexto en el que se desenvuelve el sistema para identificar las partes que lo componen obtenidas desde las fuentes de información de lado del cliente</w:t>
            </w:r>
          </w:p>
        </w:tc>
      </w:tr>
      <w:tr w:rsidR="003B7F41" w:rsidRPr="00D617B0" w14:paraId="48944FDB" w14:textId="77777777" w:rsidTr="006E6A54">
        <w:trPr>
          <w:trHeight w:val="1121"/>
        </w:trPr>
        <w:tc>
          <w:tcPr>
            <w:tcW w:w="10632" w:type="dxa"/>
          </w:tcPr>
          <w:p w14:paraId="71E8E5C5" w14:textId="77777777" w:rsidR="003B7F41" w:rsidRPr="00D617B0" w:rsidRDefault="003B7F41" w:rsidP="006E6A54">
            <w:pPr>
              <w:spacing w:line="276" w:lineRule="auto"/>
              <w:rPr>
                <w:rFonts w:ascii="Times New Roman" w:hAnsi="Times New Roman" w:cs="Times New Roman"/>
                <w:b/>
                <w:bCs/>
                <w:sz w:val="22"/>
                <w:szCs w:val="22"/>
                <w:lang w:val="es-EC"/>
              </w:rPr>
            </w:pPr>
          </w:p>
          <w:p w14:paraId="0EC39966" w14:textId="77777777" w:rsidR="003B7F41" w:rsidRPr="00D617B0" w:rsidRDefault="003B7F41" w:rsidP="006E6A54">
            <w:pPr>
              <w:spacing w:line="276" w:lineRule="auto"/>
              <w:rPr>
                <w:rFonts w:ascii="Times New Roman" w:hAnsi="Times New Roman" w:cs="Times New Roman"/>
                <w:b/>
                <w:bCs/>
                <w:sz w:val="20"/>
                <w:szCs w:val="20"/>
                <w:lang w:val="es-EC"/>
              </w:rPr>
            </w:pPr>
            <w:r w:rsidRPr="00D617B0">
              <w:rPr>
                <w:rFonts w:ascii="Times New Roman" w:hAnsi="Times New Roman" w:cs="Times New Roman"/>
                <w:b/>
                <w:bCs/>
                <w:sz w:val="20"/>
                <w:szCs w:val="20"/>
                <w:lang w:val="es-EC"/>
              </w:rPr>
              <w:t xml:space="preserve">TEMA DE LA PRÁCTICA </w:t>
            </w:r>
          </w:p>
          <w:p w14:paraId="00E0A803" w14:textId="77777777" w:rsidR="003B7F41" w:rsidRPr="00D617B0" w:rsidRDefault="003B7F41" w:rsidP="006E6A54">
            <w:pPr>
              <w:rPr>
                <w:rFonts w:ascii="Times New Roman" w:hAnsi="Times New Roman" w:cs="Times New Roman"/>
                <w:b/>
                <w:bCs/>
                <w:sz w:val="20"/>
                <w:szCs w:val="20"/>
                <w:lang w:val="es-EC"/>
              </w:rPr>
            </w:pPr>
          </w:p>
          <w:p w14:paraId="459A3948" w14:textId="77777777" w:rsidR="003B7F41" w:rsidRPr="00D617B0" w:rsidRDefault="003B7F41" w:rsidP="006E6A54">
            <w:pPr>
              <w:rPr>
                <w:rFonts w:ascii="Times New Roman" w:hAnsi="Times New Roman" w:cs="Times New Roman"/>
                <w:lang w:val="es-EC"/>
              </w:rPr>
            </w:pPr>
            <w:r w:rsidRPr="00D617B0">
              <w:rPr>
                <w:rFonts w:ascii="Times New Roman" w:hAnsi="Times New Roman" w:cs="Times New Roman"/>
                <w:sz w:val="20"/>
                <w:szCs w:val="20"/>
                <w:lang w:val="es-EC"/>
              </w:rPr>
              <w:t>Escenarios de un sistema informático</w:t>
            </w:r>
          </w:p>
        </w:tc>
      </w:tr>
    </w:tbl>
    <w:p w14:paraId="7CC85B8C" w14:textId="77777777" w:rsidR="003B7F41" w:rsidRPr="00D617B0" w:rsidRDefault="003B7F41" w:rsidP="003B7F41">
      <w:pPr>
        <w:spacing w:line="240" w:lineRule="auto"/>
        <w:rPr>
          <w:rFonts w:ascii="Times New Roman" w:hAnsi="Times New Roman" w:cs="Times New Roman"/>
          <w:b/>
          <w:bCs/>
          <w:lang w:val="es-EC"/>
        </w:rPr>
      </w:pPr>
    </w:p>
    <w:p w14:paraId="2D6D05A4" w14:textId="77777777" w:rsidR="003B7F41" w:rsidRPr="00D617B0" w:rsidRDefault="003B7F41" w:rsidP="003B7F41">
      <w:pPr>
        <w:pStyle w:val="Prrafodelista"/>
        <w:numPr>
          <w:ilvl w:val="0"/>
          <w:numId w:val="41"/>
        </w:numPr>
        <w:spacing w:line="240" w:lineRule="auto"/>
        <w:rPr>
          <w:rFonts w:ascii="Times New Roman" w:hAnsi="Times New Roman" w:cs="Times New Roman"/>
          <w:b/>
          <w:bCs/>
          <w:sz w:val="20"/>
          <w:szCs w:val="20"/>
          <w:lang w:val="es-EC"/>
        </w:rPr>
      </w:pPr>
      <w:r w:rsidRPr="00D617B0">
        <w:rPr>
          <w:rFonts w:ascii="Times New Roman" w:hAnsi="Times New Roman" w:cs="Times New Roman"/>
          <w:b/>
          <w:bCs/>
          <w:sz w:val="20"/>
          <w:szCs w:val="20"/>
          <w:lang w:val="es-EC"/>
        </w:rPr>
        <w:t xml:space="preserve">OBJETIVO </w:t>
      </w:r>
    </w:p>
    <w:tbl>
      <w:tblPr>
        <w:tblStyle w:val="Tablaconcuadrcula"/>
        <w:tblW w:w="10617" w:type="dxa"/>
        <w:tblInd w:w="-572" w:type="dxa"/>
        <w:tblLook w:val="04A0" w:firstRow="1" w:lastRow="0" w:firstColumn="1" w:lastColumn="0" w:noHBand="0" w:noVBand="1"/>
      </w:tblPr>
      <w:tblGrid>
        <w:gridCol w:w="10617"/>
      </w:tblGrid>
      <w:tr w:rsidR="003B7F41" w:rsidRPr="00D617B0" w14:paraId="31C471F3" w14:textId="77777777" w:rsidTr="006E6A54">
        <w:trPr>
          <w:trHeight w:val="1493"/>
        </w:trPr>
        <w:tc>
          <w:tcPr>
            <w:tcW w:w="10617" w:type="dxa"/>
          </w:tcPr>
          <w:p w14:paraId="4A7E411D" w14:textId="77777777" w:rsidR="003B7F41" w:rsidRPr="00D617B0" w:rsidRDefault="003B7F41" w:rsidP="006E6A54">
            <w:pPr>
              <w:jc w:val="both"/>
              <w:rPr>
                <w:rFonts w:ascii="Times New Roman" w:hAnsi="Times New Roman" w:cs="Times New Roman"/>
                <w:sz w:val="22"/>
                <w:szCs w:val="22"/>
                <w:lang w:val="es-EC"/>
              </w:rPr>
            </w:pPr>
            <w:r w:rsidRPr="00D617B0">
              <w:rPr>
                <w:rFonts w:ascii="Times New Roman" w:hAnsi="Times New Roman" w:cs="Times New Roman"/>
                <w:sz w:val="22"/>
                <w:szCs w:val="22"/>
                <w:lang w:val="es-EC"/>
              </w:rPr>
              <w:t>Definir un sistema informático de control de enfermería que se adapte al entorno de un centro médico en una institución de educación superior, con el fin de optimizar la gestión de los servicios de salud, mejorar el seguimiento de la atención a los pacientes (estudiantes, docentes y personal administrativo) y garantizar la eficiencia operativa del personal de enfermería, mediante el uso adecuado de la tecnología en un contexto académico y sanitario.</w:t>
            </w:r>
          </w:p>
          <w:p w14:paraId="6894DBE3" w14:textId="77777777" w:rsidR="003B7F41" w:rsidRPr="00D617B0" w:rsidRDefault="003B7F41" w:rsidP="006E6A54">
            <w:pPr>
              <w:pStyle w:val="Prrafodelista"/>
              <w:rPr>
                <w:rFonts w:ascii="Times New Roman" w:hAnsi="Times New Roman" w:cs="Times New Roman"/>
                <w:b/>
                <w:bCs/>
                <w:sz w:val="20"/>
                <w:szCs w:val="20"/>
                <w:lang w:val="es-EC"/>
              </w:rPr>
            </w:pPr>
          </w:p>
        </w:tc>
      </w:tr>
    </w:tbl>
    <w:p w14:paraId="585452FD" w14:textId="77777777" w:rsidR="003B7F41" w:rsidRPr="00D617B0" w:rsidRDefault="003B7F41" w:rsidP="003B7F41">
      <w:pPr>
        <w:spacing w:line="240" w:lineRule="auto"/>
        <w:rPr>
          <w:rFonts w:ascii="Times New Roman" w:hAnsi="Times New Roman" w:cs="Times New Roman"/>
          <w:b/>
          <w:bCs/>
          <w:sz w:val="20"/>
          <w:szCs w:val="20"/>
          <w:lang w:val="es-EC"/>
        </w:rPr>
      </w:pPr>
    </w:p>
    <w:p w14:paraId="36009A57" w14:textId="77777777" w:rsidR="003B7F41" w:rsidRPr="00D617B0" w:rsidRDefault="003B7F41" w:rsidP="003B7F41">
      <w:pPr>
        <w:pStyle w:val="Prrafodelista"/>
        <w:numPr>
          <w:ilvl w:val="0"/>
          <w:numId w:val="41"/>
        </w:numPr>
        <w:spacing w:line="240" w:lineRule="auto"/>
        <w:rPr>
          <w:rFonts w:ascii="Times New Roman" w:hAnsi="Times New Roman" w:cs="Times New Roman"/>
          <w:b/>
          <w:bCs/>
          <w:sz w:val="20"/>
          <w:szCs w:val="20"/>
          <w:lang w:val="es-EC"/>
        </w:rPr>
      </w:pPr>
      <w:r w:rsidRPr="00D617B0">
        <w:rPr>
          <w:rFonts w:ascii="Times New Roman" w:hAnsi="Times New Roman" w:cs="Times New Roman"/>
          <w:b/>
          <w:bCs/>
          <w:sz w:val="20"/>
          <w:szCs w:val="20"/>
          <w:lang w:val="es-EC"/>
        </w:rPr>
        <w:t xml:space="preserve">FUNDAMENTO TEÓRICO </w:t>
      </w:r>
    </w:p>
    <w:tbl>
      <w:tblPr>
        <w:tblStyle w:val="Tablaconcuadrcula"/>
        <w:tblW w:w="10557" w:type="dxa"/>
        <w:tblInd w:w="-572" w:type="dxa"/>
        <w:tblLook w:val="04A0" w:firstRow="1" w:lastRow="0" w:firstColumn="1" w:lastColumn="0" w:noHBand="0" w:noVBand="1"/>
      </w:tblPr>
      <w:tblGrid>
        <w:gridCol w:w="10557"/>
      </w:tblGrid>
      <w:tr w:rsidR="003B7F41" w:rsidRPr="00D617B0" w14:paraId="05601642" w14:textId="77777777" w:rsidTr="006E6A54">
        <w:trPr>
          <w:trHeight w:val="699"/>
        </w:trPr>
        <w:tc>
          <w:tcPr>
            <w:tcW w:w="10557" w:type="dxa"/>
          </w:tcPr>
          <w:p w14:paraId="502DBAB2" w14:textId="77777777" w:rsidR="003B7F41" w:rsidRPr="00D617B0" w:rsidRDefault="003B7F41" w:rsidP="006E6A54">
            <w:pPr>
              <w:jc w:val="both"/>
              <w:rPr>
                <w:rFonts w:ascii="Times New Roman" w:hAnsi="Times New Roman" w:cs="Times New Roman"/>
                <w:lang w:val="es-EC"/>
              </w:rPr>
            </w:pPr>
            <w:r w:rsidRPr="00D617B0">
              <w:rPr>
                <w:rFonts w:ascii="Times New Roman" w:hAnsi="Times New Roman" w:cs="Times New Roman"/>
                <w:lang w:val="es-EC"/>
              </w:rPr>
              <w:t>El desarrollo de un sistema informático para el control de enfermería en un centro médico universitario debe considerar el contexto híbrido entre el ámbito académico y el sanitario, en el que se gestionan tanto los aspectos educativos como la atención médica a estudiantes, docentes y personal administrativo. Los sistemas de información en salud, como los sistemas de gestión de historias clínicas electrónicas y control de recursos médicos, han demostrado mejorar la calidad del servicio y la eficiencia operativa (HIMSS, 2019). En este contexto, es crucial incorporar elementos como la seguridad de los datos personales y la accesibilidad a la información, garantizando el cumplimiento de regulaciones y normativas vigentes, como la Ley de Protección de Datos Personales. La implementación adecuada de tecnologías en este tipo de escenarios puede optimizar el seguimiento de la salud de la comunidad universitaria y mejorar la gestión de los servicios médicos.</w:t>
            </w:r>
          </w:p>
        </w:tc>
      </w:tr>
    </w:tbl>
    <w:p w14:paraId="5242A26A" w14:textId="77777777" w:rsidR="003B7F41" w:rsidRPr="00D617B0" w:rsidRDefault="003B7F41" w:rsidP="003B7F41">
      <w:pPr>
        <w:rPr>
          <w:rFonts w:ascii="Times New Roman" w:hAnsi="Times New Roman" w:cs="Times New Roman"/>
          <w:b/>
          <w:bCs/>
          <w:sz w:val="20"/>
          <w:szCs w:val="20"/>
          <w:lang w:val="es-EC"/>
        </w:rPr>
      </w:pPr>
    </w:p>
    <w:p w14:paraId="615D9E70" w14:textId="77777777" w:rsidR="003B7F41" w:rsidRPr="00D617B0" w:rsidRDefault="003B7F41" w:rsidP="003B7F41">
      <w:pPr>
        <w:pStyle w:val="Prrafodelista"/>
        <w:numPr>
          <w:ilvl w:val="0"/>
          <w:numId w:val="41"/>
        </w:numPr>
        <w:spacing w:line="278" w:lineRule="auto"/>
        <w:rPr>
          <w:rFonts w:ascii="Times New Roman" w:hAnsi="Times New Roman" w:cs="Times New Roman"/>
          <w:b/>
          <w:bCs/>
          <w:lang w:val="es-EC"/>
        </w:rPr>
      </w:pPr>
      <w:r w:rsidRPr="00D617B0">
        <w:rPr>
          <w:rFonts w:ascii="Times New Roman" w:hAnsi="Times New Roman" w:cs="Times New Roman"/>
          <w:b/>
          <w:bCs/>
          <w:sz w:val="20"/>
          <w:szCs w:val="20"/>
          <w:lang w:val="es-EC"/>
        </w:rPr>
        <w:lastRenderedPageBreak/>
        <w:t>MATERIALES, EQUIPOS, INSUMOS Y REACTIVOS</w:t>
      </w:r>
    </w:p>
    <w:tbl>
      <w:tblPr>
        <w:tblStyle w:val="Tablaconcuadrcula"/>
        <w:tblW w:w="10509" w:type="dxa"/>
        <w:tblInd w:w="-572" w:type="dxa"/>
        <w:tblLook w:val="04A0" w:firstRow="1" w:lastRow="0" w:firstColumn="1" w:lastColumn="0" w:noHBand="0" w:noVBand="1"/>
      </w:tblPr>
      <w:tblGrid>
        <w:gridCol w:w="10509"/>
      </w:tblGrid>
      <w:tr w:rsidR="003B7F41" w:rsidRPr="00D617B0" w14:paraId="5603893C" w14:textId="77777777" w:rsidTr="006E6A54">
        <w:trPr>
          <w:trHeight w:val="692"/>
        </w:trPr>
        <w:tc>
          <w:tcPr>
            <w:tcW w:w="10509" w:type="dxa"/>
          </w:tcPr>
          <w:p w14:paraId="5F941809" w14:textId="77777777" w:rsidR="003B7F41" w:rsidRPr="00D617B0" w:rsidRDefault="003B7F41" w:rsidP="006E6A54">
            <w:pPr>
              <w:rPr>
                <w:rFonts w:ascii="Times New Roman" w:hAnsi="Times New Roman" w:cs="Times New Roman"/>
                <w:b/>
                <w:bCs/>
                <w:sz w:val="20"/>
                <w:szCs w:val="20"/>
                <w:lang w:val="es-EC"/>
              </w:rPr>
            </w:pPr>
            <w:r w:rsidRPr="00D617B0">
              <w:rPr>
                <w:rFonts w:ascii="Times New Roman" w:hAnsi="Times New Roman" w:cs="Times New Roman"/>
                <w:b/>
                <w:bCs/>
                <w:sz w:val="20"/>
                <w:szCs w:val="20"/>
                <w:lang w:val="es-EC"/>
              </w:rPr>
              <w:t xml:space="preserve">Materiales </w:t>
            </w:r>
          </w:p>
          <w:p w14:paraId="4F6AF9F2" w14:textId="77777777" w:rsidR="003B7F41" w:rsidRPr="00D617B0" w:rsidRDefault="003B7F41" w:rsidP="003B7F41">
            <w:pPr>
              <w:pStyle w:val="Prrafodelista"/>
              <w:numPr>
                <w:ilvl w:val="0"/>
                <w:numId w:val="42"/>
              </w:numPr>
              <w:rPr>
                <w:rFonts w:ascii="Times New Roman" w:hAnsi="Times New Roman" w:cs="Times New Roman"/>
                <w:lang w:val="es-EC"/>
              </w:rPr>
            </w:pPr>
            <w:r w:rsidRPr="00D617B0">
              <w:rPr>
                <w:rFonts w:ascii="Times New Roman" w:hAnsi="Times New Roman" w:cs="Times New Roman"/>
                <w:sz w:val="20"/>
                <w:szCs w:val="20"/>
                <w:lang w:val="es-EC"/>
              </w:rPr>
              <w:t>material de oficina, pizarra, salón de clase</w:t>
            </w:r>
          </w:p>
        </w:tc>
      </w:tr>
      <w:tr w:rsidR="003B7F41" w:rsidRPr="00D617B0" w14:paraId="2D1D179F" w14:textId="77777777" w:rsidTr="006E6A54">
        <w:trPr>
          <w:trHeight w:val="688"/>
        </w:trPr>
        <w:tc>
          <w:tcPr>
            <w:tcW w:w="10509" w:type="dxa"/>
          </w:tcPr>
          <w:p w14:paraId="60B4B835" w14:textId="77777777" w:rsidR="003B7F41" w:rsidRPr="00D617B0" w:rsidRDefault="003B7F41" w:rsidP="006E6A54">
            <w:pPr>
              <w:rPr>
                <w:rFonts w:ascii="Times New Roman" w:hAnsi="Times New Roman" w:cs="Times New Roman"/>
                <w:b/>
                <w:bCs/>
                <w:sz w:val="20"/>
                <w:szCs w:val="20"/>
              </w:rPr>
            </w:pPr>
            <w:r w:rsidRPr="00D617B0">
              <w:rPr>
                <w:rFonts w:ascii="Times New Roman" w:hAnsi="Times New Roman" w:cs="Times New Roman"/>
                <w:b/>
                <w:bCs/>
                <w:sz w:val="20"/>
                <w:szCs w:val="20"/>
              </w:rPr>
              <w:t xml:space="preserve">Equipos </w:t>
            </w:r>
          </w:p>
          <w:p w14:paraId="100BBB4C" w14:textId="77777777" w:rsidR="003B7F41" w:rsidRPr="00D617B0" w:rsidRDefault="003B7F41" w:rsidP="003B7F41">
            <w:pPr>
              <w:pStyle w:val="Prrafodelista"/>
              <w:numPr>
                <w:ilvl w:val="0"/>
                <w:numId w:val="42"/>
              </w:numPr>
              <w:rPr>
                <w:rFonts w:ascii="Times New Roman" w:hAnsi="Times New Roman" w:cs="Times New Roman"/>
                <w:lang w:val="es-EC"/>
              </w:rPr>
            </w:pPr>
            <w:r w:rsidRPr="00D617B0">
              <w:rPr>
                <w:rFonts w:ascii="Times New Roman" w:hAnsi="Times New Roman" w:cs="Times New Roman"/>
                <w:sz w:val="20"/>
                <w:szCs w:val="20"/>
              </w:rPr>
              <w:t>proyector, computadora</w:t>
            </w:r>
          </w:p>
        </w:tc>
      </w:tr>
      <w:tr w:rsidR="003B7F41" w:rsidRPr="00D617B0" w14:paraId="73E35C8F" w14:textId="77777777" w:rsidTr="006E6A54">
        <w:trPr>
          <w:trHeight w:val="427"/>
        </w:trPr>
        <w:tc>
          <w:tcPr>
            <w:tcW w:w="10509" w:type="dxa"/>
          </w:tcPr>
          <w:p w14:paraId="501FED67" w14:textId="77777777" w:rsidR="003B7F41" w:rsidRPr="00D617B0" w:rsidRDefault="003B7F41" w:rsidP="006E6A54">
            <w:pPr>
              <w:rPr>
                <w:rFonts w:ascii="Times New Roman" w:hAnsi="Times New Roman" w:cs="Times New Roman"/>
                <w:b/>
                <w:bCs/>
                <w:lang w:val="es-EC"/>
              </w:rPr>
            </w:pPr>
            <w:r w:rsidRPr="00D617B0">
              <w:rPr>
                <w:rFonts w:ascii="Times New Roman" w:hAnsi="Times New Roman" w:cs="Times New Roman"/>
                <w:b/>
                <w:bCs/>
                <w:sz w:val="20"/>
                <w:szCs w:val="20"/>
              </w:rPr>
              <w:t>Insumos y reactivos</w:t>
            </w:r>
          </w:p>
        </w:tc>
      </w:tr>
    </w:tbl>
    <w:p w14:paraId="7462D979" w14:textId="77777777" w:rsidR="003B7F41" w:rsidRPr="00D617B0" w:rsidRDefault="003B7F41" w:rsidP="003B7F41">
      <w:pPr>
        <w:rPr>
          <w:rFonts w:ascii="Times New Roman" w:hAnsi="Times New Roman" w:cs="Times New Roman"/>
          <w:lang w:val="es-EC"/>
        </w:rPr>
      </w:pPr>
    </w:p>
    <w:p w14:paraId="7D1AAFBE" w14:textId="58BEBE60" w:rsidR="003B7F41" w:rsidRPr="00D617B0" w:rsidRDefault="003B7F41" w:rsidP="003B7F41">
      <w:pPr>
        <w:pStyle w:val="Prrafodelista"/>
        <w:numPr>
          <w:ilvl w:val="0"/>
          <w:numId w:val="41"/>
        </w:numPr>
        <w:spacing w:line="278" w:lineRule="auto"/>
        <w:rPr>
          <w:rFonts w:ascii="Times New Roman" w:hAnsi="Times New Roman" w:cs="Times New Roman"/>
          <w:b/>
          <w:bCs/>
          <w:sz w:val="20"/>
          <w:szCs w:val="20"/>
          <w:lang w:val="es-EC"/>
        </w:rPr>
      </w:pPr>
      <w:r w:rsidRPr="00D617B0">
        <w:rPr>
          <w:rFonts w:ascii="Times New Roman" w:hAnsi="Times New Roman" w:cs="Times New Roman"/>
          <w:b/>
          <w:bCs/>
          <w:sz w:val="20"/>
          <w:szCs w:val="20"/>
          <w:lang w:val="es-EC"/>
        </w:rPr>
        <w:t>PROCEDIMIENTOS</w:t>
      </w:r>
    </w:p>
    <w:p w14:paraId="453427A8" w14:textId="77777777" w:rsidR="003B7F41" w:rsidRPr="003B7F41" w:rsidRDefault="003B7F41" w:rsidP="003B7F41">
      <w:pPr>
        <w:spacing w:line="278" w:lineRule="auto"/>
        <w:ind w:left="360"/>
        <w:rPr>
          <w:b/>
          <w:bCs/>
          <w:sz w:val="20"/>
          <w:szCs w:val="20"/>
          <w:lang w:val="es-EC"/>
        </w:rPr>
      </w:pPr>
    </w:p>
    <w:p w14:paraId="6EF6638B" w14:textId="6F5DD0A8" w:rsidR="002F17DF" w:rsidRPr="002F17DF" w:rsidRDefault="002F17DF" w:rsidP="002F17DF">
      <w:pPr>
        <w:spacing w:after="120" w:line="278" w:lineRule="auto"/>
        <w:ind w:left="360" w:right="624" w:hanging="360"/>
        <w:jc w:val="center"/>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59264" behindDoc="0" locked="0" layoutInCell="1" allowOverlap="1" wp14:anchorId="2FD2ABE2" wp14:editId="258F434D">
                <wp:simplePos x="0" y="0"/>
                <wp:positionH relativeFrom="column">
                  <wp:posOffset>-640080</wp:posOffset>
                </wp:positionH>
                <wp:positionV relativeFrom="paragraph">
                  <wp:posOffset>800100</wp:posOffset>
                </wp:positionV>
                <wp:extent cx="7018020" cy="15240"/>
                <wp:effectExtent l="0" t="0" r="30480" b="22860"/>
                <wp:wrapNone/>
                <wp:docPr id="1" name="Conector recto 1"/>
                <wp:cNvGraphicFramePr/>
                <a:graphic xmlns:a="http://schemas.openxmlformats.org/drawingml/2006/main">
                  <a:graphicData uri="http://schemas.microsoft.com/office/word/2010/wordprocessingShape">
                    <wps:wsp>
                      <wps:cNvCnPr/>
                      <wps:spPr>
                        <a:xfrm flipV="1">
                          <a:off x="0" y="0"/>
                          <a:ext cx="70180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1F55D6E1"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0.4pt,63pt" to="502.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" strokecolor="black [3213]" strokeweight=".5pt">
                <v:stroke joinstyle="miter"/>
              </v:line>
            </w:pict>
          </mc:Fallback>
        </mc:AlternateContent>
      </w:r>
      <w:r w:rsidRPr="002F17DF">
        <w:rPr>
          <w:rFonts w:ascii="Times New Roman" w:hAnsi="Times New Roman" w:cs="Times New Roman"/>
          <w:sz w:val="48"/>
          <w:szCs w:val="48"/>
        </w:rPr>
        <w:t xml:space="preserve">Sistema Informático de Control de Enfermería </w:t>
      </w:r>
    </w:p>
    <w:p w14:paraId="3A68E295" w14:textId="738E9028" w:rsidR="16D9DA41" w:rsidRPr="00AF090D" w:rsidRDefault="16D9DA41" w:rsidP="16D9DA41">
      <w:pPr>
        <w:pStyle w:val="Prrafodelista"/>
        <w:numPr>
          <w:ilvl w:val="0"/>
          <w:numId w:val="35"/>
        </w:numPr>
        <w:spacing w:after="120" w:line="278" w:lineRule="auto"/>
        <w:ind w:right="624"/>
        <w:rPr>
          <w:rFonts w:ascii="Times New Roman" w:eastAsia="Times New Roman" w:hAnsi="Times New Roman" w:cs="Times New Roman"/>
          <w:b/>
          <w:bCs/>
          <w:sz w:val="28"/>
          <w:szCs w:val="28"/>
          <w:lang w:val="es-EC"/>
        </w:rPr>
      </w:pPr>
      <w:r w:rsidRPr="00AF090D">
        <w:rPr>
          <w:rFonts w:ascii="Times New Roman" w:eastAsia="Times New Roman" w:hAnsi="Times New Roman" w:cs="Times New Roman"/>
          <w:b/>
          <w:bCs/>
          <w:sz w:val="28"/>
          <w:szCs w:val="28"/>
          <w:lang w:val="es-EC"/>
        </w:rPr>
        <w:t>Análisis del contexto y entorno</w:t>
      </w:r>
    </w:p>
    <w:p w14:paraId="08CF9CD1" w14:textId="5551D437" w:rsidR="70CC7260" w:rsidRPr="00AF090D" w:rsidRDefault="4FEEEF08" w:rsidP="00376FBD">
      <w:pPr>
        <w:spacing w:after="120" w:line="278"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En el contexto </w:t>
      </w:r>
      <w:r w:rsidR="77EE8123" w:rsidRPr="00AF090D">
        <w:rPr>
          <w:rFonts w:ascii="Times New Roman" w:eastAsia="Times New Roman" w:hAnsi="Times New Roman" w:cs="Times New Roman"/>
          <w:lang w:val="es-EC"/>
        </w:rPr>
        <w:t>s</w:t>
      </w:r>
      <w:r w:rsidRPr="00AF090D">
        <w:rPr>
          <w:rFonts w:ascii="Times New Roman" w:eastAsia="Times New Roman" w:hAnsi="Times New Roman" w:cs="Times New Roman"/>
          <w:lang w:val="es-EC"/>
        </w:rPr>
        <w:t xml:space="preserve">e plantea el desarrollo de un sistema para el control de enfermería con el objetivo de optimizar la atención médica prestada a estudiantes, docentes y personal administrativo. Este sistema busca </w:t>
      </w:r>
      <w:r w:rsidR="4522ABC3" w:rsidRPr="00AF090D">
        <w:rPr>
          <w:rFonts w:ascii="Times New Roman" w:eastAsia="Times New Roman" w:hAnsi="Times New Roman" w:cs="Times New Roman"/>
          <w:lang w:val="es-EC"/>
        </w:rPr>
        <w:t xml:space="preserve">modernizar </w:t>
      </w:r>
      <w:r w:rsidRPr="00AF090D">
        <w:rPr>
          <w:rFonts w:ascii="Times New Roman" w:eastAsia="Times New Roman" w:hAnsi="Times New Roman" w:cs="Times New Roman"/>
          <w:lang w:val="es-EC"/>
        </w:rPr>
        <w:t xml:space="preserve">y mejorar la gestión operativa </w:t>
      </w:r>
      <w:r w:rsidR="27E17BEA" w:rsidRPr="00AF090D">
        <w:rPr>
          <w:rFonts w:ascii="Times New Roman" w:eastAsia="Times New Roman" w:hAnsi="Times New Roman" w:cs="Times New Roman"/>
          <w:lang w:val="es-EC"/>
        </w:rPr>
        <w:t>del centro de salud en la institución educativa</w:t>
      </w:r>
      <w:r w:rsidR="31FCD259" w:rsidRPr="00AF090D">
        <w:rPr>
          <w:rFonts w:ascii="Times New Roman" w:eastAsia="Times New Roman" w:hAnsi="Times New Roman" w:cs="Times New Roman"/>
          <w:lang w:val="es-EC"/>
        </w:rPr>
        <w:t>. En el an</w:t>
      </w:r>
      <w:r w:rsidR="2F45E71A" w:rsidRPr="00AF090D">
        <w:rPr>
          <w:rFonts w:ascii="Times New Roman" w:eastAsia="Times New Roman" w:hAnsi="Times New Roman" w:cs="Times New Roman"/>
          <w:lang w:val="es-EC"/>
        </w:rPr>
        <w:t>á</w:t>
      </w:r>
      <w:r w:rsidR="31FCD259" w:rsidRPr="00AF090D">
        <w:rPr>
          <w:rFonts w:ascii="Times New Roman" w:eastAsia="Times New Roman" w:hAnsi="Times New Roman" w:cs="Times New Roman"/>
          <w:lang w:val="es-EC"/>
        </w:rPr>
        <w:t>lisis del contexto se toma en cuenta un entorno hibrido entre lo acadé</w:t>
      </w:r>
      <w:r w:rsidR="51613CAA" w:rsidRPr="00AF090D">
        <w:rPr>
          <w:rFonts w:ascii="Times New Roman" w:eastAsia="Times New Roman" w:hAnsi="Times New Roman" w:cs="Times New Roman"/>
          <w:lang w:val="es-EC"/>
        </w:rPr>
        <w:t>mico y lo sanitario.</w:t>
      </w:r>
    </w:p>
    <w:p w14:paraId="7539533B" w14:textId="16292BAC" w:rsidR="0857CEAC" w:rsidRPr="00AF090D" w:rsidRDefault="0857CEAC" w:rsidP="00376FBD">
      <w:pPr>
        <w:pStyle w:val="Prrafodelista"/>
        <w:numPr>
          <w:ilvl w:val="0"/>
          <w:numId w:val="2"/>
        </w:numPr>
        <w:spacing w:after="120" w:line="278" w:lineRule="auto"/>
        <w:ind w:right="624"/>
        <w:jc w:val="both"/>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Entorno académico</w:t>
      </w:r>
    </w:p>
    <w:p w14:paraId="289C9117" w14:textId="4CAE8335" w:rsidR="0857CEAC" w:rsidRPr="00AF090D" w:rsidRDefault="0857CEAC" w:rsidP="00376FBD">
      <w:pPr>
        <w:pStyle w:val="Prrafodelista"/>
        <w:spacing w:after="120" w:line="278"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El entorno de una universidad </w:t>
      </w:r>
      <w:r w:rsidR="76513AD8" w:rsidRPr="00AF090D">
        <w:rPr>
          <w:rFonts w:ascii="Times New Roman" w:eastAsia="Times New Roman" w:hAnsi="Times New Roman" w:cs="Times New Roman"/>
          <w:lang w:val="es-EC"/>
        </w:rPr>
        <w:t>implica una gran diversidad tan a nivel profesional co</w:t>
      </w:r>
      <w:r w:rsidR="040F8E58" w:rsidRPr="00AF090D">
        <w:rPr>
          <w:rFonts w:ascii="Times New Roman" w:eastAsia="Times New Roman" w:hAnsi="Times New Roman" w:cs="Times New Roman"/>
          <w:lang w:val="es-EC"/>
        </w:rPr>
        <w:t>mo personal, donde, cada uno de estos individuos presentan necesidades diferentes</w:t>
      </w:r>
      <w:r w:rsidR="2446781A" w:rsidRPr="00AF090D">
        <w:rPr>
          <w:rFonts w:ascii="Times New Roman" w:eastAsia="Times New Roman" w:hAnsi="Times New Roman" w:cs="Times New Roman"/>
          <w:lang w:val="es-EC"/>
        </w:rPr>
        <w:t>.</w:t>
      </w:r>
      <w:r w:rsidR="511D29DA" w:rsidRPr="00AF090D">
        <w:rPr>
          <w:rFonts w:ascii="Times New Roman" w:eastAsia="Times New Roman" w:hAnsi="Times New Roman" w:cs="Times New Roman"/>
          <w:lang w:val="es-EC"/>
        </w:rPr>
        <w:t xml:space="preserve"> </w:t>
      </w:r>
      <w:r w:rsidR="7D595A9F" w:rsidRPr="00AF090D">
        <w:rPr>
          <w:rFonts w:ascii="Times New Roman" w:eastAsia="Times New Roman" w:hAnsi="Times New Roman" w:cs="Times New Roman"/>
          <w:lang w:val="es-EC"/>
        </w:rPr>
        <w:t xml:space="preserve">Por este motivo, el </w:t>
      </w:r>
      <w:r w:rsidR="511D29DA" w:rsidRPr="00AF090D">
        <w:rPr>
          <w:rFonts w:ascii="Times New Roman" w:eastAsia="Times New Roman" w:hAnsi="Times New Roman" w:cs="Times New Roman"/>
          <w:lang w:val="es-EC"/>
        </w:rPr>
        <w:t>sistema debe priorizar la accesibi</w:t>
      </w:r>
      <w:r w:rsidR="5333A566" w:rsidRPr="00AF090D">
        <w:rPr>
          <w:rFonts w:ascii="Times New Roman" w:eastAsia="Times New Roman" w:hAnsi="Times New Roman" w:cs="Times New Roman"/>
          <w:lang w:val="es-EC"/>
        </w:rPr>
        <w:t>lidad</w:t>
      </w:r>
      <w:r w:rsidR="6C2A93ED" w:rsidRPr="00AF090D">
        <w:rPr>
          <w:rFonts w:ascii="Times New Roman" w:eastAsia="Times New Roman" w:hAnsi="Times New Roman" w:cs="Times New Roman"/>
          <w:lang w:val="es-EC"/>
        </w:rPr>
        <w:t xml:space="preserve"> y la interoperabilidad</w:t>
      </w:r>
      <w:r w:rsidR="08FA65E1" w:rsidRPr="00AF090D">
        <w:rPr>
          <w:rFonts w:ascii="Times New Roman" w:eastAsia="Times New Roman" w:hAnsi="Times New Roman" w:cs="Times New Roman"/>
          <w:lang w:val="es-EC"/>
        </w:rPr>
        <w:t>, permitiendo la comunicación entre sistemas de salud y académicos.</w:t>
      </w:r>
    </w:p>
    <w:p w14:paraId="22F62221" w14:textId="741B98CB" w:rsidR="00095D15" w:rsidRPr="00AF090D" w:rsidRDefault="00CB65D6" w:rsidP="00376FBD">
      <w:pPr>
        <w:pStyle w:val="Prrafodelista"/>
        <w:numPr>
          <w:ilvl w:val="0"/>
          <w:numId w:val="2"/>
        </w:numPr>
        <w:spacing w:after="120" w:line="278" w:lineRule="auto"/>
        <w:ind w:right="624"/>
        <w:jc w:val="both"/>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 xml:space="preserve">Entorno </w:t>
      </w:r>
      <w:r w:rsidR="00BF1D7D" w:rsidRPr="00AF090D">
        <w:rPr>
          <w:rFonts w:ascii="Times New Roman" w:eastAsia="Times New Roman" w:hAnsi="Times New Roman" w:cs="Times New Roman"/>
          <w:b/>
          <w:bCs/>
          <w:lang w:val="es-EC"/>
        </w:rPr>
        <w:t>sanitario</w:t>
      </w:r>
    </w:p>
    <w:p w14:paraId="637308A8" w14:textId="4C5DD3CE" w:rsidR="00601754" w:rsidRPr="00AF090D" w:rsidRDefault="003633FD" w:rsidP="00376FBD">
      <w:pPr>
        <w:spacing w:after="120" w:line="278" w:lineRule="auto"/>
        <w:ind w:left="708"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Los sistemas de salud en contextos no hospitalarios</w:t>
      </w:r>
      <w:r w:rsidR="00522014" w:rsidRPr="00AF090D">
        <w:rPr>
          <w:rFonts w:ascii="Times New Roman" w:eastAsia="Times New Roman" w:hAnsi="Times New Roman" w:cs="Times New Roman"/>
          <w:lang w:val="es-EC"/>
        </w:rPr>
        <w:t xml:space="preserve"> funciones </w:t>
      </w:r>
      <w:r w:rsidR="00BF1FCD" w:rsidRPr="00AF090D">
        <w:rPr>
          <w:rFonts w:ascii="Times New Roman" w:eastAsia="Times New Roman" w:hAnsi="Times New Roman" w:cs="Times New Roman"/>
          <w:lang w:val="es-EC"/>
        </w:rPr>
        <w:t>específicas</w:t>
      </w:r>
      <w:r w:rsidR="00522014" w:rsidRPr="00AF090D">
        <w:rPr>
          <w:rFonts w:ascii="Times New Roman" w:eastAsia="Times New Roman" w:hAnsi="Times New Roman" w:cs="Times New Roman"/>
          <w:lang w:val="es-EC"/>
        </w:rPr>
        <w:t xml:space="preserve"> como</w:t>
      </w:r>
      <w:r w:rsidR="00C94F09" w:rsidRPr="00AF090D">
        <w:rPr>
          <w:rFonts w:ascii="Times New Roman" w:eastAsia="Times New Roman" w:hAnsi="Times New Roman" w:cs="Times New Roman"/>
          <w:lang w:val="es-EC"/>
        </w:rPr>
        <w:t xml:space="preserve">, la gestión de historiales clínicos electrónicos (HCE) y programación de citas. </w:t>
      </w:r>
      <w:r w:rsidR="00E75706" w:rsidRPr="00AF090D">
        <w:rPr>
          <w:rFonts w:ascii="Times New Roman" w:eastAsia="Times New Roman" w:hAnsi="Times New Roman" w:cs="Times New Roman"/>
          <w:lang w:val="es-EC"/>
        </w:rPr>
        <w:t>EL sistema debe garantizar l</w:t>
      </w:r>
      <w:r w:rsidR="0047318C" w:rsidRPr="00AF090D">
        <w:rPr>
          <w:rFonts w:ascii="Times New Roman" w:eastAsia="Times New Roman" w:hAnsi="Times New Roman" w:cs="Times New Roman"/>
          <w:lang w:val="es-EC"/>
        </w:rPr>
        <w:t>a calidad de servicio mediante la automatización de procesos administrativos y clínicos.</w:t>
      </w:r>
    </w:p>
    <w:p w14:paraId="1DCA6D08" w14:textId="5ADE80AA" w:rsidR="0047318C" w:rsidRPr="00AF090D" w:rsidRDefault="00583719" w:rsidP="00376FBD">
      <w:pPr>
        <w:pStyle w:val="Prrafodelista"/>
        <w:numPr>
          <w:ilvl w:val="0"/>
          <w:numId w:val="2"/>
        </w:numPr>
        <w:spacing w:after="120" w:line="278"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Infraestructura tecnológica</w:t>
      </w:r>
    </w:p>
    <w:p w14:paraId="46A859D7" w14:textId="7BD4213A" w:rsidR="00583719" w:rsidRPr="00AF090D" w:rsidRDefault="002D1E4D" w:rsidP="00376FBD">
      <w:pPr>
        <w:pStyle w:val="Prrafodelista"/>
        <w:spacing w:after="120" w:line="278"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Es importante evaluar los recursos con lo que dispone la institución</w:t>
      </w:r>
      <w:r w:rsidR="000E6D0C" w:rsidRPr="00AF090D">
        <w:rPr>
          <w:rFonts w:ascii="Times New Roman" w:eastAsia="Times New Roman" w:hAnsi="Times New Roman" w:cs="Times New Roman"/>
          <w:lang w:val="es-EC"/>
        </w:rPr>
        <w:t xml:space="preserve">, el software debe considerar la compatibilidad </w:t>
      </w:r>
      <w:r w:rsidR="001008D4" w:rsidRPr="00AF090D">
        <w:rPr>
          <w:rFonts w:ascii="Times New Roman" w:eastAsia="Times New Roman" w:hAnsi="Times New Roman" w:cs="Times New Roman"/>
          <w:lang w:val="es-EC"/>
        </w:rPr>
        <w:t>y adaptación con la infraestructura ya existente</w:t>
      </w:r>
      <w:r w:rsidR="00FF10D0" w:rsidRPr="00AF090D">
        <w:rPr>
          <w:rFonts w:ascii="Times New Roman" w:eastAsia="Times New Roman" w:hAnsi="Times New Roman" w:cs="Times New Roman"/>
          <w:lang w:val="es-EC"/>
        </w:rPr>
        <w:t>.</w:t>
      </w:r>
    </w:p>
    <w:p w14:paraId="1FE17CE7" w14:textId="52DBF05D" w:rsidR="00FF10D0" w:rsidRPr="00AF090D" w:rsidRDefault="00930FC6" w:rsidP="00376FBD">
      <w:pPr>
        <w:pStyle w:val="Prrafodelista"/>
        <w:numPr>
          <w:ilvl w:val="0"/>
          <w:numId w:val="2"/>
        </w:numPr>
        <w:spacing w:after="120" w:line="278"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Regulaciones</w:t>
      </w:r>
    </w:p>
    <w:p w14:paraId="1EEAF143" w14:textId="37201C67" w:rsidR="00197F4E" w:rsidRPr="00AF090D" w:rsidRDefault="00546A40" w:rsidP="00376FBD">
      <w:pPr>
        <w:pStyle w:val="Prrafodelista"/>
        <w:spacing w:after="120" w:line="278"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Es </w:t>
      </w:r>
      <w:r w:rsidR="00D6514D" w:rsidRPr="00AF090D">
        <w:rPr>
          <w:rFonts w:ascii="Times New Roman" w:eastAsia="Times New Roman" w:hAnsi="Times New Roman" w:cs="Times New Roman"/>
          <w:lang w:val="es-EC"/>
        </w:rPr>
        <w:t>fundamental</w:t>
      </w:r>
      <w:r w:rsidRPr="00AF090D">
        <w:rPr>
          <w:rFonts w:ascii="Times New Roman" w:eastAsia="Times New Roman" w:hAnsi="Times New Roman" w:cs="Times New Roman"/>
          <w:lang w:val="es-EC"/>
        </w:rPr>
        <w:t xml:space="preserve"> que el </w:t>
      </w:r>
      <w:r w:rsidR="00D6514D" w:rsidRPr="00AF090D">
        <w:rPr>
          <w:rFonts w:ascii="Times New Roman" w:eastAsia="Times New Roman" w:hAnsi="Times New Roman" w:cs="Times New Roman"/>
          <w:lang w:val="es-EC"/>
        </w:rPr>
        <w:t xml:space="preserve">sistema </w:t>
      </w:r>
      <w:r w:rsidR="005D4883" w:rsidRPr="00AF090D">
        <w:rPr>
          <w:rFonts w:ascii="Times New Roman" w:eastAsia="Times New Roman" w:hAnsi="Times New Roman" w:cs="Times New Roman"/>
          <w:lang w:val="es-EC"/>
        </w:rPr>
        <w:t xml:space="preserve">se rija </w:t>
      </w:r>
      <w:r w:rsidR="004F0737" w:rsidRPr="00AF090D">
        <w:rPr>
          <w:rFonts w:ascii="Times New Roman" w:eastAsia="Times New Roman" w:hAnsi="Times New Roman" w:cs="Times New Roman"/>
          <w:lang w:val="es-EC"/>
        </w:rPr>
        <w:t xml:space="preserve">a reglamentos institucionales, nacionales e internacionales. </w:t>
      </w:r>
      <w:r w:rsidR="005400FC" w:rsidRPr="00AF090D">
        <w:rPr>
          <w:rFonts w:ascii="Times New Roman" w:eastAsia="Times New Roman" w:hAnsi="Times New Roman" w:cs="Times New Roman"/>
          <w:lang w:val="es-EC"/>
        </w:rPr>
        <w:t xml:space="preserve">Por ejemplo, </w:t>
      </w:r>
      <w:r w:rsidR="005400FC" w:rsidRPr="00AF090D">
        <w:rPr>
          <w:rFonts w:ascii="Times New Roman" w:eastAsia="Times New Roman" w:hAnsi="Times New Roman" w:cs="Times New Roman"/>
          <w:b/>
          <w:bCs/>
          <w:lang w:val="es-EC"/>
        </w:rPr>
        <w:t xml:space="preserve">“La Ley Orgánica </w:t>
      </w:r>
      <w:r w:rsidR="00837E11" w:rsidRPr="00AF090D">
        <w:rPr>
          <w:rFonts w:ascii="Times New Roman" w:eastAsia="Times New Roman" w:hAnsi="Times New Roman" w:cs="Times New Roman"/>
          <w:b/>
          <w:bCs/>
          <w:lang w:val="es-EC"/>
        </w:rPr>
        <w:t>de Protección de Datos Personales</w:t>
      </w:r>
      <w:r w:rsidR="005400FC" w:rsidRPr="00AF090D">
        <w:rPr>
          <w:rFonts w:ascii="Times New Roman" w:eastAsia="Times New Roman" w:hAnsi="Times New Roman" w:cs="Times New Roman"/>
          <w:b/>
          <w:bCs/>
          <w:lang w:val="es-EC"/>
        </w:rPr>
        <w:t>”</w:t>
      </w:r>
      <w:r w:rsidR="00837E11" w:rsidRPr="00AF090D">
        <w:rPr>
          <w:rFonts w:ascii="Times New Roman" w:eastAsia="Times New Roman" w:hAnsi="Times New Roman" w:cs="Times New Roman"/>
          <w:b/>
          <w:bCs/>
          <w:lang w:val="es-EC"/>
        </w:rPr>
        <w:t xml:space="preserve"> </w:t>
      </w:r>
      <w:r w:rsidR="00837E11" w:rsidRPr="00AF090D">
        <w:rPr>
          <w:rFonts w:ascii="Times New Roman" w:eastAsia="Times New Roman" w:hAnsi="Times New Roman" w:cs="Times New Roman"/>
          <w:lang w:val="es-EC"/>
        </w:rPr>
        <w:t xml:space="preserve">exige la confidencialidad y seguridad </w:t>
      </w:r>
      <w:r w:rsidR="007A5F27" w:rsidRPr="00AF090D">
        <w:rPr>
          <w:rFonts w:ascii="Times New Roman" w:eastAsia="Times New Roman" w:hAnsi="Times New Roman" w:cs="Times New Roman"/>
          <w:lang w:val="es-EC"/>
        </w:rPr>
        <w:t>de los datos sensibles</w:t>
      </w:r>
      <w:r w:rsidR="00AF090D" w:rsidRPr="00AF090D">
        <w:rPr>
          <w:rFonts w:ascii="Times New Roman" w:eastAsia="Times New Roman" w:hAnsi="Times New Roman" w:cs="Times New Roman"/>
          <w:lang w:val="es-EC"/>
        </w:rPr>
        <w:t xml:space="preserve"> </w:t>
      </w:r>
      <w:sdt>
        <w:sdtPr>
          <w:rPr>
            <w:rFonts w:ascii="Times New Roman" w:eastAsia="Times New Roman" w:hAnsi="Times New Roman" w:cs="Times New Roman"/>
            <w:color w:val="000000"/>
            <w:lang w:val="es-EC"/>
          </w:rPr>
          <w:tag w:val="MENDELEY_CITATION_v3_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LCJjb250YWluZXItdGl0bGUtc2hvcnQiOiIifSwiaXNUZW1wb3JhcnkiOmZhbHNlfV19"/>
          <w:id w:val="2102760153"/>
          <w:placeholder>
            <w:docPart w:val="DefaultPlaceholder_-1854013440"/>
          </w:placeholder>
        </w:sdtPr>
        <w:sdtContent>
          <w:r w:rsidR="00E14289" w:rsidRPr="00E14289">
            <w:rPr>
              <w:rFonts w:ascii="Times New Roman" w:eastAsia="Times New Roman" w:hAnsi="Times New Roman" w:cs="Times New Roman"/>
              <w:color w:val="000000"/>
              <w:lang w:val="es-EC"/>
            </w:rPr>
            <w:t>[1]</w:t>
          </w:r>
        </w:sdtContent>
      </w:sdt>
      <w:r w:rsidR="007A5F27" w:rsidRPr="00AF090D">
        <w:rPr>
          <w:rFonts w:ascii="Times New Roman" w:eastAsia="Times New Roman" w:hAnsi="Times New Roman" w:cs="Times New Roman"/>
          <w:lang w:val="es-EC"/>
        </w:rPr>
        <w:t>.</w:t>
      </w:r>
    </w:p>
    <w:p w14:paraId="01A8F7E0" w14:textId="1641C41B" w:rsidR="00B0697C" w:rsidRPr="00AF090D" w:rsidRDefault="00B04DD9" w:rsidP="16D9DA41">
      <w:pPr>
        <w:pStyle w:val="Prrafodelista"/>
        <w:numPr>
          <w:ilvl w:val="0"/>
          <w:numId w:val="35"/>
        </w:numPr>
        <w:spacing w:after="120"/>
        <w:rPr>
          <w:rFonts w:ascii="Times New Roman" w:eastAsia="Times New Roman" w:hAnsi="Times New Roman" w:cs="Times New Roman"/>
          <w:b/>
          <w:sz w:val="28"/>
          <w:szCs w:val="28"/>
          <w:lang w:val="es-EC"/>
        </w:rPr>
      </w:pPr>
      <w:r w:rsidRPr="00AF090D">
        <w:rPr>
          <w:rFonts w:ascii="Times New Roman" w:eastAsia="Times New Roman" w:hAnsi="Times New Roman" w:cs="Times New Roman"/>
          <w:b/>
          <w:sz w:val="28"/>
          <w:szCs w:val="28"/>
          <w:lang w:val="es-EC"/>
        </w:rPr>
        <w:lastRenderedPageBreak/>
        <w:t>Identificación de Stake</w:t>
      </w:r>
      <w:r w:rsidR="00B0697C" w:rsidRPr="00AF090D">
        <w:rPr>
          <w:rFonts w:ascii="Times New Roman" w:eastAsia="Times New Roman" w:hAnsi="Times New Roman" w:cs="Times New Roman"/>
          <w:b/>
          <w:sz w:val="28"/>
          <w:szCs w:val="28"/>
          <w:lang w:val="es-EC"/>
        </w:rPr>
        <w:t>holders</w:t>
      </w:r>
    </w:p>
    <w:p w14:paraId="3A4EBB33" w14:textId="02D33214" w:rsidR="005859BC" w:rsidRPr="00AF090D" w:rsidRDefault="00227362" w:rsidP="00376FBD">
      <w:pPr>
        <w:spacing w:after="120"/>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La identificación de los </w:t>
      </w:r>
      <w:r w:rsidR="00AF090D" w:rsidRPr="00AF090D">
        <w:rPr>
          <w:rFonts w:ascii="Times New Roman" w:eastAsia="Times New Roman" w:hAnsi="Times New Roman" w:cs="Times New Roman"/>
          <w:lang w:val="es-EC"/>
        </w:rPr>
        <w:t>stakeholders</w:t>
      </w:r>
      <w:r w:rsidR="00CA7195" w:rsidRPr="00AF090D">
        <w:rPr>
          <w:rFonts w:ascii="Times New Roman" w:eastAsia="Times New Roman" w:hAnsi="Times New Roman" w:cs="Times New Roman"/>
          <w:lang w:val="es-EC"/>
        </w:rPr>
        <w:t xml:space="preserve"> según el estándar </w:t>
      </w:r>
      <w:r w:rsidR="00F97AA9" w:rsidRPr="00AF090D">
        <w:rPr>
          <w:rFonts w:ascii="Times New Roman" w:eastAsia="Times New Roman" w:hAnsi="Times New Roman" w:cs="Times New Roman"/>
          <w:lang w:val="es-EC"/>
        </w:rPr>
        <w:t xml:space="preserve">IEEE 29148:2018 es un paso </w:t>
      </w:r>
      <w:r w:rsidR="002157CE" w:rsidRPr="00AF090D">
        <w:rPr>
          <w:rFonts w:ascii="Times New Roman" w:eastAsia="Times New Roman" w:hAnsi="Times New Roman" w:cs="Times New Roman"/>
          <w:lang w:val="es-EC"/>
        </w:rPr>
        <w:t xml:space="preserve">crítico en la ingeniería de requisitos. </w:t>
      </w:r>
      <w:r w:rsidR="16D9DA41" w:rsidRPr="00AF090D">
        <w:rPr>
          <w:rFonts w:ascii="Times New Roman" w:eastAsia="Times New Roman" w:hAnsi="Times New Roman" w:cs="Times New Roman"/>
          <w:lang w:val="es-EC"/>
        </w:rPr>
        <w:t xml:space="preserve">En la </w:t>
      </w:r>
      <w:r w:rsidR="16D9DA41" w:rsidRPr="00AF090D">
        <w:rPr>
          <w:rFonts w:ascii="Times New Roman" w:eastAsia="Times New Roman" w:hAnsi="Times New Roman" w:cs="Times New Roman"/>
          <w:b/>
          <w:bCs/>
          <w:i/>
          <w:iCs/>
          <w:lang w:val="es-EC"/>
        </w:rPr>
        <w:t xml:space="preserve">tabla Ⅰ, </w:t>
      </w:r>
      <w:r w:rsidR="16D9DA41" w:rsidRPr="00AF090D">
        <w:rPr>
          <w:rFonts w:ascii="Times New Roman" w:eastAsia="Times New Roman" w:hAnsi="Times New Roman" w:cs="Times New Roman"/>
          <w:lang w:val="es-EC"/>
        </w:rPr>
        <w:t>se describen los</w:t>
      </w:r>
      <w:r w:rsidR="006E5820" w:rsidRPr="00AF090D">
        <w:rPr>
          <w:rFonts w:ascii="Times New Roman" w:eastAsia="Times New Roman" w:hAnsi="Times New Roman" w:cs="Times New Roman"/>
          <w:lang w:val="es-EC"/>
        </w:rPr>
        <w:t xml:space="preserve"> </w:t>
      </w:r>
      <w:r w:rsidR="00AF090D" w:rsidRPr="00AF090D">
        <w:rPr>
          <w:rFonts w:ascii="Times New Roman" w:eastAsia="Times New Roman" w:hAnsi="Times New Roman" w:cs="Times New Roman"/>
          <w:lang w:val="es-EC"/>
        </w:rPr>
        <w:t xml:space="preserve">stakeholders </w:t>
      </w:r>
      <w:r w:rsidR="006E5820" w:rsidRPr="00AF090D">
        <w:rPr>
          <w:rFonts w:ascii="Times New Roman" w:eastAsia="Times New Roman" w:hAnsi="Times New Roman" w:cs="Times New Roman"/>
          <w:lang w:val="es-EC"/>
        </w:rPr>
        <w:t xml:space="preserve">principales </w:t>
      </w:r>
      <w:r w:rsidR="16D9DA41" w:rsidRPr="00AF090D">
        <w:rPr>
          <w:rFonts w:ascii="Times New Roman" w:eastAsia="Times New Roman" w:hAnsi="Times New Roman" w:cs="Times New Roman"/>
          <w:lang w:val="es-EC"/>
        </w:rPr>
        <w:t>que incluye</w:t>
      </w:r>
      <w:r w:rsidR="006E5820" w:rsidRPr="00AF090D">
        <w:rPr>
          <w:rFonts w:ascii="Times New Roman" w:eastAsia="Times New Roman" w:hAnsi="Times New Roman" w:cs="Times New Roman"/>
          <w:lang w:val="es-EC"/>
        </w:rPr>
        <w:t xml:space="preserve"> el sistema</w:t>
      </w:r>
      <w:r w:rsidR="005859BC" w:rsidRPr="00AF090D">
        <w:rPr>
          <w:rFonts w:ascii="Times New Roman" w:eastAsia="Times New Roman" w:hAnsi="Times New Roman" w:cs="Times New Roman"/>
          <w:lang w:val="es-EC"/>
        </w:rPr>
        <w:t>:</w:t>
      </w:r>
    </w:p>
    <w:tbl>
      <w:tblPr>
        <w:tblStyle w:val="Tablaconcuadrcula"/>
        <w:tblW w:w="0" w:type="auto"/>
        <w:tblLook w:val="04A0" w:firstRow="1" w:lastRow="0" w:firstColumn="1" w:lastColumn="0" w:noHBand="0" w:noVBand="1"/>
      </w:tblPr>
      <w:tblGrid>
        <w:gridCol w:w="3114"/>
        <w:gridCol w:w="5902"/>
      </w:tblGrid>
      <w:tr w:rsidR="003B1216" w:rsidRPr="00AF090D" w14:paraId="72856227" w14:textId="77777777" w:rsidTr="16D9DA41">
        <w:tc>
          <w:tcPr>
            <w:tcW w:w="3114" w:type="dxa"/>
            <w:shd w:val="clear" w:color="auto" w:fill="ADADAD" w:themeFill="background2" w:themeFillShade="BF"/>
          </w:tcPr>
          <w:p w14:paraId="5E3CCCE0" w14:textId="5101D84B" w:rsidR="003B1216" w:rsidRPr="00AF090D" w:rsidRDefault="00F92BFB" w:rsidP="00AF090D">
            <w:pPr>
              <w:tabs>
                <w:tab w:val="left" w:pos="1884"/>
              </w:tabs>
              <w:spacing w:after="120"/>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Stakeholders</w:t>
            </w:r>
            <w:r w:rsidR="00AF090D" w:rsidRPr="00AF090D">
              <w:rPr>
                <w:rFonts w:ascii="Times New Roman" w:eastAsia="Times New Roman" w:hAnsi="Times New Roman" w:cs="Times New Roman"/>
                <w:b/>
                <w:bCs/>
                <w:lang w:val="es-EC"/>
              </w:rPr>
              <w:tab/>
            </w:r>
          </w:p>
        </w:tc>
        <w:tc>
          <w:tcPr>
            <w:tcW w:w="5902" w:type="dxa"/>
            <w:shd w:val="clear" w:color="auto" w:fill="ADADAD" w:themeFill="background2" w:themeFillShade="BF"/>
          </w:tcPr>
          <w:p w14:paraId="5D8C82DE" w14:textId="3BB5E486" w:rsidR="003B1216" w:rsidRPr="00AF090D" w:rsidRDefault="00F92BFB" w:rsidP="00376FBD">
            <w:pPr>
              <w:spacing w:after="120"/>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Descripción</w:t>
            </w:r>
          </w:p>
        </w:tc>
      </w:tr>
      <w:tr w:rsidR="003B1216" w:rsidRPr="00AF090D" w14:paraId="3467E813" w14:textId="77777777" w:rsidTr="16D9DA41">
        <w:tc>
          <w:tcPr>
            <w:tcW w:w="3114" w:type="dxa"/>
            <w:vAlign w:val="center"/>
          </w:tcPr>
          <w:p w14:paraId="02135467" w14:textId="0A040082" w:rsidR="003B1216" w:rsidRPr="00AF090D" w:rsidRDefault="00C06C13" w:rsidP="00274AA4">
            <w:pPr>
              <w:spacing w:after="120"/>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Personal medico</w:t>
            </w:r>
          </w:p>
        </w:tc>
        <w:tc>
          <w:tcPr>
            <w:tcW w:w="5902" w:type="dxa"/>
            <w:vAlign w:val="center"/>
          </w:tcPr>
          <w:p w14:paraId="3A99ABFD" w14:textId="63E6A8F4" w:rsidR="003B1216" w:rsidRPr="00AF090D" w:rsidRDefault="002B5DF2" w:rsidP="16D9DA41">
            <w:pPr>
              <w:spacing w:after="120"/>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Necesitan herramientas </w:t>
            </w:r>
            <w:r w:rsidR="00B11AC9" w:rsidRPr="00AF090D">
              <w:rPr>
                <w:rFonts w:ascii="Times New Roman" w:eastAsia="Times New Roman" w:hAnsi="Times New Roman" w:cs="Times New Roman"/>
                <w:lang w:val="es-EC"/>
              </w:rPr>
              <w:t>para el registro de datos clínicos, programación de citas y consultar historiales clínicos electrónicos</w:t>
            </w:r>
            <w:r w:rsidR="00EF2145" w:rsidRPr="00AF090D">
              <w:rPr>
                <w:rFonts w:ascii="Times New Roman" w:eastAsia="Times New Roman" w:hAnsi="Times New Roman" w:cs="Times New Roman"/>
                <w:lang w:val="es-EC"/>
              </w:rPr>
              <w:t xml:space="preserve">. El sistema debe proporcionar una interfaz </w:t>
            </w:r>
            <w:r w:rsidR="00DE79D3" w:rsidRPr="00AF090D">
              <w:rPr>
                <w:rFonts w:ascii="Times New Roman" w:eastAsia="Times New Roman" w:hAnsi="Times New Roman" w:cs="Times New Roman"/>
                <w:lang w:val="es-EC"/>
              </w:rPr>
              <w:t>intuitiva que ayude a reducir la carga administrativa.</w:t>
            </w:r>
          </w:p>
        </w:tc>
      </w:tr>
      <w:tr w:rsidR="003B1216" w:rsidRPr="00AF090D" w14:paraId="1235E42F" w14:textId="77777777" w:rsidTr="16D9DA41">
        <w:tc>
          <w:tcPr>
            <w:tcW w:w="3114" w:type="dxa"/>
            <w:vAlign w:val="center"/>
          </w:tcPr>
          <w:p w14:paraId="113EDF3F" w14:textId="51321D5D" w:rsidR="00C06C13" w:rsidRPr="00AF090D" w:rsidRDefault="00C06C13" w:rsidP="00274AA4">
            <w:pPr>
              <w:spacing w:after="120"/>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Personal administrativo</w:t>
            </w:r>
          </w:p>
        </w:tc>
        <w:tc>
          <w:tcPr>
            <w:tcW w:w="5902" w:type="dxa"/>
            <w:vAlign w:val="center"/>
          </w:tcPr>
          <w:p w14:paraId="34072C29" w14:textId="6C478D84" w:rsidR="003B1216" w:rsidRPr="00AF090D" w:rsidRDefault="00BD3BB0" w:rsidP="16D9DA41">
            <w:pPr>
              <w:spacing w:after="120"/>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Requieren funcionalidades </w:t>
            </w:r>
            <w:r w:rsidR="003537CE" w:rsidRPr="00AF090D">
              <w:rPr>
                <w:rFonts w:ascii="Times New Roman" w:eastAsia="Times New Roman" w:hAnsi="Times New Roman" w:cs="Times New Roman"/>
                <w:lang w:val="es-EC"/>
              </w:rPr>
              <w:t>para la gestión de recursos y reportes</w:t>
            </w:r>
            <w:r w:rsidR="00D001AC" w:rsidRPr="00AF090D">
              <w:rPr>
                <w:rFonts w:ascii="Times New Roman" w:eastAsia="Times New Roman" w:hAnsi="Times New Roman" w:cs="Times New Roman"/>
                <w:lang w:val="es-EC"/>
              </w:rPr>
              <w:t xml:space="preserve">. Un sistema eficiente mejora la coordinación </w:t>
            </w:r>
            <w:r w:rsidR="0049093C" w:rsidRPr="00AF090D">
              <w:rPr>
                <w:rFonts w:ascii="Times New Roman" w:eastAsia="Times New Roman" w:hAnsi="Times New Roman" w:cs="Times New Roman"/>
                <w:lang w:val="es-EC"/>
              </w:rPr>
              <w:t>administrativa en los centros de salud.</w:t>
            </w:r>
          </w:p>
        </w:tc>
      </w:tr>
      <w:tr w:rsidR="003B1216" w:rsidRPr="00AF090D" w14:paraId="7557B43D" w14:textId="77777777" w:rsidTr="16D9DA41">
        <w:tc>
          <w:tcPr>
            <w:tcW w:w="3114" w:type="dxa"/>
            <w:vAlign w:val="center"/>
          </w:tcPr>
          <w:p w14:paraId="387F96E6" w14:textId="530C0009" w:rsidR="003B1216" w:rsidRPr="00AF090D" w:rsidRDefault="00C06C13" w:rsidP="00274AA4">
            <w:pPr>
              <w:spacing w:after="120"/>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Pacientes (Estudiantes, docentes y administ</w:t>
            </w:r>
            <w:r w:rsidR="00676760" w:rsidRPr="00AF090D">
              <w:rPr>
                <w:rFonts w:ascii="Times New Roman" w:eastAsia="Times New Roman" w:hAnsi="Times New Roman" w:cs="Times New Roman"/>
                <w:b/>
                <w:bCs/>
                <w:lang w:val="es-EC"/>
              </w:rPr>
              <w:t>rativo</w:t>
            </w:r>
            <w:r w:rsidRPr="00AF090D">
              <w:rPr>
                <w:rFonts w:ascii="Times New Roman" w:eastAsia="Times New Roman" w:hAnsi="Times New Roman" w:cs="Times New Roman"/>
                <w:b/>
                <w:bCs/>
                <w:lang w:val="es-EC"/>
              </w:rPr>
              <w:t>)</w:t>
            </w:r>
          </w:p>
        </w:tc>
        <w:tc>
          <w:tcPr>
            <w:tcW w:w="5902" w:type="dxa"/>
            <w:vAlign w:val="center"/>
          </w:tcPr>
          <w:p w14:paraId="11CCB566" w14:textId="0652FE26" w:rsidR="003B1216" w:rsidRPr="00AF090D" w:rsidRDefault="00621589" w:rsidP="16D9DA41">
            <w:pPr>
              <w:spacing w:after="120"/>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Requieren </w:t>
            </w:r>
            <w:r w:rsidR="00C82364" w:rsidRPr="00AF090D">
              <w:rPr>
                <w:rFonts w:ascii="Times New Roman" w:eastAsia="Times New Roman" w:hAnsi="Times New Roman" w:cs="Times New Roman"/>
                <w:lang w:val="es-EC"/>
              </w:rPr>
              <w:t>facilidad y confidencialidad</w:t>
            </w:r>
            <w:r w:rsidR="00ED2817" w:rsidRPr="00AF090D">
              <w:rPr>
                <w:rFonts w:ascii="Times New Roman" w:eastAsia="Times New Roman" w:hAnsi="Times New Roman" w:cs="Times New Roman"/>
                <w:lang w:val="es-EC"/>
              </w:rPr>
              <w:t xml:space="preserve">. </w:t>
            </w:r>
            <w:r w:rsidR="00AB7739" w:rsidRPr="00AF090D">
              <w:rPr>
                <w:rFonts w:ascii="Times New Roman" w:eastAsia="Times New Roman" w:hAnsi="Times New Roman" w:cs="Times New Roman"/>
                <w:lang w:val="es-EC"/>
              </w:rPr>
              <w:t xml:space="preserve">Es primordial proporcionar una interfaz amigable pensada para usuarios no técnicos </w:t>
            </w:r>
            <w:r w:rsidR="16D9DA41" w:rsidRPr="00AF090D">
              <w:rPr>
                <w:rFonts w:ascii="Times New Roman" w:eastAsia="Times New Roman" w:hAnsi="Times New Roman" w:cs="Times New Roman"/>
                <w:lang w:val="es-EC"/>
              </w:rPr>
              <w:t>u</w:t>
            </w:r>
            <w:r w:rsidR="00AB7739" w:rsidRPr="00AF090D">
              <w:rPr>
                <w:rFonts w:ascii="Times New Roman" w:eastAsia="Times New Roman" w:hAnsi="Times New Roman" w:cs="Times New Roman"/>
                <w:lang w:val="es-EC"/>
              </w:rPr>
              <w:t xml:space="preserve"> </w:t>
            </w:r>
            <w:r w:rsidR="00093F52" w:rsidRPr="00AF090D">
              <w:rPr>
                <w:rFonts w:ascii="Times New Roman" w:eastAsia="Times New Roman" w:hAnsi="Times New Roman" w:cs="Times New Roman"/>
                <w:lang w:val="es-EC"/>
              </w:rPr>
              <w:t>operativos</w:t>
            </w:r>
          </w:p>
        </w:tc>
      </w:tr>
      <w:tr w:rsidR="003B1216" w:rsidRPr="00AF090D" w14:paraId="2B1D15DB" w14:textId="77777777" w:rsidTr="16D9DA41">
        <w:tc>
          <w:tcPr>
            <w:tcW w:w="3114" w:type="dxa"/>
            <w:vAlign w:val="center"/>
          </w:tcPr>
          <w:p w14:paraId="40AA6C1D" w14:textId="4CBC6A61" w:rsidR="003B1216" w:rsidRPr="00AF090D" w:rsidRDefault="00676760" w:rsidP="00274AA4">
            <w:pPr>
              <w:spacing w:after="120"/>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Directivos universitarios</w:t>
            </w:r>
          </w:p>
        </w:tc>
        <w:tc>
          <w:tcPr>
            <w:tcW w:w="5902" w:type="dxa"/>
            <w:vAlign w:val="center"/>
          </w:tcPr>
          <w:p w14:paraId="65027A5C" w14:textId="48DB7EC1" w:rsidR="003B1216" w:rsidRPr="00AF090D" w:rsidRDefault="16D9DA41" w:rsidP="16D9DA41">
            <w:pPr>
              <w:spacing w:after="120"/>
              <w:rPr>
                <w:rFonts w:ascii="Times New Roman" w:eastAsia="Times New Roman" w:hAnsi="Times New Roman" w:cs="Times New Roman"/>
                <w:lang w:val="es-EC"/>
              </w:rPr>
            </w:pPr>
            <w:r w:rsidRPr="00AF090D">
              <w:rPr>
                <w:rFonts w:ascii="Times New Roman" w:eastAsia="Times New Roman" w:hAnsi="Times New Roman" w:cs="Times New Roman"/>
                <w:lang w:val="es-EC"/>
              </w:rPr>
              <w:t>Buscan alinearse con metas institucionales como la mejorar de la salud, innovación tecnológica, estándares internacionales, etc. El sistema debe reflejar los intereses estratégicos de la institución.</w:t>
            </w:r>
          </w:p>
        </w:tc>
      </w:tr>
      <w:tr w:rsidR="003B1216" w:rsidRPr="00AF090D" w14:paraId="323FA61D" w14:textId="77777777" w:rsidTr="16D9DA41">
        <w:tc>
          <w:tcPr>
            <w:tcW w:w="3114" w:type="dxa"/>
            <w:vAlign w:val="center"/>
          </w:tcPr>
          <w:p w14:paraId="15DC44C2" w14:textId="3E4F6C89" w:rsidR="003B1216" w:rsidRPr="00AF090D" w:rsidRDefault="16D9DA41" w:rsidP="00274AA4">
            <w:pPr>
              <w:spacing w:after="120"/>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Departamento de TI</w:t>
            </w:r>
          </w:p>
        </w:tc>
        <w:tc>
          <w:tcPr>
            <w:tcW w:w="5902" w:type="dxa"/>
            <w:vAlign w:val="center"/>
          </w:tcPr>
          <w:p w14:paraId="3E4683EB" w14:textId="463BE490" w:rsidR="003B1216" w:rsidRPr="00AF090D" w:rsidRDefault="16D9DA41" w:rsidP="16D9DA41">
            <w:pPr>
              <w:spacing w:after="120"/>
              <w:rPr>
                <w:rFonts w:ascii="Times New Roman" w:eastAsia="Times New Roman" w:hAnsi="Times New Roman" w:cs="Times New Roman"/>
                <w:lang w:val="es-EC"/>
              </w:rPr>
            </w:pPr>
            <w:r w:rsidRPr="00AF090D">
              <w:rPr>
                <w:rFonts w:ascii="Times New Roman" w:eastAsia="Times New Roman" w:hAnsi="Times New Roman" w:cs="Times New Roman"/>
                <w:lang w:val="es-EC"/>
              </w:rPr>
              <w:t>Se recomienda involucrar a TI desde fases iniciales para garantizar la viabilidad técnica. Permitiendo el mantenimiento, escalabilidad y gestión del sistema.</w:t>
            </w:r>
          </w:p>
        </w:tc>
      </w:tr>
    </w:tbl>
    <w:p w14:paraId="46BFAD9C" w14:textId="5FDB1227" w:rsidR="003F7282" w:rsidRPr="00AF090D" w:rsidRDefault="16D9DA41" w:rsidP="16D9DA41">
      <w:pPr>
        <w:spacing w:after="120" w:line="278" w:lineRule="auto"/>
        <w:ind w:right="624"/>
        <w:jc w:val="both"/>
        <w:rPr>
          <w:rFonts w:ascii="Times New Roman" w:eastAsia="Times New Roman" w:hAnsi="Times New Roman" w:cs="Times New Roman"/>
          <w:b/>
          <w:bCs/>
          <w:sz w:val="28"/>
          <w:szCs w:val="28"/>
        </w:rPr>
      </w:pPr>
      <w:r w:rsidRPr="00AF090D">
        <w:rPr>
          <w:rFonts w:ascii="Times New Roman" w:eastAsia="Times New Roman" w:hAnsi="Times New Roman" w:cs="Times New Roman"/>
          <w:i/>
          <w:iCs/>
        </w:rPr>
        <w:t xml:space="preserve">Tabla Ⅰ: Principales </w:t>
      </w:r>
      <w:r w:rsidR="00BB636C" w:rsidRPr="00AF090D">
        <w:rPr>
          <w:rFonts w:ascii="Times New Roman" w:eastAsia="Times New Roman" w:hAnsi="Times New Roman" w:cs="Times New Roman"/>
          <w:i/>
          <w:iCs/>
        </w:rPr>
        <w:t>stakeholders</w:t>
      </w:r>
      <w:r w:rsidRPr="00AF090D">
        <w:rPr>
          <w:rFonts w:ascii="Times New Roman" w:eastAsia="Times New Roman" w:hAnsi="Times New Roman" w:cs="Times New Roman"/>
          <w:i/>
          <w:iCs/>
        </w:rPr>
        <w:t xml:space="preserve"> que incluye el sistema de enfermería</w:t>
      </w:r>
    </w:p>
    <w:p w14:paraId="727E3530" w14:textId="4D9291D0" w:rsidR="003F7282" w:rsidRPr="00AF090D" w:rsidRDefault="16D9DA41" w:rsidP="00BB636C">
      <w:pPr>
        <w:pStyle w:val="Prrafodelista"/>
        <w:numPr>
          <w:ilvl w:val="0"/>
          <w:numId w:val="35"/>
        </w:num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sz w:val="28"/>
          <w:szCs w:val="28"/>
          <w:lang w:val="es-EC"/>
        </w:rPr>
        <w:t>Establecer los Objetivos del Sistema</w:t>
      </w:r>
    </w:p>
    <w:p w14:paraId="38E42C3C" w14:textId="745EF884" w:rsidR="003F7282" w:rsidRPr="00AF090D" w:rsidRDefault="16D9DA41" w:rsidP="16D9DA41">
      <w:p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Objetivo general:</w:t>
      </w:r>
    </w:p>
    <w:p w14:paraId="0902BA4E" w14:textId="332B8C7B" w:rsidR="003F7282" w:rsidRPr="00AF090D" w:rsidRDefault="16D9DA41" w:rsidP="16D9DA41">
      <w:pPr>
        <w:rPr>
          <w:rFonts w:ascii="Times New Roman" w:eastAsia="Times New Roman" w:hAnsi="Times New Roman" w:cs="Times New Roman"/>
          <w:lang w:val="es-EC"/>
        </w:rPr>
      </w:pPr>
      <w:r w:rsidRPr="00AF090D">
        <w:rPr>
          <w:rFonts w:ascii="Times New Roman" w:eastAsia="Times New Roman" w:hAnsi="Times New Roman" w:cs="Times New Roman"/>
          <w:lang w:val="es-EC"/>
        </w:rPr>
        <w:t>Mejorar la calidad y eficiencia de la atención medica proporcionada en la universidad mediante digitalización y automatización de procesos de enfermería.</w:t>
      </w:r>
    </w:p>
    <w:p w14:paraId="1222A7A4" w14:textId="4F866487" w:rsidR="003F7282" w:rsidRPr="00AF090D" w:rsidRDefault="16D9DA41" w:rsidP="16D9DA41">
      <w:pPr>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 xml:space="preserve">Objetivo específico: </w:t>
      </w:r>
    </w:p>
    <w:p w14:paraId="5B6A8169" w14:textId="2CF25428" w:rsidR="003F7282" w:rsidRPr="00AF090D" w:rsidRDefault="16D9DA41" w:rsidP="16D9DA41">
      <w:pPr>
        <w:pStyle w:val="Prrafodelista"/>
        <w:numPr>
          <w:ilvl w:val="0"/>
          <w:numId w:val="37"/>
        </w:num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Digitalizar historias clínicas de la comunidad universitaria, para un acceso rápido y seguro.</w:t>
      </w:r>
    </w:p>
    <w:p w14:paraId="39CBE602" w14:textId="629848C5" w:rsidR="003F7282" w:rsidRPr="00AF090D" w:rsidRDefault="16D9DA41" w:rsidP="16D9DA41">
      <w:pPr>
        <w:pStyle w:val="Prrafodelista"/>
        <w:numPr>
          <w:ilvl w:val="0"/>
          <w:numId w:val="37"/>
        </w:num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Automatizar citas y registros de consultas y recordatorio para pacientes.</w:t>
      </w:r>
    </w:p>
    <w:p w14:paraId="4BA31ED3" w14:textId="6F982F17" w:rsidR="003F7282" w:rsidRPr="00AF090D" w:rsidRDefault="16D9DA41" w:rsidP="16D9DA41">
      <w:pPr>
        <w:pStyle w:val="Prrafodelista"/>
        <w:numPr>
          <w:ilvl w:val="0"/>
          <w:numId w:val="37"/>
        </w:num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Implementar alertas para seguimientos (vacunas, tratamientos), sobre enfermedades comunes.</w:t>
      </w:r>
    </w:p>
    <w:p w14:paraId="34B10190" w14:textId="6E077B6F" w:rsidR="003F7282" w:rsidRPr="00AF090D" w:rsidRDefault="16D9DA41" w:rsidP="16D9DA41">
      <w:pPr>
        <w:pStyle w:val="Prrafodelista"/>
        <w:numPr>
          <w:ilvl w:val="0"/>
          <w:numId w:val="37"/>
        </w:num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Crear reportes estadísticos de atención y uso de insumos (medicamentos).</w:t>
      </w:r>
    </w:p>
    <w:p w14:paraId="556CA6F7" w14:textId="0E26F4A1" w:rsidR="003F7282" w:rsidRDefault="16D9DA41" w:rsidP="16D9DA41">
      <w:pPr>
        <w:pStyle w:val="Prrafodelista"/>
        <w:numPr>
          <w:ilvl w:val="0"/>
          <w:numId w:val="37"/>
        </w:num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Garantizar seguridad de los datos y acceso controlado según el rol.</w:t>
      </w:r>
    </w:p>
    <w:p w14:paraId="28E0A43F" w14:textId="77777777" w:rsidR="00B924F6" w:rsidRDefault="00B924F6" w:rsidP="00B924F6">
      <w:pPr>
        <w:spacing w:after="120" w:line="278" w:lineRule="auto"/>
        <w:rPr>
          <w:rFonts w:ascii="Times New Roman" w:eastAsia="Times New Roman" w:hAnsi="Times New Roman" w:cs="Times New Roman"/>
          <w:lang w:val="es-EC"/>
        </w:rPr>
      </w:pPr>
    </w:p>
    <w:p w14:paraId="15B720C1" w14:textId="77777777" w:rsidR="00B924F6" w:rsidRDefault="00B924F6" w:rsidP="00B924F6">
      <w:pPr>
        <w:spacing w:after="120" w:line="278" w:lineRule="auto"/>
        <w:rPr>
          <w:rFonts w:ascii="Times New Roman" w:eastAsia="Times New Roman" w:hAnsi="Times New Roman" w:cs="Times New Roman"/>
          <w:lang w:val="es-EC"/>
        </w:rPr>
      </w:pPr>
    </w:p>
    <w:p w14:paraId="16829BBA" w14:textId="77777777" w:rsidR="00B924F6" w:rsidRPr="00B924F6" w:rsidRDefault="00B924F6" w:rsidP="00B924F6">
      <w:pPr>
        <w:spacing w:after="120" w:line="278" w:lineRule="auto"/>
        <w:rPr>
          <w:rFonts w:ascii="Times New Roman" w:eastAsia="Times New Roman" w:hAnsi="Times New Roman" w:cs="Times New Roman"/>
          <w:lang w:val="es-EC"/>
        </w:rPr>
      </w:pPr>
    </w:p>
    <w:p w14:paraId="250B3A55" w14:textId="36E82824" w:rsidR="003F7282" w:rsidRPr="00AF090D" w:rsidRDefault="16D9DA41" w:rsidP="00BB636C">
      <w:pPr>
        <w:pStyle w:val="Prrafodelista"/>
        <w:numPr>
          <w:ilvl w:val="0"/>
          <w:numId w:val="35"/>
        </w:numPr>
        <w:spacing w:after="120" w:line="278" w:lineRule="auto"/>
        <w:rPr>
          <w:rFonts w:ascii="Times New Roman" w:eastAsia="Times New Roman" w:hAnsi="Times New Roman" w:cs="Times New Roman"/>
          <w:b/>
          <w:bCs/>
          <w:color w:val="404040" w:themeColor="text1" w:themeTint="BF"/>
          <w:sz w:val="27"/>
          <w:szCs w:val="27"/>
          <w:lang w:val="es-EC"/>
        </w:rPr>
      </w:pPr>
      <w:r w:rsidRPr="00AF090D">
        <w:rPr>
          <w:rFonts w:ascii="Times New Roman" w:eastAsia="Times New Roman" w:hAnsi="Times New Roman" w:cs="Times New Roman"/>
          <w:b/>
          <w:bCs/>
          <w:sz w:val="28"/>
          <w:szCs w:val="28"/>
          <w:lang w:val="es-EC"/>
        </w:rPr>
        <w:lastRenderedPageBreak/>
        <w:t>Revisión de Sistemas Similares</w:t>
      </w:r>
    </w:p>
    <w:p w14:paraId="77593EDF" w14:textId="01A7DB73" w:rsidR="003F7282" w:rsidRPr="00AF090D" w:rsidRDefault="16D9DA41" w:rsidP="00BB636C">
      <w:pPr>
        <w:pStyle w:val="Prrafodelista"/>
        <w:numPr>
          <w:ilvl w:val="0"/>
          <w:numId w:val="31"/>
        </w:numPr>
        <w:spacing w:after="120" w:line="278" w:lineRule="auto"/>
        <w:rPr>
          <w:rFonts w:ascii="Times New Roman" w:eastAsia="Times New Roman" w:hAnsi="Times New Roman" w:cs="Times New Roman"/>
          <w:b/>
          <w:bCs/>
          <w:color w:val="000000" w:themeColor="text1"/>
          <w:sz w:val="28"/>
          <w:szCs w:val="28"/>
          <w:lang w:val="es-EC"/>
        </w:rPr>
      </w:pPr>
      <w:r w:rsidRPr="00AF090D">
        <w:rPr>
          <w:rFonts w:ascii="Times New Roman" w:eastAsia="Times New Roman" w:hAnsi="Times New Roman" w:cs="Times New Roman"/>
          <w:b/>
          <w:bCs/>
          <w:color w:val="000000" w:themeColor="text1"/>
          <w:sz w:val="28"/>
          <w:szCs w:val="28"/>
          <w:lang w:val="es-EC"/>
        </w:rPr>
        <w:t>Universidades con Centros Médicos Propios:</w:t>
      </w:r>
    </w:p>
    <w:p w14:paraId="1F9A6DFF" w14:textId="35FA03A0" w:rsidR="00AF090D" w:rsidRPr="00AF090D" w:rsidRDefault="00AF090D" w:rsidP="00AF090D">
      <w:pPr>
        <w:spacing w:after="120" w:line="278" w:lineRule="auto"/>
        <w:ind w:left="360"/>
        <w:rPr>
          <w:rFonts w:ascii="Times New Roman" w:eastAsia="Times New Roman" w:hAnsi="Times New Roman" w:cs="Times New Roman"/>
          <w:color w:val="000000" w:themeColor="text1"/>
          <w:lang w:val="es-EC"/>
        </w:rPr>
      </w:pPr>
      <w:r w:rsidRPr="00AF090D">
        <w:rPr>
          <w:rFonts w:ascii="Times New Roman" w:eastAsia="Times New Roman" w:hAnsi="Times New Roman" w:cs="Times New Roman"/>
          <w:color w:val="000000" w:themeColor="text1"/>
          <w:lang w:val="es-EC"/>
        </w:rPr>
        <w:t xml:space="preserve">En la </w:t>
      </w:r>
      <w:r w:rsidRPr="00AF090D">
        <w:rPr>
          <w:rFonts w:ascii="Times New Roman" w:eastAsia="Times New Roman" w:hAnsi="Times New Roman" w:cs="Times New Roman"/>
          <w:i/>
          <w:iCs/>
          <w:color w:val="000000" w:themeColor="text1"/>
          <w:lang w:val="es-EC"/>
        </w:rPr>
        <w:t xml:space="preserve">tabla Ⅱ, </w:t>
      </w:r>
      <w:r w:rsidRPr="00AF090D">
        <w:rPr>
          <w:rFonts w:ascii="Times New Roman" w:eastAsia="Times New Roman" w:hAnsi="Times New Roman" w:cs="Times New Roman"/>
          <w:color w:val="000000" w:themeColor="text1"/>
          <w:lang w:val="es-EC"/>
        </w:rPr>
        <w:t>se muestran algunas universidades que implementan sistema de enfermería:</w:t>
      </w:r>
    </w:p>
    <w:tbl>
      <w:tblPr>
        <w:tblStyle w:val="Tablaconcuadrcula"/>
        <w:tblW w:w="9132" w:type="dxa"/>
        <w:tblLayout w:type="fixed"/>
        <w:tblLook w:val="06A0" w:firstRow="1" w:lastRow="0" w:firstColumn="1" w:lastColumn="0" w:noHBand="1" w:noVBand="1"/>
      </w:tblPr>
      <w:tblGrid>
        <w:gridCol w:w="1555"/>
        <w:gridCol w:w="2268"/>
        <w:gridCol w:w="2693"/>
        <w:gridCol w:w="2616"/>
      </w:tblGrid>
      <w:tr w:rsidR="16D9DA41" w:rsidRPr="00AF090D" w14:paraId="518E10D6" w14:textId="77777777" w:rsidTr="002F17DF">
        <w:trPr>
          <w:trHeight w:val="300"/>
        </w:trPr>
        <w:tc>
          <w:tcPr>
            <w:tcW w:w="1555" w:type="dxa"/>
            <w:vAlign w:val="center"/>
          </w:tcPr>
          <w:p w14:paraId="0B95966E" w14:textId="132A287D" w:rsidR="16D9DA41" w:rsidRPr="00AF090D" w:rsidRDefault="16D9DA41" w:rsidP="002F17DF">
            <w:pPr>
              <w:shd w:val="clear" w:color="auto" w:fill="FFFFFF" w:themeFill="background1"/>
              <w:spacing w:after="120"/>
              <w:rPr>
                <w:rFonts w:ascii="Times New Roman" w:eastAsia="Times New Roman" w:hAnsi="Times New Roman" w:cs="Times New Roman"/>
                <w:b/>
                <w:bCs/>
                <w:color w:val="000000" w:themeColor="text1"/>
              </w:rPr>
            </w:pPr>
            <w:r w:rsidRPr="00AF090D">
              <w:rPr>
                <w:rFonts w:ascii="Times New Roman" w:eastAsia="Times New Roman" w:hAnsi="Times New Roman" w:cs="Times New Roman"/>
                <w:b/>
                <w:bCs/>
                <w:color w:val="000000" w:themeColor="text1"/>
              </w:rPr>
              <w:t>Universidad</w:t>
            </w:r>
          </w:p>
        </w:tc>
        <w:tc>
          <w:tcPr>
            <w:tcW w:w="2268" w:type="dxa"/>
            <w:vAlign w:val="center"/>
          </w:tcPr>
          <w:p w14:paraId="1355DB16" w14:textId="07265870" w:rsidR="16D9DA41" w:rsidRPr="00AF090D" w:rsidRDefault="16D9DA41" w:rsidP="002F17DF">
            <w:pPr>
              <w:shd w:val="clear" w:color="auto" w:fill="FFFFFF" w:themeFill="background1"/>
              <w:spacing w:after="120"/>
              <w:rPr>
                <w:rFonts w:ascii="Times New Roman" w:eastAsia="Times New Roman" w:hAnsi="Times New Roman" w:cs="Times New Roman"/>
                <w:b/>
                <w:bCs/>
                <w:color w:val="000000" w:themeColor="text1"/>
              </w:rPr>
            </w:pPr>
            <w:r w:rsidRPr="00AF090D">
              <w:rPr>
                <w:rFonts w:ascii="Times New Roman" w:eastAsia="Times New Roman" w:hAnsi="Times New Roman" w:cs="Times New Roman"/>
                <w:b/>
                <w:bCs/>
                <w:color w:val="000000" w:themeColor="text1"/>
              </w:rPr>
              <w:t>Sistema Usado</w:t>
            </w:r>
          </w:p>
        </w:tc>
        <w:tc>
          <w:tcPr>
            <w:tcW w:w="2693" w:type="dxa"/>
            <w:vAlign w:val="center"/>
          </w:tcPr>
          <w:p w14:paraId="2EF3ABE5" w14:textId="32CF2E9E" w:rsidR="16D9DA41" w:rsidRPr="00AF090D" w:rsidRDefault="16D9DA41" w:rsidP="002F17DF">
            <w:pPr>
              <w:shd w:val="clear" w:color="auto" w:fill="FFFFFF" w:themeFill="background1"/>
              <w:spacing w:after="120"/>
              <w:rPr>
                <w:rFonts w:ascii="Times New Roman" w:eastAsia="Times New Roman" w:hAnsi="Times New Roman" w:cs="Times New Roman"/>
                <w:b/>
                <w:bCs/>
                <w:color w:val="000000" w:themeColor="text1"/>
              </w:rPr>
            </w:pPr>
            <w:r w:rsidRPr="00AF090D">
              <w:rPr>
                <w:rFonts w:ascii="Times New Roman" w:eastAsia="Times New Roman" w:hAnsi="Times New Roman" w:cs="Times New Roman"/>
                <w:b/>
                <w:bCs/>
                <w:color w:val="000000" w:themeColor="text1"/>
              </w:rPr>
              <w:t>Ventajas</w:t>
            </w:r>
          </w:p>
        </w:tc>
        <w:tc>
          <w:tcPr>
            <w:tcW w:w="2616" w:type="dxa"/>
            <w:vAlign w:val="center"/>
          </w:tcPr>
          <w:p w14:paraId="30A6BB26" w14:textId="003ADFDE" w:rsidR="16D9DA41" w:rsidRPr="00AF090D" w:rsidRDefault="16D9DA41" w:rsidP="002F17DF">
            <w:pPr>
              <w:shd w:val="clear" w:color="auto" w:fill="FFFFFF" w:themeFill="background1"/>
              <w:spacing w:after="120"/>
              <w:rPr>
                <w:rFonts w:ascii="Times New Roman" w:eastAsia="Times New Roman" w:hAnsi="Times New Roman" w:cs="Times New Roman"/>
                <w:b/>
                <w:bCs/>
                <w:color w:val="000000" w:themeColor="text1"/>
              </w:rPr>
            </w:pPr>
            <w:r w:rsidRPr="00AF090D">
              <w:rPr>
                <w:rFonts w:ascii="Times New Roman" w:eastAsia="Times New Roman" w:hAnsi="Times New Roman" w:cs="Times New Roman"/>
                <w:b/>
                <w:bCs/>
                <w:color w:val="000000" w:themeColor="text1"/>
              </w:rPr>
              <w:t>Desventajas</w:t>
            </w:r>
          </w:p>
        </w:tc>
      </w:tr>
      <w:tr w:rsidR="16D9DA41" w:rsidRPr="00AF090D" w14:paraId="16F53C3F" w14:textId="77777777" w:rsidTr="002F17DF">
        <w:trPr>
          <w:trHeight w:val="1110"/>
        </w:trPr>
        <w:tc>
          <w:tcPr>
            <w:tcW w:w="1555" w:type="dxa"/>
            <w:vAlign w:val="center"/>
          </w:tcPr>
          <w:p w14:paraId="6EB8BB4C" w14:textId="3EE558F6"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rPr>
            </w:pPr>
            <w:r w:rsidRPr="00AF090D">
              <w:rPr>
                <w:rFonts w:ascii="Times New Roman" w:eastAsia="Times New Roman" w:hAnsi="Times New Roman" w:cs="Times New Roman"/>
                <w:color w:val="000000" w:themeColor="text1"/>
              </w:rPr>
              <w:t>Universidad Nacional</w:t>
            </w:r>
          </w:p>
        </w:tc>
        <w:tc>
          <w:tcPr>
            <w:tcW w:w="2268" w:type="dxa"/>
            <w:vAlign w:val="center"/>
          </w:tcPr>
          <w:p w14:paraId="02DF9E29" w14:textId="312C3ABB"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rPr>
            </w:pPr>
            <w:r w:rsidRPr="00AF090D">
              <w:rPr>
                <w:rFonts w:ascii="Times New Roman" w:eastAsia="Times New Roman" w:hAnsi="Times New Roman" w:cs="Times New Roman"/>
                <w:color w:val="000000" w:themeColor="text1"/>
              </w:rPr>
              <w:t>Historia Clínica Electrónica (HCE) integrada con matrícula</w:t>
            </w:r>
          </w:p>
        </w:tc>
        <w:tc>
          <w:tcPr>
            <w:tcW w:w="2693" w:type="dxa"/>
            <w:vAlign w:val="center"/>
          </w:tcPr>
          <w:p w14:paraId="7C0DDA67" w14:textId="7C2113C7"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rPr>
            </w:pPr>
            <w:r w:rsidRPr="00AF090D">
              <w:rPr>
                <w:rFonts w:ascii="Times New Roman" w:eastAsia="Times New Roman" w:hAnsi="Times New Roman" w:cs="Times New Roman"/>
                <w:color w:val="000000" w:themeColor="text1"/>
              </w:rPr>
              <w:t>- Acceso rápido a datos del estudiante.</w:t>
            </w:r>
            <w:r w:rsidRPr="00AF090D">
              <w:rPr>
                <w:rFonts w:ascii="Times New Roman" w:hAnsi="Times New Roman" w:cs="Times New Roman"/>
              </w:rPr>
              <w:br/>
            </w:r>
            <w:r w:rsidRPr="00AF090D">
              <w:rPr>
                <w:rFonts w:ascii="Times New Roman" w:eastAsia="Times New Roman" w:hAnsi="Times New Roman" w:cs="Times New Roman"/>
                <w:color w:val="000000" w:themeColor="text1"/>
              </w:rPr>
              <w:t>- Alertas de alergias.</w:t>
            </w:r>
          </w:p>
        </w:tc>
        <w:tc>
          <w:tcPr>
            <w:tcW w:w="2616" w:type="dxa"/>
            <w:vAlign w:val="center"/>
          </w:tcPr>
          <w:p w14:paraId="5CD82056" w14:textId="3B5EF446"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rPr>
            </w:pPr>
            <w:r w:rsidRPr="00AF090D">
              <w:rPr>
                <w:rFonts w:ascii="Times New Roman" w:eastAsia="Times New Roman" w:hAnsi="Times New Roman" w:cs="Times New Roman"/>
                <w:color w:val="000000" w:themeColor="text1"/>
              </w:rPr>
              <w:t>- No funciona sin internet.</w:t>
            </w:r>
            <w:r w:rsidRPr="00AF090D">
              <w:rPr>
                <w:rFonts w:ascii="Times New Roman" w:hAnsi="Times New Roman" w:cs="Times New Roman"/>
              </w:rPr>
              <w:br/>
            </w:r>
            <w:r w:rsidRPr="00AF090D">
              <w:rPr>
                <w:rFonts w:ascii="Times New Roman" w:eastAsia="Times New Roman" w:hAnsi="Times New Roman" w:cs="Times New Roman"/>
                <w:color w:val="000000" w:themeColor="text1"/>
              </w:rPr>
              <w:t>- Costo alto de mantenimiento.</w:t>
            </w:r>
          </w:p>
        </w:tc>
      </w:tr>
      <w:tr w:rsidR="16D9DA41" w:rsidRPr="00AF090D" w14:paraId="262AEDC3" w14:textId="77777777" w:rsidTr="002F17DF">
        <w:trPr>
          <w:trHeight w:val="926"/>
        </w:trPr>
        <w:tc>
          <w:tcPr>
            <w:tcW w:w="1555" w:type="dxa"/>
            <w:vAlign w:val="center"/>
          </w:tcPr>
          <w:p w14:paraId="4B736940" w14:textId="02EFEEA8"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rPr>
            </w:pPr>
            <w:r w:rsidRPr="00AF090D">
              <w:rPr>
                <w:rFonts w:ascii="Times New Roman" w:eastAsia="Times New Roman" w:hAnsi="Times New Roman" w:cs="Times New Roman"/>
                <w:color w:val="000000" w:themeColor="text1"/>
              </w:rPr>
              <w:t>Universidad Privada</w:t>
            </w:r>
          </w:p>
        </w:tc>
        <w:tc>
          <w:tcPr>
            <w:tcW w:w="2268" w:type="dxa"/>
            <w:vAlign w:val="center"/>
          </w:tcPr>
          <w:p w14:paraId="7B09D30D" w14:textId="7109A409"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rPr>
            </w:pPr>
            <w:r w:rsidRPr="00AF090D">
              <w:rPr>
                <w:rFonts w:ascii="Times New Roman" w:eastAsia="Times New Roman" w:hAnsi="Times New Roman" w:cs="Times New Roman"/>
                <w:color w:val="000000" w:themeColor="text1"/>
              </w:rPr>
              <w:t>Software modular de enfermería</w:t>
            </w:r>
          </w:p>
        </w:tc>
        <w:tc>
          <w:tcPr>
            <w:tcW w:w="2693" w:type="dxa"/>
            <w:vAlign w:val="center"/>
          </w:tcPr>
          <w:p w14:paraId="01C05E9D" w14:textId="2E360E40"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rPr>
            </w:pPr>
            <w:r w:rsidRPr="00AF090D">
              <w:rPr>
                <w:rFonts w:ascii="Times New Roman" w:eastAsia="Times New Roman" w:hAnsi="Times New Roman" w:cs="Times New Roman"/>
                <w:color w:val="000000" w:themeColor="text1"/>
              </w:rPr>
              <w:t>- Módulo de vacunas automatizado.</w:t>
            </w:r>
            <w:r w:rsidRPr="00AF090D">
              <w:rPr>
                <w:rFonts w:ascii="Times New Roman" w:hAnsi="Times New Roman" w:cs="Times New Roman"/>
              </w:rPr>
              <w:br/>
            </w:r>
            <w:r w:rsidRPr="00AF090D">
              <w:rPr>
                <w:rFonts w:ascii="Times New Roman" w:eastAsia="Times New Roman" w:hAnsi="Times New Roman" w:cs="Times New Roman"/>
                <w:color w:val="000000" w:themeColor="text1"/>
              </w:rPr>
              <w:t>- Fácil generación de reportes.</w:t>
            </w:r>
          </w:p>
        </w:tc>
        <w:tc>
          <w:tcPr>
            <w:tcW w:w="2616" w:type="dxa"/>
            <w:vAlign w:val="center"/>
          </w:tcPr>
          <w:p w14:paraId="0C155F31" w14:textId="79611017"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rPr>
            </w:pPr>
            <w:r w:rsidRPr="00AF090D">
              <w:rPr>
                <w:rFonts w:ascii="Times New Roman" w:eastAsia="Times New Roman" w:hAnsi="Times New Roman" w:cs="Times New Roman"/>
                <w:color w:val="000000" w:themeColor="text1"/>
              </w:rPr>
              <w:t>- Requiere capacitación constante.</w:t>
            </w:r>
            <w:r w:rsidRPr="00AF090D">
              <w:rPr>
                <w:rFonts w:ascii="Times New Roman" w:hAnsi="Times New Roman" w:cs="Times New Roman"/>
              </w:rPr>
              <w:br/>
            </w:r>
            <w:r w:rsidRPr="00AF090D">
              <w:rPr>
                <w:rFonts w:ascii="Times New Roman" w:eastAsia="Times New Roman" w:hAnsi="Times New Roman" w:cs="Times New Roman"/>
                <w:color w:val="000000" w:themeColor="text1"/>
              </w:rPr>
              <w:t>- No es compatible con móviles.</w:t>
            </w:r>
          </w:p>
        </w:tc>
      </w:tr>
    </w:tbl>
    <w:p w14:paraId="27C7E549" w14:textId="7D5A6233" w:rsidR="00BB636C" w:rsidRPr="002F17DF" w:rsidRDefault="00AF090D" w:rsidP="002F17DF">
      <w:pPr>
        <w:spacing w:after="120" w:line="278" w:lineRule="auto"/>
        <w:rPr>
          <w:rFonts w:ascii="Times New Roman" w:eastAsia="Times New Roman" w:hAnsi="Times New Roman" w:cs="Times New Roman"/>
          <w:color w:val="000000" w:themeColor="text1"/>
          <w:sz w:val="27"/>
          <w:szCs w:val="27"/>
          <w:lang w:val="es-EC"/>
        </w:rPr>
      </w:pPr>
      <w:r w:rsidRPr="00AF090D">
        <w:rPr>
          <w:rFonts w:ascii="Times New Roman" w:hAnsi="Times New Roman" w:cs="Times New Roman"/>
          <w:b/>
          <w:bCs/>
          <w:i/>
          <w:iCs/>
        </w:rPr>
        <w:t xml:space="preserve">Tabla </w:t>
      </w:r>
      <w:r w:rsidRPr="00AF090D">
        <w:rPr>
          <w:rFonts w:ascii="Times New Roman" w:eastAsia="MS Gothic" w:hAnsi="Times New Roman" w:cs="Times New Roman"/>
          <w:b/>
          <w:bCs/>
          <w:i/>
          <w:iCs/>
        </w:rPr>
        <w:t xml:space="preserve">Ⅱ: </w:t>
      </w:r>
      <w:r w:rsidRPr="002F17DF">
        <w:rPr>
          <w:rFonts w:ascii="Times New Roman" w:eastAsia="MS Gothic" w:hAnsi="Times New Roman" w:cs="Times New Roman"/>
          <w:i/>
          <w:iCs/>
        </w:rPr>
        <w:t>Universidades que implementan sistemas de enfermería</w:t>
      </w:r>
      <w:r w:rsidR="002F17DF" w:rsidRPr="002F17DF">
        <w:rPr>
          <w:rFonts w:ascii="Times New Roman" w:hAnsi="Times New Roman" w:cs="Times New Roman"/>
        </w:rPr>
        <w:t>.</w:t>
      </w:r>
    </w:p>
    <w:p w14:paraId="5FD70D94" w14:textId="541FBAB8" w:rsidR="00AF090D" w:rsidRPr="00AF090D" w:rsidRDefault="16D9DA41" w:rsidP="00AF090D">
      <w:pPr>
        <w:pStyle w:val="Prrafodelista"/>
        <w:numPr>
          <w:ilvl w:val="0"/>
          <w:numId w:val="32"/>
        </w:numPr>
        <w:spacing w:after="120" w:line="278" w:lineRule="auto"/>
        <w:rPr>
          <w:rFonts w:ascii="Times New Roman" w:eastAsia="Times New Roman" w:hAnsi="Times New Roman" w:cs="Times New Roman"/>
          <w:b/>
          <w:bCs/>
          <w:color w:val="000000" w:themeColor="text1"/>
          <w:sz w:val="28"/>
          <w:szCs w:val="28"/>
          <w:lang w:val="es-EC"/>
        </w:rPr>
      </w:pPr>
      <w:r w:rsidRPr="00AF090D">
        <w:rPr>
          <w:rFonts w:ascii="Times New Roman" w:eastAsia="Times New Roman" w:hAnsi="Times New Roman" w:cs="Times New Roman"/>
          <w:b/>
          <w:bCs/>
          <w:color w:val="000000" w:themeColor="text1"/>
          <w:sz w:val="28"/>
          <w:szCs w:val="28"/>
          <w:lang w:val="es-EC"/>
        </w:rPr>
        <w:t>Hospitales y Clínicas:</w:t>
      </w:r>
    </w:p>
    <w:p w14:paraId="604B1336" w14:textId="5DFEEEC2" w:rsidR="00AF090D" w:rsidRPr="00AF090D" w:rsidRDefault="00AF090D" w:rsidP="00AF090D">
      <w:pPr>
        <w:pStyle w:val="Prrafodelista"/>
        <w:spacing w:after="120" w:line="278" w:lineRule="auto"/>
        <w:rPr>
          <w:rFonts w:ascii="Times New Roman" w:eastAsia="Times New Roman" w:hAnsi="Times New Roman" w:cs="Times New Roman"/>
          <w:color w:val="000000" w:themeColor="text1"/>
          <w:lang w:val="es-EC"/>
        </w:rPr>
      </w:pPr>
      <w:r w:rsidRPr="00AF090D">
        <w:rPr>
          <w:rFonts w:ascii="Times New Roman" w:eastAsia="Times New Roman" w:hAnsi="Times New Roman" w:cs="Times New Roman"/>
          <w:color w:val="000000" w:themeColor="text1"/>
          <w:lang w:val="es-EC"/>
        </w:rPr>
        <w:t xml:space="preserve">En la </w:t>
      </w:r>
      <w:r w:rsidRPr="00AF090D">
        <w:rPr>
          <w:rFonts w:ascii="Times New Roman" w:eastAsia="Times New Roman" w:hAnsi="Times New Roman" w:cs="Times New Roman"/>
          <w:i/>
          <w:iCs/>
          <w:color w:val="000000" w:themeColor="text1"/>
          <w:lang w:val="es-EC"/>
        </w:rPr>
        <w:t>tabla Ⅲ</w:t>
      </w:r>
      <w:r w:rsidRPr="00AF090D">
        <w:rPr>
          <w:rFonts w:ascii="Times New Roman" w:eastAsia="Times New Roman" w:hAnsi="Times New Roman" w:cs="Times New Roman"/>
          <w:color w:val="000000" w:themeColor="text1"/>
          <w:lang w:val="es-EC"/>
        </w:rPr>
        <w:t>, se muestra una comparación entre centros hospitalarios públicos y universitarios:</w:t>
      </w:r>
    </w:p>
    <w:tbl>
      <w:tblPr>
        <w:tblStyle w:val="Tablaconcuadrcula"/>
        <w:tblW w:w="0" w:type="auto"/>
        <w:tblLayout w:type="fixed"/>
        <w:tblLook w:val="06A0" w:firstRow="1" w:lastRow="0" w:firstColumn="1" w:lastColumn="0" w:noHBand="1" w:noVBand="1"/>
      </w:tblPr>
      <w:tblGrid>
        <w:gridCol w:w="2059"/>
        <w:gridCol w:w="2302"/>
        <w:gridCol w:w="2329"/>
        <w:gridCol w:w="2325"/>
      </w:tblGrid>
      <w:tr w:rsidR="16D9DA41" w:rsidRPr="00AF090D" w14:paraId="3A3A321E" w14:textId="77777777" w:rsidTr="002F17DF">
        <w:trPr>
          <w:trHeight w:val="300"/>
        </w:trPr>
        <w:tc>
          <w:tcPr>
            <w:tcW w:w="2059" w:type="dxa"/>
            <w:vAlign w:val="center"/>
          </w:tcPr>
          <w:p w14:paraId="1CFF0F5B" w14:textId="19C1A297" w:rsidR="16D9DA41" w:rsidRPr="00AF090D" w:rsidRDefault="16D9DA41" w:rsidP="002F17DF">
            <w:pPr>
              <w:shd w:val="clear" w:color="auto" w:fill="FFFFFF" w:themeFill="background1"/>
              <w:spacing w:after="120"/>
              <w:rPr>
                <w:rFonts w:ascii="Times New Roman" w:eastAsia="Times New Roman" w:hAnsi="Times New Roman" w:cs="Times New Roman"/>
                <w:b/>
                <w:bCs/>
                <w:color w:val="000000" w:themeColor="text1"/>
              </w:rPr>
            </w:pPr>
            <w:r w:rsidRPr="00AF090D">
              <w:rPr>
                <w:rFonts w:ascii="Times New Roman" w:eastAsia="Times New Roman" w:hAnsi="Times New Roman" w:cs="Times New Roman"/>
                <w:b/>
                <w:bCs/>
                <w:color w:val="000000" w:themeColor="text1"/>
              </w:rPr>
              <w:t>Institución</w:t>
            </w:r>
          </w:p>
        </w:tc>
        <w:tc>
          <w:tcPr>
            <w:tcW w:w="2302" w:type="dxa"/>
            <w:vAlign w:val="center"/>
          </w:tcPr>
          <w:p w14:paraId="7E09A8CC" w14:textId="3DC3C66E" w:rsidR="16D9DA41" w:rsidRPr="00AF090D" w:rsidRDefault="16D9DA41" w:rsidP="002F17DF">
            <w:pPr>
              <w:shd w:val="clear" w:color="auto" w:fill="FFFFFF" w:themeFill="background1"/>
              <w:spacing w:after="120"/>
              <w:rPr>
                <w:rFonts w:ascii="Times New Roman" w:hAnsi="Times New Roman" w:cs="Times New Roman"/>
                <w:b/>
                <w:bCs/>
                <w:color w:val="000000" w:themeColor="text1"/>
                <w:sz w:val="22"/>
                <w:szCs w:val="22"/>
              </w:rPr>
            </w:pPr>
            <w:r w:rsidRPr="00AF090D">
              <w:rPr>
                <w:rFonts w:ascii="Times New Roman" w:hAnsi="Times New Roman" w:cs="Times New Roman"/>
                <w:b/>
                <w:bCs/>
                <w:color w:val="000000" w:themeColor="text1"/>
                <w:sz w:val="22"/>
                <w:szCs w:val="22"/>
              </w:rPr>
              <w:t>Sistema Usado</w:t>
            </w:r>
          </w:p>
        </w:tc>
        <w:tc>
          <w:tcPr>
            <w:tcW w:w="2329" w:type="dxa"/>
            <w:vAlign w:val="center"/>
          </w:tcPr>
          <w:p w14:paraId="706AD718" w14:textId="3FB1838E" w:rsidR="16D9DA41" w:rsidRPr="00AF090D" w:rsidRDefault="16D9DA41" w:rsidP="002F17DF">
            <w:pPr>
              <w:shd w:val="clear" w:color="auto" w:fill="FFFFFF" w:themeFill="background1"/>
              <w:spacing w:after="120"/>
              <w:rPr>
                <w:rFonts w:ascii="Times New Roman" w:hAnsi="Times New Roman" w:cs="Times New Roman"/>
                <w:b/>
                <w:bCs/>
                <w:color w:val="000000" w:themeColor="text1"/>
                <w:sz w:val="22"/>
                <w:szCs w:val="22"/>
              </w:rPr>
            </w:pPr>
            <w:r w:rsidRPr="00AF090D">
              <w:rPr>
                <w:rFonts w:ascii="Times New Roman" w:hAnsi="Times New Roman" w:cs="Times New Roman"/>
                <w:b/>
                <w:bCs/>
                <w:color w:val="000000" w:themeColor="text1"/>
                <w:sz w:val="22"/>
                <w:szCs w:val="22"/>
              </w:rPr>
              <w:t>Ventajas</w:t>
            </w:r>
          </w:p>
        </w:tc>
        <w:tc>
          <w:tcPr>
            <w:tcW w:w="2325" w:type="dxa"/>
            <w:vAlign w:val="center"/>
          </w:tcPr>
          <w:p w14:paraId="2176C9A1" w14:textId="5E14F9CD" w:rsidR="16D9DA41" w:rsidRPr="00AF090D" w:rsidRDefault="16D9DA41" w:rsidP="002F17DF">
            <w:pPr>
              <w:shd w:val="clear" w:color="auto" w:fill="FFFFFF" w:themeFill="background1"/>
              <w:spacing w:after="120"/>
              <w:rPr>
                <w:rFonts w:ascii="Times New Roman" w:hAnsi="Times New Roman" w:cs="Times New Roman"/>
                <w:b/>
                <w:bCs/>
                <w:color w:val="000000" w:themeColor="text1"/>
                <w:sz w:val="22"/>
                <w:szCs w:val="22"/>
              </w:rPr>
            </w:pPr>
            <w:r w:rsidRPr="00AF090D">
              <w:rPr>
                <w:rFonts w:ascii="Times New Roman" w:hAnsi="Times New Roman" w:cs="Times New Roman"/>
                <w:b/>
                <w:bCs/>
                <w:color w:val="000000" w:themeColor="text1"/>
                <w:sz w:val="22"/>
                <w:szCs w:val="22"/>
              </w:rPr>
              <w:t>Desventajas</w:t>
            </w:r>
          </w:p>
        </w:tc>
      </w:tr>
      <w:tr w:rsidR="16D9DA41" w:rsidRPr="00AF090D" w14:paraId="2635D851" w14:textId="77777777" w:rsidTr="002F17DF">
        <w:trPr>
          <w:trHeight w:val="300"/>
        </w:trPr>
        <w:tc>
          <w:tcPr>
            <w:tcW w:w="2059" w:type="dxa"/>
            <w:vAlign w:val="center"/>
          </w:tcPr>
          <w:p w14:paraId="676C2798" w14:textId="3330E8EC"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sz w:val="22"/>
                <w:szCs w:val="22"/>
              </w:rPr>
            </w:pPr>
            <w:r w:rsidRPr="00AF090D">
              <w:rPr>
                <w:rFonts w:ascii="Times New Roman" w:eastAsia="Times New Roman" w:hAnsi="Times New Roman" w:cs="Times New Roman"/>
                <w:color w:val="000000" w:themeColor="text1"/>
                <w:sz w:val="22"/>
                <w:szCs w:val="22"/>
              </w:rPr>
              <w:t xml:space="preserve">Hospital Público </w:t>
            </w:r>
          </w:p>
        </w:tc>
        <w:tc>
          <w:tcPr>
            <w:tcW w:w="2302" w:type="dxa"/>
            <w:vAlign w:val="center"/>
          </w:tcPr>
          <w:p w14:paraId="2E6D1D14" w14:textId="0242BC65"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sz w:val="22"/>
                <w:szCs w:val="22"/>
              </w:rPr>
            </w:pPr>
            <w:r w:rsidRPr="00AF090D">
              <w:rPr>
                <w:rFonts w:ascii="Times New Roman" w:eastAsia="Times New Roman" w:hAnsi="Times New Roman" w:cs="Times New Roman"/>
                <w:color w:val="000000" w:themeColor="text1"/>
                <w:sz w:val="22"/>
                <w:szCs w:val="22"/>
              </w:rPr>
              <w:t>Sistema de gestión EPIC</w:t>
            </w:r>
          </w:p>
        </w:tc>
        <w:tc>
          <w:tcPr>
            <w:tcW w:w="2329" w:type="dxa"/>
            <w:vAlign w:val="center"/>
          </w:tcPr>
          <w:p w14:paraId="535A25EE" w14:textId="5EEC00AD"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sz w:val="22"/>
                <w:szCs w:val="22"/>
              </w:rPr>
            </w:pPr>
            <w:r w:rsidRPr="00AF090D">
              <w:rPr>
                <w:rFonts w:ascii="Times New Roman" w:eastAsia="Times New Roman" w:hAnsi="Times New Roman" w:cs="Times New Roman"/>
                <w:color w:val="000000" w:themeColor="text1"/>
                <w:sz w:val="22"/>
                <w:szCs w:val="22"/>
              </w:rPr>
              <w:t>- Registro detallado de pacientes.</w:t>
            </w:r>
            <w:r w:rsidRPr="00AF090D">
              <w:rPr>
                <w:rFonts w:ascii="Times New Roman" w:hAnsi="Times New Roman" w:cs="Times New Roman"/>
              </w:rPr>
              <w:br/>
            </w:r>
            <w:r w:rsidRPr="00AF090D">
              <w:rPr>
                <w:rFonts w:ascii="Times New Roman" w:eastAsia="Times New Roman" w:hAnsi="Times New Roman" w:cs="Times New Roman"/>
                <w:color w:val="000000" w:themeColor="text1"/>
                <w:sz w:val="22"/>
                <w:szCs w:val="22"/>
              </w:rPr>
              <w:t>- Integración con laboratorios.</w:t>
            </w:r>
          </w:p>
        </w:tc>
        <w:tc>
          <w:tcPr>
            <w:tcW w:w="2325" w:type="dxa"/>
            <w:vAlign w:val="center"/>
          </w:tcPr>
          <w:p w14:paraId="0F6D7F29" w14:textId="12E25E6E"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sz w:val="22"/>
                <w:szCs w:val="22"/>
              </w:rPr>
            </w:pPr>
            <w:r w:rsidRPr="00AF090D">
              <w:rPr>
                <w:rFonts w:ascii="Times New Roman" w:eastAsia="Times New Roman" w:hAnsi="Times New Roman" w:cs="Times New Roman"/>
                <w:color w:val="000000" w:themeColor="text1"/>
                <w:sz w:val="22"/>
                <w:szCs w:val="22"/>
              </w:rPr>
              <w:t>- Complejo para usuarios nuevos.</w:t>
            </w:r>
            <w:r w:rsidRPr="00AF090D">
              <w:rPr>
                <w:rFonts w:ascii="Times New Roman" w:hAnsi="Times New Roman" w:cs="Times New Roman"/>
              </w:rPr>
              <w:br/>
            </w:r>
            <w:r w:rsidRPr="00AF090D">
              <w:rPr>
                <w:rFonts w:ascii="Times New Roman" w:eastAsia="Times New Roman" w:hAnsi="Times New Roman" w:cs="Times New Roman"/>
                <w:color w:val="000000" w:themeColor="text1"/>
                <w:sz w:val="22"/>
                <w:szCs w:val="22"/>
              </w:rPr>
              <w:t>- Requiere hardware potente.</w:t>
            </w:r>
          </w:p>
        </w:tc>
      </w:tr>
      <w:tr w:rsidR="16D9DA41" w:rsidRPr="00AF090D" w14:paraId="4FC5D0A7" w14:textId="77777777" w:rsidTr="002F17DF">
        <w:trPr>
          <w:trHeight w:val="300"/>
        </w:trPr>
        <w:tc>
          <w:tcPr>
            <w:tcW w:w="2059" w:type="dxa"/>
            <w:vAlign w:val="center"/>
          </w:tcPr>
          <w:p w14:paraId="0B3B3477" w14:textId="6CDB27ED"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sz w:val="22"/>
                <w:szCs w:val="22"/>
              </w:rPr>
            </w:pPr>
            <w:r w:rsidRPr="00AF090D">
              <w:rPr>
                <w:rFonts w:ascii="Times New Roman" w:eastAsia="Times New Roman" w:hAnsi="Times New Roman" w:cs="Times New Roman"/>
                <w:color w:val="000000" w:themeColor="text1"/>
                <w:sz w:val="22"/>
                <w:szCs w:val="22"/>
              </w:rPr>
              <w:t>Clínica Universitaria</w:t>
            </w:r>
          </w:p>
        </w:tc>
        <w:tc>
          <w:tcPr>
            <w:tcW w:w="2302" w:type="dxa"/>
            <w:vAlign w:val="center"/>
          </w:tcPr>
          <w:p w14:paraId="0D4F0182" w14:textId="27AE811C"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sz w:val="22"/>
                <w:szCs w:val="22"/>
              </w:rPr>
            </w:pPr>
            <w:r w:rsidRPr="00AF090D">
              <w:rPr>
                <w:rFonts w:ascii="Times New Roman" w:eastAsia="Times New Roman" w:hAnsi="Times New Roman" w:cs="Times New Roman"/>
                <w:color w:val="000000" w:themeColor="text1"/>
                <w:sz w:val="22"/>
                <w:szCs w:val="22"/>
              </w:rPr>
              <w:t>Plataforma en la nube (</w:t>
            </w:r>
            <w:proofErr w:type="spellStart"/>
            <w:r w:rsidRPr="00AF090D">
              <w:rPr>
                <w:rFonts w:ascii="Times New Roman" w:eastAsia="Times New Roman" w:hAnsi="Times New Roman" w:cs="Times New Roman"/>
                <w:color w:val="000000" w:themeColor="text1"/>
                <w:sz w:val="22"/>
                <w:szCs w:val="22"/>
              </w:rPr>
              <w:t>MediSoft</w:t>
            </w:r>
            <w:proofErr w:type="spellEnd"/>
            <w:r w:rsidRPr="00AF090D">
              <w:rPr>
                <w:rFonts w:ascii="Times New Roman" w:eastAsia="Times New Roman" w:hAnsi="Times New Roman" w:cs="Times New Roman"/>
                <w:color w:val="000000" w:themeColor="text1"/>
                <w:sz w:val="22"/>
                <w:szCs w:val="22"/>
              </w:rPr>
              <w:t>)</w:t>
            </w:r>
          </w:p>
        </w:tc>
        <w:tc>
          <w:tcPr>
            <w:tcW w:w="2329" w:type="dxa"/>
            <w:vAlign w:val="center"/>
          </w:tcPr>
          <w:p w14:paraId="51A47A57" w14:textId="3E9FF4E7"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sz w:val="22"/>
                <w:szCs w:val="22"/>
              </w:rPr>
            </w:pPr>
            <w:r w:rsidRPr="00AF090D">
              <w:rPr>
                <w:rFonts w:ascii="Times New Roman" w:eastAsia="Times New Roman" w:hAnsi="Times New Roman" w:cs="Times New Roman"/>
                <w:color w:val="000000" w:themeColor="text1"/>
                <w:sz w:val="22"/>
                <w:szCs w:val="22"/>
              </w:rPr>
              <w:t>- Acceso desde cualquier lugar.</w:t>
            </w:r>
            <w:r w:rsidRPr="00AF090D">
              <w:rPr>
                <w:rFonts w:ascii="Times New Roman" w:hAnsi="Times New Roman" w:cs="Times New Roman"/>
              </w:rPr>
              <w:br/>
            </w:r>
            <w:r w:rsidRPr="00AF090D">
              <w:rPr>
                <w:rFonts w:ascii="Times New Roman" w:eastAsia="Times New Roman" w:hAnsi="Times New Roman" w:cs="Times New Roman"/>
                <w:color w:val="000000" w:themeColor="text1"/>
                <w:sz w:val="22"/>
                <w:szCs w:val="22"/>
              </w:rPr>
              <w:t>- Actualizaciones automáticas.</w:t>
            </w:r>
          </w:p>
        </w:tc>
        <w:tc>
          <w:tcPr>
            <w:tcW w:w="2325" w:type="dxa"/>
            <w:vAlign w:val="center"/>
          </w:tcPr>
          <w:p w14:paraId="097F950E" w14:textId="6FB9E111" w:rsidR="16D9DA41" w:rsidRPr="00AF090D" w:rsidRDefault="16D9DA41" w:rsidP="002F17DF">
            <w:pPr>
              <w:shd w:val="clear" w:color="auto" w:fill="FFFFFF" w:themeFill="background1"/>
              <w:spacing w:after="120"/>
              <w:rPr>
                <w:rFonts w:ascii="Times New Roman" w:eastAsia="Times New Roman" w:hAnsi="Times New Roman" w:cs="Times New Roman"/>
                <w:color w:val="000000" w:themeColor="text1"/>
                <w:sz w:val="22"/>
                <w:szCs w:val="22"/>
              </w:rPr>
            </w:pPr>
            <w:r w:rsidRPr="00AF090D">
              <w:rPr>
                <w:rFonts w:ascii="Times New Roman" w:eastAsia="Times New Roman" w:hAnsi="Times New Roman" w:cs="Times New Roman"/>
                <w:color w:val="000000" w:themeColor="text1"/>
                <w:sz w:val="22"/>
                <w:szCs w:val="22"/>
              </w:rPr>
              <w:t>- Dependencia total de internet.</w:t>
            </w:r>
            <w:r w:rsidRPr="00AF090D">
              <w:rPr>
                <w:rFonts w:ascii="Times New Roman" w:hAnsi="Times New Roman" w:cs="Times New Roman"/>
              </w:rPr>
              <w:br/>
            </w:r>
            <w:r w:rsidRPr="00AF090D">
              <w:rPr>
                <w:rFonts w:ascii="Times New Roman" w:eastAsia="Times New Roman" w:hAnsi="Times New Roman" w:cs="Times New Roman"/>
                <w:color w:val="000000" w:themeColor="text1"/>
                <w:sz w:val="22"/>
                <w:szCs w:val="22"/>
              </w:rPr>
              <w:t>- Riesgo de caídas del servidor.</w:t>
            </w:r>
          </w:p>
        </w:tc>
      </w:tr>
    </w:tbl>
    <w:p w14:paraId="28F0D825" w14:textId="1D863A9A" w:rsidR="003F7282" w:rsidRPr="002F17DF" w:rsidRDefault="002F17DF" w:rsidP="00BB636C">
      <w:pPr>
        <w:spacing w:after="120" w:line="278" w:lineRule="auto"/>
        <w:rPr>
          <w:rFonts w:ascii="Times New Roman" w:eastAsia="Times New Roman" w:hAnsi="Times New Roman" w:cs="Times New Roman"/>
          <w:i/>
          <w:iCs/>
          <w:lang w:val="es-EC"/>
        </w:rPr>
      </w:pPr>
      <w:r>
        <w:rPr>
          <w:rFonts w:ascii="Times New Roman" w:eastAsia="Times New Roman" w:hAnsi="Times New Roman" w:cs="Times New Roman"/>
          <w:b/>
          <w:bCs/>
          <w:i/>
          <w:iCs/>
          <w:lang w:val="es-EC"/>
        </w:rPr>
        <w:t xml:space="preserve">Tabla Ⅲ: </w:t>
      </w:r>
      <w:r>
        <w:rPr>
          <w:rFonts w:ascii="Times New Roman" w:eastAsia="Times New Roman" w:hAnsi="Times New Roman" w:cs="Times New Roman"/>
          <w:i/>
          <w:iCs/>
          <w:lang w:val="es-EC"/>
        </w:rPr>
        <w:t>Comparativa entre hospitales públicos y clínicas universitarias</w:t>
      </w:r>
    </w:p>
    <w:p w14:paraId="7B93D783" w14:textId="52597A3C" w:rsidR="003F7282" w:rsidRPr="00AF090D" w:rsidRDefault="16D9DA41" w:rsidP="00BB636C">
      <w:pPr>
        <w:spacing w:after="120" w:line="278" w:lineRule="auto"/>
        <w:rPr>
          <w:rFonts w:ascii="Times New Roman" w:eastAsia="Times New Roman" w:hAnsi="Times New Roman" w:cs="Times New Roman"/>
          <w:b/>
          <w:bCs/>
          <w:sz w:val="28"/>
          <w:szCs w:val="28"/>
          <w:lang w:val="es-EC"/>
        </w:rPr>
      </w:pPr>
      <w:r w:rsidRPr="00AF090D">
        <w:rPr>
          <w:rFonts w:ascii="Times New Roman" w:eastAsia="Times New Roman" w:hAnsi="Times New Roman" w:cs="Times New Roman"/>
          <w:b/>
          <w:bCs/>
          <w:sz w:val="28"/>
          <w:szCs w:val="28"/>
          <w:lang w:val="es-EC"/>
        </w:rPr>
        <w:t>Buenas prácticas de estos sistemas</w:t>
      </w:r>
    </w:p>
    <w:p w14:paraId="05A3C398" w14:textId="6FABEDF4" w:rsidR="003F7282" w:rsidRPr="00AF090D" w:rsidRDefault="16D9DA41" w:rsidP="00BB636C">
      <w:pPr>
        <w:pStyle w:val="Prrafodelista"/>
        <w:numPr>
          <w:ilvl w:val="0"/>
          <w:numId w:val="28"/>
        </w:num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Integración con sistemas institucionales:</w:t>
      </w:r>
    </w:p>
    <w:p w14:paraId="08DCFDF9" w14:textId="2EB7EA30" w:rsidR="003F7282" w:rsidRPr="00AF090D" w:rsidRDefault="2541FF04" w:rsidP="00BB636C">
      <w:pPr>
        <w:spacing w:after="120" w:line="278" w:lineRule="auto"/>
        <w:rPr>
          <w:rFonts w:ascii="Times New Roman" w:hAnsi="Times New Roman" w:cs="Times New Roman"/>
          <w:color w:val="000000" w:themeColor="text1"/>
        </w:rPr>
      </w:pPr>
      <w:r w:rsidRPr="00AF090D">
        <w:rPr>
          <w:rFonts w:ascii="Times New Roman" w:eastAsia="Times New Roman" w:hAnsi="Times New Roman" w:cs="Times New Roman"/>
          <w:lang w:val="es-EC"/>
        </w:rPr>
        <w:t xml:space="preserve">En universidades como la Universidad Nacional, el sistema está conectado con la matricula estudiantil </w:t>
      </w:r>
      <w:sdt>
        <w:sdtPr>
          <w:rPr>
            <w:rFonts w:ascii="Times New Roman" w:hAnsi="Times New Roman" w:cs="Times New Roman"/>
            <w:color w:val="000000"/>
          </w:rPr>
          <w:tag w:val="MENDELEY_CITATION_v3_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"/>
          <w:id w:val="414566111"/>
          <w:placeholder>
            <w:docPart w:val="6D79EA3210F94129BBFC791C7092D0E2"/>
          </w:placeholder>
        </w:sdtPr>
        <w:sdtEndPr/>
        <w:sdtContent>
          <w:r w:rsidR="00E14289" w:rsidRPr="00E14289">
            <w:rPr>
              <w:rFonts w:ascii="Times New Roman" w:eastAsia="Times New Roman" w:hAnsi="Times New Roman" w:cs="Times New Roman"/>
              <w:color w:val="000000"/>
              <w:lang w:val="es-EC"/>
            </w:rPr>
            <w:t>[2]</w:t>
          </w:r>
        </w:sdtContent>
      </w:sdt>
      <w:r w:rsidRPr="00AF090D">
        <w:rPr>
          <w:rFonts w:ascii="Times New Roman" w:hAnsi="Times New Roman" w:cs="Times New Roman"/>
        </w:rPr>
        <w:t>, lo que permite acceder fácilmente a la historia clínica de cada estudiante</w:t>
      </w:r>
      <w:r w:rsidRPr="00AF090D">
        <w:rPr>
          <w:rFonts w:ascii="Times New Roman" w:eastAsia="Times New Roman" w:hAnsi="Times New Roman" w:cs="Times New Roman"/>
        </w:rPr>
        <w:t>.</w:t>
      </w:r>
      <w:sdt>
        <w:sdtPr>
          <w:rPr>
            <w:rFonts w:ascii="Times New Roman" w:eastAsia="Times New Roman" w:hAnsi="Times New Roman" w:cs="Times New Roman"/>
            <w:color w:val="000000"/>
          </w:rPr>
          <w:tag w:val="MENDELEY_CITATION_v3_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"/>
          <w:id w:val="1388193018"/>
          <w:placeholder>
            <w:docPart w:val="6D79EA3210F94129BBFC791C7092D0E2"/>
          </w:placeholder>
        </w:sdtPr>
        <w:sdtEndPr/>
        <w:sdtContent>
          <w:r w:rsidR="00E14289" w:rsidRPr="00E14289">
            <w:rPr>
              <w:rFonts w:ascii="Times New Roman" w:eastAsia="Times New Roman" w:hAnsi="Times New Roman" w:cs="Times New Roman"/>
              <w:color w:val="000000"/>
            </w:rPr>
            <w:t>[3]</w:t>
          </w:r>
        </w:sdtContent>
      </w:sdt>
      <w:r w:rsidRPr="00AF090D">
        <w:rPr>
          <w:rFonts w:ascii="Times New Roman" w:eastAsia="Times New Roman" w:hAnsi="Times New Roman" w:cs="Times New Roman"/>
          <w:color w:val="000000" w:themeColor="text1"/>
        </w:rPr>
        <w:t>.</w:t>
      </w:r>
    </w:p>
    <w:p w14:paraId="5613BFB2" w14:textId="0AF91858" w:rsidR="003F7282" w:rsidRPr="00AF090D" w:rsidRDefault="16D9DA41" w:rsidP="00BB636C">
      <w:pPr>
        <w:pStyle w:val="Prrafodelista"/>
        <w:numPr>
          <w:ilvl w:val="0"/>
          <w:numId w:val="26"/>
        </w:num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Automatización de procesos:</w:t>
      </w:r>
    </w:p>
    <w:p w14:paraId="0E89EFA6" w14:textId="7240CC28" w:rsidR="003F7282" w:rsidRPr="00AF090D" w:rsidRDefault="16D9DA41" w:rsidP="00BB636C">
      <w:p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En universidades privadas, el software permite automatizar el control de vacunas y generar reportes de forma rápida y sencilla.</w:t>
      </w:r>
    </w:p>
    <w:p w14:paraId="642CA7B9" w14:textId="22CF434C" w:rsidR="003F7282" w:rsidRPr="00AF090D" w:rsidRDefault="16D9DA41" w:rsidP="00BB636C">
      <w:pPr>
        <w:pStyle w:val="Prrafodelista"/>
        <w:numPr>
          <w:ilvl w:val="0"/>
          <w:numId w:val="27"/>
        </w:num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Accesibilidad remota y actualizaciones constantes:</w:t>
      </w:r>
    </w:p>
    <w:p w14:paraId="4D0995E3" w14:textId="23BA7527" w:rsidR="003F7282" w:rsidRDefault="2541FF04" w:rsidP="00BB636C">
      <w:pPr>
        <w:spacing w:after="120" w:line="278" w:lineRule="auto"/>
        <w:rPr>
          <w:rFonts w:ascii="Times New Roman" w:hAnsi="Times New Roman" w:cs="Times New Roman"/>
        </w:rPr>
      </w:pPr>
      <w:r w:rsidRPr="00AF090D">
        <w:rPr>
          <w:rFonts w:ascii="Times New Roman" w:eastAsia="Times New Roman" w:hAnsi="Times New Roman" w:cs="Times New Roman"/>
          <w:lang w:val="es-EC"/>
        </w:rPr>
        <w:t xml:space="preserve">Clínicas universitarias que usan plataformas en la nube (como </w:t>
      </w:r>
      <w:proofErr w:type="spellStart"/>
      <w:r w:rsidRPr="00AF090D">
        <w:rPr>
          <w:rFonts w:ascii="Times New Roman" w:eastAsia="Times New Roman" w:hAnsi="Times New Roman" w:cs="Times New Roman"/>
          <w:lang w:val="es-EC"/>
        </w:rPr>
        <w:t>MediSoft</w:t>
      </w:r>
      <w:proofErr w:type="spellEnd"/>
      <w:r w:rsidRPr="00AF090D">
        <w:rPr>
          <w:rFonts w:ascii="Times New Roman" w:eastAsia="Times New Roman" w:hAnsi="Times New Roman" w:cs="Times New Roman"/>
          <w:lang w:val="es-EC"/>
        </w:rPr>
        <w:t xml:space="preserve">) permiten al personal médico acceder al sistema desde cualquier ubicación y mantenerse actualizados sin intervenciones técnicas </w:t>
      </w:r>
      <w:sdt>
        <w:sdtPr>
          <w:rPr>
            <w:rFonts w:ascii="Times New Roman" w:hAnsi="Times New Roman" w:cs="Times New Roman"/>
            <w:color w:val="000000"/>
          </w:rPr>
          <w:tag w:val="MENDELEY_CITATION_v3_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"/>
          <w:id w:val="918654880"/>
          <w:placeholder>
            <w:docPart w:val="6D79EA3210F94129BBFC791C7092D0E2"/>
          </w:placeholder>
        </w:sdtPr>
        <w:sdtEndPr/>
        <w:sdtContent>
          <w:r w:rsidR="00E14289" w:rsidRPr="00E14289">
            <w:rPr>
              <w:rFonts w:ascii="Times New Roman" w:eastAsia="Times New Roman" w:hAnsi="Times New Roman" w:cs="Times New Roman"/>
              <w:color w:val="000000"/>
              <w:lang w:val="es-EC"/>
            </w:rPr>
            <w:t>[4]</w:t>
          </w:r>
        </w:sdtContent>
      </w:sdt>
      <w:r w:rsidRPr="00AF090D">
        <w:rPr>
          <w:rFonts w:ascii="Times New Roman" w:hAnsi="Times New Roman" w:cs="Times New Roman"/>
        </w:rPr>
        <w:t>.</w:t>
      </w:r>
    </w:p>
    <w:p w14:paraId="22DFFF98" w14:textId="77777777" w:rsidR="00C2346B" w:rsidRPr="00AF090D" w:rsidRDefault="00C2346B" w:rsidP="00BB636C">
      <w:pPr>
        <w:spacing w:after="120" w:line="278" w:lineRule="auto"/>
        <w:rPr>
          <w:rFonts w:ascii="Times New Roman" w:eastAsia="Times New Roman" w:hAnsi="Times New Roman" w:cs="Times New Roman"/>
          <w:lang w:val="es-EC"/>
        </w:rPr>
      </w:pPr>
    </w:p>
    <w:p w14:paraId="742742CB" w14:textId="1E8629E0" w:rsidR="003F7282" w:rsidRPr="00AF090D" w:rsidRDefault="16D9DA41" w:rsidP="00BB636C">
      <w:pPr>
        <w:pStyle w:val="Prrafodelista"/>
        <w:numPr>
          <w:ilvl w:val="0"/>
          <w:numId w:val="25"/>
        </w:num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lastRenderedPageBreak/>
        <w:t>Integración con laboratorios clínicos:</w:t>
      </w:r>
    </w:p>
    <w:p w14:paraId="1B98F5D7" w14:textId="63F69297" w:rsidR="003F7282" w:rsidRPr="00AF090D" w:rsidRDefault="2541FF04" w:rsidP="00BB636C">
      <w:p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En hospitales públicos, el sistema EPIC permite que los resultados de exámenes de laboratorio estén disponibles directamente en el expediente del paciente </w:t>
      </w:r>
      <w:sdt>
        <w:sdtPr>
          <w:rPr>
            <w:rFonts w:ascii="Times New Roman" w:hAnsi="Times New Roman" w:cs="Times New Roman"/>
            <w:color w:val="000000"/>
          </w:rPr>
          <w:tag w:val="MENDELEY_CITATION_v3_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"/>
          <w:id w:val="1696411314"/>
          <w:placeholder>
            <w:docPart w:val="6D79EA3210F94129BBFC791C7092D0E2"/>
          </w:placeholder>
        </w:sdtPr>
        <w:sdtEndPr/>
        <w:sdtContent>
          <w:r w:rsidR="00E14289" w:rsidRPr="00E14289">
            <w:rPr>
              <w:rFonts w:ascii="Times New Roman" w:eastAsia="Times New Roman" w:hAnsi="Times New Roman" w:cs="Times New Roman"/>
              <w:color w:val="000000"/>
              <w:lang w:val="es-EC"/>
            </w:rPr>
            <w:t>[5]</w:t>
          </w:r>
        </w:sdtContent>
      </w:sdt>
      <w:r w:rsidRPr="00AF090D">
        <w:rPr>
          <w:rFonts w:ascii="Times New Roman" w:hAnsi="Times New Roman" w:cs="Times New Roman"/>
        </w:rPr>
        <w:t xml:space="preserve">, optimizando la atención. </w:t>
      </w:r>
    </w:p>
    <w:p w14:paraId="58034F00" w14:textId="5542261A" w:rsidR="003F7282" w:rsidRPr="00AF090D" w:rsidRDefault="16D9DA41" w:rsidP="00BB636C">
      <w:pPr>
        <w:spacing w:after="120" w:line="278" w:lineRule="auto"/>
        <w:rPr>
          <w:rFonts w:ascii="Times New Roman" w:eastAsia="Times New Roman" w:hAnsi="Times New Roman" w:cs="Times New Roman"/>
          <w:b/>
          <w:bCs/>
          <w:sz w:val="28"/>
          <w:szCs w:val="28"/>
          <w:lang w:val="es-EC"/>
        </w:rPr>
      </w:pPr>
      <w:r w:rsidRPr="00AF090D">
        <w:rPr>
          <w:rFonts w:ascii="Times New Roman" w:eastAsia="Times New Roman" w:hAnsi="Times New Roman" w:cs="Times New Roman"/>
          <w:b/>
          <w:bCs/>
          <w:sz w:val="28"/>
          <w:szCs w:val="28"/>
          <w:lang w:val="es-EC"/>
        </w:rPr>
        <w:t>Posibles limitaciones de estos sistemas</w:t>
      </w:r>
    </w:p>
    <w:p w14:paraId="6D861202" w14:textId="0345ACAD" w:rsidR="003F7282" w:rsidRPr="00AF090D" w:rsidRDefault="16D9DA41" w:rsidP="00BB636C">
      <w:pPr>
        <w:pStyle w:val="Prrafodelista"/>
        <w:numPr>
          <w:ilvl w:val="0"/>
          <w:numId w:val="24"/>
        </w:num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Alta dependencia de internet:</w:t>
      </w:r>
    </w:p>
    <w:p w14:paraId="6A9C4EFD" w14:textId="052FDA93" w:rsidR="003F7282" w:rsidRPr="00AF090D" w:rsidRDefault="2541FF04" w:rsidP="00BB636C">
      <w:p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Tanto en la Universidad Nacional como en clínicas que usan plataforma en la nube, el sistema no funciona correctamente sin conexión </w:t>
      </w:r>
      <w:sdt>
        <w:sdtPr>
          <w:rPr>
            <w:rFonts w:ascii="Times New Roman" w:hAnsi="Times New Roman" w:cs="Times New Roman"/>
            <w:color w:val="000000"/>
          </w:rPr>
          <w:tag w:val="MENDELEY_CITATION_v3_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"/>
          <w:id w:val="849533183"/>
          <w:placeholder>
            <w:docPart w:val="6D79EA3210F94129BBFC791C7092D0E2"/>
          </w:placeholder>
        </w:sdtPr>
        <w:sdtEndPr/>
        <w:sdtContent>
          <w:r w:rsidR="00E14289" w:rsidRPr="00E14289">
            <w:rPr>
              <w:rFonts w:ascii="Times New Roman" w:eastAsia="Times New Roman" w:hAnsi="Times New Roman" w:cs="Times New Roman"/>
              <w:color w:val="000000"/>
              <w:lang w:val="es-EC"/>
            </w:rPr>
            <w:t>[6]</w:t>
          </w:r>
        </w:sdtContent>
      </w:sdt>
      <w:r w:rsidRPr="00AF090D">
        <w:rPr>
          <w:rFonts w:ascii="Times New Roman" w:hAnsi="Times New Roman" w:cs="Times New Roman"/>
        </w:rPr>
        <w:t>, lo que representa un riesgo en zonas con conectividad inestable.</w:t>
      </w:r>
    </w:p>
    <w:p w14:paraId="766F3060" w14:textId="4997CF7D" w:rsidR="003F7282" w:rsidRPr="00AF090D" w:rsidRDefault="16D9DA41" w:rsidP="00BB636C">
      <w:pPr>
        <w:pStyle w:val="Prrafodelista"/>
        <w:numPr>
          <w:ilvl w:val="0"/>
          <w:numId w:val="23"/>
        </w:num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Altos costos y mantenimiento técnico:</w:t>
      </w:r>
    </w:p>
    <w:p w14:paraId="7AE986D5" w14:textId="6581E4A6" w:rsidR="003F7282" w:rsidRPr="00AF090D" w:rsidRDefault="2541FF04" w:rsidP="00BB636C">
      <w:p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Sistemas robustos como los de hospitales públicos requieren inversión en hardware y soporte técnico especializado </w:t>
      </w:r>
      <w:sdt>
        <w:sdtPr>
          <w:rPr>
            <w:rFonts w:ascii="Times New Roman" w:hAnsi="Times New Roman" w:cs="Times New Roman"/>
            <w:color w:val="000000"/>
          </w:rPr>
          <w:tag w:val="MENDELEY_CITATION_v3_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"/>
          <w:id w:val="1862586906"/>
          <w:placeholder>
            <w:docPart w:val="6D79EA3210F94129BBFC791C7092D0E2"/>
          </w:placeholder>
        </w:sdtPr>
        <w:sdtEndPr/>
        <w:sdtContent>
          <w:r w:rsidR="00E14289" w:rsidRPr="00E14289">
            <w:rPr>
              <w:rFonts w:ascii="Times New Roman" w:eastAsia="Times New Roman" w:hAnsi="Times New Roman" w:cs="Times New Roman"/>
              <w:color w:val="000000"/>
              <w:lang w:val="es-EC"/>
            </w:rPr>
            <w:t>[7]</w:t>
          </w:r>
        </w:sdtContent>
      </w:sdt>
      <w:r w:rsidRPr="00AF090D">
        <w:rPr>
          <w:rFonts w:ascii="Times New Roman" w:hAnsi="Times New Roman" w:cs="Times New Roman"/>
        </w:rPr>
        <w:t>, lo que puede no ser viable para universidades con recursos limitados.</w:t>
      </w:r>
    </w:p>
    <w:p w14:paraId="2171F96F" w14:textId="2873D723" w:rsidR="003F7282" w:rsidRPr="00AF090D" w:rsidRDefault="16D9DA41" w:rsidP="00BB636C">
      <w:pPr>
        <w:pStyle w:val="Prrafodelista"/>
        <w:numPr>
          <w:ilvl w:val="0"/>
          <w:numId w:val="22"/>
        </w:num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Falta de compatibilidad móvil y necesidad de capacitación:</w:t>
      </w:r>
    </w:p>
    <w:p w14:paraId="0C0C0FAE" w14:textId="3E9E0304" w:rsidR="00BB636C" w:rsidRPr="00AF090D" w:rsidRDefault="2541FF04" w:rsidP="2541FF04">
      <w:pPr>
        <w:spacing w:after="120" w:line="278" w:lineRule="auto"/>
        <w:rPr>
          <w:rFonts w:ascii="Times New Roman" w:hAnsi="Times New Roman" w:cs="Times New Roman"/>
          <w:lang w:val="es-EC"/>
        </w:rPr>
      </w:pPr>
      <w:r w:rsidRPr="00AF090D">
        <w:rPr>
          <w:rFonts w:ascii="Times New Roman" w:eastAsia="Times New Roman" w:hAnsi="Times New Roman" w:cs="Times New Roman"/>
          <w:lang w:val="es-EC"/>
        </w:rPr>
        <w:t xml:space="preserve">Algunos sistemas universitarios no están optimizados para dispositivos móviles </w:t>
      </w:r>
      <w:sdt>
        <w:sdtPr>
          <w:rPr>
            <w:rFonts w:ascii="Times New Roman" w:hAnsi="Times New Roman" w:cs="Times New Roman"/>
            <w:color w:val="000000"/>
          </w:rPr>
          <w:tag w:val="MENDELEY_CITATION_v3_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"/>
          <w:id w:val="918544968"/>
          <w:placeholder>
            <w:docPart w:val="6D79EA3210F94129BBFC791C7092D0E2"/>
          </w:placeholder>
        </w:sdtPr>
        <w:sdtEndPr/>
        <w:sdtContent>
          <w:r w:rsidR="00E14289" w:rsidRPr="00E14289">
            <w:rPr>
              <w:rFonts w:ascii="Times New Roman" w:eastAsia="Times New Roman" w:hAnsi="Times New Roman" w:cs="Times New Roman"/>
              <w:color w:val="000000"/>
              <w:lang w:val="es-EC"/>
            </w:rPr>
            <w:t>[8]</w:t>
          </w:r>
        </w:sdtContent>
      </w:sdt>
      <w:r w:rsidRPr="00AF090D">
        <w:rPr>
          <w:rFonts w:ascii="Times New Roman" w:hAnsi="Times New Roman" w:cs="Times New Roman"/>
        </w:rPr>
        <w:t xml:space="preserve"> y requieren constante formación del personal para su uso efectivo </w:t>
      </w:r>
      <w:sdt>
        <w:sdtPr>
          <w:rPr>
            <w:rFonts w:ascii="Times New Roman" w:hAnsi="Times New Roman" w:cs="Times New Roman"/>
            <w:color w:val="000000"/>
          </w:rPr>
          <w:tag w:val="MENDELEY_CITATION_v3_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"/>
          <w:id w:val="1352484538"/>
          <w:placeholder>
            <w:docPart w:val="6D79EA3210F94129BBFC791C7092D0E2"/>
          </w:placeholder>
        </w:sdtPr>
        <w:sdtEndPr/>
        <w:sdtContent>
          <w:r w:rsidR="00E14289" w:rsidRPr="00E14289">
            <w:rPr>
              <w:rFonts w:ascii="Times New Roman" w:hAnsi="Times New Roman" w:cs="Times New Roman"/>
              <w:color w:val="000000"/>
            </w:rPr>
            <w:t>[9]</w:t>
          </w:r>
        </w:sdtContent>
      </w:sdt>
      <w:r w:rsidRPr="00AF090D">
        <w:rPr>
          <w:rFonts w:ascii="Times New Roman" w:hAnsi="Times New Roman" w:cs="Times New Roman"/>
        </w:rPr>
        <w:t>.</w:t>
      </w:r>
    </w:p>
    <w:p w14:paraId="159237A8" w14:textId="01649DF2" w:rsidR="003F7282" w:rsidRPr="00AF090D" w:rsidRDefault="16D9DA41" w:rsidP="00BB636C">
      <w:pPr>
        <w:pStyle w:val="Prrafodelista"/>
        <w:numPr>
          <w:ilvl w:val="0"/>
          <w:numId w:val="21"/>
        </w:numPr>
        <w:spacing w:after="120" w:line="278" w:lineRule="auto"/>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Complejidad del sistema:</w:t>
      </w:r>
    </w:p>
    <w:p w14:paraId="564AC2BE" w14:textId="788F4FEE" w:rsidR="003F7282" w:rsidRPr="00AF090D" w:rsidRDefault="16D9DA41" w:rsidP="00BB636C">
      <w:pPr>
        <w:spacing w:after="120" w:line="278" w:lineRule="auto"/>
        <w:rPr>
          <w:rFonts w:ascii="Times New Roman" w:eastAsia="Times New Roman" w:hAnsi="Times New Roman" w:cs="Times New Roman"/>
          <w:lang w:val="es-EC"/>
        </w:rPr>
      </w:pPr>
      <w:r w:rsidRPr="00AF090D">
        <w:rPr>
          <w:rFonts w:ascii="Times New Roman" w:eastAsia="Times New Roman" w:hAnsi="Times New Roman" w:cs="Times New Roman"/>
          <w:lang w:val="es-EC"/>
        </w:rPr>
        <w:t>Sistemas como EPIC son potentes pero complicados para usuarios nuevos, lo que puede afectar la eficiencia durante la implementación inicial.</w:t>
      </w:r>
    </w:p>
    <w:p w14:paraId="77B3E7D0" w14:textId="33D2F757" w:rsidR="003F7282" w:rsidRPr="00AF090D" w:rsidRDefault="003F7282" w:rsidP="00BB636C">
      <w:pPr>
        <w:spacing w:after="120" w:line="278" w:lineRule="auto"/>
        <w:rPr>
          <w:rFonts w:ascii="Times New Roman" w:eastAsia="Times New Roman" w:hAnsi="Times New Roman" w:cs="Times New Roman"/>
          <w:lang w:val="es-EC"/>
        </w:rPr>
      </w:pPr>
    </w:p>
    <w:p w14:paraId="5C1A07E2" w14:textId="03350061" w:rsidR="003F7282" w:rsidRPr="00AF090D" w:rsidRDefault="16D9DA41" w:rsidP="00BB636C">
      <w:pPr>
        <w:spacing w:after="120" w:line="278" w:lineRule="auto"/>
        <w:rPr>
          <w:rFonts w:ascii="Times New Roman" w:eastAsia="Times New Roman" w:hAnsi="Times New Roman" w:cs="Times New Roman"/>
          <w:b/>
          <w:lang w:val="es-EC"/>
        </w:rPr>
      </w:pPr>
      <w:r w:rsidRPr="00AF090D">
        <w:rPr>
          <w:rFonts w:ascii="Times New Roman" w:eastAsia="Times New Roman" w:hAnsi="Times New Roman" w:cs="Times New Roman"/>
          <w:b/>
          <w:bCs/>
          <w:sz w:val="28"/>
          <w:szCs w:val="28"/>
          <w:lang w:val="es-EC"/>
        </w:rPr>
        <w:t>5. Determinación de Restricciones Técnicas y Éticas</w:t>
      </w:r>
    </w:p>
    <w:p w14:paraId="4F28614B" w14:textId="1E211539" w:rsidR="495E20F7" w:rsidRPr="00AF090D" w:rsidRDefault="495E20F7" w:rsidP="00BB636C">
      <w:pPr>
        <w:spacing w:after="120" w:line="278"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Las restricciones técnicas y legales son fundamentales para garantizar la efectividad y </w:t>
      </w:r>
      <w:r w:rsidR="24D8971D" w:rsidRPr="00AF090D">
        <w:rPr>
          <w:rFonts w:ascii="Times New Roman" w:eastAsia="Times New Roman" w:hAnsi="Times New Roman" w:cs="Times New Roman"/>
          <w:lang w:val="es-EC"/>
        </w:rPr>
        <w:t xml:space="preserve">satisfacción. Según IEEE 830.1998 en los requisitos se deben considerar </w:t>
      </w:r>
      <w:r w:rsidR="4FC560A1" w:rsidRPr="00AF090D">
        <w:rPr>
          <w:rFonts w:ascii="Times New Roman" w:eastAsia="Times New Roman" w:hAnsi="Times New Roman" w:cs="Times New Roman"/>
          <w:lang w:val="es-EC"/>
        </w:rPr>
        <w:t>explícitamente</w:t>
      </w:r>
      <w:r w:rsidR="22535C0E" w:rsidRPr="00AF090D">
        <w:rPr>
          <w:rFonts w:ascii="Times New Roman" w:eastAsia="Times New Roman" w:hAnsi="Times New Roman" w:cs="Times New Roman"/>
          <w:lang w:val="es-EC"/>
        </w:rPr>
        <w:t xml:space="preserve"> las siguientes restricciones:</w:t>
      </w:r>
    </w:p>
    <w:p w14:paraId="675F6119" w14:textId="3FE0D282" w:rsidR="22535C0E" w:rsidRPr="00AF090D" w:rsidRDefault="22535C0E" w:rsidP="00BB636C">
      <w:pPr>
        <w:spacing w:after="120" w:line="278" w:lineRule="auto"/>
        <w:ind w:right="624"/>
        <w:jc w:val="both"/>
        <w:rPr>
          <w:rFonts w:ascii="Times New Roman" w:eastAsia="Times New Roman" w:hAnsi="Times New Roman" w:cs="Times New Roman"/>
          <w:b/>
          <w:bCs/>
          <w:sz w:val="28"/>
          <w:szCs w:val="28"/>
          <w:lang w:val="es-EC"/>
        </w:rPr>
      </w:pPr>
      <w:r w:rsidRPr="00AF090D">
        <w:rPr>
          <w:rFonts w:ascii="Times New Roman" w:eastAsia="Times New Roman" w:hAnsi="Times New Roman" w:cs="Times New Roman"/>
          <w:b/>
          <w:bCs/>
          <w:sz w:val="28"/>
          <w:szCs w:val="28"/>
          <w:lang w:val="es-EC"/>
        </w:rPr>
        <w:t>Restricciones Legales y Éticas</w:t>
      </w:r>
    </w:p>
    <w:p w14:paraId="1F9D6A1C" w14:textId="38008F61" w:rsidR="19888FB6" w:rsidRPr="00AF090D" w:rsidRDefault="19888FB6" w:rsidP="00BB636C">
      <w:pPr>
        <w:pStyle w:val="Prrafodelista"/>
        <w:numPr>
          <w:ilvl w:val="0"/>
          <w:numId w:val="20"/>
        </w:numPr>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Privacidad de Datos</w:t>
      </w:r>
    </w:p>
    <w:p w14:paraId="320B66FB" w14:textId="08FDC4F2" w:rsidR="00808201"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La </w:t>
      </w:r>
      <w:r w:rsidRPr="00AF090D">
        <w:rPr>
          <w:rFonts w:ascii="Times New Roman" w:eastAsia="Times New Roman" w:hAnsi="Times New Roman" w:cs="Times New Roman"/>
          <w:b/>
          <w:bCs/>
          <w:lang w:val="es-EC"/>
        </w:rPr>
        <w:t xml:space="preserve">Ley Orgánica de Protección de Datos Personales (LOPDP) </w:t>
      </w:r>
      <w:r w:rsidRPr="00AF090D">
        <w:rPr>
          <w:rFonts w:ascii="Times New Roman" w:eastAsia="Times New Roman" w:hAnsi="Times New Roman" w:cs="Times New Roman"/>
          <w:lang w:val="es-EC"/>
        </w:rPr>
        <w:t xml:space="preserve">establece requisitos fundamentales como el consentimiento informado, el cifrado de datos y la realización permanente de auditorías </w:t>
      </w:r>
      <w:sdt>
        <w:sdtPr>
          <w:rPr>
            <w:rFonts w:ascii="Times New Roman" w:eastAsia="Times New Roman" w:hAnsi="Times New Roman" w:cs="Times New Roman"/>
            <w:color w:val="000000"/>
            <w:lang w:val="es-EC"/>
          </w:rPr>
          <w:tag w:val="MENDELEY_CITATION_v3_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LCJjb250YWluZXItdGl0bGUtc2hvcnQiOiIifSwiaXNUZW1wb3JhcnkiOmZhbHNlfV19"/>
          <w:id w:val="-1202395963"/>
          <w:placeholder>
            <w:docPart w:val="DefaultPlaceholder_-1854013440"/>
          </w:placeholder>
        </w:sdtPr>
        <w:sdtContent>
          <w:r w:rsidR="00E14289" w:rsidRPr="00E14289">
            <w:rPr>
              <w:rFonts w:ascii="Times New Roman" w:eastAsia="Times New Roman" w:hAnsi="Times New Roman" w:cs="Times New Roman"/>
              <w:color w:val="000000"/>
              <w:lang w:val="es-EC"/>
            </w:rPr>
            <w:t>[1]</w:t>
          </w:r>
        </w:sdtContent>
      </w:sdt>
      <w:r w:rsidRPr="00AF090D">
        <w:rPr>
          <w:rFonts w:ascii="Times New Roman" w:hAnsi="Times New Roman" w:cs="Times New Roman"/>
        </w:rPr>
        <w:t>.</w:t>
      </w:r>
    </w:p>
    <w:p w14:paraId="18D6FDC0" w14:textId="648B4B9B" w:rsidR="0ACDBA86" w:rsidRPr="00AF090D" w:rsidRDefault="0ACDBA86"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En el área de la salud estos requisitos se complementan con los dispuesto en el </w:t>
      </w:r>
      <w:r w:rsidR="003506A4" w:rsidRPr="00AF090D">
        <w:rPr>
          <w:rFonts w:ascii="Times New Roman" w:eastAsia="Times New Roman" w:hAnsi="Times New Roman" w:cs="Times New Roman"/>
          <w:lang w:val="es-EC"/>
        </w:rPr>
        <w:t>Artículo</w:t>
      </w:r>
      <w:r w:rsidRPr="00AF090D">
        <w:rPr>
          <w:rFonts w:ascii="Times New Roman" w:eastAsia="Times New Roman" w:hAnsi="Times New Roman" w:cs="Times New Roman"/>
          <w:lang w:val="es-EC"/>
        </w:rPr>
        <w:t xml:space="preserve"> 74 del </w:t>
      </w:r>
      <w:r w:rsidRPr="00AF090D">
        <w:rPr>
          <w:rFonts w:ascii="Times New Roman" w:eastAsia="Times New Roman" w:hAnsi="Times New Roman" w:cs="Times New Roman"/>
          <w:b/>
          <w:bCs/>
          <w:lang w:val="es-EC"/>
        </w:rPr>
        <w:t>Reglamento General a la Ley</w:t>
      </w:r>
      <w:r w:rsidR="3166D1D8" w:rsidRPr="00AF090D">
        <w:rPr>
          <w:rFonts w:ascii="Times New Roman" w:eastAsia="Times New Roman" w:hAnsi="Times New Roman" w:cs="Times New Roman"/>
          <w:b/>
          <w:bCs/>
          <w:lang w:val="es-EC"/>
        </w:rPr>
        <w:t xml:space="preserve"> Orgánica del Sistema Nacional de Salud</w:t>
      </w:r>
      <w:r w:rsidR="3166D1D8" w:rsidRPr="00AF090D">
        <w:rPr>
          <w:rFonts w:ascii="Times New Roman" w:eastAsia="Times New Roman" w:hAnsi="Times New Roman" w:cs="Times New Roman"/>
          <w:lang w:val="es-EC"/>
        </w:rPr>
        <w:t>, el cual dice textualmente:</w:t>
      </w:r>
    </w:p>
    <w:p w14:paraId="20B9E5C8" w14:textId="1158BD66" w:rsidR="3166D1D8"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 De la información confidencial. - El sistema a través de sus instituciones garantiza la confidencialidad de los datos fundamentado en el derecho </w:t>
      </w:r>
      <w:r w:rsidRPr="00AF090D">
        <w:rPr>
          <w:rFonts w:ascii="Times New Roman" w:eastAsia="Times New Roman" w:hAnsi="Times New Roman" w:cs="Times New Roman"/>
          <w:lang w:val="es-EC"/>
        </w:rPr>
        <w:lastRenderedPageBreak/>
        <w:t xml:space="preserve">constitucional a la intimidad personal y familiar. El Ministerio de Salud Pública implantará los mecanismos necesarios para guardar confidencialidad respecto a: diagnósticos presuntivos, problemas de alerta sanitaria y desastres naturales, en estos casos, definirá los procedimientos para difundir información a los medios de comunicación, al público en general, a la comunidad científica, a los organismos internacionales y demás instituciones, privilegiando siempre el anonimato" </w:t>
      </w:r>
      <w:sdt>
        <w:sdtPr>
          <w:rPr>
            <w:rFonts w:ascii="Times New Roman" w:hAnsi="Times New Roman" w:cs="Times New Roman"/>
            <w:color w:val="000000"/>
          </w:rPr>
          <w:tag w:val="MENDELEY_CITATION_v3_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"/>
          <w:id w:val="279670579"/>
          <w:placeholder>
            <w:docPart w:val="DefaultPlaceholder_-1854013440"/>
          </w:placeholder>
        </w:sdtPr>
        <w:sdtEndPr/>
        <w:sdtContent>
          <w:r w:rsidR="00E14289" w:rsidRPr="00E14289">
            <w:rPr>
              <w:rFonts w:ascii="Times New Roman" w:eastAsia="Times New Roman" w:hAnsi="Times New Roman" w:cs="Times New Roman"/>
              <w:color w:val="000000"/>
              <w:lang w:val="es-EC"/>
            </w:rPr>
            <w:t>[10]</w:t>
          </w:r>
        </w:sdtContent>
      </w:sdt>
      <w:r w:rsidRPr="00AF090D">
        <w:rPr>
          <w:rFonts w:ascii="Times New Roman" w:hAnsi="Times New Roman" w:cs="Times New Roman"/>
        </w:rPr>
        <w:t>.</w:t>
      </w:r>
    </w:p>
    <w:p w14:paraId="0ED73A08" w14:textId="0C1EA366" w:rsidR="002F17DF" w:rsidRDefault="1367210A" w:rsidP="00747302">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Para garantizar el cumplimiento de estas restricciones y los estándares de la LOPDP es recomendable </w:t>
      </w:r>
      <w:r w:rsidR="77AFA723" w:rsidRPr="00AF090D">
        <w:rPr>
          <w:rFonts w:ascii="Times New Roman" w:eastAsia="Times New Roman" w:hAnsi="Times New Roman" w:cs="Times New Roman"/>
          <w:lang w:val="es-EC"/>
        </w:rPr>
        <w:t>implementar frameworks de seguridad como la norma ISO/IEC 27001, proporcionando</w:t>
      </w:r>
      <w:r w:rsidR="227F5545" w:rsidRPr="00AF090D">
        <w:rPr>
          <w:rFonts w:ascii="Times New Roman" w:eastAsia="Times New Roman" w:hAnsi="Times New Roman" w:cs="Times New Roman"/>
          <w:lang w:val="es-EC"/>
        </w:rPr>
        <w:t xml:space="preserve"> un sistema robusto para la gestión de la confidencialidad, trazabilidad y </w:t>
      </w:r>
      <w:r w:rsidR="7C07D687" w:rsidRPr="00AF090D">
        <w:rPr>
          <w:rFonts w:ascii="Times New Roman" w:eastAsia="Times New Roman" w:hAnsi="Times New Roman" w:cs="Times New Roman"/>
          <w:lang w:val="es-EC"/>
        </w:rPr>
        <w:t>disponibilidad del historial sanitario.</w:t>
      </w:r>
    </w:p>
    <w:p w14:paraId="5B0A5AB9" w14:textId="77777777" w:rsidR="00747302" w:rsidRDefault="00747302" w:rsidP="00747302">
      <w:pPr>
        <w:pStyle w:val="Prrafodelista"/>
        <w:spacing w:after="120" w:line="360" w:lineRule="auto"/>
        <w:ind w:right="624"/>
        <w:jc w:val="both"/>
        <w:rPr>
          <w:rFonts w:ascii="Times New Roman" w:eastAsia="Times New Roman" w:hAnsi="Times New Roman" w:cs="Times New Roman"/>
          <w:lang w:val="es-EC"/>
        </w:rPr>
      </w:pPr>
    </w:p>
    <w:p w14:paraId="5C27E395" w14:textId="5D730DB1" w:rsidR="36EC69ED" w:rsidRPr="00AF090D" w:rsidRDefault="5C0F33EB" w:rsidP="00BB636C">
      <w:pPr>
        <w:pStyle w:val="Prrafodelista"/>
        <w:numPr>
          <w:ilvl w:val="0"/>
          <w:numId w:val="20"/>
        </w:numPr>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Normativas sanitarias</w:t>
      </w:r>
      <w:r w:rsidR="072C7F56" w:rsidRPr="00AF090D">
        <w:rPr>
          <w:rFonts w:ascii="Times New Roman" w:eastAsia="Times New Roman" w:hAnsi="Times New Roman" w:cs="Times New Roman"/>
          <w:b/>
          <w:bCs/>
          <w:lang w:val="es-EC"/>
        </w:rPr>
        <w:t xml:space="preserve"> nacionales</w:t>
      </w:r>
    </w:p>
    <w:p w14:paraId="2C1986EB" w14:textId="5BD056D9" w:rsidR="36EC69ED" w:rsidRPr="00AF090D" w:rsidRDefault="6BB28101"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Las normas sanitarias son esenciales para garantizar que el sistema cumpla con un marco legal, </w:t>
      </w:r>
      <w:r w:rsidR="4D02B38E" w:rsidRPr="00AF090D">
        <w:rPr>
          <w:rFonts w:ascii="Times New Roman" w:eastAsia="Times New Roman" w:hAnsi="Times New Roman" w:cs="Times New Roman"/>
          <w:lang w:val="es-EC"/>
        </w:rPr>
        <w:t>permitiendo un servicio de calidad.</w:t>
      </w:r>
    </w:p>
    <w:p w14:paraId="0E09B76F" w14:textId="060946BC" w:rsidR="3F6AD9FD" w:rsidRPr="00AF090D" w:rsidRDefault="2541FF04" w:rsidP="00BB636C">
      <w:pPr>
        <w:spacing w:after="120" w:line="360" w:lineRule="auto"/>
        <w:ind w:left="720"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Ley Orgánica de Salud: </w:t>
      </w:r>
      <w:r w:rsidRPr="00AF090D">
        <w:rPr>
          <w:rFonts w:ascii="Times New Roman" w:eastAsia="Times New Roman" w:hAnsi="Times New Roman" w:cs="Times New Roman"/>
          <w:lang w:val="es-EC"/>
        </w:rPr>
        <w:t xml:space="preserve">Marco que establece los principios, derechos y obligaciones relacionados con la salud en el Ecuador </w:t>
      </w:r>
      <w:sdt>
        <w:sdtPr>
          <w:rPr>
            <w:rFonts w:ascii="Times New Roman" w:hAnsi="Times New Roman" w:cs="Times New Roman"/>
            <w:color w:val="000000"/>
          </w:rPr>
          <w:tag w:val="MENDELEY_CITATION_v3_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"/>
          <w:id w:val="1888879646"/>
          <w:placeholder>
            <w:docPart w:val="DefaultPlaceholder_-1854013440"/>
          </w:placeholder>
        </w:sdtPr>
        <w:sdtEndPr/>
        <w:sdtContent>
          <w:r w:rsidR="00E14289" w:rsidRPr="00E14289">
            <w:rPr>
              <w:rFonts w:ascii="Times New Roman" w:eastAsia="Times New Roman" w:hAnsi="Times New Roman" w:cs="Times New Roman"/>
              <w:color w:val="000000"/>
              <w:lang w:val="es-EC"/>
            </w:rPr>
            <w:t>[11]</w:t>
          </w:r>
        </w:sdtContent>
      </w:sdt>
      <w:r w:rsidRPr="00AF090D">
        <w:rPr>
          <w:rFonts w:ascii="Times New Roman" w:hAnsi="Times New Roman" w:cs="Times New Roman"/>
        </w:rPr>
        <w:t>.</w:t>
      </w:r>
    </w:p>
    <w:p w14:paraId="5D29CA76" w14:textId="2AEA764D" w:rsidR="59B8ADCC" w:rsidRPr="00AF090D" w:rsidRDefault="2541FF04" w:rsidP="00BB636C">
      <w:pPr>
        <w:spacing w:after="120" w:line="360" w:lineRule="auto"/>
        <w:ind w:left="720"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Código Orgánico de Salud: </w:t>
      </w:r>
      <w:r w:rsidRPr="00AF090D">
        <w:rPr>
          <w:rFonts w:ascii="Times New Roman" w:eastAsia="Times New Roman" w:hAnsi="Times New Roman" w:cs="Times New Roman"/>
          <w:lang w:val="es-EC"/>
        </w:rPr>
        <w:t xml:space="preserve">Realiza disposiciones relacionadas con la gestión de la salud, la prevención, promoción y atención integral, así como la regulación de establecimientos y productos de uso y consumo humano </w:t>
      </w:r>
      <w:sdt>
        <w:sdtPr>
          <w:rPr>
            <w:rFonts w:ascii="Times New Roman" w:hAnsi="Times New Roman" w:cs="Times New Roman"/>
            <w:color w:val="000000"/>
          </w:rPr>
          <w:tag w:val="MENDELEY_CITATION_v3_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"/>
          <w:id w:val="563855780"/>
          <w:placeholder>
            <w:docPart w:val="DefaultPlaceholder_-1854013440"/>
          </w:placeholder>
        </w:sdtPr>
        <w:sdtEndPr/>
        <w:sdtContent>
          <w:r w:rsidR="00E14289" w:rsidRPr="00E14289">
            <w:rPr>
              <w:rFonts w:ascii="Times New Roman" w:eastAsia="Times New Roman" w:hAnsi="Times New Roman" w:cs="Times New Roman"/>
              <w:color w:val="000000"/>
              <w:lang w:val="es-EC"/>
            </w:rPr>
            <w:t>[12]</w:t>
          </w:r>
        </w:sdtContent>
      </w:sdt>
      <w:r w:rsidRPr="00AF090D">
        <w:rPr>
          <w:rFonts w:ascii="Times New Roman" w:hAnsi="Times New Roman" w:cs="Times New Roman"/>
        </w:rPr>
        <w:t>.</w:t>
      </w:r>
    </w:p>
    <w:p w14:paraId="5A6BE509" w14:textId="2F24E56E" w:rsidR="106A4B08" w:rsidRPr="00AF090D" w:rsidRDefault="2541FF04" w:rsidP="00BB636C">
      <w:pPr>
        <w:spacing w:after="120" w:line="360" w:lineRule="auto"/>
        <w:ind w:left="720"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Constitución de la república del Ecuador: </w:t>
      </w:r>
      <w:r w:rsidRPr="00AF090D">
        <w:rPr>
          <w:rFonts w:ascii="Times New Roman" w:eastAsia="Times New Roman" w:hAnsi="Times New Roman" w:cs="Times New Roman"/>
          <w:lang w:val="es-EC"/>
        </w:rPr>
        <w:t xml:space="preserve">En su artículo 361, establece la responsabilidad del estado en la formulación y regulación de la política nacional de salud, así como de todas las actividades relacionadas con la salud </w:t>
      </w:r>
      <w:sdt>
        <w:sdtPr>
          <w:rPr>
            <w:rFonts w:ascii="Times New Roman" w:hAnsi="Times New Roman" w:cs="Times New Roman"/>
            <w:color w:val="000000"/>
          </w:rPr>
          <w:tag w:val="MENDELEY_CITATION_v3_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"/>
          <w:id w:val="1255309478"/>
          <w:placeholder>
            <w:docPart w:val="DefaultPlaceholder_-1854013440"/>
          </w:placeholder>
        </w:sdtPr>
        <w:sdtEndPr/>
        <w:sdtContent>
          <w:r w:rsidR="00E14289" w:rsidRPr="00E14289">
            <w:rPr>
              <w:rFonts w:ascii="Times New Roman" w:eastAsia="Times New Roman" w:hAnsi="Times New Roman" w:cs="Times New Roman"/>
              <w:color w:val="000000"/>
              <w:lang w:val="es-EC"/>
            </w:rPr>
            <w:t>[13]</w:t>
          </w:r>
        </w:sdtContent>
      </w:sdt>
      <w:r w:rsidRPr="00AF090D">
        <w:rPr>
          <w:rFonts w:ascii="Times New Roman" w:hAnsi="Times New Roman" w:cs="Times New Roman"/>
        </w:rPr>
        <w:t>.</w:t>
      </w:r>
    </w:p>
    <w:p w14:paraId="65A33411" w14:textId="6B42B994" w:rsidR="00601754" w:rsidRPr="00AF090D" w:rsidRDefault="2541FF04" w:rsidP="00BB636C">
      <w:pPr>
        <w:pStyle w:val="Prrafodelista"/>
        <w:spacing w:after="120" w:line="360" w:lineRule="auto"/>
        <w:ind w:right="624"/>
        <w:jc w:val="both"/>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 xml:space="preserve">Agencia Nacional de Regulación, Control y Vigilancia Sanitaria (ARCSA): </w:t>
      </w:r>
      <w:r w:rsidRPr="00AF090D">
        <w:rPr>
          <w:rFonts w:ascii="Times New Roman" w:eastAsia="Times New Roman" w:hAnsi="Times New Roman" w:cs="Times New Roman"/>
          <w:lang w:val="es-EC"/>
        </w:rPr>
        <w:t xml:space="preserve">Se encarga de regular, controlar y vigilar la calidad, seguridad y eficacia de productos como alimentos, medicamentos, productos naturales procesados y otros productos de uso y consumo humano </w:t>
      </w:r>
      <w:sdt>
        <w:sdtPr>
          <w:rPr>
            <w:rFonts w:ascii="Times New Roman" w:hAnsi="Times New Roman" w:cs="Times New Roman"/>
            <w:color w:val="000000"/>
          </w:rPr>
          <w:tag w:val="MENDELEY_CITATION_v3_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"/>
          <w:id w:val="1966429031"/>
          <w:placeholder>
            <w:docPart w:val="DefaultPlaceholder_-1854013440"/>
          </w:placeholder>
        </w:sdtPr>
        <w:sdtEndPr/>
        <w:sdtContent>
          <w:r w:rsidR="00E14289" w:rsidRPr="00E14289">
            <w:rPr>
              <w:rFonts w:ascii="Times New Roman" w:eastAsia="Times New Roman" w:hAnsi="Times New Roman" w:cs="Times New Roman"/>
              <w:color w:val="000000"/>
              <w:lang w:val="es-EC"/>
            </w:rPr>
            <w:t>[14]</w:t>
          </w:r>
        </w:sdtContent>
      </w:sdt>
      <w:r w:rsidRPr="00AF090D">
        <w:rPr>
          <w:rFonts w:ascii="Times New Roman" w:hAnsi="Times New Roman" w:cs="Times New Roman"/>
        </w:rPr>
        <w:t xml:space="preserve"> .</w:t>
      </w:r>
    </w:p>
    <w:p w14:paraId="72A52738" w14:textId="7072E540" w:rsidR="23DE6BCB" w:rsidRPr="00AF090D" w:rsidRDefault="23DE6BCB" w:rsidP="00BB636C">
      <w:pPr>
        <w:pStyle w:val="Prrafodelista"/>
        <w:numPr>
          <w:ilvl w:val="0"/>
          <w:numId w:val="16"/>
        </w:numPr>
        <w:spacing w:after="120" w:line="360" w:lineRule="auto"/>
        <w:ind w:right="624"/>
        <w:jc w:val="both"/>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 xml:space="preserve">Estándares </w:t>
      </w:r>
      <w:r w:rsidR="16D9DA41" w:rsidRPr="00AF090D">
        <w:rPr>
          <w:rFonts w:ascii="Times New Roman" w:eastAsia="Times New Roman" w:hAnsi="Times New Roman" w:cs="Times New Roman"/>
          <w:b/>
          <w:bCs/>
          <w:lang w:val="es-EC"/>
        </w:rPr>
        <w:t>Internacionales</w:t>
      </w:r>
    </w:p>
    <w:p w14:paraId="070B4D96" w14:textId="49680CF2" w:rsidR="554193F4" w:rsidRPr="00AF090D" w:rsidRDefault="554193F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Los estándares internacionales con directrices y normas que garantizan la calidad, seguridad y eficiencia de los servicios de salud a nivel global</w:t>
      </w:r>
      <w:r w:rsidR="2AA20063" w:rsidRPr="00AF090D">
        <w:rPr>
          <w:rFonts w:ascii="Times New Roman" w:eastAsia="Times New Roman" w:hAnsi="Times New Roman" w:cs="Times New Roman"/>
          <w:lang w:val="es-EC"/>
        </w:rPr>
        <w:t>. Algunos de los estándares internacionales de salud son:</w:t>
      </w:r>
    </w:p>
    <w:p w14:paraId="6C15D031" w14:textId="26722952" w:rsidR="097EB571"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lastRenderedPageBreak/>
        <w:t>ISO 9001:</w:t>
      </w:r>
      <w:r w:rsidRPr="00AF090D">
        <w:rPr>
          <w:rFonts w:ascii="Times New Roman" w:eastAsia="Times New Roman" w:hAnsi="Times New Roman" w:cs="Times New Roman"/>
          <w:lang w:val="es-EC"/>
        </w:rPr>
        <w:t xml:space="preserve"> Sistema de gestión de calidad para organizaciones en general, aplica también al sector de la salud </w:t>
      </w:r>
      <w:sdt>
        <w:sdtPr>
          <w:rPr>
            <w:rFonts w:ascii="Times New Roman" w:hAnsi="Times New Roman" w:cs="Times New Roman"/>
            <w:color w:val="000000"/>
          </w:rPr>
          <w:tag w:val="MENDELEY_CITATION_v3_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"/>
          <w:id w:val="1695920632"/>
          <w:placeholder>
            <w:docPart w:val="DefaultPlaceholder_-1854013440"/>
          </w:placeholder>
        </w:sdtPr>
        <w:sdtEndPr/>
        <w:sdtContent>
          <w:r w:rsidR="00E14289" w:rsidRPr="00E14289">
            <w:rPr>
              <w:rFonts w:ascii="Times New Roman" w:eastAsia="Times New Roman" w:hAnsi="Times New Roman" w:cs="Times New Roman"/>
              <w:color w:val="000000"/>
              <w:lang w:val="es-EC"/>
            </w:rPr>
            <w:t>[15]</w:t>
          </w:r>
        </w:sdtContent>
      </w:sdt>
      <w:r w:rsidRPr="00AF090D">
        <w:rPr>
          <w:rFonts w:ascii="Times New Roman" w:hAnsi="Times New Roman" w:cs="Times New Roman"/>
        </w:rPr>
        <w:t>.</w:t>
      </w:r>
    </w:p>
    <w:p w14:paraId="46F19727" w14:textId="59155EE9" w:rsidR="484201D5"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ISO 13485: </w:t>
      </w:r>
      <w:r w:rsidRPr="00AF090D">
        <w:rPr>
          <w:rFonts w:ascii="Times New Roman" w:eastAsia="Times New Roman" w:hAnsi="Times New Roman" w:cs="Times New Roman"/>
          <w:lang w:val="es-EC"/>
        </w:rPr>
        <w:t xml:space="preserve">Sistema de gestión de calidad específico para dispositivos médicos, asegurando su seguridad y eficacia </w:t>
      </w:r>
      <w:sdt>
        <w:sdtPr>
          <w:rPr>
            <w:rFonts w:ascii="Times New Roman" w:hAnsi="Times New Roman" w:cs="Times New Roman"/>
            <w:color w:val="000000"/>
          </w:rPr>
          <w:tag w:val="MENDELEY_CITATION_v3_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"/>
          <w:id w:val="1217552047"/>
          <w:placeholder>
            <w:docPart w:val="DefaultPlaceholder_-1854013440"/>
          </w:placeholder>
        </w:sdtPr>
        <w:sdtEndPr/>
        <w:sdtContent>
          <w:r w:rsidR="00E14289" w:rsidRPr="00E14289">
            <w:rPr>
              <w:rFonts w:ascii="Times New Roman" w:eastAsia="Times New Roman" w:hAnsi="Times New Roman" w:cs="Times New Roman"/>
              <w:color w:val="000000"/>
              <w:lang w:val="es-EC"/>
            </w:rPr>
            <w:t>[16]</w:t>
          </w:r>
        </w:sdtContent>
      </w:sdt>
      <w:r w:rsidRPr="00AF090D">
        <w:rPr>
          <w:rFonts w:ascii="Times New Roman" w:hAnsi="Times New Roman" w:cs="Times New Roman"/>
        </w:rPr>
        <w:t>.</w:t>
      </w:r>
    </w:p>
    <w:p w14:paraId="5419A61B" w14:textId="768952B4" w:rsidR="055CE7B9"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ISO 15378: </w:t>
      </w:r>
      <w:r w:rsidRPr="00AF090D">
        <w:rPr>
          <w:rFonts w:ascii="Times New Roman" w:eastAsia="Times New Roman" w:hAnsi="Times New Roman" w:cs="Times New Roman"/>
          <w:lang w:val="es-EC"/>
        </w:rPr>
        <w:t>Requisitos para materiales de embalaje primario de productos farmacéuticos.</w:t>
      </w:r>
    </w:p>
    <w:p w14:paraId="7F010FD7" w14:textId="1AFB63D0" w:rsidR="0420738E"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Reglamento Sanitario Internacional (RSI): </w:t>
      </w:r>
      <w:r w:rsidRPr="00AF090D">
        <w:rPr>
          <w:rFonts w:ascii="Times New Roman" w:eastAsia="Times New Roman" w:hAnsi="Times New Roman" w:cs="Times New Roman"/>
          <w:lang w:val="es-EC"/>
        </w:rPr>
        <w:t xml:space="preserve">Instrumento legal vinculante para la prevención de la propagación internacional de enfermedades infecciosas </w:t>
      </w:r>
      <w:sdt>
        <w:sdtPr>
          <w:rPr>
            <w:rFonts w:ascii="Times New Roman" w:hAnsi="Times New Roman" w:cs="Times New Roman"/>
            <w:color w:val="000000"/>
          </w:rPr>
          <w:tag w:val="MENDELEY_CITATION_v3_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"/>
          <w:id w:val="1565409224"/>
          <w:placeholder>
            <w:docPart w:val="DefaultPlaceholder_-1854013440"/>
          </w:placeholder>
        </w:sdtPr>
        <w:sdtEndPr/>
        <w:sdtContent>
          <w:r w:rsidR="00E14289" w:rsidRPr="00E14289">
            <w:rPr>
              <w:rFonts w:ascii="Times New Roman" w:eastAsia="Times New Roman" w:hAnsi="Times New Roman" w:cs="Times New Roman"/>
              <w:color w:val="000000"/>
              <w:lang w:val="es-EC"/>
            </w:rPr>
            <w:t>[17]</w:t>
          </w:r>
        </w:sdtContent>
      </w:sdt>
      <w:r w:rsidRPr="00AF090D">
        <w:rPr>
          <w:rFonts w:ascii="Times New Roman" w:hAnsi="Times New Roman" w:cs="Times New Roman"/>
        </w:rPr>
        <w:t>.</w:t>
      </w:r>
    </w:p>
    <w:p w14:paraId="5428A19B" w14:textId="24FB5EA6" w:rsidR="002F17DF" w:rsidRDefault="2541FF04" w:rsidP="00DD0371">
      <w:pPr>
        <w:pStyle w:val="Prrafodelista"/>
        <w:spacing w:after="120" w:line="360" w:lineRule="auto"/>
        <w:ind w:right="624"/>
        <w:jc w:val="both"/>
        <w:rPr>
          <w:rFonts w:ascii="Times New Roman" w:hAnsi="Times New Roman" w:cs="Times New Roman"/>
        </w:rPr>
      </w:pPr>
      <w:r w:rsidRPr="00AF090D">
        <w:rPr>
          <w:rFonts w:ascii="Times New Roman" w:eastAsia="Times New Roman" w:hAnsi="Times New Roman" w:cs="Times New Roman"/>
          <w:b/>
          <w:bCs/>
          <w:lang w:val="es-EC"/>
        </w:rPr>
        <w:t xml:space="preserve">Normas de la Organización Mundial de la Salud (OMS): </w:t>
      </w:r>
      <w:r w:rsidRPr="00AF090D">
        <w:rPr>
          <w:rFonts w:ascii="Times New Roman" w:eastAsia="Times New Roman" w:hAnsi="Times New Roman" w:cs="Times New Roman"/>
          <w:lang w:val="es-EC"/>
        </w:rPr>
        <w:t xml:space="preserve">Establece directrices para la elaboración de normas nacionales, considerando factores ambientales, sociales, económicos y culturales locales </w:t>
      </w:r>
      <w:sdt>
        <w:sdtPr>
          <w:rPr>
            <w:rFonts w:ascii="Times New Roman" w:hAnsi="Times New Roman" w:cs="Times New Roman"/>
            <w:color w:val="000000"/>
          </w:rPr>
          <w:tag w:val="MENDELEY_CITATION_v3_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"/>
          <w:id w:val="1728974229"/>
          <w:placeholder>
            <w:docPart w:val="DefaultPlaceholder_-1854013440"/>
          </w:placeholder>
        </w:sdtPr>
        <w:sdtEndPr/>
        <w:sdtContent>
          <w:r w:rsidR="00E14289" w:rsidRPr="00E14289">
            <w:rPr>
              <w:rFonts w:ascii="Times New Roman" w:eastAsia="Times New Roman" w:hAnsi="Times New Roman" w:cs="Times New Roman"/>
              <w:color w:val="000000"/>
              <w:lang w:val="es-EC"/>
            </w:rPr>
            <w:t>[18]</w:t>
          </w:r>
        </w:sdtContent>
      </w:sdt>
      <w:r w:rsidRPr="00AF090D">
        <w:rPr>
          <w:rFonts w:ascii="Times New Roman" w:hAnsi="Times New Roman" w:cs="Times New Roman"/>
        </w:rPr>
        <w:t>.</w:t>
      </w:r>
    </w:p>
    <w:p w14:paraId="0AA35ADC" w14:textId="77777777" w:rsidR="00DD0371" w:rsidRPr="00DD0371" w:rsidRDefault="00DD0371" w:rsidP="00DD0371">
      <w:pPr>
        <w:pStyle w:val="Prrafodelista"/>
        <w:spacing w:after="120" w:line="360" w:lineRule="auto"/>
        <w:ind w:right="624"/>
        <w:jc w:val="both"/>
        <w:rPr>
          <w:rFonts w:ascii="Times New Roman" w:eastAsia="Times New Roman" w:hAnsi="Times New Roman" w:cs="Times New Roman"/>
          <w:lang w:val="es-EC"/>
        </w:rPr>
      </w:pPr>
    </w:p>
    <w:p w14:paraId="34E668BB" w14:textId="71DA0617" w:rsidR="4A3C862D" w:rsidRPr="00AF090D" w:rsidRDefault="4A3C862D" w:rsidP="00BB636C">
      <w:pPr>
        <w:pStyle w:val="Prrafodelista"/>
        <w:numPr>
          <w:ilvl w:val="0"/>
          <w:numId w:val="16"/>
        </w:numPr>
        <w:spacing w:after="120" w:line="360" w:lineRule="auto"/>
        <w:ind w:right="624"/>
        <w:jc w:val="both"/>
        <w:rPr>
          <w:rFonts w:ascii="Times New Roman" w:eastAsia="Times New Roman" w:hAnsi="Times New Roman" w:cs="Times New Roman"/>
          <w:b/>
          <w:bCs/>
          <w:lang w:val="es-EC"/>
        </w:rPr>
      </w:pPr>
      <w:r w:rsidRPr="00AF090D">
        <w:rPr>
          <w:rFonts w:ascii="Times New Roman" w:eastAsia="Times New Roman" w:hAnsi="Times New Roman" w:cs="Times New Roman"/>
          <w:b/>
          <w:bCs/>
          <w:lang w:val="es-EC"/>
        </w:rPr>
        <w:t>Ética</w:t>
      </w:r>
    </w:p>
    <w:p w14:paraId="0809B519" w14:textId="36E2201C" w:rsidR="47B62647"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lang w:val="es-EC"/>
        </w:rPr>
        <w:t xml:space="preserve">El sistema debe alinearse a lo establecido en el </w:t>
      </w:r>
      <w:r w:rsidRPr="00AF090D">
        <w:rPr>
          <w:rFonts w:ascii="Times New Roman" w:eastAsia="Times New Roman" w:hAnsi="Times New Roman" w:cs="Times New Roman"/>
          <w:b/>
          <w:bCs/>
          <w:lang w:val="es-EC"/>
        </w:rPr>
        <w:t xml:space="preserve">Código de Ética del Ministerio de Salud Pública (MSP), </w:t>
      </w:r>
      <w:r w:rsidRPr="00AF090D">
        <w:rPr>
          <w:rFonts w:ascii="Times New Roman" w:eastAsia="Times New Roman" w:hAnsi="Times New Roman" w:cs="Times New Roman"/>
          <w:lang w:val="es-EC"/>
        </w:rPr>
        <w:t xml:space="preserve">con la finalidad de garantizar </w:t>
      </w:r>
      <w:sdt>
        <w:sdtPr>
          <w:rPr>
            <w:rFonts w:ascii="Times New Roman" w:hAnsi="Times New Roman" w:cs="Times New Roman"/>
            <w:color w:val="000000"/>
          </w:rPr>
          <w:tag w:val="MENDELEY_CITATION_v3_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"/>
          <w:id w:val="518566724"/>
          <w:placeholder>
            <w:docPart w:val="DefaultPlaceholder_-1854013440"/>
          </w:placeholder>
        </w:sdtPr>
        <w:sdtEndPr/>
        <w:sdtContent>
          <w:r w:rsidR="00E14289" w:rsidRPr="00E14289">
            <w:rPr>
              <w:rFonts w:ascii="Times New Roman" w:eastAsia="Times New Roman" w:hAnsi="Times New Roman" w:cs="Times New Roman"/>
              <w:color w:val="000000"/>
              <w:lang w:val="es-EC"/>
            </w:rPr>
            <w:t>[12]</w:t>
          </w:r>
        </w:sdtContent>
      </w:sdt>
      <w:r w:rsidRPr="00AF090D">
        <w:rPr>
          <w:rFonts w:ascii="Times New Roman" w:hAnsi="Times New Roman" w:cs="Times New Roman"/>
        </w:rPr>
        <w:t>:</w:t>
      </w:r>
    </w:p>
    <w:p w14:paraId="7D4AB43B" w14:textId="165E336D" w:rsidR="240D8832"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Respeto e inclusión: </w:t>
      </w:r>
      <w:r w:rsidRPr="00AF090D">
        <w:rPr>
          <w:rFonts w:ascii="Times New Roman" w:eastAsia="Times New Roman" w:hAnsi="Times New Roman" w:cs="Times New Roman"/>
          <w:lang w:val="es-EC"/>
        </w:rPr>
        <w:t>Atender las necesidades de los usuarios con equidad alineándose al Artículo 3 del código.</w:t>
      </w:r>
    </w:p>
    <w:p w14:paraId="598DEC13" w14:textId="414CA61D" w:rsidR="736B42A2" w:rsidRPr="00AF090D" w:rsidRDefault="736B42A2"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Integridad y confidencialidad: </w:t>
      </w:r>
      <w:r w:rsidRPr="00AF090D">
        <w:rPr>
          <w:rFonts w:ascii="Times New Roman" w:eastAsia="Times New Roman" w:hAnsi="Times New Roman" w:cs="Times New Roman"/>
          <w:lang w:val="es-EC"/>
        </w:rPr>
        <w:t>Implementar medidas de seguridad para salva</w:t>
      </w:r>
      <w:r w:rsidR="510232BF" w:rsidRPr="00AF090D">
        <w:rPr>
          <w:rFonts w:ascii="Times New Roman" w:eastAsia="Times New Roman" w:hAnsi="Times New Roman" w:cs="Times New Roman"/>
          <w:lang w:val="es-EC"/>
        </w:rPr>
        <w:t xml:space="preserve">guardar la información </w:t>
      </w:r>
      <w:r w:rsidR="6B355E0B" w:rsidRPr="00AF090D">
        <w:rPr>
          <w:rFonts w:ascii="Times New Roman" w:eastAsia="Times New Roman" w:hAnsi="Times New Roman" w:cs="Times New Roman"/>
          <w:lang w:val="es-EC"/>
        </w:rPr>
        <w:t>de los usuarios</w:t>
      </w:r>
      <w:r w:rsidR="510232BF" w:rsidRPr="00AF090D">
        <w:rPr>
          <w:rFonts w:ascii="Times New Roman" w:eastAsia="Times New Roman" w:hAnsi="Times New Roman" w:cs="Times New Roman"/>
          <w:lang w:val="es-EC"/>
        </w:rPr>
        <w:t>.</w:t>
      </w:r>
    </w:p>
    <w:p w14:paraId="1C834F8F" w14:textId="50760716" w:rsidR="339EFBEB" w:rsidRPr="00AF090D" w:rsidRDefault="339EFBEB"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Justicia y acceso universal: </w:t>
      </w:r>
      <w:r w:rsidRPr="00AF090D">
        <w:rPr>
          <w:rFonts w:ascii="Times New Roman" w:eastAsia="Times New Roman" w:hAnsi="Times New Roman" w:cs="Times New Roman"/>
          <w:lang w:val="es-EC"/>
        </w:rPr>
        <w:t xml:space="preserve">Asegurar que todos los usuarios </w:t>
      </w:r>
      <w:r w:rsidR="31E94605" w:rsidRPr="00AF090D">
        <w:rPr>
          <w:rFonts w:ascii="Times New Roman" w:eastAsia="Times New Roman" w:hAnsi="Times New Roman" w:cs="Times New Roman"/>
          <w:lang w:val="es-EC"/>
        </w:rPr>
        <w:t>de calidad evitando privilegios o abusos.</w:t>
      </w:r>
    </w:p>
    <w:p w14:paraId="0B554F4E" w14:textId="658757AE" w:rsidR="75C23128" w:rsidRPr="00AF090D" w:rsidRDefault="75C23128"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Vocación de servicio y calidad: </w:t>
      </w:r>
      <w:r w:rsidR="424E1393" w:rsidRPr="00AF090D">
        <w:rPr>
          <w:rFonts w:ascii="Times New Roman" w:eastAsia="Times New Roman" w:hAnsi="Times New Roman" w:cs="Times New Roman"/>
          <w:lang w:val="es-EC"/>
        </w:rPr>
        <w:t>Tener personal capacitado bajo evidencia profesional</w:t>
      </w:r>
      <w:r w:rsidR="5FDC9039" w:rsidRPr="00AF090D">
        <w:rPr>
          <w:rFonts w:ascii="Times New Roman" w:eastAsia="Times New Roman" w:hAnsi="Times New Roman" w:cs="Times New Roman"/>
          <w:lang w:val="es-EC"/>
        </w:rPr>
        <w:t xml:space="preserve"> </w:t>
      </w:r>
      <w:r w:rsidR="77457716" w:rsidRPr="00AF090D">
        <w:rPr>
          <w:rFonts w:ascii="Times New Roman" w:eastAsia="Times New Roman" w:hAnsi="Times New Roman" w:cs="Times New Roman"/>
          <w:lang w:val="es-EC"/>
        </w:rPr>
        <w:t>y fomentar la mejora continua</w:t>
      </w:r>
      <w:r w:rsidR="6CFC7C9D" w:rsidRPr="00AF090D">
        <w:rPr>
          <w:rFonts w:ascii="Times New Roman" w:eastAsia="Times New Roman" w:hAnsi="Times New Roman" w:cs="Times New Roman"/>
          <w:lang w:val="es-EC"/>
        </w:rPr>
        <w:t>.</w:t>
      </w:r>
    </w:p>
    <w:p w14:paraId="1A675EA5" w14:textId="77777777" w:rsidR="00376FBD" w:rsidRPr="00AF090D" w:rsidRDefault="6CFC7C9D"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Cumplimiento legal: </w:t>
      </w:r>
      <w:r w:rsidR="69039348" w:rsidRPr="00AF090D">
        <w:rPr>
          <w:rFonts w:ascii="Times New Roman" w:eastAsia="Times New Roman" w:hAnsi="Times New Roman" w:cs="Times New Roman"/>
          <w:lang w:val="es-EC"/>
        </w:rPr>
        <w:t>Regirse a normativas y estándares globales</w:t>
      </w:r>
      <w:r w:rsidR="64A1939C" w:rsidRPr="00AF090D">
        <w:rPr>
          <w:rFonts w:ascii="Times New Roman" w:eastAsia="Times New Roman" w:hAnsi="Times New Roman" w:cs="Times New Roman"/>
          <w:lang w:val="es-EC"/>
        </w:rPr>
        <w:t>.</w:t>
      </w:r>
      <w:r w:rsidR="4A33197E" w:rsidRPr="00AF090D">
        <w:rPr>
          <w:rFonts w:ascii="Times New Roman" w:eastAsia="Times New Roman" w:hAnsi="Times New Roman" w:cs="Times New Roman"/>
          <w:lang w:val="es-EC"/>
        </w:rPr>
        <w:t xml:space="preserve"> Estas normas pueden ser las HL7 FHIR o tecnologí</w:t>
      </w:r>
      <w:r w:rsidR="633741D6" w:rsidRPr="00AF090D">
        <w:rPr>
          <w:rFonts w:ascii="Times New Roman" w:eastAsia="Times New Roman" w:hAnsi="Times New Roman" w:cs="Times New Roman"/>
          <w:lang w:val="es-EC"/>
        </w:rPr>
        <w:t xml:space="preserve">as como HIMSS EMRAM que aseguran que el sistema priorice el </w:t>
      </w:r>
      <w:r w:rsidR="44B9AFB2" w:rsidRPr="00AF090D">
        <w:rPr>
          <w:rFonts w:ascii="Times New Roman" w:eastAsia="Times New Roman" w:hAnsi="Times New Roman" w:cs="Times New Roman"/>
          <w:lang w:val="es-EC"/>
        </w:rPr>
        <w:t>bienestar</w:t>
      </w:r>
      <w:r w:rsidR="633741D6" w:rsidRPr="00AF090D">
        <w:rPr>
          <w:rFonts w:ascii="Times New Roman" w:eastAsia="Times New Roman" w:hAnsi="Times New Roman" w:cs="Times New Roman"/>
          <w:lang w:val="es-EC"/>
        </w:rPr>
        <w:t xml:space="preserve"> colectivo</w:t>
      </w:r>
      <w:r w:rsidR="10C18778" w:rsidRPr="00AF090D">
        <w:rPr>
          <w:rFonts w:ascii="Times New Roman" w:eastAsia="Times New Roman" w:hAnsi="Times New Roman" w:cs="Times New Roman"/>
          <w:lang w:val="es-EC"/>
        </w:rPr>
        <w:t xml:space="preserve">, </w:t>
      </w:r>
      <w:r w:rsidR="633741D6" w:rsidRPr="00AF090D">
        <w:rPr>
          <w:rFonts w:ascii="Times New Roman" w:eastAsia="Times New Roman" w:hAnsi="Times New Roman" w:cs="Times New Roman"/>
          <w:lang w:val="es-EC"/>
        </w:rPr>
        <w:t xml:space="preserve">la transparencia </w:t>
      </w:r>
      <w:r w:rsidR="5AEAA73F" w:rsidRPr="00AF090D">
        <w:rPr>
          <w:rFonts w:ascii="Times New Roman" w:eastAsia="Times New Roman" w:hAnsi="Times New Roman" w:cs="Times New Roman"/>
          <w:lang w:val="es-EC"/>
        </w:rPr>
        <w:t>y la alineación con los derechos de las personas.</w:t>
      </w:r>
    </w:p>
    <w:p w14:paraId="41CC2AC9" w14:textId="0AA6B211" w:rsidR="2E2CC23E" w:rsidRPr="00AF090D" w:rsidRDefault="2E2CC23E" w:rsidP="00BB636C">
      <w:pPr>
        <w:pStyle w:val="Prrafodelista"/>
        <w:numPr>
          <w:ilvl w:val="0"/>
          <w:numId w:val="2"/>
        </w:numPr>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Restricciones Técnicas</w:t>
      </w:r>
    </w:p>
    <w:p w14:paraId="268043F2" w14:textId="3AC0321F" w:rsidR="36C3F9A5"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Seguridad y Salud Ocupacional: </w:t>
      </w:r>
      <w:r w:rsidRPr="00AF090D">
        <w:rPr>
          <w:rFonts w:ascii="Times New Roman" w:eastAsia="Times New Roman" w:hAnsi="Times New Roman" w:cs="Times New Roman"/>
          <w:lang w:val="es-EC"/>
        </w:rPr>
        <w:t>Normativas que regulan la seguridad y salud en el trabajo, con el objetivo de prevenir accidentes laborales</w:t>
      </w:r>
      <w:r w:rsidRPr="00AF090D">
        <w:rPr>
          <w:rFonts w:ascii="Times New Roman" w:hAnsi="Times New Roman" w:cs="Times New Roman"/>
        </w:rPr>
        <w:t>.</w:t>
      </w:r>
    </w:p>
    <w:p w14:paraId="7C342D3E" w14:textId="4412E78C" w:rsidR="736F5883" w:rsidRPr="00AF090D" w:rsidRDefault="2541FF0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Hardware y Software: </w:t>
      </w:r>
      <w:r w:rsidRPr="00AF090D">
        <w:rPr>
          <w:rFonts w:ascii="Times New Roman" w:eastAsia="Times New Roman" w:hAnsi="Times New Roman" w:cs="Times New Roman"/>
          <w:lang w:val="es-EC"/>
        </w:rPr>
        <w:t xml:space="preserve">El sistema debe ser diseñado para funcionar en entornos con recursos limitados, las tecnologías empleadas deben ser ligeras, pero sin sacrificar escalabilidad </w:t>
      </w:r>
      <w:sdt>
        <w:sdtPr>
          <w:rPr>
            <w:rFonts w:ascii="Times New Roman" w:eastAsia="Times New Roman" w:hAnsi="Times New Roman" w:cs="Times New Roman"/>
            <w:color w:val="000000"/>
            <w:lang w:val="es-EC"/>
          </w:rPr>
          <w:tag w:val="MENDELEY_CITATION_v3_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"/>
          <w:id w:val="-101108449"/>
          <w:placeholder>
            <w:docPart w:val="DefaultPlaceholder_-1854013440"/>
          </w:placeholder>
        </w:sdtPr>
        <w:sdtEndPr/>
        <w:sdtContent>
          <w:r w:rsidR="00E14289" w:rsidRPr="00E14289">
            <w:rPr>
              <w:rFonts w:ascii="Times New Roman" w:eastAsia="Times New Roman" w:hAnsi="Times New Roman" w:cs="Times New Roman"/>
              <w:color w:val="000000"/>
              <w:lang w:val="es-EC"/>
            </w:rPr>
            <w:t>[19]</w:t>
          </w:r>
        </w:sdtContent>
      </w:sdt>
      <w:r w:rsidRPr="00AF090D">
        <w:rPr>
          <w:rFonts w:ascii="Times New Roman" w:eastAsia="Times New Roman" w:hAnsi="Times New Roman" w:cs="Times New Roman"/>
          <w:lang w:val="es-EC"/>
        </w:rPr>
        <w:t>.</w:t>
      </w:r>
    </w:p>
    <w:p w14:paraId="3A79FE53" w14:textId="0E3A2567" w:rsidR="70CC7260" w:rsidRPr="00AF090D" w:rsidRDefault="1267E301"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lastRenderedPageBreak/>
        <w:t>Redes</w:t>
      </w:r>
      <w:r w:rsidR="19F98A2D" w:rsidRPr="00AF090D">
        <w:rPr>
          <w:rFonts w:ascii="Times New Roman" w:eastAsia="Times New Roman" w:hAnsi="Times New Roman" w:cs="Times New Roman"/>
          <w:b/>
          <w:bCs/>
          <w:lang w:val="es-EC"/>
        </w:rPr>
        <w:t xml:space="preserve">: </w:t>
      </w:r>
      <w:r w:rsidRPr="00AF090D">
        <w:rPr>
          <w:rFonts w:ascii="Times New Roman" w:eastAsia="Times New Roman" w:hAnsi="Times New Roman" w:cs="Times New Roman"/>
          <w:lang w:val="es-EC"/>
        </w:rPr>
        <w:t xml:space="preserve">Es importa que </w:t>
      </w:r>
      <w:r w:rsidR="3A6BCF9D" w:rsidRPr="00AF090D">
        <w:rPr>
          <w:rFonts w:ascii="Times New Roman" w:eastAsia="Times New Roman" w:hAnsi="Times New Roman" w:cs="Times New Roman"/>
          <w:lang w:val="es-EC"/>
        </w:rPr>
        <w:t xml:space="preserve">el lugar donde va a funcionar el sistema </w:t>
      </w:r>
      <w:r w:rsidRPr="00AF090D">
        <w:rPr>
          <w:rFonts w:ascii="Times New Roman" w:eastAsia="Times New Roman" w:hAnsi="Times New Roman" w:cs="Times New Roman"/>
          <w:lang w:val="es-EC"/>
        </w:rPr>
        <w:t>tenga una red estable, esto garant</w:t>
      </w:r>
      <w:r w:rsidR="644BE0E0" w:rsidRPr="00AF090D">
        <w:rPr>
          <w:rFonts w:ascii="Times New Roman" w:eastAsia="Times New Roman" w:hAnsi="Times New Roman" w:cs="Times New Roman"/>
          <w:lang w:val="es-EC"/>
        </w:rPr>
        <w:t>izar</w:t>
      </w:r>
      <w:r w:rsidR="44B6DCBE" w:rsidRPr="00AF090D">
        <w:rPr>
          <w:rFonts w:ascii="Times New Roman" w:eastAsia="Times New Roman" w:hAnsi="Times New Roman" w:cs="Times New Roman"/>
          <w:lang w:val="es-EC"/>
        </w:rPr>
        <w:t>á</w:t>
      </w:r>
      <w:r w:rsidR="644BE0E0" w:rsidRPr="00AF090D">
        <w:rPr>
          <w:rFonts w:ascii="Times New Roman" w:eastAsia="Times New Roman" w:hAnsi="Times New Roman" w:cs="Times New Roman"/>
          <w:lang w:val="es-EC"/>
        </w:rPr>
        <w:t xml:space="preserve"> que el sistema funcione de manera correcta siendo efectivo, seguro y rápido</w:t>
      </w:r>
      <w:r w:rsidR="00AF090D" w:rsidRPr="00AF090D">
        <w:rPr>
          <w:rFonts w:ascii="Times New Roman" w:eastAsia="Times New Roman" w:hAnsi="Times New Roman" w:cs="Times New Roman"/>
          <w:lang w:val="es-EC"/>
        </w:rPr>
        <w:t xml:space="preserve"> </w:t>
      </w:r>
      <w:sdt>
        <w:sdtPr>
          <w:rPr>
            <w:rFonts w:ascii="Times New Roman" w:eastAsia="Times New Roman" w:hAnsi="Times New Roman" w:cs="Times New Roman"/>
            <w:color w:val="000000"/>
            <w:lang w:val="es-EC"/>
          </w:rPr>
          <w:tag w:val="MENDELEY_CITATION_v3_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"/>
          <w:id w:val="-964193100"/>
          <w:placeholder>
            <w:docPart w:val="DefaultPlaceholder_-1854013440"/>
          </w:placeholder>
        </w:sdtPr>
        <w:sdtEndPr/>
        <w:sdtContent>
          <w:r w:rsidR="00E14289" w:rsidRPr="00E14289">
            <w:rPr>
              <w:rFonts w:ascii="Times New Roman" w:eastAsia="Times New Roman" w:hAnsi="Times New Roman" w:cs="Times New Roman"/>
              <w:color w:val="000000"/>
              <w:lang w:val="es-EC"/>
            </w:rPr>
            <w:t>[20]</w:t>
          </w:r>
        </w:sdtContent>
      </w:sdt>
      <w:r w:rsidR="644BE0E0" w:rsidRPr="00AF090D">
        <w:rPr>
          <w:rFonts w:ascii="Times New Roman" w:eastAsia="Times New Roman" w:hAnsi="Times New Roman" w:cs="Times New Roman"/>
          <w:lang w:val="es-EC"/>
        </w:rPr>
        <w:t>.</w:t>
      </w:r>
    </w:p>
    <w:p w14:paraId="5308E913" w14:textId="7148B078" w:rsidR="70CC7260" w:rsidRPr="00AF090D" w:rsidRDefault="644BE0E0"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Interoperabilidad</w:t>
      </w:r>
      <w:r w:rsidR="604ABB10" w:rsidRPr="00AF090D">
        <w:rPr>
          <w:rFonts w:ascii="Times New Roman" w:eastAsia="Times New Roman" w:hAnsi="Times New Roman" w:cs="Times New Roman"/>
          <w:b/>
          <w:bCs/>
          <w:lang w:val="es-EC"/>
        </w:rPr>
        <w:t xml:space="preserve">: </w:t>
      </w:r>
      <w:r w:rsidR="548096C6" w:rsidRPr="00AF090D">
        <w:rPr>
          <w:rFonts w:ascii="Times New Roman" w:eastAsia="Times New Roman" w:hAnsi="Times New Roman" w:cs="Times New Roman"/>
          <w:lang w:val="es-EC"/>
        </w:rPr>
        <w:t xml:space="preserve">La interoperabilidad es la capacidad que tiene un sistema para trabajar cooperativamente con otro. El sistema </w:t>
      </w:r>
      <w:r w:rsidR="3F2789E7" w:rsidRPr="00AF090D">
        <w:rPr>
          <w:rFonts w:ascii="Times New Roman" w:eastAsia="Times New Roman" w:hAnsi="Times New Roman" w:cs="Times New Roman"/>
          <w:lang w:val="es-EC"/>
        </w:rPr>
        <w:t xml:space="preserve">diseñado para la universidad debe </w:t>
      </w:r>
      <w:r w:rsidR="75AF2864" w:rsidRPr="00AF090D">
        <w:rPr>
          <w:rFonts w:ascii="Times New Roman" w:eastAsia="Times New Roman" w:hAnsi="Times New Roman" w:cs="Times New Roman"/>
          <w:lang w:val="es-EC"/>
        </w:rPr>
        <w:t>permitir la integración mediante estándares como FHIR.</w:t>
      </w:r>
    </w:p>
    <w:p w14:paraId="2CEEB511" w14:textId="7990A065" w:rsidR="2F4CA2D4" w:rsidRPr="00AF090D" w:rsidRDefault="2F4CA2D4"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Escalabilidad</w:t>
      </w:r>
      <w:r w:rsidR="3AFD80DE" w:rsidRPr="00AF090D">
        <w:rPr>
          <w:rFonts w:ascii="Times New Roman" w:eastAsia="Times New Roman" w:hAnsi="Times New Roman" w:cs="Times New Roman"/>
          <w:b/>
          <w:bCs/>
          <w:lang w:val="es-EC"/>
        </w:rPr>
        <w:t xml:space="preserve">: </w:t>
      </w:r>
      <w:r w:rsidR="6B0480C6" w:rsidRPr="00AF090D">
        <w:rPr>
          <w:rFonts w:ascii="Times New Roman" w:eastAsia="Times New Roman" w:hAnsi="Times New Roman" w:cs="Times New Roman"/>
          <w:lang w:val="es-EC"/>
        </w:rPr>
        <w:t>Como lo dice la norma ISO/IEC 25010:2011, los sistemas deben soportar el crecimiento en el número de usuarios</w:t>
      </w:r>
      <w:r w:rsidR="00AF090D" w:rsidRPr="00AF090D">
        <w:rPr>
          <w:rFonts w:ascii="Times New Roman" w:eastAsia="Times New Roman" w:hAnsi="Times New Roman" w:cs="Times New Roman"/>
          <w:lang w:val="es-EC"/>
        </w:rPr>
        <w:t xml:space="preserve"> </w:t>
      </w:r>
      <w:sdt>
        <w:sdtPr>
          <w:rPr>
            <w:rFonts w:ascii="Times New Roman" w:eastAsia="Times New Roman" w:hAnsi="Times New Roman" w:cs="Times New Roman"/>
            <w:color w:val="000000"/>
            <w:lang w:val="es-EC"/>
          </w:rPr>
          <w:tag w:val="MENDELEY_CITATION_v3_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"/>
          <w:id w:val="862332165"/>
          <w:placeholder>
            <w:docPart w:val="DefaultPlaceholder_-1854013440"/>
          </w:placeholder>
        </w:sdtPr>
        <w:sdtEndPr/>
        <w:sdtContent>
          <w:r w:rsidR="00E14289" w:rsidRPr="00E14289">
            <w:rPr>
              <w:rFonts w:ascii="Times New Roman" w:eastAsia="Times New Roman" w:hAnsi="Times New Roman" w:cs="Times New Roman"/>
              <w:color w:val="000000"/>
              <w:lang w:val="es-EC"/>
            </w:rPr>
            <w:t>[19]</w:t>
          </w:r>
        </w:sdtContent>
      </w:sdt>
      <w:r w:rsidR="053504EE" w:rsidRPr="00AF090D">
        <w:rPr>
          <w:rFonts w:ascii="Times New Roman" w:eastAsia="Times New Roman" w:hAnsi="Times New Roman" w:cs="Times New Roman"/>
          <w:lang w:val="es-EC"/>
        </w:rPr>
        <w:t>.</w:t>
      </w:r>
    </w:p>
    <w:p w14:paraId="4D6AE95B" w14:textId="32DBB656" w:rsidR="6488C3B5" w:rsidRPr="00AF090D" w:rsidRDefault="6488C3B5"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Accesibilidad: </w:t>
      </w:r>
      <w:r w:rsidRPr="00AF090D">
        <w:rPr>
          <w:rFonts w:ascii="Times New Roman" w:eastAsia="Times New Roman" w:hAnsi="Times New Roman" w:cs="Times New Roman"/>
          <w:lang w:val="es-EC"/>
        </w:rPr>
        <w:t>Asegura que el sistema pueda ser empleado por personas con discapacidad</w:t>
      </w:r>
      <w:r w:rsidR="1B12CD21" w:rsidRPr="00AF090D">
        <w:rPr>
          <w:rFonts w:ascii="Times New Roman" w:eastAsia="Times New Roman" w:hAnsi="Times New Roman" w:cs="Times New Roman"/>
          <w:lang w:val="es-EC"/>
        </w:rPr>
        <w:t>es</w:t>
      </w:r>
      <w:r w:rsidR="00AF090D" w:rsidRPr="00AF090D">
        <w:rPr>
          <w:rFonts w:ascii="Times New Roman" w:eastAsia="Times New Roman" w:hAnsi="Times New Roman" w:cs="Times New Roman"/>
          <w:lang w:val="es-EC"/>
        </w:rPr>
        <w:t xml:space="preserve"> </w:t>
      </w:r>
      <w:sdt>
        <w:sdtPr>
          <w:rPr>
            <w:rFonts w:ascii="Times New Roman" w:eastAsia="Times New Roman" w:hAnsi="Times New Roman" w:cs="Times New Roman"/>
            <w:color w:val="000000"/>
            <w:lang w:val="es-EC"/>
          </w:rPr>
          <w:tag w:val="MENDELEY_CITATION_v3_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"/>
          <w:id w:val="-301473961"/>
          <w:placeholder>
            <w:docPart w:val="DefaultPlaceholder_-1854013440"/>
          </w:placeholder>
        </w:sdtPr>
        <w:sdtEndPr/>
        <w:sdtContent>
          <w:r w:rsidR="00E14289" w:rsidRPr="00E14289">
            <w:rPr>
              <w:rFonts w:ascii="Times New Roman" w:eastAsia="Times New Roman" w:hAnsi="Times New Roman" w:cs="Times New Roman"/>
              <w:color w:val="000000"/>
              <w:lang w:val="es-EC"/>
            </w:rPr>
            <w:t>[19]</w:t>
          </w:r>
        </w:sdtContent>
      </w:sdt>
      <w:r w:rsidR="1B12CD21" w:rsidRPr="00AF090D">
        <w:rPr>
          <w:rFonts w:ascii="Times New Roman" w:eastAsia="Times New Roman" w:hAnsi="Times New Roman" w:cs="Times New Roman"/>
          <w:lang w:val="es-EC"/>
        </w:rPr>
        <w:t>.</w:t>
      </w:r>
    </w:p>
    <w:p w14:paraId="3010EC92" w14:textId="0372232B" w:rsidR="1B12CD21" w:rsidRPr="00AF090D" w:rsidRDefault="1B12CD21"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Usabilidad: </w:t>
      </w:r>
      <w:r w:rsidRPr="00AF090D">
        <w:rPr>
          <w:rFonts w:ascii="Times New Roman" w:eastAsia="Times New Roman" w:hAnsi="Times New Roman" w:cs="Times New Roman"/>
          <w:lang w:val="es-EC"/>
        </w:rPr>
        <w:t>Garantizar interfaces intuitivas para los usuarios, reduciendo</w:t>
      </w:r>
      <w:r w:rsidR="403646B5" w:rsidRPr="00AF090D">
        <w:rPr>
          <w:rFonts w:ascii="Times New Roman" w:eastAsia="Times New Roman" w:hAnsi="Times New Roman" w:cs="Times New Roman"/>
          <w:lang w:val="es-EC"/>
        </w:rPr>
        <w:t xml:space="preserve"> así errores</w:t>
      </w:r>
      <w:r w:rsidR="00AF090D" w:rsidRPr="00AF090D">
        <w:rPr>
          <w:rFonts w:ascii="Times New Roman" w:eastAsia="Times New Roman" w:hAnsi="Times New Roman" w:cs="Times New Roman"/>
          <w:lang w:val="es-EC"/>
        </w:rPr>
        <w:t xml:space="preserve"> </w:t>
      </w:r>
      <w:sdt>
        <w:sdtPr>
          <w:rPr>
            <w:rFonts w:ascii="Times New Roman" w:eastAsia="Times New Roman" w:hAnsi="Times New Roman" w:cs="Times New Roman"/>
            <w:color w:val="000000"/>
            <w:lang w:val="es-EC"/>
          </w:rPr>
          <w:tag w:val="MENDELEY_CITATION_v3_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"/>
          <w:id w:val="-428040564"/>
          <w:placeholder>
            <w:docPart w:val="DefaultPlaceholder_-1854013440"/>
          </w:placeholder>
        </w:sdtPr>
        <w:sdtEndPr/>
        <w:sdtContent>
          <w:r w:rsidR="00E14289" w:rsidRPr="00E14289">
            <w:rPr>
              <w:rFonts w:ascii="Times New Roman" w:eastAsia="Times New Roman" w:hAnsi="Times New Roman" w:cs="Times New Roman"/>
              <w:color w:val="000000"/>
              <w:lang w:val="es-EC"/>
            </w:rPr>
            <w:t>[19]</w:t>
          </w:r>
        </w:sdtContent>
      </w:sdt>
      <w:r w:rsidR="403646B5" w:rsidRPr="00AF090D">
        <w:rPr>
          <w:rFonts w:ascii="Times New Roman" w:eastAsia="Times New Roman" w:hAnsi="Times New Roman" w:cs="Times New Roman"/>
          <w:lang w:val="es-EC"/>
        </w:rPr>
        <w:t>.</w:t>
      </w:r>
    </w:p>
    <w:p w14:paraId="53E7FE52" w14:textId="5CFAFE6E" w:rsidR="403646B5" w:rsidRPr="00AF090D" w:rsidRDefault="403646B5" w:rsidP="00BB636C">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Mantenimientos: </w:t>
      </w:r>
      <w:r w:rsidRPr="00AF090D">
        <w:rPr>
          <w:rFonts w:ascii="Times New Roman" w:eastAsia="Times New Roman" w:hAnsi="Times New Roman" w:cs="Times New Roman"/>
          <w:lang w:val="es-EC"/>
        </w:rPr>
        <w:t xml:space="preserve">El sistema debe recibir constantes actualizaciones </w:t>
      </w:r>
      <w:r w:rsidR="6CB4B736" w:rsidRPr="00AF090D">
        <w:rPr>
          <w:rFonts w:ascii="Times New Roman" w:eastAsia="Times New Roman" w:hAnsi="Times New Roman" w:cs="Times New Roman"/>
          <w:lang w:val="es-EC"/>
        </w:rPr>
        <w:t xml:space="preserve">y soporte </w:t>
      </w:r>
      <w:r w:rsidRPr="00AF090D">
        <w:rPr>
          <w:rFonts w:ascii="Times New Roman" w:eastAsia="Times New Roman" w:hAnsi="Times New Roman" w:cs="Times New Roman"/>
          <w:lang w:val="es-EC"/>
        </w:rPr>
        <w:t>en temas de seguridad, productividad</w:t>
      </w:r>
      <w:r w:rsidR="42A4A6A4" w:rsidRPr="00AF090D">
        <w:rPr>
          <w:rFonts w:ascii="Times New Roman" w:eastAsia="Times New Roman" w:hAnsi="Times New Roman" w:cs="Times New Roman"/>
          <w:lang w:val="es-EC"/>
        </w:rPr>
        <w:t>, accesibilidad</w:t>
      </w:r>
      <w:r w:rsidRPr="00AF090D">
        <w:rPr>
          <w:rFonts w:ascii="Times New Roman" w:eastAsia="Times New Roman" w:hAnsi="Times New Roman" w:cs="Times New Roman"/>
          <w:lang w:val="es-EC"/>
        </w:rPr>
        <w:t xml:space="preserve"> y </w:t>
      </w:r>
      <w:r w:rsidR="645FA1C9" w:rsidRPr="00AF090D">
        <w:rPr>
          <w:rFonts w:ascii="Times New Roman" w:eastAsia="Times New Roman" w:hAnsi="Times New Roman" w:cs="Times New Roman"/>
          <w:lang w:val="es-EC"/>
        </w:rPr>
        <w:t>tecnologías nuevas</w:t>
      </w:r>
      <w:r w:rsidR="00AF090D" w:rsidRPr="00AF090D">
        <w:rPr>
          <w:rFonts w:ascii="Times New Roman" w:eastAsia="Times New Roman" w:hAnsi="Times New Roman" w:cs="Times New Roman"/>
          <w:lang w:val="es-EC"/>
        </w:rPr>
        <w:t xml:space="preserve"> </w:t>
      </w:r>
      <w:sdt>
        <w:sdtPr>
          <w:rPr>
            <w:rFonts w:ascii="Times New Roman" w:eastAsia="Times New Roman" w:hAnsi="Times New Roman" w:cs="Times New Roman"/>
            <w:color w:val="000000"/>
            <w:lang w:val="es-EC"/>
          </w:rPr>
          <w:tag w:val="MENDELEY_CITATION_v3_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"/>
          <w:id w:val="643622304"/>
          <w:placeholder>
            <w:docPart w:val="DefaultPlaceholder_-1854013440"/>
          </w:placeholder>
        </w:sdtPr>
        <w:sdtEndPr/>
        <w:sdtContent>
          <w:r w:rsidR="00E14289" w:rsidRPr="00E14289">
            <w:rPr>
              <w:rFonts w:ascii="Times New Roman" w:eastAsia="Times New Roman" w:hAnsi="Times New Roman" w:cs="Times New Roman"/>
              <w:color w:val="000000"/>
              <w:lang w:val="es-EC"/>
            </w:rPr>
            <w:t>[20]</w:t>
          </w:r>
        </w:sdtContent>
      </w:sdt>
      <w:r w:rsidR="645FA1C9" w:rsidRPr="00AF090D">
        <w:rPr>
          <w:rFonts w:ascii="Times New Roman" w:eastAsia="Times New Roman" w:hAnsi="Times New Roman" w:cs="Times New Roman"/>
          <w:lang w:val="es-EC"/>
        </w:rPr>
        <w:t>.</w:t>
      </w:r>
    </w:p>
    <w:p w14:paraId="2CC004F3" w14:textId="46A938CE" w:rsidR="16D9DA41" w:rsidRDefault="757B3D25" w:rsidP="002F17DF">
      <w:pPr>
        <w:pStyle w:val="Prrafodelista"/>
        <w:spacing w:after="120" w:line="360" w:lineRule="auto"/>
        <w:ind w:right="624"/>
        <w:jc w:val="both"/>
        <w:rPr>
          <w:rFonts w:ascii="Times New Roman" w:eastAsia="Times New Roman" w:hAnsi="Times New Roman" w:cs="Times New Roman"/>
          <w:lang w:val="es-EC"/>
        </w:rPr>
      </w:pPr>
      <w:r w:rsidRPr="00AF090D">
        <w:rPr>
          <w:rFonts w:ascii="Times New Roman" w:eastAsia="Times New Roman" w:hAnsi="Times New Roman" w:cs="Times New Roman"/>
          <w:b/>
          <w:bCs/>
          <w:lang w:val="es-EC"/>
        </w:rPr>
        <w:t xml:space="preserve">Capacitaciones y simulacros: </w:t>
      </w:r>
      <w:r w:rsidRPr="00AF090D">
        <w:rPr>
          <w:rFonts w:ascii="Times New Roman" w:eastAsia="Times New Roman" w:hAnsi="Times New Roman" w:cs="Times New Roman"/>
          <w:lang w:val="es-EC"/>
        </w:rPr>
        <w:t xml:space="preserve">Los usuarios deben recibir una capacitación que garantice </w:t>
      </w:r>
      <w:r w:rsidR="6704C8EE" w:rsidRPr="00AF090D">
        <w:rPr>
          <w:rFonts w:ascii="Times New Roman" w:eastAsia="Times New Roman" w:hAnsi="Times New Roman" w:cs="Times New Roman"/>
          <w:lang w:val="es-EC"/>
        </w:rPr>
        <w:t xml:space="preserve">la correcta operabilidad del sistema. Además de complementarse con simulacros que les permita saber </w:t>
      </w:r>
      <w:r w:rsidR="16D9DA41" w:rsidRPr="00AF090D">
        <w:rPr>
          <w:rFonts w:ascii="Times New Roman" w:eastAsia="Times New Roman" w:hAnsi="Times New Roman" w:cs="Times New Roman"/>
          <w:lang w:val="es-EC"/>
        </w:rPr>
        <w:t>cómo</w:t>
      </w:r>
      <w:r w:rsidR="55A1FCA2" w:rsidRPr="00AF090D">
        <w:rPr>
          <w:rFonts w:ascii="Times New Roman" w:eastAsia="Times New Roman" w:hAnsi="Times New Roman" w:cs="Times New Roman"/>
          <w:lang w:val="es-EC"/>
        </w:rPr>
        <w:t xml:space="preserve"> actuar en casos de emergencia reales</w:t>
      </w:r>
      <w:r w:rsidR="00AF090D" w:rsidRPr="00AF090D">
        <w:rPr>
          <w:rFonts w:ascii="Times New Roman" w:eastAsia="Times New Roman" w:hAnsi="Times New Roman" w:cs="Times New Roman"/>
          <w:lang w:val="es-EC"/>
        </w:rPr>
        <w:t xml:space="preserve"> </w:t>
      </w:r>
      <w:sdt>
        <w:sdtPr>
          <w:rPr>
            <w:rFonts w:ascii="Times New Roman" w:eastAsia="Times New Roman" w:hAnsi="Times New Roman" w:cs="Times New Roman"/>
            <w:color w:val="000000"/>
            <w:lang w:val="es-EC"/>
          </w:rPr>
          <w:tag w:val="MENDELEY_CITATION_v3_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"/>
          <w:id w:val="1437857647"/>
          <w:placeholder>
            <w:docPart w:val="DefaultPlaceholder_-1854013440"/>
          </w:placeholder>
        </w:sdtPr>
        <w:sdtEndPr/>
        <w:sdtContent>
          <w:r w:rsidR="00E14289" w:rsidRPr="00E14289">
            <w:rPr>
              <w:rFonts w:ascii="Times New Roman" w:eastAsia="Times New Roman" w:hAnsi="Times New Roman" w:cs="Times New Roman"/>
              <w:color w:val="000000"/>
              <w:lang w:val="es-EC"/>
            </w:rPr>
            <w:t>[18]</w:t>
          </w:r>
        </w:sdtContent>
      </w:sdt>
      <w:r w:rsidR="55A1FCA2" w:rsidRPr="00AF090D">
        <w:rPr>
          <w:rFonts w:ascii="Times New Roman" w:eastAsia="Times New Roman" w:hAnsi="Times New Roman" w:cs="Times New Roman"/>
          <w:lang w:val="es-EC"/>
        </w:rPr>
        <w:t>.</w:t>
      </w:r>
    </w:p>
    <w:p w14:paraId="75850D53"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6C955EFA"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20A9044F"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04074926"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2BBB10D7"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0A810134"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39024E6A"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60E0519D"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7C660FF1"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7E921644"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06ECE035"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72F1F063"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03E2D3C1"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16E5FE97"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00AC4798"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6D4E1E65" w14:textId="77777777" w:rsidR="00C95D57" w:rsidRDefault="00C95D57" w:rsidP="002F17DF">
      <w:pPr>
        <w:pStyle w:val="Prrafodelista"/>
        <w:spacing w:after="120" w:line="360" w:lineRule="auto"/>
        <w:ind w:right="624"/>
        <w:jc w:val="both"/>
        <w:rPr>
          <w:rFonts w:ascii="Times New Roman" w:eastAsia="Times New Roman" w:hAnsi="Times New Roman" w:cs="Times New Roman"/>
          <w:lang w:val="es-EC"/>
        </w:rPr>
      </w:pPr>
    </w:p>
    <w:p w14:paraId="4584322B" w14:textId="6341FABE" w:rsidR="16D9DA41" w:rsidRPr="000F7A53" w:rsidRDefault="2541FF04" w:rsidP="000F7A53">
      <w:pPr>
        <w:pStyle w:val="Prrafodelista"/>
        <w:numPr>
          <w:ilvl w:val="0"/>
          <w:numId w:val="41"/>
        </w:numPr>
        <w:spacing w:after="120" w:line="278" w:lineRule="auto"/>
        <w:ind w:right="624"/>
        <w:jc w:val="both"/>
        <w:rPr>
          <w:rFonts w:ascii="Times New Roman" w:eastAsia="Times New Roman" w:hAnsi="Times New Roman" w:cs="Times New Roman"/>
          <w:lang w:val="es-EC"/>
        </w:rPr>
      </w:pPr>
      <w:r w:rsidRPr="000F7A53">
        <w:rPr>
          <w:rFonts w:ascii="Times New Roman" w:eastAsia="Times New Roman" w:hAnsi="Times New Roman" w:cs="Times New Roman"/>
          <w:b/>
          <w:bCs/>
          <w:sz w:val="28"/>
          <w:szCs w:val="28"/>
          <w:lang w:val="es-EC"/>
        </w:rPr>
        <w:lastRenderedPageBreak/>
        <w:t>Referencias Bibliográficas</w:t>
      </w:r>
    </w:p>
    <w:sdt>
      <w:sdtPr>
        <w:rPr>
          <w:rFonts w:ascii="Times New Roman" w:hAnsi="Times New Roman" w:cs="Times New Roman"/>
        </w:rPr>
        <w:tag w:val="MENDELEY_BIBLIOGRAPHY"/>
        <w:id w:val="63488653"/>
        <w:placeholder>
          <w:docPart w:val="FDCFE82533004794AE934EA4C999B5BA"/>
        </w:placeholder>
      </w:sdtPr>
      <w:sdtEndPr/>
      <w:sdtContent>
        <w:p w14:paraId="2FDE4750" w14:textId="77777777" w:rsidR="00E14289" w:rsidRDefault="00E14289">
          <w:pPr>
            <w:autoSpaceDE w:val="0"/>
            <w:autoSpaceDN w:val="0"/>
            <w:ind w:hanging="640"/>
            <w:divId w:val="175728795"/>
            <w:rPr>
              <w:rFonts w:eastAsia="Times New Roman"/>
            </w:rPr>
          </w:pPr>
          <w:r>
            <w:rPr>
              <w:rFonts w:eastAsia="Times New Roman"/>
            </w:rPr>
            <w:t>[1]</w:t>
          </w:r>
          <w:r>
            <w:rPr>
              <w:rFonts w:eastAsia="Times New Roman"/>
            </w:rPr>
            <w:tab/>
            <w:t xml:space="preserve">Asamblea Nacional del Ecuador, “LEY ORGÁNICA DE PROTECCIÓN DE DATOS PERSONALES,” Quito, May 2021. [Online]. </w:t>
          </w:r>
          <w:proofErr w:type="spellStart"/>
          <w:r>
            <w:rPr>
              <w:rFonts w:eastAsia="Times New Roman"/>
            </w:rPr>
            <w:t>Available</w:t>
          </w:r>
          <w:proofErr w:type="spellEnd"/>
          <w:r>
            <w:rPr>
              <w:rFonts w:eastAsia="Times New Roman"/>
            </w:rPr>
            <w:t>: www.lexis.com.ec</w:t>
          </w:r>
        </w:p>
        <w:p w14:paraId="7D62928A" w14:textId="77777777" w:rsidR="00E14289" w:rsidRDefault="00E14289">
          <w:pPr>
            <w:autoSpaceDE w:val="0"/>
            <w:autoSpaceDN w:val="0"/>
            <w:ind w:hanging="640"/>
            <w:divId w:val="998651428"/>
            <w:rPr>
              <w:rFonts w:eastAsia="Times New Roman"/>
            </w:rPr>
          </w:pPr>
          <w:r>
            <w:rPr>
              <w:rFonts w:eastAsia="Times New Roman"/>
            </w:rPr>
            <w:t>[2]</w:t>
          </w:r>
          <w:r>
            <w:rPr>
              <w:rFonts w:eastAsia="Times New Roman"/>
            </w:rPr>
            <w:tab/>
            <w:t>V. M. Herbert and H. Connors, “</w:t>
          </w:r>
          <w:proofErr w:type="spellStart"/>
          <w:r>
            <w:rPr>
              <w:rFonts w:eastAsia="Times New Roman"/>
            </w:rPr>
            <w:t>Integrating</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academic</w:t>
          </w:r>
          <w:proofErr w:type="spellEnd"/>
          <w:r>
            <w:rPr>
              <w:rFonts w:eastAsia="Times New Roman"/>
            </w:rPr>
            <w:t xml:space="preserve"> </w:t>
          </w:r>
          <w:proofErr w:type="spellStart"/>
          <w:r>
            <w:rPr>
              <w:rFonts w:eastAsia="Times New Roman"/>
            </w:rPr>
            <w:t>electronic</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record</w:t>
          </w:r>
          <w:proofErr w:type="spellEnd"/>
          <w:r>
            <w:rPr>
              <w:rFonts w:eastAsia="Times New Roman"/>
            </w:rPr>
            <w:t xml:space="preserve">: </w:t>
          </w:r>
          <w:proofErr w:type="spellStart"/>
          <w:r>
            <w:rPr>
              <w:rFonts w:eastAsia="Times New Roman"/>
            </w:rPr>
            <w:t>Challenges</w:t>
          </w:r>
          <w:proofErr w:type="spellEnd"/>
          <w:r>
            <w:rPr>
              <w:rFonts w:eastAsia="Times New Roman"/>
            </w:rPr>
            <w:t xml:space="preserve"> and </w:t>
          </w:r>
          <w:proofErr w:type="spellStart"/>
          <w:r>
            <w:rPr>
              <w:rFonts w:eastAsia="Times New Roman"/>
            </w:rPr>
            <w:t>success</w:t>
          </w:r>
          <w:proofErr w:type="spellEnd"/>
          <w:r>
            <w:rPr>
              <w:rFonts w:eastAsia="Times New Roman"/>
            </w:rPr>
            <w:t xml:space="preserve"> </w:t>
          </w:r>
          <w:proofErr w:type="spellStart"/>
          <w:r>
            <w:rPr>
              <w:rFonts w:eastAsia="Times New Roman"/>
            </w:rPr>
            <w:t>strategies</w:t>
          </w:r>
          <w:proofErr w:type="spellEnd"/>
          <w:r>
            <w:rPr>
              <w:rFonts w:eastAsia="Times New Roman"/>
            </w:rPr>
            <w:t xml:space="preserve">,” </w:t>
          </w:r>
          <w:r>
            <w:rPr>
              <w:rFonts w:eastAsia="Times New Roman"/>
              <w:i/>
              <w:iCs/>
            </w:rPr>
            <w:t xml:space="preserve">CIN - </w:t>
          </w:r>
          <w:proofErr w:type="spellStart"/>
          <w:r>
            <w:rPr>
              <w:rFonts w:eastAsia="Times New Roman"/>
              <w:i/>
              <w:iCs/>
            </w:rPr>
            <w:t>Computers</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Nursing</w:t>
          </w:r>
          <w:proofErr w:type="spellEnd"/>
          <w:r>
            <w:rPr>
              <w:rFonts w:eastAsia="Times New Roman"/>
            </w:rPr>
            <w:t xml:space="preserve">, vol. 34, no. 8, pp. 345–354, </w:t>
          </w:r>
          <w:proofErr w:type="spellStart"/>
          <w:r>
            <w:rPr>
              <w:rFonts w:eastAsia="Times New Roman"/>
            </w:rPr>
            <w:t>Aug</w:t>
          </w:r>
          <w:proofErr w:type="spellEnd"/>
          <w:r>
            <w:rPr>
              <w:rFonts w:eastAsia="Times New Roman"/>
            </w:rPr>
            <w:t xml:space="preserve">. 2016, </w:t>
          </w:r>
          <w:proofErr w:type="spellStart"/>
          <w:r>
            <w:rPr>
              <w:rFonts w:eastAsia="Times New Roman"/>
            </w:rPr>
            <w:t>doi</w:t>
          </w:r>
          <w:proofErr w:type="spellEnd"/>
          <w:r>
            <w:rPr>
              <w:rFonts w:eastAsia="Times New Roman"/>
            </w:rPr>
            <w:t>: 10.1097/CIN.0000000000000264.</w:t>
          </w:r>
        </w:p>
        <w:p w14:paraId="499CA71A" w14:textId="77777777" w:rsidR="00E14289" w:rsidRDefault="00E14289">
          <w:pPr>
            <w:autoSpaceDE w:val="0"/>
            <w:autoSpaceDN w:val="0"/>
            <w:ind w:hanging="640"/>
            <w:divId w:val="295599006"/>
            <w:rPr>
              <w:rFonts w:eastAsia="Times New Roman"/>
            </w:rPr>
          </w:pPr>
          <w:r>
            <w:rPr>
              <w:rFonts w:eastAsia="Times New Roman"/>
            </w:rPr>
            <w:t>[3]</w:t>
          </w:r>
          <w:r>
            <w:rPr>
              <w:rFonts w:eastAsia="Times New Roman"/>
            </w:rPr>
            <w:tab/>
            <w:t xml:space="preserve">D. </w:t>
          </w:r>
          <w:proofErr w:type="spellStart"/>
          <w:r>
            <w:rPr>
              <w:rFonts w:eastAsia="Times New Roman"/>
            </w:rPr>
            <w:t>Gu</w:t>
          </w:r>
          <w:proofErr w:type="spellEnd"/>
          <w:r>
            <w:rPr>
              <w:rFonts w:eastAsia="Times New Roman"/>
            </w:rPr>
            <w:t xml:space="preserve"> </w:t>
          </w:r>
          <w:r>
            <w:rPr>
              <w:rFonts w:eastAsia="Times New Roman"/>
              <w:i/>
              <w:iCs/>
            </w:rPr>
            <w:t>et al.</w:t>
          </w:r>
          <w:r>
            <w:rPr>
              <w:rFonts w:eastAsia="Times New Roman"/>
            </w:rPr>
            <w:t xml:space="preserve">, “Digital </w:t>
          </w:r>
          <w:proofErr w:type="spellStart"/>
          <w:r>
            <w:rPr>
              <w:rFonts w:eastAsia="Times New Roman"/>
            </w:rPr>
            <w:t>Twins</w:t>
          </w:r>
          <w:proofErr w:type="spellEnd"/>
          <w:r>
            <w:rPr>
              <w:rFonts w:eastAsia="Times New Roman"/>
            </w:rPr>
            <w:t xml:space="preserve"> in </w:t>
          </w:r>
          <w:proofErr w:type="spellStart"/>
          <w:r>
            <w:rPr>
              <w:rFonts w:eastAsia="Times New Roman"/>
            </w:rPr>
            <w:t>the</w:t>
          </w:r>
          <w:proofErr w:type="spellEnd"/>
          <w:r>
            <w:rPr>
              <w:rFonts w:eastAsia="Times New Roman"/>
            </w:rPr>
            <w:t xml:space="preserve"> Field </w:t>
          </w:r>
          <w:proofErr w:type="spellStart"/>
          <w:r>
            <w:rPr>
              <w:rFonts w:eastAsia="Times New Roman"/>
            </w:rPr>
            <w:t>of</w:t>
          </w:r>
          <w:proofErr w:type="spellEnd"/>
          <w:r>
            <w:rPr>
              <w:rFonts w:eastAsia="Times New Roman"/>
            </w:rPr>
            <w:t xml:space="preserve"> </w:t>
          </w:r>
          <w:proofErr w:type="spellStart"/>
          <w:r>
            <w:rPr>
              <w:rFonts w:eastAsia="Times New Roman"/>
            </w:rPr>
            <w:t>Nursing</w:t>
          </w:r>
          <w:proofErr w:type="spellEnd"/>
          <w:r>
            <w:rPr>
              <w:rFonts w:eastAsia="Times New Roman"/>
            </w:rPr>
            <w:t xml:space="preserve">,” </w:t>
          </w:r>
          <w:r>
            <w:rPr>
              <w:rFonts w:eastAsia="Times New Roman"/>
              <w:i/>
              <w:iCs/>
            </w:rPr>
            <w:t xml:space="preserve">CIN: </w:t>
          </w:r>
          <w:proofErr w:type="spellStart"/>
          <w:r>
            <w:rPr>
              <w:rFonts w:eastAsia="Times New Roman"/>
              <w:i/>
              <w:iCs/>
            </w:rPr>
            <w:t>Computers</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Nursing</w:t>
          </w:r>
          <w:proofErr w:type="spellEnd"/>
          <w:r>
            <w:rPr>
              <w:rFonts w:eastAsia="Times New Roman"/>
            </w:rPr>
            <w:t xml:space="preserve">, </w:t>
          </w:r>
          <w:proofErr w:type="gramStart"/>
          <w:r>
            <w:rPr>
              <w:rFonts w:eastAsia="Times New Roman"/>
            </w:rPr>
            <w:t>Jun.</w:t>
          </w:r>
          <w:proofErr w:type="gramEnd"/>
          <w:r>
            <w:rPr>
              <w:rFonts w:eastAsia="Times New Roman"/>
            </w:rPr>
            <w:t xml:space="preserve"> 2025, </w:t>
          </w:r>
          <w:proofErr w:type="spellStart"/>
          <w:r>
            <w:rPr>
              <w:rFonts w:eastAsia="Times New Roman"/>
            </w:rPr>
            <w:t>doi</w:t>
          </w:r>
          <w:proofErr w:type="spellEnd"/>
          <w:r>
            <w:rPr>
              <w:rFonts w:eastAsia="Times New Roman"/>
            </w:rPr>
            <w:t>: 10.1097/CIN.0000000000001338.</w:t>
          </w:r>
        </w:p>
        <w:p w14:paraId="19C36ABD" w14:textId="77777777" w:rsidR="00E14289" w:rsidRDefault="00E14289">
          <w:pPr>
            <w:autoSpaceDE w:val="0"/>
            <w:autoSpaceDN w:val="0"/>
            <w:ind w:hanging="640"/>
            <w:divId w:val="305937707"/>
            <w:rPr>
              <w:rFonts w:eastAsia="Times New Roman"/>
            </w:rPr>
          </w:pPr>
          <w:r>
            <w:rPr>
              <w:rFonts w:eastAsia="Times New Roman"/>
            </w:rPr>
            <w:t>[4]</w:t>
          </w:r>
          <w:r>
            <w:rPr>
              <w:rFonts w:eastAsia="Times New Roman"/>
            </w:rPr>
            <w:tab/>
            <w:t xml:space="preserve">F. E. </w:t>
          </w:r>
          <w:proofErr w:type="spellStart"/>
          <w:r>
            <w:rPr>
              <w:rFonts w:eastAsia="Times New Roman"/>
            </w:rPr>
            <w:t>Akowuah</w:t>
          </w:r>
          <w:proofErr w:type="spellEnd"/>
          <w:r>
            <w:rPr>
              <w:rFonts w:eastAsia="Times New Roman"/>
            </w:rPr>
            <w:t>, “</w:t>
          </w:r>
          <w:proofErr w:type="spellStart"/>
          <w:r>
            <w:rPr>
              <w:rFonts w:eastAsia="Times New Roman"/>
            </w:rPr>
            <w:t>Theses</w:t>
          </w:r>
          <w:proofErr w:type="spellEnd"/>
          <w:r>
            <w:rPr>
              <w:rFonts w:eastAsia="Times New Roman"/>
            </w:rPr>
            <w:t xml:space="preserve"> Electronic </w:t>
          </w:r>
          <w:proofErr w:type="spellStart"/>
          <w:r>
            <w:rPr>
              <w:rFonts w:eastAsia="Times New Roman"/>
            </w:rPr>
            <w:t>Theses</w:t>
          </w:r>
          <w:proofErr w:type="spellEnd"/>
          <w:r>
            <w:rPr>
              <w:rFonts w:eastAsia="Times New Roman"/>
            </w:rPr>
            <w:t xml:space="preserve"> and </w:t>
          </w:r>
          <w:proofErr w:type="spellStart"/>
          <w:r>
            <w:rPr>
              <w:rFonts w:eastAsia="Times New Roman"/>
            </w:rPr>
            <w:t>Dissertations</w:t>
          </w:r>
          <w:proofErr w:type="spellEnd"/>
          <w:r>
            <w:rPr>
              <w:rFonts w:eastAsia="Times New Roman"/>
            </w:rPr>
            <w:t xml:space="preserve"> 2013 </w:t>
          </w:r>
          <w:proofErr w:type="spellStart"/>
          <w:r>
            <w:rPr>
              <w:rFonts w:eastAsia="Times New Roman"/>
            </w:rPr>
            <w:t>Assessing</w:t>
          </w:r>
          <w:proofErr w:type="spellEnd"/>
          <w:r>
            <w:rPr>
              <w:rFonts w:eastAsia="Times New Roman"/>
            </w:rPr>
            <w:t xml:space="preserve"> </w:t>
          </w:r>
          <w:proofErr w:type="spellStart"/>
          <w:r>
            <w:rPr>
              <w:rFonts w:eastAsia="Times New Roman"/>
            </w:rPr>
            <w:t>The</w:t>
          </w:r>
          <w:proofErr w:type="spellEnd"/>
          <w:r>
            <w:rPr>
              <w:rFonts w:eastAsia="Times New Roman"/>
            </w:rPr>
            <w:t xml:space="preserve"> Security </w:t>
          </w:r>
          <w:proofErr w:type="spellStart"/>
          <w:r>
            <w:rPr>
              <w:rFonts w:eastAsia="Times New Roman"/>
            </w:rPr>
            <w:t>Posture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Openemr</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Capec</w:t>
          </w:r>
          <w:proofErr w:type="spellEnd"/>
          <w:r>
            <w:rPr>
              <w:rFonts w:eastAsia="Times New Roman"/>
            </w:rPr>
            <w:t xml:space="preserve"> </w:t>
          </w:r>
          <w:proofErr w:type="spellStart"/>
          <w:r>
            <w:rPr>
              <w:rFonts w:eastAsia="Times New Roman"/>
            </w:rPr>
            <w:t>Attack</w:t>
          </w:r>
          <w:proofErr w:type="spellEnd"/>
          <w:r>
            <w:rPr>
              <w:rFonts w:eastAsia="Times New Roman"/>
            </w:rPr>
            <w:t xml:space="preserve"> </w:t>
          </w:r>
          <w:proofErr w:type="spellStart"/>
          <w:r>
            <w:rPr>
              <w:rFonts w:eastAsia="Times New Roman"/>
            </w:rPr>
            <w:t>Assessing</w:t>
          </w:r>
          <w:proofErr w:type="spellEnd"/>
          <w:r>
            <w:rPr>
              <w:rFonts w:eastAsia="Times New Roman"/>
            </w:rPr>
            <w:t xml:space="preserve"> </w:t>
          </w:r>
          <w:proofErr w:type="spellStart"/>
          <w:r>
            <w:rPr>
              <w:rFonts w:eastAsia="Times New Roman"/>
            </w:rPr>
            <w:t>The</w:t>
          </w:r>
          <w:proofErr w:type="spellEnd"/>
          <w:r>
            <w:rPr>
              <w:rFonts w:eastAsia="Times New Roman"/>
            </w:rPr>
            <w:t xml:space="preserve"> Security </w:t>
          </w:r>
          <w:proofErr w:type="spellStart"/>
          <w:r>
            <w:rPr>
              <w:rFonts w:eastAsia="Times New Roman"/>
            </w:rPr>
            <w:t>Posture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Openemr</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Capec</w:t>
          </w:r>
          <w:proofErr w:type="spellEnd"/>
          <w:r>
            <w:rPr>
              <w:rFonts w:eastAsia="Times New Roman"/>
            </w:rPr>
            <w:t xml:space="preserve"> </w:t>
          </w:r>
          <w:proofErr w:type="spellStart"/>
          <w:r>
            <w:rPr>
              <w:rFonts w:eastAsia="Times New Roman"/>
            </w:rPr>
            <w:t>Attack</w:t>
          </w:r>
          <w:proofErr w:type="spellEnd"/>
          <w:r>
            <w:rPr>
              <w:rFonts w:eastAsia="Times New Roman"/>
            </w:rPr>
            <w:t xml:space="preserve"> </w:t>
          </w:r>
          <w:proofErr w:type="spellStart"/>
          <w:r>
            <w:rPr>
              <w:rFonts w:eastAsia="Times New Roman"/>
            </w:rPr>
            <w:t>Patterns</w:t>
          </w:r>
          <w:proofErr w:type="spellEnd"/>
          <w:r>
            <w:rPr>
              <w:rFonts w:eastAsia="Times New Roman"/>
            </w:rPr>
            <w:t xml:space="preserve"> </w:t>
          </w:r>
          <w:proofErr w:type="spellStart"/>
          <w:r>
            <w:rPr>
              <w:rFonts w:eastAsia="Times New Roman"/>
            </w:rPr>
            <w:t>Patterns</w:t>
          </w:r>
          <w:proofErr w:type="spellEnd"/>
          <w:r>
            <w:rPr>
              <w:rFonts w:eastAsia="Times New Roman"/>
            </w:rPr>
            <w:t xml:space="preserve">”, </w:t>
          </w:r>
          <w:proofErr w:type="spellStart"/>
          <w:r>
            <w:rPr>
              <w:rFonts w:eastAsia="Times New Roman"/>
            </w:rPr>
            <w:t>Accessed</w:t>
          </w:r>
          <w:proofErr w:type="spellEnd"/>
          <w:r>
            <w:rPr>
              <w:rFonts w:eastAsia="Times New Roman"/>
            </w:rPr>
            <w:t xml:space="preserve">: </w:t>
          </w:r>
          <w:proofErr w:type="gramStart"/>
          <w:r>
            <w:rPr>
              <w:rFonts w:eastAsia="Times New Roman"/>
            </w:rPr>
            <w:t>Jun.</w:t>
          </w:r>
          <w:proofErr w:type="gramEnd"/>
          <w:r>
            <w:rPr>
              <w:rFonts w:eastAsia="Times New Roman"/>
            </w:rPr>
            <w:t xml:space="preserve"> 14, 2025. [Online]. </w:t>
          </w:r>
          <w:proofErr w:type="spellStart"/>
          <w:r>
            <w:rPr>
              <w:rFonts w:eastAsia="Times New Roman"/>
            </w:rPr>
            <w:t>Available</w:t>
          </w:r>
          <w:proofErr w:type="spellEnd"/>
          <w:r>
            <w:rPr>
              <w:rFonts w:eastAsia="Times New Roman"/>
            </w:rPr>
            <w:t>: https://digital.library.ncat.edu/theses</w:t>
          </w:r>
        </w:p>
        <w:p w14:paraId="78E2836A" w14:textId="77777777" w:rsidR="00E14289" w:rsidRDefault="00E14289">
          <w:pPr>
            <w:autoSpaceDE w:val="0"/>
            <w:autoSpaceDN w:val="0"/>
            <w:ind w:hanging="640"/>
            <w:divId w:val="919142551"/>
            <w:rPr>
              <w:rFonts w:eastAsia="Times New Roman"/>
            </w:rPr>
          </w:pPr>
          <w:r>
            <w:rPr>
              <w:rFonts w:eastAsia="Times New Roman"/>
            </w:rPr>
            <w:t>[5]</w:t>
          </w:r>
          <w:r>
            <w:rPr>
              <w:rFonts w:eastAsia="Times New Roman"/>
            </w:rPr>
            <w:tab/>
            <w:t xml:space="preserve">D. A. </w:t>
          </w:r>
          <w:proofErr w:type="spellStart"/>
          <w:r>
            <w:rPr>
              <w:rFonts w:eastAsia="Times New Roman"/>
            </w:rPr>
            <w:t>Feldstein</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Disseminating</w:t>
          </w:r>
          <w:proofErr w:type="spellEnd"/>
          <w:r>
            <w:rPr>
              <w:rFonts w:eastAsia="Times New Roman"/>
            </w:rPr>
            <w:t xml:space="preserve"> </w:t>
          </w:r>
          <w:proofErr w:type="spellStart"/>
          <w:r>
            <w:rPr>
              <w:rFonts w:eastAsia="Times New Roman"/>
            </w:rPr>
            <w:t>child</w:t>
          </w:r>
          <w:proofErr w:type="spellEnd"/>
          <w:r>
            <w:rPr>
              <w:rFonts w:eastAsia="Times New Roman"/>
            </w:rPr>
            <w:t xml:space="preserve"> abuse </w:t>
          </w:r>
          <w:proofErr w:type="spellStart"/>
          <w:r>
            <w:rPr>
              <w:rFonts w:eastAsia="Times New Roman"/>
            </w:rPr>
            <w:t>clinical</w:t>
          </w:r>
          <w:proofErr w:type="spellEnd"/>
          <w:r>
            <w:rPr>
              <w:rFonts w:eastAsia="Times New Roman"/>
            </w:rPr>
            <w:t xml:space="preserve"> </w:t>
          </w:r>
          <w:proofErr w:type="spellStart"/>
          <w:r>
            <w:rPr>
              <w:rFonts w:eastAsia="Times New Roman"/>
            </w:rPr>
            <w:t>decision</w:t>
          </w:r>
          <w:proofErr w:type="spellEnd"/>
          <w:r>
            <w:rPr>
              <w:rFonts w:eastAsia="Times New Roman"/>
            </w:rPr>
            <w:t xml:space="preserve"> </w:t>
          </w:r>
          <w:proofErr w:type="spellStart"/>
          <w:r>
            <w:rPr>
              <w:rFonts w:eastAsia="Times New Roman"/>
            </w:rPr>
            <w:t>support</w:t>
          </w:r>
          <w:proofErr w:type="spellEnd"/>
          <w:r>
            <w:rPr>
              <w:rFonts w:eastAsia="Times New Roman"/>
            </w:rPr>
            <w:t xml:space="preserve"> </w:t>
          </w:r>
          <w:proofErr w:type="spellStart"/>
          <w:r>
            <w:rPr>
              <w:rFonts w:eastAsia="Times New Roman"/>
            </w:rPr>
            <w:t>among</w:t>
          </w:r>
          <w:proofErr w:type="spellEnd"/>
          <w:r>
            <w:rPr>
              <w:rFonts w:eastAsia="Times New Roman"/>
            </w:rPr>
            <w:t xml:space="preserve"> </w:t>
          </w:r>
          <w:proofErr w:type="spellStart"/>
          <w:r>
            <w:rPr>
              <w:rFonts w:eastAsia="Times New Roman"/>
            </w:rPr>
            <w:t>commercial</w:t>
          </w:r>
          <w:proofErr w:type="spellEnd"/>
          <w:r>
            <w:rPr>
              <w:rFonts w:eastAsia="Times New Roman"/>
            </w:rPr>
            <w:t xml:space="preserve"> </w:t>
          </w:r>
          <w:proofErr w:type="spellStart"/>
          <w:r>
            <w:rPr>
              <w:rFonts w:eastAsia="Times New Roman"/>
            </w:rPr>
            <w:t>electronic</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records</w:t>
          </w:r>
          <w:proofErr w:type="spellEnd"/>
          <w:r>
            <w:rPr>
              <w:rFonts w:eastAsia="Times New Roman"/>
            </w:rPr>
            <w:t xml:space="preserve">: </w:t>
          </w:r>
          <w:proofErr w:type="spellStart"/>
          <w:r>
            <w:rPr>
              <w:rFonts w:eastAsia="Times New Roman"/>
            </w:rPr>
            <w:t>Effects</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clinical</w:t>
          </w:r>
          <w:proofErr w:type="spellEnd"/>
          <w:r>
            <w:rPr>
              <w:rFonts w:eastAsia="Times New Roman"/>
            </w:rPr>
            <w:t xml:space="preserve"> </w:t>
          </w:r>
          <w:proofErr w:type="spellStart"/>
          <w:r>
            <w:rPr>
              <w:rFonts w:eastAsia="Times New Roman"/>
            </w:rPr>
            <w:t>practice</w:t>
          </w:r>
          <w:proofErr w:type="spellEnd"/>
          <w:r>
            <w:rPr>
              <w:rFonts w:eastAsia="Times New Roman"/>
            </w:rPr>
            <w:t xml:space="preserve">,” </w:t>
          </w:r>
          <w:r>
            <w:rPr>
              <w:rFonts w:eastAsia="Times New Roman"/>
              <w:i/>
              <w:iCs/>
            </w:rPr>
            <w:t>JAMIA Open</w:t>
          </w:r>
          <w:r>
            <w:rPr>
              <w:rFonts w:eastAsia="Times New Roman"/>
            </w:rPr>
            <w:t xml:space="preserve">, vol. 6, no. 2, </w:t>
          </w:r>
          <w:proofErr w:type="gramStart"/>
          <w:r>
            <w:rPr>
              <w:rFonts w:eastAsia="Times New Roman"/>
            </w:rPr>
            <w:t>Jul.</w:t>
          </w:r>
          <w:proofErr w:type="gramEnd"/>
          <w:r>
            <w:rPr>
              <w:rFonts w:eastAsia="Times New Roman"/>
            </w:rPr>
            <w:t xml:space="preserve"> 2023, </w:t>
          </w:r>
          <w:proofErr w:type="spellStart"/>
          <w:r>
            <w:rPr>
              <w:rFonts w:eastAsia="Times New Roman"/>
            </w:rPr>
            <w:t>doi</w:t>
          </w:r>
          <w:proofErr w:type="spellEnd"/>
          <w:r>
            <w:rPr>
              <w:rFonts w:eastAsia="Times New Roman"/>
            </w:rPr>
            <w:t>: 10.1093/JAMIAOPEN/OOAD022.</w:t>
          </w:r>
        </w:p>
        <w:p w14:paraId="24D86089" w14:textId="77777777" w:rsidR="00E14289" w:rsidRDefault="00E14289">
          <w:pPr>
            <w:autoSpaceDE w:val="0"/>
            <w:autoSpaceDN w:val="0"/>
            <w:ind w:hanging="640"/>
            <w:divId w:val="848107402"/>
            <w:rPr>
              <w:rFonts w:eastAsia="Times New Roman"/>
            </w:rPr>
          </w:pPr>
          <w:r>
            <w:rPr>
              <w:rFonts w:eastAsia="Times New Roman"/>
            </w:rPr>
            <w:t>[6]</w:t>
          </w:r>
          <w:r>
            <w:rPr>
              <w:rFonts w:eastAsia="Times New Roman"/>
            </w:rPr>
            <w:tab/>
            <w:t xml:space="preserve">A. Robertson </w:t>
          </w:r>
          <w:r>
            <w:rPr>
              <w:rFonts w:eastAsia="Times New Roman"/>
              <w:i/>
              <w:iCs/>
            </w:rPr>
            <w:t>et al.</w:t>
          </w:r>
          <w:r>
            <w:rPr>
              <w:rFonts w:eastAsia="Times New Roman"/>
            </w:rPr>
            <w:t>, “</w:t>
          </w:r>
          <w:proofErr w:type="spellStart"/>
          <w:r>
            <w:rPr>
              <w:rFonts w:eastAsia="Times New Roman"/>
            </w:rPr>
            <w:t>Implementation</w:t>
          </w:r>
          <w:proofErr w:type="spellEnd"/>
          <w:r>
            <w:rPr>
              <w:rFonts w:eastAsia="Times New Roman"/>
            </w:rPr>
            <w:t xml:space="preserve"> and </w:t>
          </w:r>
          <w:proofErr w:type="spellStart"/>
          <w:r>
            <w:rPr>
              <w:rFonts w:eastAsia="Times New Roman"/>
            </w:rPr>
            <w:t>adoption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nationwide</w:t>
          </w:r>
          <w:proofErr w:type="spellEnd"/>
          <w:r>
            <w:rPr>
              <w:rFonts w:eastAsia="Times New Roman"/>
            </w:rPr>
            <w:t xml:space="preserve"> </w:t>
          </w:r>
          <w:proofErr w:type="spellStart"/>
          <w:r>
            <w:rPr>
              <w:rFonts w:eastAsia="Times New Roman"/>
            </w:rPr>
            <w:t>electronic</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records</w:t>
          </w:r>
          <w:proofErr w:type="spellEnd"/>
          <w:r>
            <w:rPr>
              <w:rFonts w:eastAsia="Times New Roman"/>
            </w:rPr>
            <w:t xml:space="preserve"> in </w:t>
          </w:r>
          <w:proofErr w:type="spellStart"/>
          <w:r>
            <w:rPr>
              <w:rFonts w:eastAsia="Times New Roman"/>
            </w:rPr>
            <w:t>secondary</w:t>
          </w:r>
          <w:proofErr w:type="spellEnd"/>
          <w:r>
            <w:rPr>
              <w:rFonts w:eastAsia="Times New Roman"/>
            </w:rPr>
            <w:t xml:space="preserve"> care in </w:t>
          </w:r>
          <w:proofErr w:type="spellStart"/>
          <w:r>
            <w:rPr>
              <w:rFonts w:eastAsia="Times New Roman"/>
            </w:rPr>
            <w:t>England</w:t>
          </w:r>
          <w:proofErr w:type="spellEnd"/>
          <w:r>
            <w:rPr>
              <w:rFonts w:eastAsia="Times New Roman"/>
            </w:rPr>
            <w:t xml:space="preserve">: </w:t>
          </w:r>
          <w:proofErr w:type="spellStart"/>
          <w:r>
            <w:rPr>
              <w:rFonts w:eastAsia="Times New Roman"/>
            </w:rPr>
            <w:t>qualitative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interim</w:t>
          </w:r>
          <w:proofErr w:type="spellEnd"/>
          <w:r>
            <w:rPr>
              <w:rFonts w:eastAsia="Times New Roman"/>
            </w:rPr>
            <w:t xml:space="preserve"> </w:t>
          </w:r>
          <w:proofErr w:type="spellStart"/>
          <w:r>
            <w:rPr>
              <w:rFonts w:eastAsia="Times New Roman"/>
            </w:rPr>
            <w:t>results</w:t>
          </w:r>
          <w:proofErr w:type="spellEnd"/>
          <w:r>
            <w:rPr>
              <w:rFonts w:eastAsia="Times New Roman"/>
            </w:rPr>
            <w:t xml:space="preserve"> </w:t>
          </w:r>
          <w:proofErr w:type="spellStart"/>
          <w:r>
            <w:rPr>
              <w:rFonts w:eastAsia="Times New Roman"/>
            </w:rPr>
            <w:t>from</w:t>
          </w:r>
          <w:proofErr w:type="spellEnd"/>
          <w:r>
            <w:rPr>
              <w:rFonts w:eastAsia="Times New Roman"/>
            </w:rPr>
            <w:t xml:space="preserve"> a prospective </w:t>
          </w:r>
          <w:proofErr w:type="spellStart"/>
          <w:r>
            <w:rPr>
              <w:rFonts w:eastAsia="Times New Roman"/>
            </w:rPr>
            <w:t>national</w:t>
          </w:r>
          <w:proofErr w:type="spellEnd"/>
          <w:r>
            <w:rPr>
              <w:rFonts w:eastAsia="Times New Roman"/>
            </w:rPr>
            <w:t xml:space="preserve"> </w:t>
          </w:r>
          <w:proofErr w:type="spellStart"/>
          <w:r>
            <w:rPr>
              <w:rFonts w:eastAsia="Times New Roman"/>
            </w:rPr>
            <w:t>evaluation</w:t>
          </w:r>
          <w:proofErr w:type="spellEnd"/>
          <w:r>
            <w:rPr>
              <w:rFonts w:eastAsia="Times New Roman"/>
            </w:rPr>
            <w:t xml:space="preserve">,” </w:t>
          </w:r>
          <w:r>
            <w:rPr>
              <w:rFonts w:eastAsia="Times New Roman"/>
              <w:i/>
              <w:iCs/>
            </w:rPr>
            <w:t>BMJ</w:t>
          </w:r>
          <w:r>
            <w:rPr>
              <w:rFonts w:eastAsia="Times New Roman"/>
            </w:rPr>
            <w:t xml:space="preserve">, vol. 341, no. 7778, p. 872, Sep. 2010, </w:t>
          </w:r>
          <w:proofErr w:type="spellStart"/>
          <w:r>
            <w:rPr>
              <w:rFonts w:eastAsia="Times New Roman"/>
            </w:rPr>
            <w:t>doi</w:t>
          </w:r>
          <w:proofErr w:type="spellEnd"/>
          <w:r>
            <w:rPr>
              <w:rFonts w:eastAsia="Times New Roman"/>
            </w:rPr>
            <w:t>: 10.1136/BMJ.C4564.</w:t>
          </w:r>
        </w:p>
        <w:p w14:paraId="1BFC3852" w14:textId="77777777" w:rsidR="00E14289" w:rsidRDefault="00E14289">
          <w:pPr>
            <w:autoSpaceDE w:val="0"/>
            <w:autoSpaceDN w:val="0"/>
            <w:ind w:hanging="640"/>
            <w:divId w:val="465585228"/>
            <w:rPr>
              <w:rFonts w:eastAsia="Times New Roman"/>
            </w:rPr>
          </w:pPr>
          <w:r>
            <w:rPr>
              <w:rFonts w:eastAsia="Times New Roman"/>
            </w:rPr>
            <w:t>[7]</w:t>
          </w:r>
          <w:r>
            <w:rPr>
              <w:rFonts w:eastAsia="Times New Roman"/>
            </w:rPr>
            <w:tab/>
            <w:t xml:space="preserve">A. Robertson </w:t>
          </w:r>
          <w:r>
            <w:rPr>
              <w:rFonts w:eastAsia="Times New Roman"/>
              <w:i/>
              <w:iCs/>
            </w:rPr>
            <w:t>et al.</w:t>
          </w:r>
          <w:r>
            <w:rPr>
              <w:rFonts w:eastAsia="Times New Roman"/>
            </w:rPr>
            <w:t>, “</w:t>
          </w:r>
          <w:proofErr w:type="spellStart"/>
          <w:r>
            <w:rPr>
              <w:rFonts w:eastAsia="Times New Roman"/>
            </w:rPr>
            <w:t>Implementation</w:t>
          </w:r>
          <w:proofErr w:type="spellEnd"/>
          <w:r>
            <w:rPr>
              <w:rFonts w:eastAsia="Times New Roman"/>
            </w:rPr>
            <w:t xml:space="preserve"> and </w:t>
          </w:r>
          <w:proofErr w:type="spellStart"/>
          <w:r>
            <w:rPr>
              <w:rFonts w:eastAsia="Times New Roman"/>
            </w:rPr>
            <w:t>adoption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nationwide</w:t>
          </w:r>
          <w:proofErr w:type="spellEnd"/>
          <w:r>
            <w:rPr>
              <w:rFonts w:eastAsia="Times New Roman"/>
            </w:rPr>
            <w:t xml:space="preserve"> </w:t>
          </w:r>
          <w:proofErr w:type="spellStart"/>
          <w:r>
            <w:rPr>
              <w:rFonts w:eastAsia="Times New Roman"/>
            </w:rPr>
            <w:t>electronic</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records</w:t>
          </w:r>
          <w:proofErr w:type="spellEnd"/>
          <w:r>
            <w:rPr>
              <w:rFonts w:eastAsia="Times New Roman"/>
            </w:rPr>
            <w:t xml:space="preserve"> in </w:t>
          </w:r>
          <w:proofErr w:type="spellStart"/>
          <w:r>
            <w:rPr>
              <w:rFonts w:eastAsia="Times New Roman"/>
            </w:rPr>
            <w:t>secondary</w:t>
          </w:r>
          <w:proofErr w:type="spellEnd"/>
          <w:r>
            <w:rPr>
              <w:rFonts w:eastAsia="Times New Roman"/>
            </w:rPr>
            <w:t xml:space="preserve"> care in </w:t>
          </w:r>
          <w:proofErr w:type="spellStart"/>
          <w:r>
            <w:rPr>
              <w:rFonts w:eastAsia="Times New Roman"/>
            </w:rPr>
            <w:t>England</w:t>
          </w:r>
          <w:proofErr w:type="spellEnd"/>
          <w:r>
            <w:rPr>
              <w:rFonts w:eastAsia="Times New Roman"/>
            </w:rPr>
            <w:t xml:space="preserve">: </w:t>
          </w:r>
          <w:proofErr w:type="spellStart"/>
          <w:r>
            <w:rPr>
              <w:rFonts w:eastAsia="Times New Roman"/>
            </w:rPr>
            <w:t>qualitative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interim</w:t>
          </w:r>
          <w:proofErr w:type="spellEnd"/>
          <w:r>
            <w:rPr>
              <w:rFonts w:eastAsia="Times New Roman"/>
            </w:rPr>
            <w:t xml:space="preserve"> </w:t>
          </w:r>
          <w:proofErr w:type="spellStart"/>
          <w:r>
            <w:rPr>
              <w:rFonts w:eastAsia="Times New Roman"/>
            </w:rPr>
            <w:t>results</w:t>
          </w:r>
          <w:proofErr w:type="spellEnd"/>
          <w:r>
            <w:rPr>
              <w:rFonts w:eastAsia="Times New Roman"/>
            </w:rPr>
            <w:t xml:space="preserve"> </w:t>
          </w:r>
          <w:proofErr w:type="spellStart"/>
          <w:r>
            <w:rPr>
              <w:rFonts w:eastAsia="Times New Roman"/>
            </w:rPr>
            <w:t>from</w:t>
          </w:r>
          <w:proofErr w:type="spellEnd"/>
          <w:r>
            <w:rPr>
              <w:rFonts w:eastAsia="Times New Roman"/>
            </w:rPr>
            <w:t xml:space="preserve"> a prospective </w:t>
          </w:r>
          <w:proofErr w:type="spellStart"/>
          <w:r>
            <w:rPr>
              <w:rFonts w:eastAsia="Times New Roman"/>
            </w:rPr>
            <w:t>national</w:t>
          </w:r>
          <w:proofErr w:type="spellEnd"/>
          <w:r>
            <w:rPr>
              <w:rFonts w:eastAsia="Times New Roman"/>
            </w:rPr>
            <w:t xml:space="preserve"> </w:t>
          </w:r>
          <w:proofErr w:type="spellStart"/>
          <w:r>
            <w:rPr>
              <w:rFonts w:eastAsia="Times New Roman"/>
            </w:rPr>
            <w:t>evaluation</w:t>
          </w:r>
          <w:proofErr w:type="spellEnd"/>
          <w:r>
            <w:rPr>
              <w:rFonts w:eastAsia="Times New Roman"/>
            </w:rPr>
            <w:t xml:space="preserve">”, </w:t>
          </w:r>
          <w:proofErr w:type="spellStart"/>
          <w:r>
            <w:rPr>
              <w:rFonts w:eastAsia="Times New Roman"/>
            </w:rPr>
            <w:t>doi</w:t>
          </w:r>
          <w:proofErr w:type="spellEnd"/>
          <w:r>
            <w:rPr>
              <w:rFonts w:eastAsia="Times New Roman"/>
            </w:rPr>
            <w:t>: 10.1136/bmj.c4564.</w:t>
          </w:r>
        </w:p>
        <w:p w14:paraId="36095F62" w14:textId="77777777" w:rsidR="00E14289" w:rsidRDefault="00E14289">
          <w:pPr>
            <w:autoSpaceDE w:val="0"/>
            <w:autoSpaceDN w:val="0"/>
            <w:ind w:hanging="640"/>
            <w:divId w:val="722564353"/>
            <w:rPr>
              <w:rFonts w:eastAsia="Times New Roman"/>
            </w:rPr>
          </w:pPr>
          <w:r>
            <w:rPr>
              <w:rFonts w:eastAsia="Times New Roman"/>
            </w:rPr>
            <w:t>[8]</w:t>
          </w:r>
          <w:r>
            <w:rPr>
              <w:rFonts w:eastAsia="Times New Roman"/>
            </w:rPr>
            <w:tab/>
            <w:t xml:space="preserve">T. </w:t>
          </w:r>
          <w:proofErr w:type="spellStart"/>
          <w:r>
            <w:rPr>
              <w:rFonts w:eastAsia="Times New Roman"/>
            </w:rPr>
            <w:t>Heponiemi</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The</w:t>
          </w:r>
          <w:proofErr w:type="spellEnd"/>
          <w:r>
            <w:rPr>
              <w:rFonts w:eastAsia="Times New Roman"/>
            </w:rPr>
            <w:t xml:space="preserve"> </w:t>
          </w:r>
          <w:proofErr w:type="spellStart"/>
          <w:r>
            <w:rPr>
              <w:rFonts w:eastAsia="Times New Roman"/>
            </w:rPr>
            <w:t>Association</w:t>
          </w:r>
          <w:proofErr w:type="spellEnd"/>
          <w:r>
            <w:rPr>
              <w:rFonts w:eastAsia="Times New Roman"/>
            </w:rPr>
            <w:t xml:space="preserve"> Between </w:t>
          </w:r>
          <w:proofErr w:type="spellStart"/>
          <w:r>
            <w:rPr>
              <w:rFonts w:eastAsia="Times New Roman"/>
            </w:rPr>
            <w:t>Using</w:t>
          </w:r>
          <w:proofErr w:type="spellEnd"/>
          <w:r>
            <w:rPr>
              <w:rFonts w:eastAsia="Times New Roman"/>
            </w:rPr>
            <w:t xml:space="preserve"> a Mobile </w:t>
          </w:r>
          <w:proofErr w:type="spellStart"/>
          <w:r>
            <w:rPr>
              <w:rFonts w:eastAsia="Times New Roman"/>
            </w:rPr>
            <w:t>Version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an</w:t>
          </w:r>
          <w:proofErr w:type="spellEnd"/>
          <w:r>
            <w:rPr>
              <w:rFonts w:eastAsia="Times New Roman"/>
            </w:rPr>
            <w:t xml:space="preserve"> Electronic </w:t>
          </w:r>
          <w:proofErr w:type="spellStart"/>
          <w:r>
            <w:rPr>
              <w:rFonts w:eastAsia="Times New Roman"/>
            </w:rPr>
            <w:t>Health</w:t>
          </w:r>
          <w:proofErr w:type="spellEnd"/>
          <w:r>
            <w:rPr>
              <w:rFonts w:eastAsia="Times New Roman"/>
            </w:rPr>
            <w:t xml:space="preserve"> </w:t>
          </w:r>
          <w:proofErr w:type="spellStart"/>
          <w:r>
            <w:rPr>
              <w:rFonts w:eastAsia="Times New Roman"/>
            </w:rPr>
            <w:t>Record</w:t>
          </w:r>
          <w:proofErr w:type="spellEnd"/>
          <w:r>
            <w:rPr>
              <w:rFonts w:eastAsia="Times New Roman"/>
            </w:rPr>
            <w:t xml:space="preserve"> and </w:t>
          </w:r>
          <w:proofErr w:type="spellStart"/>
          <w:r>
            <w:rPr>
              <w:rFonts w:eastAsia="Times New Roman"/>
            </w:rPr>
            <w:t>the</w:t>
          </w:r>
          <w:proofErr w:type="spellEnd"/>
          <w:r>
            <w:rPr>
              <w:rFonts w:eastAsia="Times New Roman"/>
            </w:rPr>
            <w:t xml:space="preserve"> </w:t>
          </w:r>
          <w:proofErr w:type="spellStart"/>
          <w:r>
            <w:rPr>
              <w:rFonts w:eastAsia="Times New Roman"/>
            </w:rPr>
            <w:t>Well-Being</w:t>
          </w:r>
          <w:proofErr w:type="spellEnd"/>
          <w:r>
            <w:rPr>
              <w:rFonts w:eastAsia="Times New Roman"/>
            </w:rPr>
            <w:t xml:space="preserve"> </w:t>
          </w:r>
          <w:proofErr w:type="spellStart"/>
          <w:r>
            <w:rPr>
              <w:rFonts w:eastAsia="Times New Roman"/>
            </w:rPr>
            <w:t>of</w:t>
          </w:r>
          <w:proofErr w:type="spellEnd"/>
          <w:r>
            <w:rPr>
              <w:rFonts w:eastAsia="Times New Roman"/>
            </w:rPr>
            <w:t xml:space="preserve"> Nurses: Cross-</w:t>
          </w:r>
          <w:proofErr w:type="spellStart"/>
          <w:r>
            <w:rPr>
              <w:rFonts w:eastAsia="Times New Roman"/>
            </w:rPr>
            <w:t>sectional</w:t>
          </w:r>
          <w:proofErr w:type="spellEnd"/>
          <w:r>
            <w:rPr>
              <w:rFonts w:eastAsia="Times New Roman"/>
            </w:rPr>
            <w:t xml:space="preserve"> </w:t>
          </w:r>
          <w:proofErr w:type="spellStart"/>
          <w:r>
            <w:rPr>
              <w:rFonts w:eastAsia="Times New Roman"/>
            </w:rPr>
            <w:t>Survey</w:t>
          </w:r>
          <w:proofErr w:type="spellEnd"/>
          <w:r>
            <w:rPr>
              <w:rFonts w:eastAsia="Times New Roman"/>
            </w:rPr>
            <w:t xml:space="preserve"> </w:t>
          </w:r>
          <w:proofErr w:type="spellStart"/>
          <w:r>
            <w:rPr>
              <w:rFonts w:eastAsia="Times New Roman"/>
            </w:rPr>
            <w:t>Study</w:t>
          </w:r>
          <w:proofErr w:type="spellEnd"/>
          <w:r>
            <w:rPr>
              <w:rFonts w:eastAsia="Times New Roman"/>
            </w:rPr>
            <w:t xml:space="preserve">.,” </w:t>
          </w:r>
          <w:r>
            <w:rPr>
              <w:rFonts w:eastAsia="Times New Roman"/>
              <w:i/>
              <w:iCs/>
            </w:rPr>
            <w:t xml:space="preserve">JMIR </w:t>
          </w:r>
          <w:proofErr w:type="spellStart"/>
          <w:r>
            <w:rPr>
              <w:rFonts w:eastAsia="Times New Roman"/>
              <w:i/>
              <w:iCs/>
            </w:rPr>
            <w:t>Med</w:t>
          </w:r>
          <w:proofErr w:type="spellEnd"/>
          <w:r>
            <w:rPr>
              <w:rFonts w:eastAsia="Times New Roman"/>
              <w:i/>
              <w:iCs/>
            </w:rPr>
            <w:t xml:space="preserve"> </w:t>
          </w:r>
          <w:proofErr w:type="spellStart"/>
          <w:r>
            <w:rPr>
              <w:rFonts w:eastAsia="Times New Roman"/>
              <w:i/>
              <w:iCs/>
            </w:rPr>
            <w:t>Inform</w:t>
          </w:r>
          <w:proofErr w:type="spellEnd"/>
          <w:r>
            <w:rPr>
              <w:rFonts w:eastAsia="Times New Roman"/>
            </w:rPr>
            <w:t xml:space="preserve">, vol. 9, no. 7, p. e28729, </w:t>
          </w:r>
          <w:proofErr w:type="gramStart"/>
          <w:r>
            <w:rPr>
              <w:rFonts w:eastAsia="Times New Roman"/>
            </w:rPr>
            <w:t>Jul.</w:t>
          </w:r>
          <w:proofErr w:type="gramEnd"/>
          <w:r>
            <w:rPr>
              <w:rFonts w:eastAsia="Times New Roman"/>
            </w:rPr>
            <w:t xml:space="preserve"> 2021, </w:t>
          </w:r>
          <w:proofErr w:type="spellStart"/>
          <w:r>
            <w:rPr>
              <w:rFonts w:eastAsia="Times New Roman"/>
            </w:rPr>
            <w:t>doi</w:t>
          </w:r>
          <w:proofErr w:type="spellEnd"/>
          <w:r>
            <w:rPr>
              <w:rFonts w:eastAsia="Times New Roman"/>
            </w:rPr>
            <w:t>: 10.2196/28729.</w:t>
          </w:r>
        </w:p>
        <w:p w14:paraId="209CF1EB" w14:textId="77777777" w:rsidR="00E14289" w:rsidRDefault="00E14289">
          <w:pPr>
            <w:autoSpaceDE w:val="0"/>
            <w:autoSpaceDN w:val="0"/>
            <w:ind w:hanging="640"/>
            <w:divId w:val="1616517181"/>
            <w:rPr>
              <w:rFonts w:eastAsia="Times New Roman"/>
            </w:rPr>
          </w:pPr>
          <w:r>
            <w:rPr>
              <w:rFonts w:eastAsia="Times New Roman"/>
            </w:rPr>
            <w:t>[9]</w:t>
          </w:r>
          <w:r>
            <w:rPr>
              <w:rFonts w:eastAsia="Times New Roman"/>
            </w:rPr>
            <w:tab/>
            <w:t>Y. Lee, Y. R. Park, J. Kim, J. H. Kim, W. S. Kim, and J. H. Lee, “</w:t>
          </w:r>
          <w:proofErr w:type="spellStart"/>
          <w:r>
            <w:rPr>
              <w:rFonts w:eastAsia="Times New Roman"/>
            </w:rPr>
            <w:t>Usage</w:t>
          </w:r>
          <w:proofErr w:type="spellEnd"/>
          <w:r>
            <w:rPr>
              <w:rFonts w:eastAsia="Times New Roman"/>
            </w:rPr>
            <w:t xml:space="preserve"> </w:t>
          </w:r>
          <w:proofErr w:type="spellStart"/>
          <w:r>
            <w:rPr>
              <w:rFonts w:eastAsia="Times New Roman"/>
            </w:rPr>
            <w:t>pattern</w:t>
          </w:r>
          <w:proofErr w:type="spellEnd"/>
          <w:r>
            <w:rPr>
              <w:rFonts w:eastAsia="Times New Roman"/>
            </w:rPr>
            <w:t xml:space="preserve"> </w:t>
          </w:r>
          <w:proofErr w:type="spellStart"/>
          <w:r>
            <w:rPr>
              <w:rFonts w:eastAsia="Times New Roman"/>
            </w:rPr>
            <w:t>differences</w:t>
          </w:r>
          <w:proofErr w:type="spellEnd"/>
          <w:r>
            <w:rPr>
              <w:rFonts w:eastAsia="Times New Roman"/>
            </w:rPr>
            <w:t xml:space="preserve"> and </w:t>
          </w:r>
          <w:proofErr w:type="spellStart"/>
          <w:r>
            <w:rPr>
              <w:rFonts w:eastAsia="Times New Roman"/>
            </w:rPr>
            <w:t>similarities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mobile</w:t>
          </w:r>
          <w:proofErr w:type="spellEnd"/>
          <w:r>
            <w:rPr>
              <w:rFonts w:eastAsia="Times New Roman"/>
            </w:rPr>
            <w:t xml:space="preserve"> </w:t>
          </w:r>
          <w:proofErr w:type="spellStart"/>
          <w:r>
            <w:rPr>
              <w:rFonts w:eastAsia="Times New Roman"/>
            </w:rPr>
            <w:t>electronic</w:t>
          </w:r>
          <w:proofErr w:type="spellEnd"/>
          <w:r>
            <w:rPr>
              <w:rFonts w:eastAsia="Times New Roman"/>
            </w:rPr>
            <w:t xml:space="preserve"> medical </w:t>
          </w:r>
          <w:proofErr w:type="spellStart"/>
          <w:r>
            <w:rPr>
              <w:rFonts w:eastAsia="Times New Roman"/>
            </w:rPr>
            <w:t>records</w:t>
          </w:r>
          <w:proofErr w:type="spellEnd"/>
          <w:r>
            <w:rPr>
              <w:rFonts w:eastAsia="Times New Roman"/>
            </w:rPr>
            <w:t xml:space="preserve"> </w:t>
          </w:r>
          <w:proofErr w:type="spellStart"/>
          <w:r>
            <w:rPr>
              <w:rFonts w:eastAsia="Times New Roman"/>
            </w:rPr>
            <w:t>among</w:t>
          </w:r>
          <w:proofErr w:type="spellEnd"/>
          <w:r>
            <w:rPr>
              <w:rFonts w:eastAsia="Times New Roman"/>
            </w:rPr>
            <w:t xml:space="preserve"> </w:t>
          </w:r>
          <w:proofErr w:type="spellStart"/>
          <w:r>
            <w:rPr>
              <w:rFonts w:eastAsia="Times New Roman"/>
            </w:rPr>
            <w:t>health</w:t>
          </w:r>
          <w:proofErr w:type="spellEnd"/>
          <w:r>
            <w:rPr>
              <w:rFonts w:eastAsia="Times New Roman"/>
            </w:rPr>
            <w:t xml:space="preserve"> care </w:t>
          </w:r>
          <w:proofErr w:type="spellStart"/>
          <w:r>
            <w:rPr>
              <w:rFonts w:eastAsia="Times New Roman"/>
            </w:rPr>
            <w:t>providers</w:t>
          </w:r>
          <w:proofErr w:type="spellEnd"/>
          <w:r>
            <w:rPr>
              <w:rFonts w:eastAsia="Times New Roman"/>
            </w:rPr>
            <w:t xml:space="preserve">,” </w:t>
          </w:r>
          <w:r>
            <w:rPr>
              <w:rFonts w:eastAsia="Times New Roman"/>
              <w:i/>
              <w:iCs/>
            </w:rPr>
            <w:t xml:space="preserve">JMIR </w:t>
          </w:r>
          <w:proofErr w:type="spellStart"/>
          <w:r>
            <w:rPr>
              <w:rFonts w:eastAsia="Times New Roman"/>
              <w:i/>
              <w:iCs/>
            </w:rPr>
            <w:t>Mhealth</w:t>
          </w:r>
          <w:proofErr w:type="spellEnd"/>
          <w:r>
            <w:rPr>
              <w:rFonts w:eastAsia="Times New Roman"/>
              <w:i/>
              <w:iCs/>
            </w:rPr>
            <w:t xml:space="preserve"> </w:t>
          </w:r>
          <w:proofErr w:type="spellStart"/>
          <w:r>
            <w:rPr>
              <w:rFonts w:eastAsia="Times New Roman"/>
              <w:i/>
              <w:iCs/>
            </w:rPr>
            <w:t>Uhealth</w:t>
          </w:r>
          <w:proofErr w:type="spellEnd"/>
          <w:r>
            <w:rPr>
              <w:rFonts w:eastAsia="Times New Roman"/>
            </w:rPr>
            <w:t xml:space="preserve">, vol. 5, no. 12, </w:t>
          </w:r>
          <w:proofErr w:type="spellStart"/>
          <w:r>
            <w:rPr>
              <w:rFonts w:eastAsia="Times New Roman"/>
            </w:rPr>
            <w:t>Dec</w:t>
          </w:r>
          <w:proofErr w:type="spellEnd"/>
          <w:r>
            <w:rPr>
              <w:rFonts w:eastAsia="Times New Roman"/>
            </w:rPr>
            <w:t xml:space="preserve">. 2017, </w:t>
          </w:r>
          <w:proofErr w:type="spellStart"/>
          <w:r>
            <w:rPr>
              <w:rFonts w:eastAsia="Times New Roman"/>
            </w:rPr>
            <w:t>doi</w:t>
          </w:r>
          <w:proofErr w:type="spellEnd"/>
          <w:r>
            <w:rPr>
              <w:rFonts w:eastAsia="Times New Roman"/>
            </w:rPr>
            <w:t>: 10.2196/MHEALTH.8855.</w:t>
          </w:r>
        </w:p>
        <w:p w14:paraId="3FF98A81" w14:textId="77777777" w:rsidR="00E14289" w:rsidRDefault="00E14289">
          <w:pPr>
            <w:autoSpaceDE w:val="0"/>
            <w:autoSpaceDN w:val="0"/>
            <w:ind w:hanging="640"/>
            <w:divId w:val="1757480494"/>
            <w:rPr>
              <w:rFonts w:eastAsia="Times New Roman"/>
            </w:rPr>
          </w:pPr>
          <w:r>
            <w:rPr>
              <w:rFonts w:eastAsia="Times New Roman"/>
            </w:rPr>
            <w:t>[10]</w:t>
          </w:r>
          <w:r>
            <w:rPr>
              <w:rFonts w:eastAsia="Times New Roman"/>
            </w:rPr>
            <w:tab/>
            <w:t>D. Ejecutivo and G. N. Bejarano, “REGLAMENTO A LA LEY ORGANICA DEL SISTEMA NACIONAL DE SALUD,” Quito, Jan. 2003.</w:t>
          </w:r>
        </w:p>
        <w:p w14:paraId="6343514D" w14:textId="77777777" w:rsidR="00E14289" w:rsidRDefault="00E14289">
          <w:pPr>
            <w:autoSpaceDE w:val="0"/>
            <w:autoSpaceDN w:val="0"/>
            <w:ind w:hanging="640"/>
            <w:divId w:val="556209931"/>
            <w:rPr>
              <w:rFonts w:eastAsia="Times New Roman"/>
            </w:rPr>
          </w:pPr>
          <w:r>
            <w:rPr>
              <w:rFonts w:eastAsia="Times New Roman"/>
            </w:rPr>
            <w:t>[11]</w:t>
          </w:r>
          <w:r>
            <w:rPr>
              <w:rFonts w:eastAsia="Times New Roman"/>
            </w:rPr>
            <w:tab/>
            <w:t xml:space="preserve">Congreso Nacional del Ecuador, “LEY ORGANICA DE SALUD,” </w:t>
          </w:r>
          <w:proofErr w:type="spellStart"/>
          <w:r>
            <w:rPr>
              <w:rFonts w:eastAsia="Times New Roman"/>
            </w:rPr>
            <w:t>Dec</w:t>
          </w:r>
          <w:proofErr w:type="spellEnd"/>
          <w:r>
            <w:rPr>
              <w:rFonts w:eastAsia="Times New Roman"/>
            </w:rPr>
            <w:t xml:space="preserve">. 2015. [Online]. </w:t>
          </w:r>
          <w:proofErr w:type="spellStart"/>
          <w:r>
            <w:rPr>
              <w:rFonts w:eastAsia="Times New Roman"/>
            </w:rPr>
            <w:t>Available</w:t>
          </w:r>
          <w:proofErr w:type="spellEnd"/>
          <w:r>
            <w:rPr>
              <w:rFonts w:eastAsia="Times New Roman"/>
            </w:rPr>
            <w:t>: www.lexis.com.ec</w:t>
          </w:r>
        </w:p>
        <w:p w14:paraId="2892DA08" w14:textId="77777777" w:rsidR="00E14289" w:rsidRDefault="00E14289">
          <w:pPr>
            <w:autoSpaceDE w:val="0"/>
            <w:autoSpaceDN w:val="0"/>
            <w:ind w:hanging="640"/>
            <w:divId w:val="312223512"/>
            <w:rPr>
              <w:rFonts w:eastAsia="Times New Roman"/>
            </w:rPr>
          </w:pPr>
          <w:r>
            <w:rPr>
              <w:rFonts w:eastAsia="Times New Roman"/>
            </w:rPr>
            <w:t>[12]</w:t>
          </w:r>
          <w:r>
            <w:rPr>
              <w:rFonts w:eastAsia="Times New Roman"/>
            </w:rPr>
            <w:tab/>
            <w:t>Ministerio de Salud Pública, “Código de Ética del Ministerio de Salud Pública”.</w:t>
          </w:r>
        </w:p>
        <w:p w14:paraId="24C31D54" w14:textId="77777777" w:rsidR="00E14289" w:rsidRDefault="00E14289">
          <w:pPr>
            <w:autoSpaceDE w:val="0"/>
            <w:autoSpaceDN w:val="0"/>
            <w:ind w:hanging="640"/>
            <w:divId w:val="1745104173"/>
            <w:rPr>
              <w:rFonts w:eastAsia="Times New Roman"/>
            </w:rPr>
          </w:pPr>
          <w:r>
            <w:rPr>
              <w:rFonts w:eastAsia="Times New Roman"/>
            </w:rPr>
            <w:t>[13]</w:t>
          </w:r>
          <w:r>
            <w:rPr>
              <w:rFonts w:eastAsia="Times New Roman"/>
            </w:rPr>
            <w:tab/>
            <w:t xml:space="preserve">D. Legislativo, “CONSTITUCIÓN DE LA REPÚBLICA DEL ECUADOR,” Quito, </w:t>
          </w:r>
          <w:proofErr w:type="gramStart"/>
          <w:r>
            <w:rPr>
              <w:rFonts w:eastAsia="Times New Roman"/>
            </w:rPr>
            <w:t>Oct.</w:t>
          </w:r>
          <w:proofErr w:type="gramEnd"/>
          <w:r>
            <w:rPr>
              <w:rFonts w:eastAsia="Times New Roman"/>
            </w:rPr>
            <w:t xml:space="preserve"> 2008. [Online]. </w:t>
          </w:r>
          <w:proofErr w:type="spellStart"/>
          <w:r>
            <w:rPr>
              <w:rFonts w:eastAsia="Times New Roman"/>
            </w:rPr>
            <w:t>Available</w:t>
          </w:r>
          <w:proofErr w:type="spellEnd"/>
          <w:r>
            <w:rPr>
              <w:rFonts w:eastAsia="Times New Roman"/>
            </w:rPr>
            <w:t>: www.lexis.com.ec</w:t>
          </w:r>
        </w:p>
        <w:p w14:paraId="6C48F0BC" w14:textId="77777777" w:rsidR="00E14289" w:rsidRDefault="00E14289">
          <w:pPr>
            <w:autoSpaceDE w:val="0"/>
            <w:autoSpaceDN w:val="0"/>
            <w:ind w:hanging="640"/>
            <w:divId w:val="760029722"/>
            <w:rPr>
              <w:rFonts w:eastAsia="Times New Roman"/>
            </w:rPr>
          </w:pPr>
          <w:r>
            <w:rPr>
              <w:rFonts w:eastAsia="Times New Roman"/>
            </w:rPr>
            <w:lastRenderedPageBreak/>
            <w:t>[14]</w:t>
          </w:r>
          <w:r>
            <w:rPr>
              <w:rFonts w:eastAsia="Times New Roman"/>
            </w:rPr>
            <w:tab/>
            <w:t xml:space="preserve">Agencia Nacional de Regulación Control y Vigilancia (ARCSA), “CREA AGENCIA NACIONAL DE REGULACION CONTROL Y VIGILANCIA ARCSA,” Quito, Mar. 2016. [Online]. </w:t>
          </w:r>
          <w:proofErr w:type="spellStart"/>
          <w:r>
            <w:rPr>
              <w:rFonts w:eastAsia="Times New Roman"/>
            </w:rPr>
            <w:t>Available</w:t>
          </w:r>
          <w:proofErr w:type="spellEnd"/>
          <w:r>
            <w:rPr>
              <w:rFonts w:eastAsia="Times New Roman"/>
            </w:rPr>
            <w:t>: www.lexis.com.ec</w:t>
          </w:r>
        </w:p>
        <w:p w14:paraId="4548589A" w14:textId="77777777" w:rsidR="00E14289" w:rsidRDefault="00E14289">
          <w:pPr>
            <w:autoSpaceDE w:val="0"/>
            <w:autoSpaceDN w:val="0"/>
            <w:ind w:hanging="640"/>
            <w:divId w:val="1543053570"/>
            <w:rPr>
              <w:rFonts w:eastAsia="Times New Roman"/>
            </w:rPr>
          </w:pPr>
          <w:r>
            <w:rPr>
              <w:rFonts w:eastAsia="Times New Roman"/>
            </w:rPr>
            <w:t>[15]</w:t>
          </w:r>
          <w:r>
            <w:rPr>
              <w:rFonts w:eastAsia="Times New Roman"/>
            </w:rPr>
            <w:tab/>
            <w:t xml:space="preserve">International </w:t>
          </w:r>
          <w:proofErr w:type="spellStart"/>
          <w:r>
            <w:rPr>
              <w:rFonts w:eastAsia="Times New Roman"/>
            </w:rPr>
            <w:t>Organization</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Standardization</w:t>
          </w:r>
          <w:proofErr w:type="spellEnd"/>
          <w:r>
            <w:rPr>
              <w:rFonts w:eastAsia="Times New Roman"/>
            </w:rPr>
            <w:t>, “SISTEMAS DE GESTIÓN DE LA CALIDAD-REQUISITOS ISO 9001-2015,” 2015.</w:t>
          </w:r>
        </w:p>
        <w:p w14:paraId="037BF2FA" w14:textId="77777777" w:rsidR="00E14289" w:rsidRDefault="00E14289">
          <w:pPr>
            <w:autoSpaceDE w:val="0"/>
            <w:autoSpaceDN w:val="0"/>
            <w:ind w:hanging="640"/>
            <w:divId w:val="1581016347"/>
            <w:rPr>
              <w:rFonts w:eastAsia="Times New Roman"/>
            </w:rPr>
          </w:pPr>
          <w:r>
            <w:rPr>
              <w:rFonts w:eastAsia="Times New Roman"/>
            </w:rPr>
            <w:t>[16]</w:t>
          </w:r>
          <w:r>
            <w:rPr>
              <w:rFonts w:eastAsia="Times New Roman"/>
            </w:rPr>
            <w:tab/>
            <w:t>NQA Organismo de Certificación Global, “ISO 13485-2016.”</w:t>
          </w:r>
        </w:p>
        <w:p w14:paraId="45250AEE" w14:textId="77777777" w:rsidR="00E14289" w:rsidRDefault="00E14289">
          <w:pPr>
            <w:autoSpaceDE w:val="0"/>
            <w:autoSpaceDN w:val="0"/>
            <w:ind w:hanging="640"/>
            <w:divId w:val="1511797638"/>
            <w:rPr>
              <w:rFonts w:eastAsia="Times New Roman"/>
            </w:rPr>
          </w:pPr>
          <w:r>
            <w:rPr>
              <w:rFonts w:eastAsia="Times New Roman"/>
            </w:rPr>
            <w:t>[17]</w:t>
          </w:r>
          <w:r>
            <w:rPr>
              <w:rFonts w:eastAsia="Times New Roman"/>
            </w:rPr>
            <w:tab/>
            <w:t xml:space="preserve">Organización Mundial de la Salud, </w:t>
          </w:r>
          <w:r>
            <w:rPr>
              <w:rFonts w:eastAsia="Times New Roman"/>
              <w:i/>
              <w:iCs/>
            </w:rPr>
            <w:t>REGLAMENTO INTERNACIONAL TERCERA EDICIÓN (2005)</w:t>
          </w:r>
          <w:r>
            <w:rPr>
              <w:rFonts w:eastAsia="Times New Roman"/>
            </w:rPr>
            <w:t>, Tercera Edición. 2005.</w:t>
          </w:r>
        </w:p>
        <w:p w14:paraId="39212973" w14:textId="77777777" w:rsidR="00E14289" w:rsidRDefault="00E14289">
          <w:pPr>
            <w:autoSpaceDE w:val="0"/>
            <w:autoSpaceDN w:val="0"/>
            <w:ind w:hanging="640"/>
            <w:divId w:val="893396543"/>
            <w:rPr>
              <w:rFonts w:eastAsia="Times New Roman"/>
            </w:rPr>
          </w:pPr>
          <w:r>
            <w:rPr>
              <w:rFonts w:eastAsia="Times New Roman"/>
            </w:rPr>
            <w:t>[18]</w:t>
          </w:r>
          <w:r>
            <w:rPr>
              <w:rFonts w:eastAsia="Times New Roman"/>
            </w:rPr>
            <w:tab/>
            <w:t xml:space="preserve">OMS, </w:t>
          </w:r>
          <w:r>
            <w:rPr>
              <w:rFonts w:eastAsia="Times New Roman"/>
              <w:i/>
              <w:iCs/>
            </w:rPr>
            <w:t>Normativas Básicas - Organización Mundial de la Salud</w:t>
          </w:r>
          <w:r>
            <w:rPr>
              <w:rFonts w:eastAsia="Times New Roman"/>
            </w:rPr>
            <w:t xml:space="preserve">. </w:t>
          </w:r>
          <w:proofErr w:type="spellStart"/>
          <w:r>
            <w:rPr>
              <w:rFonts w:eastAsia="Times New Roman"/>
            </w:rPr>
            <w:t>World</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Organization</w:t>
          </w:r>
          <w:proofErr w:type="spellEnd"/>
          <w:r>
            <w:rPr>
              <w:rFonts w:eastAsia="Times New Roman"/>
            </w:rPr>
            <w:t>, 2020.</w:t>
          </w:r>
        </w:p>
        <w:p w14:paraId="483FE436" w14:textId="77777777" w:rsidR="00E14289" w:rsidRDefault="00E14289">
          <w:pPr>
            <w:autoSpaceDE w:val="0"/>
            <w:autoSpaceDN w:val="0"/>
            <w:ind w:hanging="640"/>
            <w:divId w:val="1571958266"/>
            <w:rPr>
              <w:rFonts w:eastAsia="Times New Roman"/>
            </w:rPr>
          </w:pPr>
          <w:r>
            <w:rPr>
              <w:rFonts w:eastAsia="Times New Roman"/>
            </w:rPr>
            <w:t>[19]</w:t>
          </w:r>
          <w:r>
            <w:rPr>
              <w:rFonts w:eastAsia="Times New Roman"/>
            </w:rPr>
            <w:tab/>
            <w:t xml:space="preserve">C. Li, A. </w:t>
          </w:r>
          <w:proofErr w:type="spellStart"/>
          <w:r>
            <w:rPr>
              <w:rFonts w:eastAsia="Times New Roman"/>
            </w:rPr>
            <w:t>Raghunathan</w:t>
          </w:r>
          <w:proofErr w:type="spellEnd"/>
          <w:r>
            <w:rPr>
              <w:rFonts w:eastAsia="Times New Roman"/>
            </w:rPr>
            <w:t xml:space="preserve">, and N. K. </w:t>
          </w:r>
          <w:proofErr w:type="spellStart"/>
          <w:r>
            <w:rPr>
              <w:rFonts w:eastAsia="Times New Roman"/>
            </w:rPr>
            <w:t>Jha</w:t>
          </w:r>
          <w:proofErr w:type="spellEnd"/>
          <w:r>
            <w:rPr>
              <w:rFonts w:eastAsia="Times New Roman"/>
            </w:rPr>
            <w:t>, “</w:t>
          </w:r>
          <w:proofErr w:type="spellStart"/>
          <w:r>
            <w:rPr>
              <w:rFonts w:eastAsia="Times New Roman"/>
            </w:rPr>
            <w:t>Improving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Trustworthiness</w:t>
          </w:r>
          <w:proofErr w:type="spellEnd"/>
          <w:r>
            <w:rPr>
              <w:rFonts w:eastAsia="Times New Roman"/>
            </w:rPr>
            <w:t xml:space="preserve"> </w:t>
          </w:r>
          <w:proofErr w:type="spellStart"/>
          <w:r>
            <w:rPr>
              <w:rFonts w:eastAsia="Times New Roman"/>
            </w:rPr>
            <w:t>of</w:t>
          </w:r>
          <w:proofErr w:type="spellEnd"/>
          <w:r>
            <w:rPr>
              <w:rFonts w:eastAsia="Times New Roman"/>
            </w:rPr>
            <w:t xml:space="preserve"> Medical </w:t>
          </w:r>
          <w:proofErr w:type="spellStart"/>
          <w:r>
            <w:rPr>
              <w:rFonts w:eastAsia="Times New Roman"/>
            </w:rPr>
            <w:t>Device</w:t>
          </w:r>
          <w:proofErr w:type="spellEnd"/>
          <w:r>
            <w:rPr>
              <w:rFonts w:eastAsia="Times New Roman"/>
            </w:rPr>
            <w:t xml:space="preserve"> Software </w:t>
          </w:r>
          <w:proofErr w:type="spellStart"/>
          <w:r>
            <w:rPr>
              <w:rFonts w:eastAsia="Times New Roman"/>
            </w:rPr>
            <w:t>with</w:t>
          </w:r>
          <w:proofErr w:type="spellEnd"/>
          <w:r>
            <w:rPr>
              <w:rFonts w:eastAsia="Times New Roman"/>
            </w:rPr>
            <w:t xml:space="preserve"> Formal </w:t>
          </w:r>
          <w:proofErr w:type="spellStart"/>
          <w:r>
            <w:rPr>
              <w:rFonts w:eastAsia="Times New Roman"/>
            </w:rPr>
            <w:t>Verification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r>
            <w:rPr>
              <w:rFonts w:eastAsia="Times New Roman"/>
              <w:i/>
              <w:iCs/>
            </w:rPr>
            <w:t xml:space="preserve">IEEE </w:t>
          </w:r>
          <w:proofErr w:type="spellStart"/>
          <w:r>
            <w:rPr>
              <w:rFonts w:eastAsia="Times New Roman"/>
              <w:i/>
              <w:iCs/>
            </w:rPr>
            <w:t>Embed</w:t>
          </w:r>
          <w:proofErr w:type="spellEnd"/>
          <w:r>
            <w:rPr>
              <w:rFonts w:eastAsia="Times New Roman"/>
              <w:i/>
              <w:iCs/>
            </w:rPr>
            <w:t xml:space="preserve"> </w:t>
          </w:r>
          <w:proofErr w:type="spellStart"/>
          <w:r>
            <w:rPr>
              <w:rFonts w:eastAsia="Times New Roman"/>
              <w:i/>
              <w:iCs/>
            </w:rPr>
            <w:t>Syst</w:t>
          </w:r>
          <w:proofErr w:type="spellEnd"/>
          <w:r>
            <w:rPr>
              <w:rFonts w:eastAsia="Times New Roman"/>
              <w:i/>
              <w:iCs/>
            </w:rPr>
            <w:t xml:space="preserve"> </w:t>
          </w:r>
          <w:proofErr w:type="spellStart"/>
          <w:r>
            <w:rPr>
              <w:rFonts w:eastAsia="Times New Roman"/>
              <w:i/>
              <w:iCs/>
            </w:rPr>
            <w:t>Lett</w:t>
          </w:r>
          <w:proofErr w:type="spellEnd"/>
          <w:r>
            <w:rPr>
              <w:rFonts w:eastAsia="Times New Roman"/>
            </w:rPr>
            <w:t xml:space="preserve">, vol. 5, no. 3, pp. 50–53, 2013, </w:t>
          </w:r>
          <w:proofErr w:type="spellStart"/>
          <w:r>
            <w:rPr>
              <w:rFonts w:eastAsia="Times New Roman"/>
            </w:rPr>
            <w:t>doi</w:t>
          </w:r>
          <w:proofErr w:type="spellEnd"/>
          <w:r>
            <w:rPr>
              <w:rFonts w:eastAsia="Times New Roman"/>
            </w:rPr>
            <w:t>: 10.1109/LES.2013.2276434.</w:t>
          </w:r>
        </w:p>
        <w:p w14:paraId="5622D7BD" w14:textId="77777777" w:rsidR="00E14289" w:rsidRDefault="00E14289">
          <w:pPr>
            <w:autoSpaceDE w:val="0"/>
            <w:autoSpaceDN w:val="0"/>
            <w:ind w:hanging="640"/>
            <w:divId w:val="1962760196"/>
            <w:rPr>
              <w:rFonts w:eastAsia="Times New Roman"/>
            </w:rPr>
          </w:pPr>
          <w:r>
            <w:rPr>
              <w:rFonts w:eastAsia="Times New Roman"/>
            </w:rPr>
            <w:t>[20]</w:t>
          </w:r>
          <w:r>
            <w:rPr>
              <w:rFonts w:eastAsia="Times New Roman"/>
            </w:rPr>
            <w:tab/>
            <w:t xml:space="preserve">M. </w:t>
          </w:r>
          <w:proofErr w:type="spellStart"/>
          <w:r>
            <w:rPr>
              <w:rFonts w:eastAsia="Times New Roman"/>
            </w:rPr>
            <w:t>Malatji</w:t>
          </w:r>
          <w:proofErr w:type="spellEnd"/>
          <w:r>
            <w:rPr>
              <w:rFonts w:eastAsia="Times New Roman"/>
            </w:rPr>
            <w:t xml:space="preserve">, “Management </w:t>
          </w:r>
          <w:proofErr w:type="spellStart"/>
          <w:r>
            <w:rPr>
              <w:rFonts w:eastAsia="Times New Roman"/>
            </w:rPr>
            <w:t>of</w:t>
          </w:r>
          <w:proofErr w:type="spellEnd"/>
          <w:r>
            <w:rPr>
              <w:rFonts w:eastAsia="Times New Roman"/>
            </w:rPr>
            <w:t xml:space="preserve"> </w:t>
          </w:r>
          <w:proofErr w:type="spellStart"/>
          <w:r>
            <w:rPr>
              <w:rFonts w:eastAsia="Times New Roman"/>
            </w:rPr>
            <w:t>enterprise</w:t>
          </w:r>
          <w:proofErr w:type="spellEnd"/>
          <w:r>
            <w:rPr>
              <w:rFonts w:eastAsia="Times New Roman"/>
            </w:rPr>
            <w:t xml:space="preserve"> </w:t>
          </w:r>
          <w:proofErr w:type="spellStart"/>
          <w:r>
            <w:rPr>
              <w:rFonts w:eastAsia="Times New Roman"/>
            </w:rPr>
            <w:t>cyber</w:t>
          </w:r>
          <w:proofErr w:type="spellEnd"/>
          <w:r>
            <w:rPr>
              <w:rFonts w:eastAsia="Times New Roman"/>
            </w:rPr>
            <w:t xml:space="preserve"> </w:t>
          </w:r>
          <w:proofErr w:type="spellStart"/>
          <w:r>
            <w:rPr>
              <w:rFonts w:eastAsia="Times New Roman"/>
            </w:rPr>
            <w:t>security</w:t>
          </w:r>
          <w:proofErr w:type="spellEnd"/>
          <w:r>
            <w:rPr>
              <w:rFonts w:eastAsia="Times New Roman"/>
            </w:rPr>
            <w:t xml:space="preserve">: A </w:t>
          </w:r>
          <w:proofErr w:type="spellStart"/>
          <w:r>
            <w:rPr>
              <w:rFonts w:eastAsia="Times New Roman"/>
            </w:rPr>
            <w:t>review</w:t>
          </w:r>
          <w:proofErr w:type="spellEnd"/>
          <w:r>
            <w:rPr>
              <w:rFonts w:eastAsia="Times New Roman"/>
            </w:rPr>
            <w:t xml:space="preserve"> </w:t>
          </w:r>
          <w:proofErr w:type="spellStart"/>
          <w:r>
            <w:rPr>
              <w:rFonts w:eastAsia="Times New Roman"/>
            </w:rPr>
            <w:t>of</w:t>
          </w:r>
          <w:proofErr w:type="spellEnd"/>
          <w:r>
            <w:rPr>
              <w:rFonts w:eastAsia="Times New Roman"/>
            </w:rPr>
            <w:t xml:space="preserve"> ISO/IEC 27001:2022,” in </w:t>
          </w:r>
          <w:r>
            <w:rPr>
              <w:rFonts w:eastAsia="Times New Roman"/>
              <w:i/>
              <w:iCs/>
            </w:rPr>
            <w:t xml:space="preserve">2023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Cyber</w:t>
          </w:r>
          <w:proofErr w:type="spellEnd"/>
          <w:r>
            <w:rPr>
              <w:rFonts w:eastAsia="Times New Roman"/>
              <w:i/>
              <w:iCs/>
            </w:rPr>
            <w:t xml:space="preserve"> Management And </w:t>
          </w:r>
          <w:proofErr w:type="spellStart"/>
          <w:r>
            <w:rPr>
              <w:rFonts w:eastAsia="Times New Roman"/>
              <w:i/>
              <w:iCs/>
            </w:rPr>
            <w:t>Engineering</w:t>
          </w:r>
          <w:proofErr w:type="spellEnd"/>
          <w:r>
            <w:rPr>
              <w:rFonts w:eastAsia="Times New Roman"/>
              <w:i/>
              <w:iCs/>
            </w:rPr>
            <w:t xml:space="preserve"> (</w:t>
          </w:r>
          <w:proofErr w:type="spellStart"/>
          <w:r>
            <w:rPr>
              <w:rFonts w:eastAsia="Times New Roman"/>
              <w:i/>
              <w:iCs/>
            </w:rPr>
            <w:t>CyMaEn</w:t>
          </w:r>
          <w:proofErr w:type="spellEnd"/>
          <w:r>
            <w:rPr>
              <w:rFonts w:eastAsia="Times New Roman"/>
              <w:i/>
              <w:iCs/>
            </w:rPr>
            <w:t>)</w:t>
          </w:r>
          <w:r>
            <w:rPr>
              <w:rFonts w:eastAsia="Times New Roman"/>
            </w:rPr>
            <w:t xml:space="preserve">, 2023, pp. 117–122. </w:t>
          </w:r>
          <w:proofErr w:type="spellStart"/>
          <w:r>
            <w:rPr>
              <w:rFonts w:eastAsia="Times New Roman"/>
            </w:rPr>
            <w:t>doi</w:t>
          </w:r>
          <w:proofErr w:type="spellEnd"/>
          <w:r>
            <w:rPr>
              <w:rFonts w:eastAsia="Times New Roman"/>
            </w:rPr>
            <w:t>: 10.1109/CyMaEn57228.2023.10051114.</w:t>
          </w:r>
        </w:p>
        <w:p w14:paraId="12FAA4B3" w14:textId="11BB4BA0" w:rsidR="16D9DA41" w:rsidRPr="00AF090D" w:rsidRDefault="00E14289" w:rsidP="00BB636C">
          <w:pPr>
            <w:spacing w:after="120"/>
            <w:rPr>
              <w:rFonts w:ascii="Times New Roman" w:hAnsi="Times New Roman" w:cs="Times New Roman"/>
            </w:rPr>
          </w:pPr>
          <w:r>
            <w:rPr>
              <w:rFonts w:eastAsia="Times New Roman"/>
            </w:rPr>
            <w:t> </w:t>
          </w:r>
        </w:p>
      </w:sdtContent>
    </w:sdt>
    <w:p w14:paraId="59B0A6F8" w14:textId="53DF628B" w:rsidR="16D9DA41" w:rsidRPr="00AF090D" w:rsidRDefault="16D9DA41" w:rsidP="00BB636C">
      <w:pPr>
        <w:pStyle w:val="Prrafodelista"/>
        <w:spacing w:after="120" w:line="278" w:lineRule="auto"/>
        <w:ind w:right="624"/>
        <w:jc w:val="both"/>
        <w:rPr>
          <w:rFonts w:ascii="Times New Roman" w:eastAsia="Times New Roman" w:hAnsi="Times New Roman" w:cs="Times New Roman"/>
          <w:lang w:val="es-EC"/>
        </w:rPr>
      </w:pPr>
    </w:p>
    <w:p w14:paraId="72538062" w14:textId="142F7F22" w:rsidR="16D9DA41" w:rsidRPr="000F7A53" w:rsidRDefault="16D9DA41" w:rsidP="000F7A53">
      <w:pPr>
        <w:spacing w:after="120" w:line="278" w:lineRule="auto"/>
        <w:ind w:right="624"/>
        <w:jc w:val="both"/>
        <w:rPr>
          <w:rFonts w:ascii="Times New Roman" w:eastAsia="Times New Roman" w:hAnsi="Times New Roman" w:cs="Times New Roman"/>
          <w:lang w:val="es-EC"/>
        </w:rPr>
      </w:pPr>
    </w:p>
    <w:p w14:paraId="3264E29A" w14:textId="6CD4F8A7" w:rsidR="16D9DA41" w:rsidRPr="00AF090D" w:rsidRDefault="16D9DA41" w:rsidP="00BB636C">
      <w:pPr>
        <w:pStyle w:val="Prrafodelista"/>
        <w:spacing w:after="120" w:line="278" w:lineRule="auto"/>
        <w:ind w:right="624"/>
        <w:jc w:val="both"/>
        <w:rPr>
          <w:rFonts w:ascii="Times New Roman" w:eastAsia="Times New Roman" w:hAnsi="Times New Roman" w:cs="Times New Roman"/>
          <w:lang w:val="es-EC"/>
        </w:rPr>
      </w:pPr>
    </w:p>
    <w:p w14:paraId="58249BCA" w14:textId="0679A9FF" w:rsidR="16D9DA41" w:rsidRPr="00AF090D" w:rsidRDefault="16D9DA41" w:rsidP="00BB636C">
      <w:pPr>
        <w:pStyle w:val="Prrafodelista"/>
        <w:spacing w:after="120" w:line="278" w:lineRule="auto"/>
        <w:ind w:right="624"/>
        <w:jc w:val="both"/>
        <w:rPr>
          <w:rFonts w:ascii="Times New Roman" w:eastAsia="Times New Roman" w:hAnsi="Times New Roman" w:cs="Times New Roman"/>
          <w:lang w:val="es-EC"/>
        </w:rPr>
      </w:pPr>
    </w:p>
    <w:p w14:paraId="15AC1FAB" w14:textId="27B8BB5C" w:rsidR="16D9DA41" w:rsidRPr="00AF090D" w:rsidRDefault="16D9DA41" w:rsidP="00BB636C">
      <w:pPr>
        <w:pStyle w:val="Prrafodelista"/>
        <w:spacing w:after="120" w:line="278" w:lineRule="auto"/>
        <w:ind w:right="624"/>
        <w:jc w:val="both"/>
        <w:rPr>
          <w:rFonts w:ascii="Times New Roman" w:eastAsia="Times New Roman" w:hAnsi="Times New Roman" w:cs="Times New Roman"/>
          <w:lang w:val="es-EC"/>
        </w:rPr>
      </w:pPr>
    </w:p>
    <w:p w14:paraId="6155611E" w14:textId="149CBF9E" w:rsidR="757B3D25" w:rsidRPr="00AF090D" w:rsidRDefault="757B3D25" w:rsidP="00BB636C">
      <w:pPr>
        <w:pStyle w:val="Prrafodelista"/>
        <w:spacing w:after="120" w:line="278" w:lineRule="auto"/>
        <w:ind w:right="624"/>
        <w:jc w:val="both"/>
        <w:rPr>
          <w:rFonts w:ascii="Times New Roman" w:eastAsia="Times New Roman" w:hAnsi="Times New Roman" w:cs="Times New Roman"/>
          <w:lang w:val="es-EC"/>
        </w:rPr>
      </w:pPr>
    </w:p>
    <w:sectPr w:rsidR="757B3D25" w:rsidRPr="00AF090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C593" w14:textId="77777777" w:rsidR="00362829" w:rsidRDefault="00362829" w:rsidP="0016540D">
      <w:pPr>
        <w:spacing w:after="0" w:line="240" w:lineRule="auto"/>
      </w:pPr>
      <w:r>
        <w:separator/>
      </w:r>
    </w:p>
  </w:endnote>
  <w:endnote w:type="continuationSeparator" w:id="0">
    <w:p w14:paraId="670D7595" w14:textId="77777777" w:rsidR="00362829" w:rsidRDefault="00362829" w:rsidP="0016540D">
      <w:pPr>
        <w:spacing w:after="0" w:line="240" w:lineRule="auto"/>
      </w:pPr>
      <w:r>
        <w:continuationSeparator/>
      </w:r>
    </w:p>
  </w:endnote>
  <w:endnote w:type="continuationNotice" w:id="1">
    <w:p w14:paraId="580B7E8D" w14:textId="77777777" w:rsidR="00362829" w:rsidRDefault="003628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BB1AC" w14:textId="77777777" w:rsidR="00362829" w:rsidRDefault="00362829" w:rsidP="0016540D">
      <w:pPr>
        <w:spacing w:after="0" w:line="240" w:lineRule="auto"/>
      </w:pPr>
      <w:r>
        <w:separator/>
      </w:r>
    </w:p>
  </w:footnote>
  <w:footnote w:type="continuationSeparator" w:id="0">
    <w:p w14:paraId="6FBD2C78" w14:textId="77777777" w:rsidR="00362829" w:rsidRDefault="00362829" w:rsidP="0016540D">
      <w:pPr>
        <w:spacing w:after="0" w:line="240" w:lineRule="auto"/>
      </w:pPr>
      <w:r>
        <w:continuationSeparator/>
      </w:r>
    </w:p>
  </w:footnote>
  <w:footnote w:type="continuationNotice" w:id="1">
    <w:p w14:paraId="4889B53B" w14:textId="77777777" w:rsidR="00362829" w:rsidRDefault="0036282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FDe8Rl5FWRwAg" int2:id="4xnKZWZo">
      <int2:state int2:value="Rejected" int2:type="spell"/>
    </int2:textHash>
    <int2:textHash int2:hashCode="Y3lCoXe6XIU20o" int2:id="wlCpoPB2">
      <int2:state int2:value="Rejected" int2:type="spell"/>
    </int2:textHash>
    <int2:textHash int2:hashCode="d4ZX/6k2XVJ7ib" int2:id="v1m5V0o0">
      <int2:state int2:value="Rejected" int2:type="spell"/>
    </int2:textHash>
    <int2:textHash int2:hashCode="fyG0bZGmLZnpDU" int2:id="IKzXhXeI">
      <int2:state int2:value="Rejected" int2:type="spell"/>
    </int2:textHash>
    <int2:textHash int2:hashCode="AYlCSlpg/tMp+o" int2:id="q9klHCr2">
      <int2:state int2:value="Rejected" int2:type="spell"/>
    </int2:textHash>
    <int2:textHash int2:hashCode="E6J0XzlNTM79n7" int2:id="f5Te0FMw">
      <int2:state int2:value="Rejected" int2:type="spell"/>
    </int2:textHash>
    <int2:textHash int2:hashCode="Ho9RTUyioxc7Et" int2:id="vBAQhld4">
      <int2:state int2:value="Rejected" int2:type="spell"/>
    </int2:textHash>
    <int2:textHash int2:hashCode="Cv3lZpnbmcQ8Yl" int2:id="kfJeRXmQ">
      <int2:state int2:value="Rejected" int2:type="spell"/>
    </int2:textHash>
    <int2:textHash int2:hashCode="dWG/sBXY9TZ2DL" int2:id="ncBWdO43">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883D"/>
    <w:multiLevelType w:val="hybridMultilevel"/>
    <w:tmpl w:val="05A014D6"/>
    <w:lvl w:ilvl="0" w:tplc="9D484A42">
      <w:start w:val="1"/>
      <w:numFmt w:val="bullet"/>
      <w:lvlText w:val=""/>
      <w:lvlJc w:val="left"/>
      <w:pPr>
        <w:ind w:left="720" w:hanging="360"/>
      </w:pPr>
      <w:rPr>
        <w:rFonts w:ascii="Symbol" w:hAnsi="Symbol" w:hint="default"/>
      </w:rPr>
    </w:lvl>
    <w:lvl w:ilvl="1" w:tplc="3AE6FDB8">
      <w:start w:val="1"/>
      <w:numFmt w:val="bullet"/>
      <w:lvlText w:val="o"/>
      <w:lvlJc w:val="left"/>
      <w:pPr>
        <w:ind w:left="1440" w:hanging="360"/>
      </w:pPr>
      <w:rPr>
        <w:rFonts w:ascii="Courier New" w:hAnsi="Courier New" w:hint="default"/>
      </w:rPr>
    </w:lvl>
    <w:lvl w:ilvl="2" w:tplc="40E4CE38">
      <w:start w:val="1"/>
      <w:numFmt w:val="bullet"/>
      <w:lvlText w:val=""/>
      <w:lvlJc w:val="left"/>
      <w:pPr>
        <w:ind w:left="2160" w:hanging="360"/>
      </w:pPr>
      <w:rPr>
        <w:rFonts w:ascii="Wingdings" w:hAnsi="Wingdings" w:hint="default"/>
      </w:rPr>
    </w:lvl>
    <w:lvl w:ilvl="3" w:tplc="CB38A450">
      <w:start w:val="1"/>
      <w:numFmt w:val="bullet"/>
      <w:lvlText w:val=""/>
      <w:lvlJc w:val="left"/>
      <w:pPr>
        <w:ind w:left="2880" w:hanging="360"/>
      </w:pPr>
      <w:rPr>
        <w:rFonts w:ascii="Symbol" w:hAnsi="Symbol" w:hint="default"/>
      </w:rPr>
    </w:lvl>
    <w:lvl w:ilvl="4" w:tplc="244CFE9C">
      <w:start w:val="1"/>
      <w:numFmt w:val="bullet"/>
      <w:lvlText w:val="o"/>
      <w:lvlJc w:val="left"/>
      <w:pPr>
        <w:ind w:left="3600" w:hanging="360"/>
      </w:pPr>
      <w:rPr>
        <w:rFonts w:ascii="Courier New" w:hAnsi="Courier New" w:hint="default"/>
      </w:rPr>
    </w:lvl>
    <w:lvl w:ilvl="5" w:tplc="55D07904">
      <w:start w:val="1"/>
      <w:numFmt w:val="bullet"/>
      <w:lvlText w:val=""/>
      <w:lvlJc w:val="left"/>
      <w:pPr>
        <w:ind w:left="4320" w:hanging="360"/>
      </w:pPr>
      <w:rPr>
        <w:rFonts w:ascii="Wingdings" w:hAnsi="Wingdings" w:hint="default"/>
      </w:rPr>
    </w:lvl>
    <w:lvl w:ilvl="6" w:tplc="F7F89E20">
      <w:start w:val="1"/>
      <w:numFmt w:val="bullet"/>
      <w:lvlText w:val=""/>
      <w:lvlJc w:val="left"/>
      <w:pPr>
        <w:ind w:left="5040" w:hanging="360"/>
      </w:pPr>
      <w:rPr>
        <w:rFonts w:ascii="Symbol" w:hAnsi="Symbol" w:hint="default"/>
      </w:rPr>
    </w:lvl>
    <w:lvl w:ilvl="7" w:tplc="DC1E2A44">
      <w:start w:val="1"/>
      <w:numFmt w:val="bullet"/>
      <w:lvlText w:val="o"/>
      <w:lvlJc w:val="left"/>
      <w:pPr>
        <w:ind w:left="5760" w:hanging="360"/>
      </w:pPr>
      <w:rPr>
        <w:rFonts w:ascii="Courier New" w:hAnsi="Courier New" w:hint="default"/>
      </w:rPr>
    </w:lvl>
    <w:lvl w:ilvl="8" w:tplc="ED987294">
      <w:start w:val="1"/>
      <w:numFmt w:val="bullet"/>
      <w:lvlText w:val=""/>
      <w:lvlJc w:val="left"/>
      <w:pPr>
        <w:ind w:left="6480" w:hanging="360"/>
      </w:pPr>
      <w:rPr>
        <w:rFonts w:ascii="Wingdings" w:hAnsi="Wingdings" w:hint="default"/>
      </w:rPr>
    </w:lvl>
  </w:abstractNum>
  <w:abstractNum w:abstractNumId="1" w15:restartNumberingAfterBreak="0">
    <w:nsid w:val="06679C30"/>
    <w:multiLevelType w:val="hybridMultilevel"/>
    <w:tmpl w:val="44FAA654"/>
    <w:lvl w:ilvl="0" w:tplc="4D2AC5CA">
      <w:start w:val="1"/>
      <w:numFmt w:val="bullet"/>
      <w:lvlText w:val=""/>
      <w:lvlJc w:val="left"/>
      <w:pPr>
        <w:ind w:left="720" w:hanging="360"/>
      </w:pPr>
      <w:rPr>
        <w:rFonts w:ascii="Symbol" w:hAnsi="Symbol" w:hint="default"/>
      </w:rPr>
    </w:lvl>
    <w:lvl w:ilvl="1" w:tplc="8752F396">
      <w:start w:val="1"/>
      <w:numFmt w:val="bullet"/>
      <w:lvlText w:val="o"/>
      <w:lvlJc w:val="left"/>
      <w:pPr>
        <w:ind w:left="1440" w:hanging="360"/>
      </w:pPr>
      <w:rPr>
        <w:rFonts w:ascii="Courier New" w:hAnsi="Courier New" w:hint="default"/>
      </w:rPr>
    </w:lvl>
    <w:lvl w:ilvl="2" w:tplc="48C87B10">
      <w:start w:val="1"/>
      <w:numFmt w:val="bullet"/>
      <w:lvlText w:val=""/>
      <w:lvlJc w:val="left"/>
      <w:pPr>
        <w:ind w:left="2160" w:hanging="360"/>
      </w:pPr>
      <w:rPr>
        <w:rFonts w:ascii="Wingdings" w:hAnsi="Wingdings" w:hint="default"/>
      </w:rPr>
    </w:lvl>
    <w:lvl w:ilvl="3" w:tplc="7B12FD9C">
      <w:start w:val="1"/>
      <w:numFmt w:val="bullet"/>
      <w:lvlText w:val=""/>
      <w:lvlJc w:val="left"/>
      <w:pPr>
        <w:ind w:left="2880" w:hanging="360"/>
      </w:pPr>
      <w:rPr>
        <w:rFonts w:ascii="Symbol" w:hAnsi="Symbol" w:hint="default"/>
      </w:rPr>
    </w:lvl>
    <w:lvl w:ilvl="4" w:tplc="EBD8791E">
      <w:start w:val="1"/>
      <w:numFmt w:val="bullet"/>
      <w:lvlText w:val="o"/>
      <w:lvlJc w:val="left"/>
      <w:pPr>
        <w:ind w:left="3600" w:hanging="360"/>
      </w:pPr>
      <w:rPr>
        <w:rFonts w:ascii="Courier New" w:hAnsi="Courier New" w:hint="default"/>
      </w:rPr>
    </w:lvl>
    <w:lvl w:ilvl="5" w:tplc="E6A25E34">
      <w:start w:val="1"/>
      <w:numFmt w:val="bullet"/>
      <w:lvlText w:val=""/>
      <w:lvlJc w:val="left"/>
      <w:pPr>
        <w:ind w:left="4320" w:hanging="360"/>
      </w:pPr>
      <w:rPr>
        <w:rFonts w:ascii="Wingdings" w:hAnsi="Wingdings" w:hint="default"/>
      </w:rPr>
    </w:lvl>
    <w:lvl w:ilvl="6" w:tplc="63A080DA">
      <w:start w:val="1"/>
      <w:numFmt w:val="bullet"/>
      <w:lvlText w:val=""/>
      <w:lvlJc w:val="left"/>
      <w:pPr>
        <w:ind w:left="5040" w:hanging="360"/>
      </w:pPr>
      <w:rPr>
        <w:rFonts w:ascii="Symbol" w:hAnsi="Symbol" w:hint="default"/>
      </w:rPr>
    </w:lvl>
    <w:lvl w:ilvl="7" w:tplc="B948B316">
      <w:start w:val="1"/>
      <w:numFmt w:val="bullet"/>
      <w:lvlText w:val="o"/>
      <w:lvlJc w:val="left"/>
      <w:pPr>
        <w:ind w:left="5760" w:hanging="360"/>
      </w:pPr>
      <w:rPr>
        <w:rFonts w:ascii="Courier New" w:hAnsi="Courier New" w:hint="default"/>
      </w:rPr>
    </w:lvl>
    <w:lvl w:ilvl="8" w:tplc="F26A87F0">
      <w:start w:val="1"/>
      <w:numFmt w:val="bullet"/>
      <w:lvlText w:val=""/>
      <w:lvlJc w:val="left"/>
      <w:pPr>
        <w:ind w:left="6480" w:hanging="360"/>
      </w:pPr>
      <w:rPr>
        <w:rFonts w:ascii="Wingdings" w:hAnsi="Wingdings" w:hint="default"/>
      </w:rPr>
    </w:lvl>
  </w:abstractNum>
  <w:abstractNum w:abstractNumId="2" w15:restartNumberingAfterBreak="0">
    <w:nsid w:val="0AB57691"/>
    <w:multiLevelType w:val="hybridMultilevel"/>
    <w:tmpl w:val="25FCB5A2"/>
    <w:lvl w:ilvl="0" w:tplc="84E6F158">
      <w:start w:val="1"/>
      <w:numFmt w:val="bullet"/>
      <w:lvlText w:val=""/>
      <w:lvlJc w:val="left"/>
      <w:pPr>
        <w:ind w:left="1440" w:hanging="360"/>
      </w:pPr>
      <w:rPr>
        <w:rFonts w:ascii="Symbol" w:hAnsi="Symbol" w:hint="default"/>
      </w:rPr>
    </w:lvl>
    <w:lvl w:ilvl="1" w:tplc="57502110">
      <w:start w:val="1"/>
      <w:numFmt w:val="bullet"/>
      <w:lvlText w:val="o"/>
      <w:lvlJc w:val="left"/>
      <w:pPr>
        <w:ind w:left="2160" w:hanging="360"/>
      </w:pPr>
      <w:rPr>
        <w:rFonts w:ascii="Courier New" w:hAnsi="Courier New" w:hint="default"/>
      </w:rPr>
    </w:lvl>
    <w:lvl w:ilvl="2" w:tplc="BF7231AC">
      <w:start w:val="1"/>
      <w:numFmt w:val="bullet"/>
      <w:lvlText w:val=""/>
      <w:lvlJc w:val="left"/>
      <w:pPr>
        <w:ind w:left="2880" w:hanging="360"/>
      </w:pPr>
      <w:rPr>
        <w:rFonts w:ascii="Wingdings" w:hAnsi="Wingdings" w:hint="default"/>
      </w:rPr>
    </w:lvl>
    <w:lvl w:ilvl="3" w:tplc="23FE3C42">
      <w:start w:val="1"/>
      <w:numFmt w:val="bullet"/>
      <w:lvlText w:val=""/>
      <w:lvlJc w:val="left"/>
      <w:pPr>
        <w:ind w:left="3600" w:hanging="360"/>
      </w:pPr>
      <w:rPr>
        <w:rFonts w:ascii="Symbol" w:hAnsi="Symbol" w:hint="default"/>
      </w:rPr>
    </w:lvl>
    <w:lvl w:ilvl="4" w:tplc="27B4888A">
      <w:start w:val="1"/>
      <w:numFmt w:val="bullet"/>
      <w:lvlText w:val="o"/>
      <w:lvlJc w:val="left"/>
      <w:pPr>
        <w:ind w:left="4320" w:hanging="360"/>
      </w:pPr>
      <w:rPr>
        <w:rFonts w:ascii="Courier New" w:hAnsi="Courier New" w:hint="default"/>
      </w:rPr>
    </w:lvl>
    <w:lvl w:ilvl="5" w:tplc="8CC602A8">
      <w:start w:val="1"/>
      <w:numFmt w:val="bullet"/>
      <w:lvlText w:val=""/>
      <w:lvlJc w:val="left"/>
      <w:pPr>
        <w:ind w:left="5040" w:hanging="360"/>
      </w:pPr>
      <w:rPr>
        <w:rFonts w:ascii="Wingdings" w:hAnsi="Wingdings" w:hint="default"/>
      </w:rPr>
    </w:lvl>
    <w:lvl w:ilvl="6" w:tplc="69988234">
      <w:start w:val="1"/>
      <w:numFmt w:val="bullet"/>
      <w:lvlText w:val=""/>
      <w:lvlJc w:val="left"/>
      <w:pPr>
        <w:ind w:left="5760" w:hanging="360"/>
      </w:pPr>
      <w:rPr>
        <w:rFonts w:ascii="Symbol" w:hAnsi="Symbol" w:hint="default"/>
      </w:rPr>
    </w:lvl>
    <w:lvl w:ilvl="7" w:tplc="9C02A866">
      <w:start w:val="1"/>
      <w:numFmt w:val="bullet"/>
      <w:lvlText w:val="o"/>
      <w:lvlJc w:val="left"/>
      <w:pPr>
        <w:ind w:left="6480" w:hanging="360"/>
      </w:pPr>
      <w:rPr>
        <w:rFonts w:ascii="Courier New" w:hAnsi="Courier New" w:hint="default"/>
      </w:rPr>
    </w:lvl>
    <w:lvl w:ilvl="8" w:tplc="062ABC36">
      <w:start w:val="1"/>
      <w:numFmt w:val="bullet"/>
      <w:lvlText w:val=""/>
      <w:lvlJc w:val="left"/>
      <w:pPr>
        <w:ind w:left="7200" w:hanging="360"/>
      </w:pPr>
      <w:rPr>
        <w:rFonts w:ascii="Wingdings" w:hAnsi="Wingdings" w:hint="default"/>
      </w:rPr>
    </w:lvl>
  </w:abstractNum>
  <w:abstractNum w:abstractNumId="3" w15:restartNumberingAfterBreak="0">
    <w:nsid w:val="0D70B562"/>
    <w:multiLevelType w:val="hybridMultilevel"/>
    <w:tmpl w:val="673A7334"/>
    <w:lvl w:ilvl="0" w:tplc="09E29C20">
      <w:start w:val="1"/>
      <w:numFmt w:val="bullet"/>
      <w:lvlText w:val=""/>
      <w:lvlJc w:val="left"/>
      <w:pPr>
        <w:ind w:left="720" w:hanging="360"/>
      </w:pPr>
      <w:rPr>
        <w:rFonts w:ascii="Symbol" w:hAnsi="Symbol" w:hint="default"/>
      </w:rPr>
    </w:lvl>
    <w:lvl w:ilvl="1" w:tplc="F5AC5364">
      <w:start w:val="1"/>
      <w:numFmt w:val="bullet"/>
      <w:lvlText w:val="o"/>
      <w:lvlJc w:val="left"/>
      <w:pPr>
        <w:ind w:left="1440" w:hanging="360"/>
      </w:pPr>
      <w:rPr>
        <w:rFonts w:ascii="Courier New" w:hAnsi="Courier New" w:hint="default"/>
      </w:rPr>
    </w:lvl>
    <w:lvl w:ilvl="2" w:tplc="88BE4C3A">
      <w:start w:val="1"/>
      <w:numFmt w:val="bullet"/>
      <w:lvlText w:val=""/>
      <w:lvlJc w:val="left"/>
      <w:pPr>
        <w:ind w:left="2160" w:hanging="360"/>
      </w:pPr>
      <w:rPr>
        <w:rFonts w:ascii="Wingdings" w:hAnsi="Wingdings" w:hint="default"/>
      </w:rPr>
    </w:lvl>
    <w:lvl w:ilvl="3" w:tplc="D30031A2">
      <w:start w:val="1"/>
      <w:numFmt w:val="bullet"/>
      <w:lvlText w:val=""/>
      <w:lvlJc w:val="left"/>
      <w:pPr>
        <w:ind w:left="2880" w:hanging="360"/>
      </w:pPr>
      <w:rPr>
        <w:rFonts w:ascii="Symbol" w:hAnsi="Symbol" w:hint="default"/>
      </w:rPr>
    </w:lvl>
    <w:lvl w:ilvl="4" w:tplc="6FA0D938">
      <w:start w:val="1"/>
      <w:numFmt w:val="bullet"/>
      <w:lvlText w:val="o"/>
      <w:lvlJc w:val="left"/>
      <w:pPr>
        <w:ind w:left="3600" w:hanging="360"/>
      </w:pPr>
      <w:rPr>
        <w:rFonts w:ascii="Courier New" w:hAnsi="Courier New" w:hint="default"/>
      </w:rPr>
    </w:lvl>
    <w:lvl w:ilvl="5" w:tplc="F03E01F2">
      <w:start w:val="1"/>
      <w:numFmt w:val="bullet"/>
      <w:lvlText w:val=""/>
      <w:lvlJc w:val="left"/>
      <w:pPr>
        <w:ind w:left="4320" w:hanging="360"/>
      </w:pPr>
      <w:rPr>
        <w:rFonts w:ascii="Wingdings" w:hAnsi="Wingdings" w:hint="default"/>
      </w:rPr>
    </w:lvl>
    <w:lvl w:ilvl="6" w:tplc="FF482F0A">
      <w:start w:val="1"/>
      <w:numFmt w:val="bullet"/>
      <w:lvlText w:val=""/>
      <w:lvlJc w:val="left"/>
      <w:pPr>
        <w:ind w:left="5040" w:hanging="360"/>
      </w:pPr>
      <w:rPr>
        <w:rFonts w:ascii="Symbol" w:hAnsi="Symbol" w:hint="default"/>
      </w:rPr>
    </w:lvl>
    <w:lvl w:ilvl="7" w:tplc="D732181A">
      <w:start w:val="1"/>
      <w:numFmt w:val="bullet"/>
      <w:lvlText w:val="o"/>
      <w:lvlJc w:val="left"/>
      <w:pPr>
        <w:ind w:left="5760" w:hanging="360"/>
      </w:pPr>
      <w:rPr>
        <w:rFonts w:ascii="Courier New" w:hAnsi="Courier New" w:hint="default"/>
      </w:rPr>
    </w:lvl>
    <w:lvl w:ilvl="8" w:tplc="DF9627AE">
      <w:start w:val="1"/>
      <w:numFmt w:val="bullet"/>
      <w:lvlText w:val=""/>
      <w:lvlJc w:val="left"/>
      <w:pPr>
        <w:ind w:left="6480" w:hanging="360"/>
      </w:pPr>
      <w:rPr>
        <w:rFonts w:ascii="Wingdings" w:hAnsi="Wingdings" w:hint="default"/>
      </w:rPr>
    </w:lvl>
  </w:abstractNum>
  <w:abstractNum w:abstractNumId="4" w15:restartNumberingAfterBreak="0">
    <w:nsid w:val="0F51554C"/>
    <w:multiLevelType w:val="hybridMultilevel"/>
    <w:tmpl w:val="004C9E32"/>
    <w:lvl w:ilvl="0" w:tplc="55087F4A">
      <w:start w:val="1"/>
      <w:numFmt w:val="bullet"/>
      <w:lvlText w:val=""/>
      <w:lvlJc w:val="left"/>
      <w:pPr>
        <w:ind w:left="720" w:hanging="360"/>
      </w:pPr>
      <w:rPr>
        <w:rFonts w:ascii="Wingdings" w:hAnsi="Wingdings" w:hint="default"/>
      </w:rPr>
    </w:lvl>
    <w:lvl w:ilvl="1" w:tplc="AC1AD88C">
      <w:start w:val="1"/>
      <w:numFmt w:val="bullet"/>
      <w:lvlText w:val="o"/>
      <w:lvlJc w:val="left"/>
      <w:pPr>
        <w:ind w:left="1440" w:hanging="360"/>
      </w:pPr>
      <w:rPr>
        <w:rFonts w:ascii="Courier New" w:hAnsi="Courier New" w:hint="default"/>
      </w:rPr>
    </w:lvl>
    <w:lvl w:ilvl="2" w:tplc="24FC1A72">
      <w:start w:val="1"/>
      <w:numFmt w:val="bullet"/>
      <w:lvlText w:val=""/>
      <w:lvlJc w:val="left"/>
      <w:pPr>
        <w:ind w:left="2160" w:hanging="360"/>
      </w:pPr>
      <w:rPr>
        <w:rFonts w:ascii="Wingdings" w:hAnsi="Wingdings" w:hint="default"/>
      </w:rPr>
    </w:lvl>
    <w:lvl w:ilvl="3" w:tplc="02885B7A">
      <w:start w:val="1"/>
      <w:numFmt w:val="bullet"/>
      <w:lvlText w:val=""/>
      <w:lvlJc w:val="left"/>
      <w:pPr>
        <w:ind w:left="2880" w:hanging="360"/>
      </w:pPr>
      <w:rPr>
        <w:rFonts w:ascii="Symbol" w:hAnsi="Symbol" w:hint="default"/>
      </w:rPr>
    </w:lvl>
    <w:lvl w:ilvl="4" w:tplc="CC66DA86">
      <w:start w:val="1"/>
      <w:numFmt w:val="bullet"/>
      <w:lvlText w:val="o"/>
      <w:lvlJc w:val="left"/>
      <w:pPr>
        <w:ind w:left="3600" w:hanging="360"/>
      </w:pPr>
      <w:rPr>
        <w:rFonts w:ascii="Courier New" w:hAnsi="Courier New" w:hint="default"/>
      </w:rPr>
    </w:lvl>
    <w:lvl w:ilvl="5" w:tplc="F836CD58">
      <w:start w:val="1"/>
      <w:numFmt w:val="bullet"/>
      <w:lvlText w:val=""/>
      <w:lvlJc w:val="left"/>
      <w:pPr>
        <w:ind w:left="4320" w:hanging="360"/>
      </w:pPr>
      <w:rPr>
        <w:rFonts w:ascii="Wingdings" w:hAnsi="Wingdings" w:hint="default"/>
      </w:rPr>
    </w:lvl>
    <w:lvl w:ilvl="6" w:tplc="37CE5DD0">
      <w:start w:val="1"/>
      <w:numFmt w:val="bullet"/>
      <w:lvlText w:val=""/>
      <w:lvlJc w:val="left"/>
      <w:pPr>
        <w:ind w:left="5040" w:hanging="360"/>
      </w:pPr>
      <w:rPr>
        <w:rFonts w:ascii="Symbol" w:hAnsi="Symbol" w:hint="default"/>
      </w:rPr>
    </w:lvl>
    <w:lvl w:ilvl="7" w:tplc="517EDC8E">
      <w:start w:val="1"/>
      <w:numFmt w:val="bullet"/>
      <w:lvlText w:val="o"/>
      <w:lvlJc w:val="left"/>
      <w:pPr>
        <w:ind w:left="5760" w:hanging="360"/>
      </w:pPr>
      <w:rPr>
        <w:rFonts w:ascii="Courier New" w:hAnsi="Courier New" w:hint="default"/>
      </w:rPr>
    </w:lvl>
    <w:lvl w:ilvl="8" w:tplc="EB9C79B2">
      <w:start w:val="1"/>
      <w:numFmt w:val="bullet"/>
      <w:lvlText w:val=""/>
      <w:lvlJc w:val="left"/>
      <w:pPr>
        <w:ind w:left="6480" w:hanging="360"/>
      </w:pPr>
      <w:rPr>
        <w:rFonts w:ascii="Wingdings" w:hAnsi="Wingdings" w:hint="default"/>
      </w:rPr>
    </w:lvl>
  </w:abstractNum>
  <w:abstractNum w:abstractNumId="5" w15:restartNumberingAfterBreak="0">
    <w:nsid w:val="116B46A9"/>
    <w:multiLevelType w:val="hybridMultilevel"/>
    <w:tmpl w:val="C0D8CBBE"/>
    <w:lvl w:ilvl="0" w:tplc="DC5A28EE">
      <w:start w:val="1"/>
      <w:numFmt w:val="bullet"/>
      <w:lvlText w:val=""/>
      <w:lvlJc w:val="left"/>
      <w:pPr>
        <w:ind w:left="720" w:hanging="360"/>
      </w:pPr>
      <w:rPr>
        <w:rFonts w:ascii="Symbol" w:hAnsi="Symbol" w:hint="default"/>
      </w:rPr>
    </w:lvl>
    <w:lvl w:ilvl="1" w:tplc="BA12D72E">
      <w:start w:val="1"/>
      <w:numFmt w:val="bullet"/>
      <w:lvlText w:val="o"/>
      <w:lvlJc w:val="left"/>
      <w:pPr>
        <w:ind w:left="1440" w:hanging="360"/>
      </w:pPr>
      <w:rPr>
        <w:rFonts w:ascii="Courier New" w:hAnsi="Courier New" w:hint="default"/>
      </w:rPr>
    </w:lvl>
    <w:lvl w:ilvl="2" w:tplc="A6BAD94A">
      <w:start w:val="1"/>
      <w:numFmt w:val="bullet"/>
      <w:lvlText w:val=""/>
      <w:lvlJc w:val="left"/>
      <w:pPr>
        <w:ind w:left="2160" w:hanging="360"/>
      </w:pPr>
      <w:rPr>
        <w:rFonts w:ascii="Wingdings" w:hAnsi="Wingdings" w:hint="default"/>
      </w:rPr>
    </w:lvl>
    <w:lvl w:ilvl="3" w:tplc="7ABC14D2">
      <w:start w:val="1"/>
      <w:numFmt w:val="bullet"/>
      <w:lvlText w:val=""/>
      <w:lvlJc w:val="left"/>
      <w:pPr>
        <w:ind w:left="2880" w:hanging="360"/>
      </w:pPr>
      <w:rPr>
        <w:rFonts w:ascii="Symbol" w:hAnsi="Symbol" w:hint="default"/>
      </w:rPr>
    </w:lvl>
    <w:lvl w:ilvl="4" w:tplc="06880C82">
      <w:start w:val="1"/>
      <w:numFmt w:val="bullet"/>
      <w:lvlText w:val="o"/>
      <w:lvlJc w:val="left"/>
      <w:pPr>
        <w:ind w:left="3600" w:hanging="360"/>
      </w:pPr>
      <w:rPr>
        <w:rFonts w:ascii="Courier New" w:hAnsi="Courier New" w:hint="default"/>
      </w:rPr>
    </w:lvl>
    <w:lvl w:ilvl="5" w:tplc="5BF075C0">
      <w:start w:val="1"/>
      <w:numFmt w:val="bullet"/>
      <w:lvlText w:val=""/>
      <w:lvlJc w:val="left"/>
      <w:pPr>
        <w:ind w:left="4320" w:hanging="360"/>
      </w:pPr>
      <w:rPr>
        <w:rFonts w:ascii="Wingdings" w:hAnsi="Wingdings" w:hint="default"/>
      </w:rPr>
    </w:lvl>
    <w:lvl w:ilvl="6" w:tplc="BBC4E58C">
      <w:start w:val="1"/>
      <w:numFmt w:val="bullet"/>
      <w:lvlText w:val=""/>
      <w:lvlJc w:val="left"/>
      <w:pPr>
        <w:ind w:left="5040" w:hanging="360"/>
      </w:pPr>
      <w:rPr>
        <w:rFonts w:ascii="Symbol" w:hAnsi="Symbol" w:hint="default"/>
      </w:rPr>
    </w:lvl>
    <w:lvl w:ilvl="7" w:tplc="BBE6D642">
      <w:start w:val="1"/>
      <w:numFmt w:val="bullet"/>
      <w:lvlText w:val="o"/>
      <w:lvlJc w:val="left"/>
      <w:pPr>
        <w:ind w:left="5760" w:hanging="360"/>
      </w:pPr>
      <w:rPr>
        <w:rFonts w:ascii="Courier New" w:hAnsi="Courier New" w:hint="default"/>
      </w:rPr>
    </w:lvl>
    <w:lvl w:ilvl="8" w:tplc="44304EBC">
      <w:start w:val="1"/>
      <w:numFmt w:val="bullet"/>
      <w:lvlText w:val=""/>
      <w:lvlJc w:val="left"/>
      <w:pPr>
        <w:ind w:left="6480" w:hanging="360"/>
      </w:pPr>
      <w:rPr>
        <w:rFonts w:ascii="Wingdings" w:hAnsi="Wingdings" w:hint="default"/>
      </w:rPr>
    </w:lvl>
  </w:abstractNum>
  <w:abstractNum w:abstractNumId="6" w15:restartNumberingAfterBreak="0">
    <w:nsid w:val="1325A080"/>
    <w:multiLevelType w:val="hybridMultilevel"/>
    <w:tmpl w:val="C0EE12F6"/>
    <w:lvl w:ilvl="0" w:tplc="E362D2E4">
      <w:start w:val="1"/>
      <w:numFmt w:val="decimal"/>
      <w:lvlText w:val="%1)"/>
      <w:lvlJc w:val="left"/>
      <w:pPr>
        <w:ind w:left="720" w:hanging="360"/>
      </w:pPr>
    </w:lvl>
    <w:lvl w:ilvl="1" w:tplc="EFBEDECA">
      <w:start w:val="1"/>
      <w:numFmt w:val="lowerLetter"/>
      <w:lvlText w:val="%2."/>
      <w:lvlJc w:val="left"/>
      <w:pPr>
        <w:ind w:left="1440" w:hanging="360"/>
      </w:pPr>
    </w:lvl>
    <w:lvl w:ilvl="2" w:tplc="919A5204">
      <w:start w:val="1"/>
      <w:numFmt w:val="lowerRoman"/>
      <w:lvlText w:val="%3."/>
      <w:lvlJc w:val="right"/>
      <w:pPr>
        <w:ind w:left="2160" w:hanging="180"/>
      </w:pPr>
    </w:lvl>
    <w:lvl w:ilvl="3" w:tplc="D78810CE">
      <w:start w:val="1"/>
      <w:numFmt w:val="decimal"/>
      <w:lvlText w:val="%4."/>
      <w:lvlJc w:val="left"/>
      <w:pPr>
        <w:ind w:left="2880" w:hanging="360"/>
      </w:pPr>
    </w:lvl>
    <w:lvl w:ilvl="4" w:tplc="FB9E8C6E">
      <w:start w:val="1"/>
      <w:numFmt w:val="lowerLetter"/>
      <w:lvlText w:val="%5."/>
      <w:lvlJc w:val="left"/>
      <w:pPr>
        <w:ind w:left="3600" w:hanging="360"/>
      </w:pPr>
    </w:lvl>
    <w:lvl w:ilvl="5" w:tplc="DF08E37C">
      <w:start w:val="1"/>
      <w:numFmt w:val="lowerRoman"/>
      <w:lvlText w:val="%6."/>
      <w:lvlJc w:val="right"/>
      <w:pPr>
        <w:ind w:left="4320" w:hanging="180"/>
      </w:pPr>
    </w:lvl>
    <w:lvl w:ilvl="6" w:tplc="9EF22D14">
      <w:start w:val="1"/>
      <w:numFmt w:val="decimal"/>
      <w:lvlText w:val="%7."/>
      <w:lvlJc w:val="left"/>
      <w:pPr>
        <w:ind w:left="5040" w:hanging="360"/>
      </w:pPr>
    </w:lvl>
    <w:lvl w:ilvl="7" w:tplc="B546C2C2">
      <w:start w:val="1"/>
      <w:numFmt w:val="lowerLetter"/>
      <w:lvlText w:val="%8."/>
      <w:lvlJc w:val="left"/>
      <w:pPr>
        <w:ind w:left="5760" w:hanging="360"/>
      </w:pPr>
    </w:lvl>
    <w:lvl w:ilvl="8" w:tplc="374A88E6">
      <w:start w:val="1"/>
      <w:numFmt w:val="lowerRoman"/>
      <w:lvlText w:val="%9."/>
      <w:lvlJc w:val="right"/>
      <w:pPr>
        <w:ind w:left="6480" w:hanging="180"/>
      </w:pPr>
    </w:lvl>
  </w:abstractNum>
  <w:abstractNum w:abstractNumId="7" w15:restartNumberingAfterBreak="0">
    <w:nsid w:val="157C3290"/>
    <w:multiLevelType w:val="hybridMultilevel"/>
    <w:tmpl w:val="F75AD13A"/>
    <w:lvl w:ilvl="0" w:tplc="1EB44120">
      <w:start w:val="1"/>
      <w:numFmt w:val="bullet"/>
      <w:lvlText w:val=""/>
      <w:lvlJc w:val="left"/>
      <w:pPr>
        <w:ind w:left="720" w:hanging="360"/>
      </w:pPr>
      <w:rPr>
        <w:rFonts w:ascii="Symbol" w:hAnsi="Symbol" w:hint="default"/>
      </w:rPr>
    </w:lvl>
    <w:lvl w:ilvl="1" w:tplc="F5DECFA6">
      <w:start w:val="1"/>
      <w:numFmt w:val="bullet"/>
      <w:lvlText w:val="o"/>
      <w:lvlJc w:val="left"/>
      <w:pPr>
        <w:ind w:left="1440" w:hanging="360"/>
      </w:pPr>
      <w:rPr>
        <w:rFonts w:ascii="Courier New" w:hAnsi="Courier New" w:hint="default"/>
      </w:rPr>
    </w:lvl>
    <w:lvl w:ilvl="2" w:tplc="A748F13E">
      <w:start w:val="1"/>
      <w:numFmt w:val="bullet"/>
      <w:lvlText w:val=""/>
      <w:lvlJc w:val="left"/>
      <w:pPr>
        <w:ind w:left="2160" w:hanging="360"/>
      </w:pPr>
      <w:rPr>
        <w:rFonts w:ascii="Wingdings" w:hAnsi="Wingdings" w:hint="default"/>
      </w:rPr>
    </w:lvl>
    <w:lvl w:ilvl="3" w:tplc="7F101C80">
      <w:start w:val="1"/>
      <w:numFmt w:val="bullet"/>
      <w:lvlText w:val=""/>
      <w:lvlJc w:val="left"/>
      <w:pPr>
        <w:ind w:left="2880" w:hanging="360"/>
      </w:pPr>
      <w:rPr>
        <w:rFonts w:ascii="Symbol" w:hAnsi="Symbol" w:hint="default"/>
      </w:rPr>
    </w:lvl>
    <w:lvl w:ilvl="4" w:tplc="CE6A76BA">
      <w:start w:val="1"/>
      <w:numFmt w:val="bullet"/>
      <w:lvlText w:val="o"/>
      <w:lvlJc w:val="left"/>
      <w:pPr>
        <w:ind w:left="3600" w:hanging="360"/>
      </w:pPr>
      <w:rPr>
        <w:rFonts w:ascii="Courier New" w:hAnsi="Courier New" w:hint="default"/>
      </w:rPr>
    </w:lvl>
    <w:lvl w:ilvl="5" w:tplc="5B4C09C8">
      <w:start w:val="1"/>
      <w:numFmt w:val="bullet"/>
      <w:lvlText w:val=""/>
      <w:lvlJc w:val="left"/>
      <w:pPr>
        <w:ind w:left="4320" w:hanging="360"/>
      </w:pPr>
      <w:rPr>
        <w:rFonts w:ascii="Wingdings" w:hAnsi="Wingdings" w:hint="default"/>
      </w:rPr>
    </w:lvl>
    <w:lvl w:ilvl="6" w:tplc="967469E6">
      <w:start w:val="1"/>
      <w:numFmt w:val="bullet"/>
      <w:lvlText w:val=""/>
      <w:lvlJc w:val="left"/>
      <w:pPr>
        <w:ind w:left="5040" w:hanging="360"/>
      </w:pPr>
      <w:rPr>
        <w:rFonts w:ascii="Symbol" w:hAnsi="Symbol" w:hint="default"/>
      </w:rPr>
    </w:lvl>
    <w:lvl w:ilvl="7" w:tplc="1C5C51A6">
      <w:start w:val="1"/>
      <w:numFmt w:val="bullet"/>
      <w:lvlText w:val="o"/>
      <w:lvlJc w:val="left"/>
      <w:pPr>
        <w:ind w:left="5760" w:hanging="360"/>
      </w:pPr>
      <w:rPr>
        <w:rFonts w:ascii="Courier New" w:hAnsi="Courier New" w:hint="default"/>
      </w:rPr>
    </w:lvl>
    <w:lvl w:ilvl="8" w:tplc="C3DEC914">
      <w:start w:val="1"/>
      <w:numFmt w:val="bullet"/>
      <w:lvlText w:val=""/>
      <w:lvlJc w:val="left"/>
      <w:pPr>
        <w:ind w:left="6480" w:hanging="360"/>
      </w:pPr>
      <w:rPr>
        <w:rFonts w:ascii="Wingdings" w:hAnsi="Wingdings" w:hint="default"/>
      </w:rPr>
    </w:lvl>
  </w:abstractNum>
  <w:abstractNum w:abstractNumId="8" w15:restartNumberingAfterBreak="0">
    <w:nsid w:val="18170F08"/>
    <w:multiLevelType w:val="hybridMultilevel"/>
    <w:tmpl w:val="82C09400"/>
    <w:lvl w:ilvl="0" w:tplc="4964DC9A">
      <w:start w:val="1"/>
      <w:numFmt w:val="bullet"/>
      <w:lvlText w:val=""/>
      <w:lvlJc w:val="left"/>
      <w:pPr>
        <w:ind w:left="720" w:hanging="360"/>
      </w:pPr>
      <w:rPr>
        <w:rFonts w:ascii="Symbol" w:hAnsi="Symbol" w:hint="default"/>
      </w:rPr>
    </w:lvl>
    <w:lvl w:ilvl="1" w:tplc="A17477E4">
      <w:start w:val="1"/>
      <w:numFmt w:val="bullet"/>
      <w:lvlText w:val="o"/>
      <w:lvlJc w:val="left"/>
      <w:pPr>
        <w:ind w:left="1440" w:hanging="360"/>
      </w:pPr>
      <w:rPr>
        <w:rFonts w:ascii="Courier New" w:hAnsi="Courier New" w:hint="default"/>
      </w:rPr>
    </w:lvl>
    <w:lvl w:ilvl="2" w:tplc="E1C49744">
      <w:start w:val="1"/>
      <w:numFmt w:val="bullet"/>
      <w:lvlText w:val=""/>
      <w:lvlJc w:val="left"/>
      <w:pPr>
        <w:ind w:left="2160" w:hanging="360"/>
      </w:pPr>
      <w:rPr>
        <w:rFonts w:ascii="Wingdings" w:hAnsi="Wingdings" w:hint="default"/>
      </w:rPr>
    </w:lvl>
    <w:lvl w:ilvl="3" w:tplc="8F9E368C">
      <w:start w:val="1"/>
      <w:numFmt w:val="bullet"/>
      <w:lvlText w:val=""/>
      <w:lvlJc w:val="left"/>
      <w:pPr>
        <w:ind w:left="2880" w:hanging="360"/>
      </w:pPr>
      <w:rPr>
        <w:rFonts w:ascii="Symbol" w:hAnsi="Symbol" w:hint="default"/>
      </w:rPr>
    </w:lvl>
    <w:lvl w:ilvl="4" w:tplc="0B7AB632">
      <w:start w:val="1"/>
      <w:numFmt w:val="bullet"/>
      <w:lvlText w:val="o"/>
      <w:lvlJc w:val="left"/>
      <w:pPr>
        <w:ind w:left="3600" w:hanging="360"/>
      </w:pPr>
      <w:rPr>
        <w:rFonts w:ascii="Courier New" w:hAnsi="Courier New" w:hint="default"/>
      </w:rPr>
    </w:lvl>
    <w:lvl w:ilvl="5" w:tplc="0DCC882A">
      <w:start w:val="1"/>
      <w:numFmt w:val="bullet"/>
      <w:lvlText w:val=""/>
      <w:lvlJc w:val="left"/>
      <w:pPr>
        <w:ind w:left="4320" w:hanging="360"/>
      </w:pPr>
      <w:rPr>
        <w:rFonts w:ascii="Wingdings" w:hAnsi="Wingdings" w:hint="default"/>
      </w:rPr>
    </w:lvl>
    <w:lvl w:ilvl="6" w:tplc="3F702808">
      <w:start w:val="1"/>
      <w:numFmt w:val="bullet"/>
      <w:lvlText w:val=""/>
      <w:lvlJc w:val="left"/>
      <w:pPr>
        <w:ind w:left="5040" w:hanging="360"/>
      </w:pPr>
      <w:rPr>
        <w:rFonts w:ascii="Symbol" w:hAnsi="Symbol" w:hint="default"/>
      </w:rPr>
    </w:lvl>
    <w:lvl w:ilvl="7" w:tplc="189EBBF0">
      <w:start w:val="1"/>
      <w:numFmt w:val="bullet"/>
      <w:lvlText w:val="o"/>
      <w:lvlJc w:val="left"/>
      <w:pPr>
        <w:ind w:left="5760" w:hanging="360"/>
      </w:pPr>
      <w:rPr>
        <w:rFonts w:ascii="Courier New" w:hAnsi="Courier New" w:hint="default"/>
      </w:rPr>
    </w:lvl>
    <w:lvl w:ilvl="8" w:tplc="82D80FA4">
      <w:start w:val="1"/>
      <w:numFmt w:val="bullet"/>
      <w:lvlText w:val=""/>
      <w:lvlJc w:val="left"/>
      <w:pPr>
        <w:ind w:left="6480" w:hanging="360"/>
      </w:pPr>
      <w:rPr>
        <w:rFonts w:ascii="Wingdings" w:hAnsi="Wingdings" w:hint="default"/>
      </w:rPr>
    </w:lvl>
  </w:abstractNum>
  <w:abstractNum w:abstractNumId="9" w15:restartNumberingAfterBreak="0">
    <w:nsid w:val="193D55AA"/>
    <w:multiLevelType w:val="hybridMultilevel"/>
    <w:tmpl w:val="FA229C18"/>
    <w:lvl w:ilvl="0" w:tplc="B95ED5F4">
      <w:start w:val="1"/>
      <w:numFmt w:val="bullet"/>
      <w:lvlText w:val=""/>
      <w:lvlJc w:val="left"/>
      <w:pPr>
        <w:ind w:left="720" w:hanging="360"/>
      </w:pPr>
      <w:rPr>
        <w:rFonts w:ascii="Symbol" w:hAnsi="Symbol" w:hint="default"/>
      </w:rPr>
    </w:lvl>
    <w:lvl w:ilvl="1" w:tplc="924A84FE">
      <w:start w:val="1"/>
      <w:numFmt w:val="bullet"/>
      <w:lvlText w:val="o"/>
      <w:lvlJc w:val="left"/>
      <w:pPr>
        <w:ind w:left="1440" w:hanging="360"/>
      </w:pPr>
      <w:rPr>
        <w:rFonts w:ascii="Courier New" w:hAnsi="Courier New" w:hint="default"/>
      </w:rPr>
    </w:lvl>
    <w:lvl w:ilvl="2" w:tplc="96BC4BB4">
      <w:start w:val="1"/>
      <w:numFmt w:val="bullet"/>
      <w:lvlText w:val=""/>
      <w:lvlJc w:val="left"/>
      <w:pPr>
        <w:ind w:left="2160" w:hanging="360"/>
      </w:pPr>
      <w:rPr>
        <w:rFonts w:ascii="Wingdings" w:hAnsi="Wingdings" w:hint="default"/>
      </w:rPr>
    </w:lvl>
    <w:lvl w:ilvl="3" w:tplc="89E6E1F0">
      <w:start w:val="1"/>
      <w:numFmt w:val="bullet"/>
      <w:lvlText w:val=""/>
      <w:lvlJc w:val="left"/>
      <w:pPr>
        <w:ind w:left="2880" w:hanging="360"/>
      </w:pPr>
      <w:rPr>
        <w:rFonts w:ascii="Symbol" w:hAnsi="Symbol" w:hint="default"/>
      </w:rPr>
    </w:lvl>
    <w:lvl w:ilvl="4" w:tplc="32A08CBA">
      <w:start w:val="1"/>
      <w:numFmt w:val="bullet"/>
      <w:lvlText w:val="o"/>
      <w:lvlJc w:val="left"/>
      <w:pPr>
        <w:ind w:left="3600" w:hanging="360"/>
      </w:pPr>
      <w:rPr>
        <w:rFonts w:ascii="Courier New" w:hAnsi="Courier New" w:hint="default"/>
      </w:rPr>
    </w:lvl>
    <w:lvl w:ilvl="5" w:tplc="33BC263C">
      <w:start w:val="1"/>
      <w:numFmt w:val="bullet"/>
      <w:lvlText w:val=""/>
      <w:lvlJc w:val="left"/>
      <w:pPr>
        <w:ind w:left="4320" w:hanging="360"/>
      </w:pPr>
      <w:rPr>
        <w:rFonts w:ascii="Wingdings" w:hAnsi="Wingdings" w:hint="default"/>
      </w:rPr>
    </w:lvl>
    <w:lvl w:ilvl="6" w:tplc="1CF8D368">
      <w:start w:val="1"/>
      <w:numFmt w:val="bullet"/>
      <w:lvlText w:val=""/>
      <w:lvlJc w:val="left"/>
      <w:pPr>
        <w:ind w:left="5040" w:hanging="360"/>
      </w:pPr>
      <w:rPr>
        <w:rFonts w:ascii="Symbol" w:hAnsi="Symbol" w:hint="default"/>
      </w:rPr>
    </w:lvl>
    <w:lvl w:ilvl="7" w:tplc="D78A445E">
      <w:start w:val="1"/>
      <w:numFmt w:val="bullet"/>
      <w:lvlText w:val="o"/>
      <w:lvlJc w:val="left"/>
      <w:pPr>
        <w:ind w:left="5760" w:hanging="360"/>
      </w:pPr>
      <w:rPr>
        <w:rFonts w:ascii="Courier New" w:hAnsi="Courier New" w:hint="default"/>
      </w:rPr>
    </w:lvl>
    <w:lvl w:ilvl="8" w:tplc="49D25034">
      <w:start w:val="1"/>
      <w:numFmt w:val="bullet"/>
      <w:lvlText w:val=""/>
      <w:lvlJc w:val="left"/>
      <w:pPr>
        <w:ind w:left="6480" w:hanging="360"/>
      </w:pPr>
      <w:rPr>
        <w:rFonts w:ascii="Wingdings" w:hAnsi="Wingdings" w:hint="default"/>
      </w:rPr>
    </w:lvl>
  </w:abstractNum>
  <w:abstractNum w:abstractNumId="10" w15:restartNumberingAfterBreak="0">
    <w:nsid w:val="1A89634F"/>
    <w:multiLevelType w:val="hybridMultilevel"/>
    <w:tmpl w:val="20745758"/>
    <w:lvl w:ilvl="0" w:tplc="361AEC74">
      <w:start w:val="1"/>
      <w:numFmt w:val="bullet"/>
      <w:lvlText w:val=""/>
      <w:lvlJc w:val="left"/>
      <w:pPr>
        <w:ind w:left="720" w:hanging="360"/>
      </w:pPr>
      <w:rPr>
        <w:rFonts w:ascii="Symbol" w:hAnsi="Symbol" w:hint="default"/>
      </w:rPr>
    </w:lvl>
    <w:lvl w:ilvl="1" w:tplc="AFBE8C76">
      <w:start w:val="1"/>
      <w:numFmt w:val="bullet"/>
      <w:lvlText w:val="o"/>
      <w:lvlJc w:val="left"/>
      <w:pPr>
        <w:ind w:left="1440" w:hanging="360"/>
      </w:pPr>
      <w:rPr>
        <w:rFonts w:ascii="Courier New" w:hAnsi="Courier New" w:hint="default"/>
      </w:rPr>
    </w:lvl>
    <w:lvl w:ilvl="2" w:tplc="F75C0A9A">
      <w:start w:val="1"/>
      <w:numFmt w:val="bullet"/>
      <w:lvlText w:val=""/>
      <w:lvlJc w:val="left"/>
      <w:pPr>
        <w:ind w:left="2160" w:hanging="360"/>
      </w:pPr>
      <w:rPr>
        <w:rFonts w:ascii="Wingdings" w:hAnsi="Wingdings" w:hint="default"/>
      </w:rPr>
    </w:lvl>
    <w:lvl w:ilvl="3" w:tplc="16C84F44">
      <w:start w:val="1"/>
      <w:numFmt w:val="bullet"/>
      <w:lvlText w:val=""/>
      <w:lvlJc w:val="left"/>
      <w:pPr>
        <w:ind w:left="2880" w:hanging="360"/>
      </w:pPr>
      <w:rPr>
        <w:rFonts w:ascii="Symbol" w:hAnsi="Symbol" w:hint="default"/>
      </w:rPr>
    </w:lvl>
    <w:lvl w:ilvl="4" w:tplc="37E4892A">
      <w:start w:val="1"/>
      <w:numFmt w:val="bullet"/>
      <w:lvlText w:val="o"/>
      <w:lvlJc w:val="left"/>
      <w:pPr>
        <w:ind w:left="3600" w:hanging="360"/>
      </w:pPr>
      <w:rPr>
        <w:rFonts w:ascii="Courier New" w:hAnsi="Courier New" w:hint="default"/>
      </w:rPr>
    </w:lvl>
    <w:lvl w:ilvl="5" w:tplc="A91C1A42">
      <w:start w:val="1"/>
      <w:numFmt w:val="bullet"/>
      <w:lvlText w:val=""/>
      <w:lvlJc w:val="left"/>
      <w:pPr>
        <w:ind w:left="4320" w:hanging="360"/>
      </w:pPr>
      <w:rPr>
        <w:rFonts w:ascii="Wingdings" w:hAnsi="Wingdings" w:hint="default"/>
      </w:rPr>
    </w:lvl>
    <w:lvl w:ilvl="6" w:tplc="B6489782">
      <w:start w:val="1"/>
      <w:numFmt w:val="bullet"/>
      <w:lvlText w:val=""/>
      <w:lvlJc w:val="left"/>
      <w:pPr>
        <w:ind w:left="5040" w:hanging="360"/>
      </w:pPr>
      <w:rPr>
        <w:rFonts w:ascii="Symbol" w:hAnsi="Symbol" w:hint="default"/>
      </w:rPr>
    </w:lvl>
    <w:lvl w:ilvl="7" w:tplc="DD882A72">
      <w:start w:val="1"/>
      <w:numFmt w:val="bullet"/>
      <w:lvlText w:val="o"/>
      <w:lvlJc w:val="left"/>
      <w:pPr>
        <w:ind w:left="5760" w:hanging="360"/>
      </w:pPr>
      <w:rPr>
        <w:rFonts w:ascii="Courier New" w:hAnsi="Courier New" w:hint="default"/>
      </w:rPr>
    </w:lvl>
    <w:lvl w:ilvl="8" w:tplc="C38A0456">
      <w:start w:val="1"/>
      <w:numFmt w:val="bullet"/>
      <w:lvlText w:val=""/>
      <w:lvlJc w:val="left"/>
      <w:pPr>
        <w:ind w:left="6480" w:hanging="360"/>
      </w:pPr>
      <w:rPr>
        <w:rFonts w:ascii="Wingdings" w:hAnsi="Wingdings" w:hint="default"/>
      </w:rPr>
    </w:lvl>
  </w:abstractNum>
  <w:abstractNum w:abstractNumId="11" w15:restartNumberingAfterBreak="0">
    <w:nsid w:val="1AF6E45A"/>
    <w:multiLevelType w:val="hybridMultilevel"/>
    <w:tmpl w:val="7E6EA3AC"/>
    <w:lvl w:ilvl="0" w:tplc="8CE6F10C">
      <w:start w:val="1"/>
      <w:numFmt w:val="decimal"/>
      <w:lvlText w:val="%1."/>
      <w:lvlJc w:val="left"/>
      <w:pPr>
        <w:ind w:left="720" w:hanging="360"/>
      </w:pPr>
    </w:lvl>
    <w:lvl w:ilvl="1" w:tplc="08F26676">
      <w:start w:val="1"/>
      <w:numFmt w:val="lowerLetter"/>
      <w:lvlText w:val="%2."/>
      <w:lvlJc w:val="left"/>
      <w:pPr>
        <w:ind w:left="1440" w:hanging="360"/>
      </w:pPr>
    </w:lvl>
    <w:lvl w:ilvl="2" w:tplc="38E041EA">
      <w:start w:val="1"/>
      <w:numFmt w:val="lowerRoman"/>
      <w:lvlText w:val="%3."/>
      <w:lvlJc w:val="right"/>
      <w:pPr>
        <w:ind w:left="2160" w:hanging="180"/>
      </w:pPr>
    </w:lvl>
    <w:lvl w:ilvl="3" w:tplc="1E3069D8">
      <w:start w:val="1"/>
      <w:numFmt w:val="decimal"/>
      <w:lvlText w:val="%4."/>
      <w:lvlJc w:val="left"/>
      <w:pPr>
        <w:ind w:left="2880" w:hanging="360"/>
      </w:pPr>
    </w:lvl>
    <w:lvl w:ilvl="4" w:tplc="F71485D0">
      <w:start w:val="1"/>
      <w:numFmt w:val="lowerLetter"/>
      <w:lvlText w:val="%5."/>
      <w:lvlJc w:val="left"/>
      <w:pPr>
        <w:ind w:left="3600" w:hanging="360"/>
      </w:pPr>
    </w:lvl>
    <w:lvl w:ilvl="5" w:tplc="083092A6">
      <w:start w:val="1"/>
      <w:numFmt w:val="lowerRoman"/>
      <w:lvlText w:val="%6."/>
      <w:lvlJc w:val="right"/>
      <w:pPr>
        <w:ind w:left="4320" w:hanging="180"/>
      </w:pPr>
    </w:lvl>
    <w:lvl w:ilvl="6" w:tplc="641AA294">
      <w:start w:val="1"/>
      <w:numFmt w:val="decimal"/>
      <w:lvlText w:val="%7."/>
      <w:lvlJc w:val="left"/>
      <w:pPr>
        <w:ind w:left="5040" w:hanging="360"/>
      </w:pPr>
    </w:lvl>
    <w:lvl w:ilvl="7" w:tplc="74C05D5C">
      <w:start w:val="1"/>
      <w:numFmt w:val="lowerLetter"/>
      <w:lvlText w:val="%8."/>
      <w:lvlJc w:val="left"/>
      <w:pPr>
        <w:ind w:left="5760" w:hanging="360"/>
      </w:pPr>
    </w:lvl>
    <w:lvl w:ilvl="8" w:tplc="0AA83DD4">
      <w:start w:val="1"/>
      <w:numFmt w:val="lowerRoman"/>
      <w:lvlText w:val="%9."/>
      <w:lvlJc w:val="right"/>
      <w:pPr>
        <w:ind w:left="6480" w:hanging="180"/>
      </w:pPr>
    </w:lvl>
  </w:abstractNum>
  <w:abstractNum w:abstractNumId="12" w15:restartNumberingAfterBreak="0">
    <w:nsid w:val="1DD1AFB2"/>
    <w:multiLevelType w:val="hybridMultilevel"/>
    <w:tmpl w:val="0F6ABDC4"/>
    <w:lvl w:ilvl="0" w:tplc="C1AEB45E">
      <w:start w:val="1"/>
      <w:numFmt w:val="bullet"/>
      <w:lvlText w:val=""/>
      <w:lvlJc w:val="left"/>
      <w:pPr>
        <w:ind w:left="720" w:hanging="360"/>
      </w:pPr>
      <w:rPr>
        <w:rFonts w:ascii="Wingdings" w:hAnsi="Wingdings" w:hint="default"/>
      </w:rPr>
    </w:lvl>
    <w:lvl w:ilvl="1" w:tplc="1B3E8BFA">
      <w:start w:val="1"/>
      <w:numFmt w:val="bullet"/>
      <w:lvlText w:val="o"/>
      <w:lvlJc w:val="left"/>
      <w:pPr>
        <w:ind w:left="1440" w:hanging="360"/>
      </w:pPr>
      <w:rPr>
        <w:rFonts w:ascii="Courier New" w:hAnsi="Courier New" w:hint="default"/>
      </w:rPr>
    </w:lvl>
    <w:lvl w:ilvl="2" w:tplc="955A07C2">
      <w:start w:val="1"/>
      <w:numFmt w:val="bullet"/>
      <w:lvlText w:val=""/>
      <w:lvlJc w:val="left"/>
      <w:pPr>
        <w:ind w:left="2160" w:hanging="360"/>
      </w:pPr>
      <w:rPr>
        <w:rFonts w:ascii="Wingdings" w:hAnsi="Wingdings" w:hint="default"/>
      </w:rPr>
    </w:lvl>
    <w:lvl w:ilvl="3" w:tplc="FADC7D66">
      <w:start w:val="1"/>
      <w:numFmt w:val="bullet"/>
      <w:lvlText w:val=""/>
      <w:lvlJc w:val="left"/>
      <w:pPr>
        <w:ind w:left="2880" w:hanging="360"/>
      </w:pPr>
      <w:rPr>
        <w:rFonts w:ascii="Symbol" w:hAnsi="Symbol" w:hint="default"/>
      </w:rPr>
    </w:lvl>
    <w:lvl w:ilvl="4" w:tplc="172EC504">
      <w:start w:val="1"/>
      <w:numFmt w:val="bullet"/>
      <w:lvlText w:val="o"/>
      <w:lvlJc w:val="left"/>
      <w:pPr>
        <w:ind w:left="3600" w:hanging="360"/>
      </w:pPr>
      <w:rPr>
        <w:rFonts w:ascii="Courier New" w:hAnsi="Courier New" w:hint="default"/>
      </w:rPr>
    </w:lvl>
    <w:lvl w:ilvl="5" w:tplc="9F180054">
      <w:start w:val="1"/>
      <w:numFmt w:val="bullet"/>
      <w:lvlText w:val=""/>
      <w:lvlJc w:val="left"/>
      <w:pPr>
        <w:ind w:left="4320" w:hanging="360"/>
      </w:pPr>
      <w:rPr>
        <w:rFonts w:ascii="Wingdings" w:hAnsi="Wingdings" w:hint="default"/>
      </w:rPr>
    </w:lvl>
    <w:lvl w:ilvl="6" w:tplc="CF40717E">
      <w:start w:val="1"/>
      <w:numFmt w:val="bullet"/>
      <w:lvlText w:val=""/>
      <w:lvlJc w:val="left"/>
      <w:pPr>
        <w:ind w:left="5040" w:hanging="360"/>
      </w:pPr>
      <w:rPr>
        <w:rFonts w:ascii="Symbol" w:hAnsi="Symbol" w:hint="default"/>
      </w:rPr>
    </w:lvl>
    <w:lvl w:ilvl="7" w:tplc="574C5E90">
      <w:start w:val="1"/>
      <w:numFmt w:val="bullet"/>
      <w:lvlText w:val="o"/>
      <w:lvlJc w:val="left"/>
      <w:pPr>
        <w:ind w:left="5760" w:hanging="360"/>
      </w:pPr>
      <w:rPr>
        <w:rFonts w:ascii="Courier New" w:hAnsi="Courier New" w:hint="default"/>
      </w:rPr>
    </w:lvl>
    <w:lvl w:ilvl="8" w:tplc="449CA5D2">
      <w:start w:val="1"/>
      <w:numFmt w:val="bullet"/>
      <w:lvlText w:val=""/>
      <w:lvlJc w:val="left"/>
      <w:pPr>
        <w:ind w:left="6480" w:hanging="360"/>
      </w:pPr>
      <w:rPr>
        <w:rFonts w:ascii="Wingdings" w:hAnsi="Wingdings" w:hint="default"/>
      </w:rPr>
    </w:lvl>
  </w:abstractNum>
  <w:abstractNum w:abstractNumId="13" w15:restartNumberingAfterBreak="0">
    <w:nsid w:val="1DEA86E3"/>
    <w:multiLevelType w:val="hybridMultilevel"/>
    <w:tmpl w:val="B658CE96"/>
    <w:lvl w:ilvl="0" w:tplc="0C3834DA">
      <w:start w:val="1"/>
      <w:numFmt w:val="bullet"/>
      <w:lvlText w:val=""/>
      <w:lvlJc w:val="left"/>
      <w:pPr>
        <w:ind w:left="720" w:hanging="360"/>
      </w:pPr>
      <w:rPr>
        <w:rFonts w:ascii="Symbol" w:hAnsi="Symbol" w:hint="default"/>
      </w:rPr>
    </w:lvl>
    <w:lvl w:ilvl="1" w:tplc="1E4A74FA">
      <w:start w:val="1"/>
      <w:numFmt w:val="bullet"/>
      <w:lvlText w:val="o"/>
      <w:lvlJc w:val="left"/>
      <w:pPr>
        <w:ind w:left="1440" w:hanging="360"/>
      </w:pPr>
      <w:rPr>
        <w:rFonts w:ascii="Courier New" w:hAnsi="Courier New" w:hint="default"/>
      </w:rPr>
    </w:lvl>
    <w:lvl w:ilvl="2" w:tplc="3F702664">
      <w:start w:val="1"/>
      <w:numFmt w:val="bullet"/>
      <w:lvlText w:val=""/>
      <w:lvlJc w:val="left"/>
      <w:pPr>
        <w:ind w:left="2160" w:hanging="360"/>
      </w:pPr>
      <w:rPr>
        <w:rFonts w:ascii="Wingdings" w:hAnsi="Wingdings" w:hint="default"/>
      </w:rPr>
    </w:lvl>
    <w:lvl w:ilvl="3" w:tplc="4E489B0A">
      <w:start w:val="1"/>
      <w:numFmt w:val="bullet"/>
      <w:lvlText w:val=""/>
      <w:lvlJc w:val="left"/>
      <w:pPr>
        <w:ind w:left="2880" w:hanging="360"/>
      </w:pPr>
      <w:rPr>
        <w:rFonts w:ascii="Symbol" w:hAnsi="Symbol" w:hint="default"/>
      </w:rPr>
    </w:lvl>
    <w:lvl w:ilvl="4" w:tplc="5CBE5262">
      <w:start w:val="1"/>
      <w:numFmt w:val="bullet"/>
      <w:lvlText w:val="o"/>
      <w:lvlJc w:val="left"/>
      <w:pPr>
        <w:ind w:left="3600" w:hanging="360"/>
      </w:pPr>
      <w:rPr>
        <w:rFonts w:ascii="Courier New" w:hAnsi="Courier New" w:hint="default"/>
      </w:rPr>
    </w:lvl>
    <w:lvl w:ilvl="5" w:tplc="CEF6584E">
      <w:start w:val="1"/>
      <w:numFmt w:val="bullet"/>
      <w:lvlText w:val=""/>
      <w:lvlJc w:val="left"/>
      <w:pPr>
        <w:ind w:left="4320" w:hanging="360"/>
      </w:pPr>
      <w:rPr>
        <w:rFonts w:ascii="Wingdings" w:hAnsi="Wingdings" w:hint="default"/>
      </w:rPr>
    </w:lvl>
    <w:lvl w:ilvl="6" w:tplc="07A8008C">
      <w:start w:val="1"/>
      <w:numFmt w:val="bullet"/>
      <w:lvlText w:val=""/>
      <w:lvlJc w:val="left"/>
      <w:pPr>
        <w:ind w:left="5040" w:hanging="360"/>
      </w:pPr>
      <w:rPr>
        <w:rFonts w:ascii="Symbol" w:hAnsi="Symbol" w:hint="default"/>
      </w:rPr>
    </w:lvl>
    <w:lvl w:ilvl="7" w:tplc="685E6FF4">
      <w:start w:val="1"/>
      <w:numFmt w:val="bullet"/>
      <w:lvlText w:val="o"/>
      <w:lvlJc w:val="left"/>
      <w:pPr>
        <w:ind w:left="5760" w:hanging="360"/>
      </w:pPr>
      <w:rPr>
        <w:rFonts w:ascii="Courier New" w:hAnsi="Courier New" w:hint="default"/>
      </w:rPr>
    </w:lvl>
    <w:lvl w:ilvl="8" w:tplc="8660A646">
      <w:start w:val="1"/>
      <w:numFmt w:val="bullet"/>
      <w:lvlText w:val=""/>
      <w:lvlJc w:val="left"/>
      <w:pPr>
        <w:ind w:left="6480" w:hanging="360"/>
      </w:pPr>
      <w:rPr>
        <w:rFonts w:ascii="Wingdings" w:hAnsi="Wingdings" w:hint="default"/>
      </w:rPr>
    </w:lvl>
  </w:abstractNum>
  <w:abstractNum w:abstractNumId="14" w15:restartNumberingAfterBreak="0">
    <w:nsid w:val="238DC4EF"/>
    <w:multiLevelType w:val="hybridMultilevel"/>
    <w:tmpl w:val="061CB64A"/>
    <w:lvl w:ilvl="0" w:tplc="BAEEE0B0">
      <w:start w:val="1"/>
      <w:numFmt w:val="bullet"/>
      <w:lvlText w:val=""/>
      <w:lvlJc w:val="left"/>
      <w:pPr>
        <w:ind w:left="1080" w:hanging="360"/>
      </w:pPr>
      <w:rPr>
        <w:rFonts w:ascii="Symbol" w:hAnsi="Symbol" w:hint="default"/>
      </w:rPr>
    </w:lvl>
    <w:lvl w:ilvl="1" w:tplc="685E3D5E">
      <w:start w:val="1"/>
      <w:numFmt w:val="bullet"/>
      <w:lvlText w:val="o"/>
      <w:lvlJc w:val="left"/>
      <w:pPr>
        <w:ind w:left="1800" w:hanging="360"/>
      </w:pPr>
      <w:rPr>
        <w:rFonts w:ascii="Courier New" w:hAnsi="Courier New" w:hint="default"/>
      </w:rPr>
    </w:lvl>
    <w:lvl w:ilvl="2" w:tplc="ACB06E46">
      <w:start w:val="1"/>
      <w:numFmt w:val="bullet"/>
      <w:lvlText w:val=""/>
      <w:lvlJc w:val="left"/>
      <w:pPr>
        <w:ind w:left="2520" w:hanging="360"/>
      </w:pPr>
      <w:rPr>
        <w:rFonts w:ascii="Wingdings" w:hAnsi="Wingdings" w:hint="default"/>
      </w:rPr>
    </w:lvl>
    <w:lvl w:ilvl="3" w:tplc="0970855A">
      <w:start w:val="1"/>
      <w:numFmt w:val="bullet"/>
      <w:lvlText w:val=""/>
      <w:lvlJc w:val="left"/>
      <w:pPr>
        <w:ind w:left="3240" w:hanging="360"/>
      </w:pPr>
      <w:rPr>
        <w:rFonts w:ascii="Symbol" w:hAnsi="Symbol" w:hint="default"/>
      </w:rPr>
    </w:lvl>
    <w:lvl w:ilvl="4" w:tplc="4C409D88">
      <w:start w:val="1"/>
      <w:numFmt w:val="bullet"/>
      <w:lvlText w:val="o"/>
      <w:lvlJc w:val="left"/>
      <w:pPr>
        <w:ind w:left="3960" w:hanging="360"/>
      </w:pPr>
      <w:rPr>
        <w:rFonts w:ascii="Courier New" w:hAnsi="Courier New" w:hint="default"/>
      </w:rPr>
    </w:lvl>
    <w:lvl w:ilvl="5" w:tplc="0E7AA504">
      <w:start w:val="1"/>
      <w:numFmt w:val="bullet"/>
      <w:lvlText w:val=""/>
      <w:lvlJc w:val="left"/>
      <w:pPr>
        <w:ind w:left="4680" w:hanging="360"/>
      </w:pPr>
      <w:rPr>
        <w:rFonts w:ascii="Wingdings" w:hAnsi="Wingdings" w:hint="default"/>
      </w:rPr>
    </w:lvl>
    <w:lvl w:ilvl="6" w:tplc="FA6ED45E">
      <w:start w:val="1"/>
      <w:numFmt w:val="bullet"/>
      <w:lvlText w:val=""/>
      <w:lvlJc w:val="left"/>
      <w:pPr>
        <w:ind w:left="5400" w:hanging="360"/>
      </w:pPr>
      <w:rPr>
        <w:rFonts w:ascii="Symbol" w:hAnsi="Symbol" w:hint="default"/>
      </w:rPr>
    </w:lvl>
    <w:lvl w:ilvl="7" w:tplc="9D94AF6E">
      <w:start w:val="1"/>
      <w:numFmt w:val="bullet"/>
      <w:lvlText w:val="o"/>
      <w:lvlJc w:val="left"/>
      <w:pPr>
        <w:ind w:left="6120" w:hanging="360"/>
      </w:pPr>
      <w:rPr>
        <w:rFonts w:ascii="Courier New" w:hAnsi="Courier New" w:hint="default"/>
      </w:rPr>
    </w:lvl>
    <w:lvl w:ilvl="8" w:tplc="A22E27AC">
      <w:start w:val="1"/>
      <w:numFmt w:val="bullet"/>
      <w:lvlText w:val=""/>
      <w:lvlJc w:val="left"/>
      <w:pPr>
        <w:ind w:left="6840" w:hanging="360"/>
      </w:pPr>
      <w:rPr>
        <w:rFonts w:ascii="Wingdings" w:hAnsi="Wingdings" w:hint="default"/>
      </w:rPr>
    </w:lvl>
  </w:abstractNum>
  <w:abstractNum w:abstractNumId="15" w15:restartNumberingAfterBreak="0">
    <w:nsid w:val="28D90797"/>
    <w:multiLevelType w:val="hybridMultilevel"/>
    <w:tmpl w:val="1BAE2828"/>
    <w:lvl w:ilvl="0" w:tplc="EB5CBDE4">
      <w:start w:val="1"/>
      <w:numFmt w:val="bullet"/>
      <w:lvlText w:val=""/>
      <w:lvlJc w:val="left"/>
      <w:pPr>
        <w:ind w:left="1080" w:hanging="360"/>
      </w:pPr>
      <w:rPr>
        <w:rFonts w:ascii="Symbol" w:hAnsi="Symbol" w:hint="default"/>
      </w:rPr>
    </w:lvl>
    <w:lvl w:ilvl="1" w:tplc="5016BD0E">
      <w:start w:val="1"/>
      <w:numFmt w:val="bullet"/>
      <w:lvlText w:val="o"/>
      <w:lvlJc w:val="left"/>
      <w:pPr>
        <w:ind w:left="1800" w:hanging="360"/>
      </w:pPr>
      <w:rPr>
        <w:rFonts w:ascii="Courier New" w:hAnsi="Courier New" w:hint="default"/>
      </w:rPr>
    </w:lvl>
    <w:lvl w:ilvl="2" w:tplc="6812E814">
      <w:start w:val="1"/>
      <w:numFmt w:val="bullet"/>
      <w:lvlText w:val=""/>
      <w:lvlJc w:val="left"/>
      <w:pPr>
        <w:ind w:left="2520" w:hanging="360"/>
      </w:pPr>
      <w:rPr>
        <w:rFonts w:ascii="Wingdings" w:hAnsi="Wingdings" w:hint="default"/>
      </w:rPr>
    </w:lvl>
    <w:lvl w:ilvl="3" w:tplc="E7C04186">
      <w:start w:val="1"/>
      <w:numFmt w:val="bullet"/>
      <w:lvlText w:val=""/>
      <w:lvlJc w:val="left"/>
      <w:pPr>
        <w:ind w:left="3240" w:hanging="360"/>
      </w:pPr>
      <w:rPr>
        <w:rFonts w:ascii="Symbol" w:hAnsi="Symbol" w:hint="default"/>
      </w:rPr>
    </w:lvl>
    <w:lvl w:ilvl="4" w:tplc="09F0811A">
      <w:start w:val="1"/>
      <w:numFmt w:val="bullet"/>
      <w:lvlText w:val="o"/>
      <w:lvlJc w:val="left"/>
      <w:pPr>
        <w:ind w:left="3960" w:hanging="360"/>
      </w:pPr>
      <w:rPr>
        <w:rFonts w:ascii="Courier New" w:hAnsi="Courier New" w:hint="default"/>
      </w:rPr>
    </w:lvl>
    <w:lvl w:ilvl="5" w:tplc="4394F938">
      <w:start w:val="1"/>
      <w:numFmt w:val="bullet"/>
      <w:lvlText w:val=""/>
      <w:lvlJc w:val="left"/>
      <w:pPr>
        <w:ind w:left="4680" w:hanging="360"/>
      </w:pPr>
      <w:rPr>
        <w:rFonts w:ascii="Wingdings" w:hAnsi="Wingdings" w:hint="default"/>
      </w:rPr>
    </w:lvl>
    <w:lvl w:ilvl="6" w:tplc="6F6C2484">
      <w:start w:val="1"/>
      <w:numFmt w:val="bullet"/>
      <w:lvlText w:val=""/>
      <w:lvlJc w:val="left"/>
      <w:pPr>
        <w:ind w:left="5400" w:hanging="360"/>
      </w:pPr>
      <w:rPr>
        <w:rFonts w:ascii="Symbol" w:hAnsi="Symbol" w:hint="default"/>
      </w:rPr>
    </w:lvl>
    <w:lvl w:ilvl="7" w:tplc="3E5479B8">
      <w:start w:val="1"/>
      <w:numFmt w:val="bullet"/>
      <w:lvlText w:val="o"/>
      <w:lvlJc w:val="left"/>
      <w:pPr>
        <w:ind w:left="6120" w:hanging="360"/>
      </w:pPr>
      <w:rPr>
        <w:rFonts w:ascii="Courier New" w:hAnsi="Courier New" w:hint="default"/>
      </w:rPr>
    </w:lvl>
    <w:lvl w:ilvl="8" w:tplc="026EB624">
      <w:start w:val="1"/>
      <w:numFmt w:val="bullet"/>
      <w:lvlText w:val=""/>
      <w:lvlJc w:val="left"/>
      <w:pPr>
        <w:ind w:left="6840" w:hanging="360"/>
      </w:pPr>
      <w:rPr>
        <w:rFonts w:ascii="Wingdings" w:hAnsi="Wingdings" w:hint="default"/>
      </w:rPr>
    </w:lvl>
  </w:abstractNum>
  <w:abstractNum w:abstractNumId="16" w15:restartNumberingAfterBreak="0">
    <w:nsid w:val="28DD10F9"/>
    <w:multiLevelType w:val="hybridMultilevel"/>
    <w:tmpl w:val="EB000EA6"/>
    <w:lvl w:ilvl="0" w:tplc="78B8A304">
      <w:start w:val="1"/>
      <w:numFmt w:val="bullet"/>
      <w:lvlText w:val=""/>
      <w:lvlJc w:val="left"/>
      <w:pPr>
        <w:ind w:left="1068" w:hanging="360"/>
      </w:pPr>
      <w:rPr>
        <w:rFonts w:ascii="Wingdings" w:hAnsi="Wingdings" w:hint="default"/>
      </w:rPr>
    </w:lvl>
    <w:lvl w:ilvl="1" w:tplc="5B44C968">
      <w:start w:val="1"/>
      <w:numFmt w:val="bullet"/>
      <w:lvlText w:val="o"/>
      <w:lvlJc w:val="left"/>
      <w:pPr>
        <w:ind w:left="1788" w:hanging="360"/>
      </w:pPr>
      <w:rPr>
        <w:rFonts w:ascii="Courier New" w:hAnsi="Courier New" w:hint="default"/>
      </w:rPr>
    </w:lvl>
    <w:lvl w:ilvl="2" w:tplc="1EBED722">
      <w:start w:val="1"/>
      <w:numFmt w:val="bullet"/>
      <w:lvlText w:val=""/>
      <w:lvlJc w:val="left"/>
      <w:pPr>
        <w:ind w:left="2508" w:hanging="360"/>
      </w:pPr>
      <w:rPr>
        <w:rFonts w:ascii="Wingdings" w:hAnsi="Wingdings" w:hint="default"/>
      </w:rPr>
    </w:lvl>
    <w:lvl w:ilvl="3" w:tplc="AB52DDEC">
      <w:start w:val="1"/>
      <w:numFmt w:val="bullet"/>
      <w:lvlText w:val=""/>
      <w:lvlJc w:val="left"/>
      <w:pPr>
        <w:ind w:left="3228" w:hanging="360"/>
      </w:pPr>
      <w:rPr>
        <w:rFonts w:ascii="Symbol" w:hAnsi="Symbol" w:hint="default"/>
      </w:rPr>
    </w:lvl>
    <w:lvl w:ilvl="4" w:tplc="2F96F712">
      <w:start w:val="1"/>
      <w:numFmt w:val="bullet"/>
      <w:lvlText w:val="o"/>
      <w:lvlJc w:val="left"/>
      <w:pPr>
        <w:ind w:left="3948" w:hanging="360"/>
      </w:pPr>
      <w:rPr>
        <w:rFonts w:ascii="Courier New" w:hAnsi="Courier New" w:hint="default"/>
      </w:rPr>
    </w:lvl>
    <w:lvl w:ilvl="5" w:tplc="1D6C0498">
      <w:start w:val="1"/>
      <w:numFmt w:val="bullet"/>
      <w:lvlText w:val=""/>
      <w:lvlJc w:val="left"/>
      <w:pPr>
        <w:ind w:left="4668" w:hanging="360"/>
      </w:pPr>
      <w:rPr>
        <w:rFonts w:ascii="Wingdings" w:hAnsi="Wingdings" w:hint="default"/>
      </w:rPr>
    </w:lvl>
    <w:lvl w:ilvl="6" w:tplc="B81A4C86">
      <w:start w:val="1"/>
      <w:numFmt w:val="bullet"/>
      <w:lvlText w:val=""/>
      <w:lvlJc w:val="left"/>
      <w:pPr>
        <w:ind w:left="5388" w:hanging="360"/>
      </w:pPr>
      <w:rPr>
        <w:rFonts w:ascii="Symbol" w:hAnsi="Symbol" w:hint="default"/>
      </w:rPr>
    </w:lvl>
    <w:lvl w:ilvl="7" w:tplc="44468D08">
      <w:start w:val="1"/>
      <w:numFmt w:val="bullet"/>
      <w:lvlText w:val="o"/>
      <w:lvlJc w:val="left"/>
      <w:pPr>
        <w:ind w:left="6108" w:hanging="360"/>
      </w:pPr>
      <w:rPr>
        <w:rFonts w:ascii="Courier New" w:hAnsi="Courier New" w:hint="default"/>
      </w:rPr>
    </w:lvl>
    <w:lvl w:ilvl="8" w:tplc="04744574">
      <w:start w:val="1"/>
      <w:numFmt w:val="bullet"/>
      <w:lvlText w:val=""/>
      <w:lvlJc w:val="left"/>
      <w:pPr>
        <w:ind w:left="6828" w:hanging="360"/>
      </w:pPr>
      <w:rPr>
        <w:rFonts w:ascii="Wingdings" w:hAnsi="Wingdings" w:hint="default"/>
      </w:rPr>
    </w:lvl>
  </w:abstractNum>
  <w:abstractNum w:abstractNumId="17" w15:restartNumberingAfterBreak="0">
    <w:nsid w:val="2C2CDE2B"/>
    <w:multiLevelType w:val="hybridMultilevel"/>
    <w:tmpl w:val="4B4ACEBE"/>
    <w:lvl w:ilvl="0" w:tplc="0B5285B8">
      <w:start w:val="1"/>
      <w:numFmt w:val="bullet"/>
      <w:lvlText w:val=""/>
      <w:lvlJc w:val="left"/>
      <w:pPr>
        <w:ind w:left="1080" w:hanging="360"/>
      </w:pPr>
      <w:rPr>
        <w:rFonts w:ascii="Symbol" w:hAnsi="Symbol" w:hint="default"/>
      </w:rPr>
    </w:lvl>
    <w:lvl w:ilvl="1" w:tplc="7CBA5AE2">
      <w:start w:val="1"/>
      <w:numFmt w:val="bullet"/>
      <w:lvlText w:val="o"/>
      <w:lvlJc w:val="left"/>
      <w:pPr>
        <w:ind w:left="1800" w:hanging="360"/>
      </w:pPr>
      <w:rPr>
        <w:rFonts w:ascii="Courier New" w:hAnsi="Courier New" w:hint="default"/>
      </w:rPr>
    </w:lvl>
    <w:lvl w:ilvl="2" w:tplc="06BA5C6C">
      <w:start w:val="1"/>
      <w:numFmt w:val="bullet"/>
      <w:lvlText w:val=""/>
      <w:lvlJc w:val="left"/>
      <w:pPr>
        <w:ind w:left="2520" w:hanging="360"/>
      </w:pPr>
      <w:rPr>
        <w:rFonts w:ascii="Wingdings" w:hAnsi="Wingdings" w:hint="default"/>
      </w:rPr>
    </w:lvl>
    <w:lvl w:ilvl="3" w:tplc="0F883B44">
      <w:start w:val="1"/>
      <w:numFmt w:val="bullet"/>
      <w:lvlText w:val=""/>
      <w:lvlJc w:val="left"/>
      <w:pPr>
        <w:ind w:left="3240" w:hanging="360"/>
      </w:pPr>
      <w:rPr>
        <w:rFonts w:ascii="Symbol" w:hAnsi="Symbol" w:hint="default"/>
      </w:rPr>
    </w:lvl>
    <w:lvl w:ilvl="4" w:tplc="F1FA9378">
      <w:start w:val="1"/>
      <w:numFmt w:val="bullet"/>
      <w:lvlText w:val="o"/>
      <w:lvlJc w:val="left"/>
      <w:pPr>
        <w:ind w:left="3960" w:hanging="360"/>
      </w:pPr>
      <w:rPr>
        <w:rFonts w:ascii="Courier New" w:hAnsi="Courier New" w:hint="default"/>
      </w:rPr>
    </w:lvl>
    <w:lvl w:ilvl="5" w:tplc="DE726938">
      <w:start w:val="1"/>
      <w:numFmt w:val="bullet"/>
      <w:lvlText w:val=""/>
      <w:lvlJc w:val="left"/>
      <w:pPr>
        <w:ind w:left="4680" w:hanging="360"/>
      </w:pPr>
      <w:rPr>
        <w:rFonts w:ascii="Wingdings" w:hAnsi="Wingdings" w:hint="default"/>
      </w:rPr>
    </w:lvl>
    <w:lvl w:ilvl="6" w:tplc="1E1A20EA">
      <w:start w:val="1"/>
      <w:numFmt w:val="bullet"/>
      <w:lvlText w:val=""/>
      <w:lvlJc w:val="left"/>
      <w:pPr>
        <w:ind w:left="5400" w:hanging="360"/>
      </w:pPr>
      <w:rPr>
        <w:rFonts w:ascii="Symbol" w:hAnsi="Symbol" w:hint="default"/>
      </w:rPr>
    </w:lvl>
    <w:lvl w:ilvl="7" w:tplc="FA20421C">
      <w:start w:val="1"/>
      <w:numFmt w:val="bullet"/>
      <w:lvlText w:val="o"/>
      <w:lvlJc w:val="left"/>
      <w:pPr>
        <w:ind w:left="6120" w:hanging="360"/>
      </w:pPr>
      <w:rPr>
        <w:rFonts w:ascii="Courier New" w:hAnsi="Courier New" w:hint="default"/>
      </w:rPr>
    </w:lvl>
    <w:lvl w:ilvl="8" w:tplc="79D4593A">
      <w:start w:val="1"/>
      <w:numFmt w:val="bullet"/>
      <w:lvlText w:val=""/>
      <w:lvlJc w:val="left"/>
      <w:pPr>
        <w:ind w:left="6840" w:hanging="360"/>
      </w:pPr>
      <w:rPr>
        <w:rFonts w:ascii="Wingdings" w:hAnsi="Wingdings" w:hint="default"/>
      </w:rPr>
    </w:lvl>
  </w:abstractNum>
  <w:abstractNum w:abstractNumId="18" w15:restartNumberingAfterBreak="0">
    <w:nsid w:val="2C2D0885"/>
    <w:multiLevelType w:val="hybridMultilevel"/>
    <w:tmpl w:val="55DAFD90"/>
    <w:lvl w:ilvl="0" w:tplc="32DCA276">
      <w:start w:val="1"/>
      <w:numFmt w:val="bullet"/>
      <w:lvlText w:val=""/>
      <w:lvlJc w:val="left"/>
      <w:pPr>
        <w:ind w:left="720" w:hanging="360"/>
      </w:pPr>
      <w:rPr>
        <w:rFonts w:ascii="Symbol" w:hAnsi="Symbol" w:hint="default"/>
      </w:rPr>
    </w:lvl>
    <w:lvl w:ilvl="1" w:tplc="341C94B6">
      <w:start w:val="1"/>
      <w:numFmt w:val="bullet"/>
      <w:lvlText w:val="o"/>
      <w:lvlJc w:val="left"/>
      <w:pPr>
        <w:ind w:left="1440" w:hanging="360"/>
      </w:pPr>
      <w:rPr>
        <w:rFonts w:ascii="Courier New" w:hAnsi="Courier New" w:hint="default"/>
      </w:rPr>
    </w:lvl>
    <w:lvl w:ilvl="2" w:tplc="A2C26CCE">
      <w:start w:val="1"/>
      <w:numFmt w:val="bullet"/>
      <w:lvlText w:val=""/>
      <w:lvlJc w:val="left"/>
      <w:pPr>
        <w:ind w:left="2160" w:hanging="360"/>
      </w:pPr>
      <w:rPr>
        <w:rFonts w:ascii="Wingdings" w:hAnsi="Wingdings" w:hint="default"/>
      </w:rPr>
    </w:lvl>
    <w:lvl w:ilvl="3" w:tplc="7E224770">
      <w:start w:val="1"/>
      <w:numFmt w:val="bullet"/>
      <w:lvlText w:val=""/>
      <w:lvlJc w:val="left"/>
      <w:pPr>
        <w:ind w:left="2880" w:hanging="360"/>
      </w:pPr>
      <w:rPr>
        <w:rFonts w:ascii="Symbol" w:hAnsi="Symbol" w:hint="default"/>
      </w:rPr>
    </w:lvl>
    <w:lvl w:ilvl="4" w:tplc="13481660">
      <w:start w:val="1"/>
      <w:numFmt w:val="bullet"/>
      <w:lvlText w:val="o"/>
      <w:lvlJc w:val="left"/>
      <w:pPr>
        <w:ind w:left="3600" w:hanging="360"/>
      </w:pPr>
      <w:rPr>
        <w:rFonts w:ascii="Courier New" w:hAnsi="Courier New" w:hint="default"/>
      </w:rPr>
    </w:lvl>
    <w:lvl w:ilvl="5" w:tplc="A9629530">
      <w:start w:val="1"/>
      <w:numFmt w:val="bullet"/>
      <w:lvlText w:val=""/>
      <w:lvlJc w:val="left"/>
      <w:pPr>
        <w:ind w:left="4320" w:hanging="360"/>
      </w:pPr>
      <w:rPr>
        <w:rFonts w:ascii="Wingdings" w:hAnsi="Wingdings" w:hint="default"/>
      </w:rPr>
    </w:lvl>
    <w:lvl w:ilvl="6" w:tplc="F16C6E28">
      <w:start w:val="1"/>
      <w:numFmt w:val="bullet"/>
      <w:lvlText w:val=""/>
      <w:lvlJc w:val="left"/>
      <w:pPr>
        <w:ind w:left="5040" w:hanging="360"/>
      </w:pPr>
      <w:rPr>
        <w:rFonts w:ascii="Symbol" w:hAnsi="Symbol" w:hint="default"/>
      </w:rPr>
    </w:lvl>
    <w:lvl w:ilvl="7" w:tplc="74AED886">
      <w:start w:val="1"/>
      <w:numFmt w:val="bullet"/>
      <w:lvlText w:val="o"/>
      <w:lvlJc w:val="left"/>
      <w:pPr>
        <w:ind w:left="5760" w:hanging="360"/>
      </w:pPr>
      <w:rPr>
        <w:rFonts w:ascii="Courier New" w:hAnsi="Courier New" w:hint="default"/>
      </w:rPr>
    </w:lvl>
    <w:lvl w:ilvl="8" w:tplc="335A8FDA">
      <w:start w:val="1"/>
      <w:numFmt w:val="bullet"/>
      <w:lvlText w:val=""/>
      <w:lvlJc w:val="left"/>
      <w:pPr>
        <w:ind w:left="6480" w:hanging="360"/>
      </w:pPr>
      <w:rPr>
        <w:rFonts w:ascii="Wingdings" w:hAnsi="Wingdings" w:hint="default"/>
      </w:rPr>
    </w:lvl>
  </w:abstractNum>
  <w:abstractNum w:abstractNumId="19" w15:restartNumberingAfterBreak="0">
    <w:nsid w:val="31A60D4C"/>
    <w:multiLevelType w:val="hybridMultilevel"/>
    <w:tmpl w:val="322086B2"/>
    <w:lvl w:ilvl="0" w:tplc="C0DE7774">
      <w:start w:val="1"/>
      <w:numFmt w:val="decimal"/>
      <w:lvlText w:val="%1."/>
      <w:lvlJc w:val="left"/>
      <w:pPr>
        <w:ind w:left="720" w:hanging="360"/>
      </w:pPr>
    </w:lvl>
    <w:lvl w:ilvl="1" w:tplc="06928FE6">
      <w:start w:val="1"/>
      <w:numFmt w:val="lowerLetter"/>
      <w:lvlText w:val="%2."/>
      <w:lvlJc w:val="left"/>
      <w:pPr>
        <w:ind w:left="1440" w:hanging="360"/>
      </w:pPr>
    </w:lvl>
    <w:lvl w:ilvl="2" w:tplc="01D821B2">
      <w:start w:val="1"/>
      <w:numFmt w:val="lowerRoman"/>
      <w:lvlText w:val="%3."/>
      <w:lvlJc w:val="right"/>
      <w:pPr>
        <w:ind w:left="2160" w:hanging="180"/>
      </w:pPr>
    </w:lvl>
    <w:lvl w:ilvl="3" w:tplc="352C6A06">
      <w:start w:val="1"/>
      <w:numFmt w:val="decimal"/>
      <w:lvlText w:val="%4."/>
      <w:lvlJc w:val="left"/>
      <w:pPr>
        <w:ind w:left="2880" w:hanging="360"/>
      </w:pPr>
    </w:lvl>
    <w:lvl w:ilvl="4" w:tplc="DA36E88E">
      <w:start w:val="1"/>
      <w:numFmt w:val="lowerLetter"/>
      <w:lvlText w:val="%5."/>
      <w:lvlJc w:val="left"/>
      <w:pPr>
        <w:ind w:left="3600" w:hanging="360"/>
      </w:pPr>
    </w:lvl>
    <w:lvl w:ilvl="5" w:tplc="48A2C948">
      <w:start w:val="1"/>
      <w:numFmt w:val="lowerRoman"/>
      <w:lvlText w:val="%6."/>
      <w:lvlJc w:val="right"/>
      <w:pPr>
        <w:ind w:left="4320" w:hanging="180"/>
      </w:pPr>
    </w:lvl>
    <w:lvl w:ilvl="6" w:tplc="82F2E66E">
      <w:start w:val="1"/>
      <w:numFmt w:val="decimal"/>
      <w:lvlText w:val="%7."/>
      <w:lvlJc w:val="left"/>
      <w:pPr>
        <w:ind w:left="5040" w:hanging="360"/>
      </w:pPr>
    </w:lvl>
    <w:lvl w:ilvl="7" w:tplc="8FECF77E">
      <w:start w:val="1"/>
      <w:numFmt w:val="lowerLetter"/>
      <w:lvlText w:val="%8."/>
      <w:lvlJc w:val="left"/>
      <w:pPr>
        <w:ind w:left="5760" w:hanging="360"/>
      </w:pPr>
    </w:lvl>
    <w:lvl w:ilvl="8" w:tplc="25BACB72">
      <w:start w:val="1"/>
      <w:numFmt w:val="lowerRoman"/>
      <w:lvlText w:val="%9."/>
      <w:lvlJc w:val="right"/>
      <w:pPr>
        <w:ind w:left="6480" w:hanging="180"/>
      </w:pPr>
    </w:lvl>
  </w:abstractNum>
  <w:abstractNum w:abstractNumId="20" w15:restartNumberingAfterBreak="0">
    <w:nsid w:val="33DBB4F1"/>
    <w:multiLevelType w:val="hybridMultilevel"/>
    <w:tmpl w:val="58BEF7FC"/>
    <w:lvl w:ilvl="0" w:tplc="2DC897F8">
      <w:start w:val="1"/>
      <w:numFmt w:val="bullet"/>
      <w:lvlText w:val=""/>
      <w:lvlJc w:val="left"/>
      <w:pPr>
        <w:ind w:left="720" w:hanging="360"/>
      </w:pPr>
      <w:rPr>
        <w:rFonts w:ascii="Symbol" w:hAnsi="Symbol" w:hint="default"/>
      </w:rPr>
    </w:lvl>
    <w:lvl w:ilvl="1" w:tplc="96909E1E">
      <w:start w:val="1"/>
      <w:numFmt w:val="bullet"/>
      <w:lvlText w:val="o"/>
      <w:lvlJc w:val="left"/>
      <w:pPr>
        <w:ind w:left="1440" w:hanging="360"/>
      </w:pPr>
      <w:rPr>
        <w:rFonts w:ascii="Courier New" w:hAnsi="Courier New" w:hint="default"/>
      </w:rPr>
    </w:lvl>
    <w:lvl w:ilvl="2" w:tplc="57F6ED96">
      <w:start w:val="1"/>
      <w:numFmt w:val="bullet"/>
      <w:lvlText w:val=""/>
      <w:lvlJc w:val="left"/>
      <w:pPr>
        <w:ind w:left="2160" w:hanging="360"/>
      </w:pPr>
      <w:rPr>
        <w:rFonts w:ascii="Wingdings" w:hAnsi="Wingdings" w:hint="default"/>
      </w:rPr>
    </w:lvl>
    <w:lvl w:ilvl="3" w:tplc="465E0630">
      <w:start w:val="1"/>
      <w:numFmt w:val="bullet"/>
      <w:lvlText w:val=""/>
      <w:lvlJc w:val="left"/>
      <w:pPr>
        <w:ind w:left="2880" w:hanging="360"/>
      </w:pPr>
      <w:rPr>
        <w:rFonts w:ascii="Symbol" w:hAnsi="Symbol" w:hint="default"/>
      </w:rPr>
    </w:lvl>
    <w:lvl w:ilvl="4" w:tplc="A1BC1256">
      <w:start w:val="1"/>
      <w:numFmt w:val="bullet"/>
      <w:lvlText w:val="o"/>
      <w:lvlJc w:val="left"/>
      <w:pPr>
        <w:ind w:left="3600" w:hanging="360"/>
      </w:pPr>
      <w:rPr>
        <w:rFonts w:ascii="Courier New" w:hAnsi="Courier New" w:hint="default"/>
      </w:rPr>
    </w:lvl>
    <w:lvl w:ilvl="5" w:tplc="E1BA4A56">
      <w:start w:val="1"/>
      <w:numFmt w:val="bullet"/>
      <w:lvlText w:val=""/>
      <w:lvlJc w:val="left"/>
      <w:pPr>
        <w:ind w:left="4320" w:hanging="360"/>
      </w:pPr>
      <w:rPr>
        <w:rFonts w:ascii="Wingdings" w:hAnsi="Wingdings" w:hint="default"/>
      </w:rPr>
    </w:lvl>
    <w:lvl w:ilvl="6" w:tplc="3C6C675A">
      <w:start w:val="1"/>
      <w:numFmt w:val="bullet"/>
      <w:lvlText w:val=""/>
      <w:lvlJc w:val="left"/>
      <w:pPr>
        <w:ind w:left="5040" w:hanging="360"/>
      </w:pPr>
      <w:rPr>
        <w:rFonts w:ascii="Symbol" w:hAnsi="Symbol" w:hint="default"/>
      </w:rPr>
    </w:lvl>
    <w:lvl w:ilvl="7" w:tplc="85E05AD4">
      <w:start w:val="1"/>
      <w:numFmt w:val="bullet"/>
      <w:lvlText w:val="o"/>
      <w:lvlJc w:val="left"/>
      <w:pPr>
        <w:ind w:left="5760" w:hanging="360"/>
      </w:pPr>
      <w:rPr>
        <w:rFonts w:ascii="Courier New" w:hAnsi="Courier New" w:hint="default"/>
      </w:rPr>
    </w:lvl>
    <w:lvl w:ilvl="8" w:tplc="DFCAEF3A">
      <w:start w:val="1"/>
      <w:numFmt w:val="bullet"/>
      <w:lvlText w:val=""/>
      <w:lvlJc w:val="left"/>
      <w:pPr>
        <w:ind w:left="6480" w:hanging="360"/>
      </w:pPr>
      <w:rPr>
        <w:rFonts w:ascii="Wingdings" w:hAnsi="Wingdings" w:hint="default"/>
      </w:rPr>
    </w:lvl>
  </w:abstractNum>
  <w:abstractNum w:abstractNumId="21" w15:restartNumberingAfterBreak="0">
    <w:nsid w:val="35D736A3"/>
    <w:multiLevelType w:val="hybridMultilevel"/>
    <w:tmpl w:val="B1D02070"/>
    <w:lvl w:ilvl="0" w:tplc="C35069C8">
      <w:start w:val="1"/>
      <w:numFmt w:val="bullet"/>
      <w:lvlText w:val=""/>
      <w:lvlJc w:val="left"/>
      <w:pPr>
        <w:ind w:left="720" w:hanging="360"/>
      </w:pPr>
      <w:rPr>
        <w:rFonts w:ascii="Symbol" w:hAnsi="Symbol" w:hint="default"/>
      </w:rPr>
    </w:lvl>
    <w:lvl w:ilvl="1" w:tplc="8836F702">
      <w:start w:val="1"/>
      <w:numFmt w:val="bullet"/>
      <w:lvlText w:val="o"/>
      <w:lvlJc w:val="left"/>
      <w:pPr>
        <w:ind w:left="1440" w:hanging="360"/>
      </w:pPr>
      <w:rPr>
        <w:rFonts w:ascii="Courier New" w:hAnsi="Courier New" w:hint="default"/>
      </w:rPr>
    </w:lvl>
    <w:lvl w:ilvl="2" w:tplc="C8CCBA86">
      <w:start w:val="1"/>
      <w:numFmt w:val="bullet"/>
      <w:lvlText w:val=""/>
      <w:lvlJc w:val="left"/>
      <w:pPr>
        <w:ind w:left="2160" w:hanging="360"/>
      </w:pPr>
      <w:rPr>
        <w:rFonts w:ascii="Wingdings" w:hAnsi="Wingdings" w:hint="default"/>
      </w:rPr>
    </w:lvl>
    <w:lvl w:ilvl="3" w:tplc="5E2C56A2">
      <w:start w:val="1"/>
      <w:numFmt w:val="bullet"/>
      <w:lvlText w:val=""/>
      <w:lvlJc w:val="left"/>
      <w:pPr>
        <w:ind w:left="2880" w:hanging="360"/>
      </w:pPr>
      <w:rPr>
        <w:rFonts w:ascii="Symbol" w:hAnsi="Symbol" w:hint="default"/>
      </w:rPr>
    </w:lvl>
    <w:lvl w:ilvl="4" w:tplc="217CF648">
      <w:start w:val="1"/>
      <w:numFmt w:val="bullet"/>
      <w:lvlText w:val="o"/>
      <w:lvlJc w:val="left"/>
      <w:pPr>
        <w:ind w:left="3600" w:hanging="360"/>
      </w:pPr>
      <w:rPr>
        <w:rFonts w:ascii="Courier New" w:hAnsi="Courier New" w:hint="default"/>
      </w:rPr>
    </w:lvl>
    <w:lvl w:ilvl="5" w:tplc="BD306E82">
      <w:start w:val="1"/>
      <w:numFmt w:val="bullet"/>
      <w:lvlText w:val=""/>
      <w:lvlJc w:val="left"/>
      <w:pPr>
        <w:ind w:left="4320" w:hanging="360"/>
      </w:pPr>
      <w:rPr>
        <w:rFonts w:ascii="Wingdings" w:hAnsi="Wingdings" w:hint="default"/>
      </w:rPr>
    </w:lvl>
    <w:lvl w:ilvl="6" w:tplc="0B6EDE44">
      <w:start w:val="1"/>
      <w:numFmt w:val="bullet"/>
      <w:lvlText w:val=""/>
      <w:lvlJc w:val="left"/>
      <w:pPr>
        <w:ind w:left="5040" w:hanging="360"/>
      </w:pPr>
      <w:rPr>
        <w:rFonts w:ascii="Symbol" w:hAnsi="Symbol" w:hint="default"/>
      </w:rPr>
    </w:lvl>
    <w:lvl w:ilvl="7" w:tplc="832C9270">
      <w:start w:val="1"/>
      <w:numFmt w:val="bullet"/>
      <w:lvlText w:val="o"/>
      <w:lvlJc w:val="left"/>
      <w:pPr>
        <w:ind w:left="5760" w:hanging="360"/>
      </w:pPr>
      <w:rPr>
        <w:rFonts w:ascii="Courier New" w:hAnsi="Courier New" w:hint="default"/>
      </w:rPr>
    </w:lvl>
    <w:lvl w:ilvl="8" w:tplc="4ECC4EF0">
      <w:start w:val="1"/>
      <w:numFmt w:val="bullet"/>
      <w:lvlText w:val=""/>
      <w:lvlJc w:val="left"/>
      <w:pPr>
        <w:ind w:left="6480" w:hanging="360"/>
      </w:pPr>
      <w:rPr>
        <w:rFonts w:ascii="Wingdings" w:hAnsi="Wingdings" w:hint="default"/>
      </w:rPr>
    </w:lvl>
  </w:abstractNum>
  <w:abstractNum w:abstractNumId="22" w15:restartNumberingAfterBreak="0">
    <w:nsid w:val="37A43BF6"/>
    <w:multiLevelType w:val="hybridMultilevel"/>
    <w:tmpl w:val="8260FCEA"/>
    <w:lvl w:ilvl="0" w:tplc="A7784966">
      <w:start w:val="1"/>
      <w:numFmt w:val="bullet"/>
      <w:lvlText w:val=""/>
      <w:lvlJc w:val="left"/>
      <w:pPr>
        <w:ind w:left="720" w:hanging="360"/>
      </w:pPr>
      <w:rPr>
        <w:rFonts w:ascii="Symbol" w:hAnsi="Symbol" w:hint="default"/>
      </w:rPr>
    </w:lvl>
    <w:lvl w:ilvl="1" w:tplc="266EB724">
      <w:start w:val="1"/>
      <w:numFmt w:val="bullet"/>
      <w:lvlText w:val="o"/>
      <w:lvlJc w:val="left"/>
      <w:pPr>
        <w:ind w:left="1440" w:hanging="360"/>
      </w:pPr>
      <w:rPr>
        <w:rFonts w:ascii="Courier New" w:hAnsi="Courier New" w:hint="default"/>
      </w:rPr>
    </w:lvl>
    <w:lvl w:ilvl="2" w:tplc="5DB43A9C">
      <w:start w:val="1"/>
      <w:numFmt w:val="bullet"/>
      <w:lvlText w:val=""/>
      <w:lvlJc w:val="left"/>
      <w:pPr>
        <w:ind w:left="2160" w:hanging="360"/>
      </w:pPr>
      <w:rPr>
        <w:rFonts w:ascii="Wingdings" w:hAnsi="Wingdings" w:hint="default"/>
      </w:rPr>
    </w:lvl>
    <w:lvl w:ilvl="3" w:tplc="ECEA9188">
      <w:start w:val="1"/>
      <w:numFmt w:val="bullet"/>
      <w:lvlText w:val=""/>
      <w:lvlJc w:val="left"/>
      <w:pPr>
        <w:ind w:left="2880" w:hanging="360"/>
      </w:pPr>
      <w:rPr>
        <w:rFonts w:ascii="Symbol" w:hAnsi="Symbol" w:hint="default"/>
      </w:rPr>
    </w:lvl>
    <w:lvl w:ilvl="4" w:tplc="A6883CDC">
      <w:start w:val="1"/>
      <w:numFmt w:val="bullet"/>
      <w:lvlText w:val="o"/>
      <w:lvlJc w:val="left"/>
      <w:pPr>
        <w:ind w:left="3600" w:hanging="360"/>
      </w:pPr>
      <w:rPr>
        <w:rFonts w:ascii="Courier New" w:hAnsi="Courier New" w:hint="default"/>
      </w:rPr>
    </w:lvl>
    <w:lvl w:ilvl="5" w:tplc="4D3A077E">
      <w:start w:val="1"/>
      <w:numFmt w:val="bullet"/>
      <w:lvlText w:val=""/>
      <w:lvlJc w:val="left"/>
      <w:pPr>
        <w:ind w:left="4320" w:hanging="360"/>
      </w:pPr>
      <w:rPr>
        <w:rFonts w:ascii="Wingdings" w:hAnsi="Wingdings" w:hint="default"/>
      </w:rPr>
    </w:lvl>
    <w:lvl w:ilvl="6" w:tplc="ACB411B2">
      <w:start w:val="1"/>
      <w:numFmt w:val="bullet"/>
      <w:lvlText w:val=""/>
      <w:lvlJc w:val="left"/>
      <w:pPr>
        <w:ind w:left="5040" w:hanging="360"/>
      </w:pPr>
      <w:rPr>
        <w:rFonts w:ascii="Symbol" w:hAnsi="Symbol" w:hint="default"/>
      </w:rPr>
    </w:lvl>
    <w:lvl w:ilvl="7" w:tplc="5D5E639A">
      <w:start w:val="1"/>
      <w:numFmt w:val="bullet"/>
      <w:lvlText w:val="o"/>
      <w:lvlJc w:val="left"/>
      <w:pPr>
        <w:ind w:left="5760" w:hanging="360"/>
      </w:pPr>
      <w:rPr>
        <w:rFonts w:ascii="Courier New" w:hAnsi="Courier New" w:hint="default"/>
      </w:rPr>
    </w:lvl>
    <w:lvl w:ilvl="8" w:tplc="A3EAB828">
      <w:start w:val="1"/>
      <w:numFmt w:val="bullet"/>
      <w:lvlText w:val=""/>
      <w:lvlJc w:val="left"/>
      <w:pPr>
        <w:ind w:left="6480" w:hanging="360"/>
      </w:pPr>
      <w:rPr>
        <w:rFonts w:ascii="Wingdings" w:hAnsi="Wingdings" w:hint="default"/>
      </w:rPr>
    </w:lvl>
  </w:abstractNum>
  <w:abstractNum w:abstractNumId="23" w15:restartNumberingAfterBreak="0">
    <w:nsid w:val="3E89E67B"/>
    <w:multiLevelType w:val="hybridMultilevel"/>
    <w:tmpl w:val="3ED26554"/>
    <w:lvl w:ilvl="0" w:tplc="C340F3E0">
      <w:start w:val="1"/>
      <w:numFmt w:val="bullet"/>
      <w:lvlText w:val=""/>
      <w:lvlJc w:val="left"/>
      <w:pPr>
        <w:ind w:left="720" w:hanging="360"/>
      </w:pPr>
      <w:rPr>
        <w:rFonts w:ascii="Wingdings" w:hAnsi="Wingdings" w:hint="default"/>
      </w:rPr>
    </w:lvl>
    <w:lvl w:ilvl="1" w:tplc="96D86058">
      <w:start w:val="1"/>
      <w:numFmt w:val="bullet"/>
      <w:lvlText w:val="o"/>
      <w:lvlJc w:val="left"/>
      <w:pPr>
        <w:ind w:left="1440" w:hanging="360"/>
      </w:pPr>
      <w:rPr>
        <w:rFonts w:ascii="Courier New" w:hAnsi="Courier New" w:hint="default"/>
      </w:rPr>
    </w:lvl>
    <w:lvl w:ilvl="2" w:tplc="9BA0EAFE">
      <w:start w:val="1"/>
      <w:numFmt w:val="bullet"/>
      <w:lvlText w:val=""/>
      <w:lvlJc w:val="left"/>
      <w:pPr>
        <w:ind w:left="2160" w:hanging="360"/>
      </w:pPr>
      <w:rPr>
        <w:rFonts w:ascii="Wingdings" w:hAnsi="Wingdings" w:hint="default"/>
      </w:rPr>
    </w:lvl>
    <w:lvl w:ilvl="3" w:tplc="B6C08CF4">
      <w:start w:val="1"/>
      <w:numFmt w:val="bullet"/>
      <w:lvlText w:val=""/>
      <w:lvlJc w:val="left"/>
      <w:pPr>
        <w:ind w:left="2880" w:hanging="360"/>
      </w:pPr>
      <w:rPr>
        <w:rFonts w:ascii="Symbol" w:hAnsi="Symbol" w:hint="default"/>
      </w:rPr>
    </w:lvl>
    <w:lvl w:ilvl="4" w:tplc="18A2517A">
      <w:start w:val="1"/>
      <w:numFmt w:val="bullet"/>
      <w:lvlText w:val="o"/>
      <w:lvlJc w:val="left"/>
      <w:pPr>
        <w:ind w:left="3600" w:hanging="360"/>
      </w:pPr>
      <w:rPr>
        <w:rFonts w:ascii="Courier New" w:hAnsi="Courier New" w:hint="default"/>
      </w:rPr>
    </w:lvl>
    <w:lvl w:ilvl="5" w:tplc="2ADA62BE">
      <w:start w:val="1"/>
      <w:numFmt w:val="bullet"/>
      <w:lvlText w:val=""/>
      <w:lvlJc w:val="left"/>
      <w:pPr>
        <w:ind w:left="4320" w:hanging="360"/>
      </w:pPr>
      <w:rPr>
        <w:rFonts w:ascii="Wingdings" w:hAnsi="Wingdings" w:hint="default"/>
      </w:rPr>
    </w:lvl>
    <w:lvl w:ilvl="6" w:tplc="7F2E6AFC">
      <w:start w:val="1"/>
      <w:numFmt w:val="bullet"/>
      <w:lvlText w:val=""/>
      <w:lvlJc w:val="left"/>
      <w:pPr>
        <w:ind w:left="5040" w:hanging="360"/>
      </w:pPr>
      <w:rPr>
        <w:rFonts w:ascii="Symbol" w:hAnsi="Symbol" w:hint="default"/>
      </w:rPr>
    </w:lvl>
    <w:lvl w:ilvl="7" w:tplc="CCF8BBC0">
      <w:start w:val="1"/>
      <w:numFmt w:val="bullet"/>
      <w:lvlText w:val="o"/>
      <w:lvlJc w:val="left"/>
      <w:pPr>
        <w:ind w:left="5760" w:hanging="360"/>
      </w:pPr>
      <w:rPr>
        <w:rFonts w:ascii="Courier New" w:hAnsi="Courier New" w:hint="default"/>
      </w:rPr>
    </w:lvl>
    <w:lvl w:ilvl="8" w:tplc="6B2E5A06">
      <w:start w:val="1"/>
      <w:numFmt w:val="bullet"/>
      <w:lvlText w:val=""/>
      <w:lvlJc w:val="left"/>
      <w:pPr>
        <w:ind w:left="6480" w:hanging="360"/>
      </w:pPr>
      <w:rPr>
        <w:rFonts w:ascii="Wingdings" w:hAnsi="Wingdings" w:hint="default"/>
      </w:rPr>
    </w:lvl>
  </w:abstractNum>
  <w:abstractNum w:abstractNumId="24" w15:restartNumberingAfterBreak="0">
    <w:nsid w:val="3FCCA83B"/>
    <w:multiLevelType w:val="hybridMultilevel"/>
    <w:tmpl w:val="17D82CBC"/>
    <w:lvl w:ilvl="0" w:tplc="852A1934">
      <w:start w:val="1"/>
      <w:numFmt w:val="bullet"/>
      <w:lvlText w:val=""/>
      <w:lvlJc w:val="left"/>
      <w:pPr>
        <w:ind w:left="720" w:hanging="360"/>
      </w:pPr>
      <w:rPr>
        <w:rFonts w:ascii="Wingdings" w:hAnsi="Wingdings" w:hint="default"/>
      </w:rPr>
    </w:lvl>
    <w:lvl w:ilvl="1" w:tplc="2996C35A">
      <w:start w:val="1"/>
      <w:numFmt w:val="bullet"/>
      <w:lvlText w:val="o"/>
      <w:lvlJc w:val="left"/>
      <w:pPr>
        <w:ind w:left="1440" w:hanging="360"/>
      </w:pPr>
      <w:rPr>
        <w:rFonts w:ascii="Courier New" w:hAnsi="Courier New" w:hint="default"/>
      </w:rPr>
    </w:lvl>
    <w:lvl w:ilvl="2" w:tplc="E2F429D2">
      <w:start w:val="1"/>
      <w:numFmt w:val="bullet"/>
      <w:lvlText w:val=""/>
      <w:lvlJc w:val="left"/>
      <w:pPr>
        <w:ind w:left="2160" w:hanging="360"/>
      </w:pPr>
      <w:rPr>
        <w:rFonts w:ascii="Wingdings" w:hAnsi="Wingdings" w:hint="default"/>
      </w:rPr>
    </w:lvl>
    <w:lvl w:ilvl="3" w:tplc="E2D0D14C">
      <w:start w:val="1"/>
      <w:numFmt w:val="bullet"/>
      <w:lvlText w:val=""/>
      <w:lvlJc w:val="left"/>
      <w:pPr>
        <w:ind w:left="2880" w:hanging="360"/>
      </w:pPr>
      <w:rPr>
        <w:rFonts w:ascii="Symbol" w:hAnsi="Symbol" w:hint="default"/>
      </w:rPr>
    </w:lvl>
    <w:lvl w:ilvl="4" w:tplc="D0F87148">
      <w:start w:val="1"/>
      <w:numFmt w:val="bullet"/>
      <w:lvlText w:val="o"/>
      <w:lvlJc w:val="left"/>
      <w:pPr>
        <w:ind w:left="3600" w:hanging="360"/>
      </w:pPr>
      <w:rPr>
        <w:rFonts w:ascii="Courier New" w:hAnsi="Courier New" w:hint="default"/>
      </w:rPr>
    </w:lvl>
    <w:lvl w:ilvl="5" w:tplc="3D16FAF8">
      <w:start w:val="1"/>
      <w:numFmt w:val="bullet"/>
      <w:lvlText w:val=""/>
      <w:lvlJc w:val="left"/>
      <w:pPr>
        <w:ind w:left="4320" w:hanging="360"/>
      </w:pPr>
      <w:rPr>
        <w:rFonts w:ascii="Wingdings" w:hAnsi="Wingdings" w:hint="default"/>
      </w:rPr>
    </w:lvl>
    <w:lvl w:ilvl="6" w:tplc="A700439C">
      <w:start w:val="1"/>
      <w:numFmt w:val="bullet"/>
      <w:lvlText w:val=""/>
      <w:lvlJc w:val="left"/>
      <w:pPr>
        <w:ind w:left="5040" w:hanging="360"/>
      </w:pPr>
      <w:rPr>
        <w:rFonts w:ascii="Symbol" w:hAnsi="Symbol" w:hint="default"/>
      </w:rPr>
    </w:lvl>
    <w:lvl w:ilvl="7" w:tplc="3DA651E6">
      <w:start w:val="1"/>
      <w:numFmt w:val="bullet"/>
      <w:lvlText w:val="o"/>
      <w:lvlJc w:val="left"/>
      <w:pPr>
        <w:ind w:left="5760" w:hanging="360"/>
      </w:pPr>
      <w:rPr>
        <w:rFonts w:ascii="Courier New" w:hAnsi="Courier New" w:hint="default"/>
      </w:rPr>
    </w:lvl>
    <w:lvl w:ilvl="8" w:tplc="53DCACDE">
      <w:start w:val="1"/>
      <w:numFmt w:val="bullet"/>
      <w:lvlText w:val=""/>
      <w:lvlJc w:val="left"/>
      <w:pPr>
        <w:ind w:left="6480" w:hanging="360"/>
      </w:pPr>
      <w:rPr>
        <w:rFonts w:ascii="Wingdings" w:hAnsi="Wingdings" w:hint="default"/>
      </w:rPr>
    </w:lvl>
  </w:abstractNum>
  <w:abstractNum w:abstractNumId="25" w15:restartNumberingAfterBreak="0">
    <w:nsid w:val="41D8DDB6"/>
    <w:multiLevelType w:val="hybridMultilevel"/>
    <w:tmpl w:val="6F0ECE56"/>
    <w:lvl w:ilvl="0" w:tplc="6FF43FBA">
      <w:start w:val="1"/>
      <w:numFmt w:val="bullet"/>
      <w:lvlText w:val=""/>
      <w:lvlJc w:val="left"/>
      <w:pPr>
        <w:ind w:left="1080" w:hanging="360"/>
      </w:pPr>
      <w:rPr>
        <w:rFonts w:ascii="Symbol" w:hAnsi="Symbol" w:hint="default"/>
      </w:rPr>
    </w:lvl>
    <w:lvl w:ilvl="1" w:tplc="3F84FC46">
      <w:start w:val="1"/>
      <w:numFmt w:val="bullet"/>
      <w:lvlText w:val="o"/>
      <w:lvlJc w:val="left"/>
      <w:pPr>
        <w:ind w:left="1800" w:hanging="360"/>
      </w:pPr>
      <w:rPr>
        <w:rFonts w:ascii="Courier New" w:hAnsi="Courier New" w:hint="default"/>
      </w:rPr>
    </w:lvl>
    <w:lvl w:ilvl="2" w:tplc="D332E538">
      <w:start w:val="1"/>
      <w:numFmt w:val="bullet"/>
      <w:lvlText w:val=""/>
      <w:lvlJc w:val="left"/>
      <w:pPr>
        <w:ind w:left="2520" w:hanging="360"/>
      </w:pPr>
      <w:rPr>
        <w:rFonts w:ascii="Wingdings" w:hAnsi="Wingdings" w:hint="default"/>
      </w:rPr>
    </w:lvl>
    <w:lvl w:ilvl="3" w:tplc="3C644710">
      <w:start w:val="1"/>
      <w:numFmt w:val="bullet"/>
      <w:lvlText w:val=""/>
      <w:lvlJc w:val="left"/>
      <w:pPr>
        <w:ind w:left="3240" w:hanging="360"/>
      </w:pPr>
      <w:rPr>
        <w:rFonts w:ascii="Symbol" w:hAnsi="Symbol" w:hint="default"/>
      </w:rPr>
    </w:lvl>
    <w:lvl w:ilvl="4" w:tplc="84D8F0FA">
      <w:start w:val="1"/>
      <w:numFmt w:val="bullet"/>
      <w:lvlText w:val="o"/>
      <w:lvlJc w:val="left"/>
      <w:pPr>
        <w:ind w:left="3960" w:hanging="360"/>
      </w:pPr>
      <w:rPr>
        <w:rFonts w:ascii="Courier New" w:hAnsi="Courier New" w:hint="default"/>
      </w:rPr>
    </w:lvl>
    <w:lvl w:ilvl="5" w:tplc="57C0B568">
      <w:start w:val="1"/>
      <w:numFmt w:val="bullet"/>
      <w:lvlText w:val=""/>
      <w:lvlJc w:val="left"/>
      <w:pPr>
        <w:ind w:left="4680" w:hanging="360"/>
      </w:pPr>
      <w:rPr>
        <w:rFonts w:ascii="Wingdings" w:hAnsi="Wingdings" w:hint="default"/>
      </w:rPr>
    </w:lvl>
    <w:lvl w:ilvl="6" w:tplc="E918F3FC">
      <w:start w:val="1"/>
      <w:numFmt w:val="bullet"/>
      <w:lvlText w:val=""/>
      <w:lvlJc w:val="left"/>
      <w:pPr>
        <w:ind w:left="5400" w:hanging="360"/>
      </w:pPr>
      <w:rPr>
        <w:rFonts w:ascii="Symbol" w:hAnsi="Symbol" w:hint="default"/>
      </w:rPr>
    </w:lvl>
    <w:lvl w:ilvl="7" w:tplc="D4DA5E34">
      <w:start w:val="1"/>
      <w:numFmt w:val="bullet"/>
      <w:lvlText w:val="o"/>
      <w:lvlJc w:val="left"/>
      <w:pPr>
        <w:ind w:left="6120" w:hanging="360"/>
      </w:pPr>
      <w:rPr>
        <w:rFonts w:ascii="Courier New" w:hAnsi="Courier New" w:hint="default"/>
      </w:rPr>
    </w:lvl>
    <w:lvl w:ilvl="8" w:tplc="4E487ABC">
      <w:start w:val="1"/>
      <w:numFmt w:val="bullet"/>
      <w:lvlText w:val=""/>
      <w:lvlJc w:val="left"/>
      <w:pPr>
        <w:ind w:left="6840" w:hanging="360"/>
      </w:pPr>
      <w:rPr>
        <w:rFonts w:ascii="Wingdings" w:hAnsi="Wingdings" w:hint="default"/>
      </w:rPr>
    </w:lvl>
  </w:abstractNum>
  <w:abstractNum w:abstractNumId="26" w15:restartNumberingAfterBreak="0">
    <w:nsid w:val="4260A814"/>
    <w:multiLevelType w:val="hybridMultilevel"/>
    <w:tmpl w:val="41D4DF40"/>
    <w:lvl w:ilvl="0" w:tplc="3040651A">
      <w:start w:val="1"/>
      <w:numFmt w:val="bullet"/>
      <w:lvlText w:val=""/>
      <w:lvlJc w:val="left"/>
      <w:pPr>
        <w:ind w:left="720" w:hanging="360"/>
      </w:pPr>
      <w:rPr>
        <w:rFonts w:ascii="Symbol" w:hAnsi="Symbol" w:hint="default"/>
      </w:rPr>
    </w:lvl>
    <w:lvl w:ilvl="1" w:tplc="1958C966">
      <w:start w:val="1"/>
      <w:numFmt w:val="bullet"/>
      <w:lvlText w:val="o"/>
      <w:lvlJc w:val="left"/>
      <w:pPr>
        <w:ind w:left="1440" w:hanging="360"/>
      </w:pPr>
      <w:rPr>
        <w:rFonts w:ascii="Courier New" w:hAnsi="Courier New" w:hint="default"/>
      </w:rPr>
    </w:lvl>
    <w:lvl w:ilvl="2" w:tplc="CC682D94">
      <w:start w:val="1"/>
      <w:numFmt w:val="bullet"/>
      <w:lvlText w:val=""/>
      <w:lvlJc w:val="left"/>
      <w:pPr>
        <w:ind w:left="2160" w:hanging="360"/>
      </w:pPr>
      <w:rPr>
        <w:rFonts w:ascii="Wingdings" w:hAnsi="Wingdings" w:hint="default"/>
      </w:rPr>
    </w:lvl>
    <w:lvl w:ilvl="3" w:tplc="DCB83E6C">
      <w:start w:val="1"/>
      <w:numFmt w:val="bullet"/>
      <w:lvlText w:val=""/>
      <w:lvlJc w:val="left"/>
      <w:pPr>
        <w:ind w:left="2880" w:hanging="360"/>
      </w:pPr>
      <w:rPr>
        <w:rFonts w:ascii="Symbol" w:hAnsi="Symbol" w:hint="default"/>
      </w:rPr>
    </w:lvl>
    <w:lvl w:ilvl="4" w:tplc="25D22F58">
      <w:start w:val="1"/>
      <w:numFmt w:val="bullet"/>
      <w:lvlText w:val="o"/>
      <w:lvlJc w:val="left"/>
      <w:pPr>
        <w:ind w:left="3600" w:hanging="360"/>
      </w:pPr>
      <w:rPr>
        <w:rFonts w:ascii="Courier New" w:hAnsi="Courier New" w:hint="default"/>
      </w:rPr>
    </w:lvl>
    <w:lvl w:ilvl="5" w:tplc="88A48A4A">
      <w:start w:val="1"/>
      <w:numFmt w:val="bullet"/>
      <w:lvlText w:val=""/>
      <w:lvlJc w:val="left"/>
      <w:pPr>
        <w:ind w:left="4320" w:hanging="360"/>
      </w:pPr>
      <w:rPr>
        <w:rFonts w:ascii="Wingdings" w:hAnsi="Wingdings" w:hint="default"/>
      </w:rPr>
    </w:lvl>
    <w:lvl w:ilvl="6" w:tplc="CBDEA5E0">
      <w:start w:val="1"/>
      <w:numFmt w:val="bullet"/>
      <w:lvlText w:val=""/>
      <w:lvlJc w:val="left"/>
      <w:pPr>
        <w:ind w:left="5040" w:hanging="360"/>
      </w:pPr>
      <w:rPr>
        <w:rFonts w:ascii="Symbol" w:hAnsi="Symbol" w:hint="default"/>
      </w:rPr>
    </w:lvl>
    <w:lvl w:ilvl="7" w:tplc="0ABAF9D2">
      <w:start w:val="1"/>
      <w:numFmt w:val="bullet"/>
      <w:lvlText w:val="o"/>
      <w:lvlJc w:val="left"/>
      <w:pPr>
        <w:ind w:left="5760" w:hanging="360"/>
      </w:pPr>
      <w:rPr>
        <w:rFonts w:ascii="Courier New" w:hAnsi="Courier New" w:hint="default"/>
      </w:rPr>
    </w:lvl>
    <w:lvl w:ilvl="8" w:tplc="B102205C">
      <w:start w:val="1"/>
      <w:numFmt w:val="bullet"/>
      <w:lvlText w:val=""/>
      <w:lvlJc w:val="left"/>
      <w:pPr>
        <w:ind w:left="6480" w:hanging="360"/>
      </w:pPr>
      <w:rPr>
        <w:rFonts w:ascii="Wingdings" w:hAnsi="Wingdings" w:hint="default"/>
      </w:rPr>
    </w:lvl>
  </w:abstractNum>
  <w:abstractNum w:abstractNumId="27" w15:restartNumberingAfterBreak="0">
    <w:nsid w:val="45204A7F"/>
    <w:multiLevelType w:val="hybridMultilevel"/>
    <w:tmpl w:val="E326DA7C"/>
    <w:lvl w:ilvl="0" w:tplc="8A0C564C">
      <w:start w:val="1"/>
      <w:numFmt w:val="bullet"/>
      <w:lvlText w:val=""/>
      <w:lvlJc w:val="left"/>
      <w:pPr>
        <w:ind w:left="720" w:hanging="360"/>
      </w:pPr>
      <w:rPr>
        <w:rFonts w:ascii="Symbol" w:hAnsi="Symbol" w:hint="default"/>
      </w:rPr>
    </w:lvl>
    <w:lvl w:ilvl="1" w:tplc="0AD85088">
      <w:start w:val="1"/>
      <w:numFmt w:val="bullet"/>
      <w:lvlText w:val="o"/>
      <w:lvlJc w:val="left"/>
      <w:pPr>
        <w:ind w:left="1440" w:hanging="360"/>
      </w:pPr>
      <w:rPr>
        <w:rFonts w:ascii="Courier New" w:hAnsi="Courier New" w:hint="default"/>
      </w:rPr>
    </w:lvl>
    <w:lvl w:ilvl="2" w:tplc="F554244A">
      <w:start w:val="1"/>
      <w:numFmt w:val="bullet"/>
      <w:lvlText w:val=""/>
      <w:lvlJc w:val="left"/>
      <w:pPr>
        <w:ind w:left="2160" w:hanging="360"/>
      </w:pPr>
      <w:rPr>
        <w:rFonts w:ascii="Wingdings" w:hAnsi="Wingdings" w:hint="default"/>
      </w:rPr>
    </w:lvl>
    <w:lvl w:ilvl="3" w:tplc="7F9298BA">
      <w:start w:val="1"/>
      <w:numFmt w:val="bullet"/>
      <w:lvlText w:val=""/>
      <w:lvlJc w:val="left"/>
      <w:pPr>
        <w:ind w:left="2880" w:hanging="360"/>
      </w:pPr>
      <w:rPr>
        <w:rFonts w:ascii="Symbol" w:hAnsi="Symbol" w:hint="default"/>
      </w:rPr>
    </w:lvl>
    <w:lvl w:ilvl="4" w:tplc="AAC0325C">
      <w:start w:val="1"/>
      <w:numFmt w:val="bullet"/>
      <w:lvlText w:val="o"/>
      <w:lvlJc w:val="left"/>
      <w:pPr>
        <w:ind w:left="3600" w:hanging="360"/>
      </w:pPr>
      <w:rPr>
        <w:rFonts w:ascii="Courier New" w:hAnsi="Courier New" w:hint="default"/>
      </w:rPr>
    </w:lvl>
    <w:lvl w:ilvl="5" w:tplc="3B7445DE">
      <w:start w:val="1"/>
      <w:numFmt w:val="bullet"/>
      <w:lvlText w:val=""/>
      <w:lvlJc w:val="left"/>
      <w:pPr>
        <w:ind w:left="4320" w:hanging="360"/>
      </w:pPr>
      <w:rPr>
        <w:rFonts w:ascii="Wingdings" w:hAnsi="Wingdings" w:hint="default"/>
      </w:rPr>
    </w:lvl>
    <w:lvl w:ilvl="6" w:tplc="B58A02C6">
      <w:start w:val="1"/>
      <w:numFmt w:val="bullet"/>
      <w:lvlText w:val=""/>
      <w:lvlJc w:val="left"/>
      <w:pPr>
        <w:ind w:left="5040" w:hanging="360"/>
      </w:pPr>
      <w:rPr>
        <w:rFonts w:ascii="Symbol" w:hAnsi="Symbol" w:hint="default"/>
      </w:rPr>
    </w:lvl>
    <w:lvl w:ilvl="7" w:tplc="BB74F5A2">
      <w:start w:val="1"/>
      <w:numFmt w:val="bullet"/>
      <w:lvlText w:val="o"/>
      <w:lvlJc w:val="left"/>
      <w:pPr>
        <w:ind w:left="5760" w:hanging="360"/>
      </w:pPr>
      <w:rPr>
        <w:rFonts w:ascii="Courier New" w:hAnsi="Courier New" w:hint="default"/>
      </w:rPr>
    </w:lvl>
    <w:lvl w:ilvl="8" w:tplc="D8327448">
      <w:start w:val="1"/>
      <w:numFmt w:val="bullet"/>
      <w:lvlText w:val=""/>
      <w:lvlJc w:val="left"/>
      <w:pPr>
        <w:ind w:left="6480" w:hanging="360"/>
      </w:pPr>
      <w:rPr>
        <w:rFonts w:ascii="Wingdings" w:hAnsi="Wingdings" w:hint="default"/>
      </w:rPr>
    </w:lvl>
  </w:abstractNum>
  <w:abstractNum w:abstractNumId="28" w15:restartNumberingAfterBreak="0">
    <w:nsid w:val="4BFC081C"/>
    <w:multiLevelType w:val="hybridMultilevel"/>
    <w:tmpl w:val="9D821926"/>
    <w:lvl w:ilvl="0" w:tplc="2E6C6C8C">
      <w:start w:val="1"/>
      <w:numFmt w:val="bullet"/>
      <w:lvlText w:val=""/>
      <w:lvlJc w:val="left"/>
      <w:pPr>
        <w:ind w:left="720" w:hanging="360"/>
      </w:pPr>
      <w:rPr>
        <w:rFonts w:ascii="Symbol" w:hAnsi="Symbol" w:hint="default"/>
      </w:rPr>
    </w:lvl>
    <w:lvl w:ilvl="1" w:tplc="BDB66482">
      <w:start w:val="1"/>
      <w:numFmt w:val="bullet"/>
      <w:lvlText w:val="o"/>
      <w:lvlJc w:val="left"/>
      <w:pPr>
        <w:ind w:left="1440" w:hanging="360"/>
      </w:pPr>
      <w:rPr>
        <w:rFonts w:ascii="Courier New" w:hAnsi="Courier New" w:hint="default"/>
      </w:rPr>
    </w:lvl>
    <w:lvl w:ilvl="2" w:tplc="393ACE98">
      <w:start w:val="1"/>
      <w:numFmt w:val="bullet"/>
      <w:lvlText w:val=""/>
      <w:lvlJc w:val="left"/>
      <w:pPr>
        <w:ind w:left="2160" w:hanging="360"/>
      </w:pPr>
      <w:rPr>
        <w:rFonts w:ascii="Wingdings" w:hAnsi="Wingdings" w:hint="default"/>
      </w:rPr>
    </w:lvl>
    <w:lvl w:ilvl="3" w:tplc="11F8D0AE">
      <w:start w:val="1"/>
      <w:numFmt w:val="bullet"/>
      <w:lvlText w:val=""/>
      <w:lvlJc w:val="left"/>
      <w:pPr>
        <w:ind w:left="2880" w:hanging="360"/>
      </w:pPr>
      <w:rPr>
        <w:rFonts w:ascii="Symbol" w:hAnsi="Symbol" w:hint="default"/>
      </w:rPr>
    </w:lvl>
    <w:lvl w:ilvl="4" w:tplc="3664ECEC">
      <w:start w:val="1"/>
      <w:numFmt w:val="bullet"/>
      <w:lvlText w:val="o"/>
      <w:lvlJc w:val="left"/>
      <w:pPr>
        <w:ind w:left="3600" w:hanging="360"/>
      </w:pPr>
      <w:rPr>
        <w:rFonts w:ascii="Courier New" w:hAnsi="Courier New" w:hint="default"/>
      </w:rPr>
    </w:lvl>
    <w:lvl w:ilvl="5" w:tplc="A35A2592">
      <w:start w:val="1"/>
      <w:numFmt w:val="bullet"/>
      <w:lvlText w:val=""/>
      <w:lvlJc w:val="left"/>
      <w:pPr>
        <w:ind w:left="4320" w:hanging="360"/>
      </w:pPr>
      <w:rPr>
        <w:rFonts w:ascii="Wingdings" w:hAnsi="Wingdings" w:hint="default"/>
      </w:rPr>
    </w:lvl>
    <w:lvl w:ilvl="6" w:tplc="C1EC0EA6">
      <w:start w:val="1"/>
      <w:numFmt w:val="bullet"/>
      <w:lvlText w:val=""/>
      <w:lvlJc w:val="left"/>
      <w:pPr>
        <w:ind w:left="5040" w:hanging="360"/>
      </w:pPr>
      <w:rPr>
        <w:rFonts w:ascii="Symbol" w:hAnsi="Symbol" w:hint="default"/>
      </w:rPr>
    </w:lvl>
    <w:lvl w:ilvl="7" w:tplc="3926DC26">
      <w:start w:val="1"/>
      <w:numFmt w:val="bullet"/>
      <w:lvlText w:val="o"/>
      <w:lvlJc w:val="left"/>
      <w:pPr>
        <w:ind w:left="5760" w:hanging="360"/>
      </w:pPr>
      <w:rPr>
        <w:rFonts w:ascii="Courier New" w:hAnsi="Courier New" w:hint="default"/>
      </w:rPr>
    </w:lvl>
    <w:lvl w:ilvl="8" w:tplc="1E121C4E">
      <w:start w:val="1"/>
      <w:numFmt w:val="bullet"/>
      <w:lvlText w:val=""/>
      <w:lvlJc w:val="left"/>
      <w:pPr>
        <w:ind w:left="6480" w:hanging="360"/>
      </w:pPr>
      <w:rPr>
        <w:rFonts w:ascii="Wingdings" w:hAnsi="Wingdings" w:hint="default"/>
      </w:rPr>
    </w:lvl>
  </w:abstractNum>
  <w:abstractNum w:abstractNumId="29" w15:restartNumberingAfterBreak="0">
    <w:nsid w:val="51CF4F93"/>
    <w:multiLevelType w:val="hybridMultilevel"/>
    <w:tmpl w:val="3A24E272"/>
    <w:lvl w:ilvl="0" w:tplc="B8A87714">
      <w:start w:val="1"/>
      <w:numFmt w:val="decimal"/>
      <w:lvlText w:val="%1."/>
      <w:lvlJc w:val="left"/>
      <w:pPr>
        <w:ind w:left="720" w:hanging="360"/>
      </w:pPr>
    </w:lvl>
    <w:lvl w:ilvl="1" w:tplc="CE24DFBE">
      <w:start w:val="1"/>
      <w:numFmt w:val="lowerLetter"/>
      <w:lvlText w:val="%2."/>
      <w:lvlJc w:val="left"/>
      <w:pPr>
        <w:ind w:left="1440" w:hanging="360"/>
      </w:pPr>
    </w:lvl>
    <w:lvl w:ilvl="2" w:tplc="08BA2DEC">
      <w:start w:val="1"/>
      <w:numFmt w:val="lowerRoman"/>
      <w:lvlText w:val="%3."/>
      <w:lvlJc w:val="right"/>
      <w:pPr>
        <w:ind w:left="2160" w:hanging="180"/>
      </w:pPr>
    </w:lvl>
    <w:lvl w:ilvl="3" w:tplc="25F0CAE0">
      <w:start w:val="1"/>
      <w:numFmt w:val="decimal"/>
      <w:lvlText w:val="%4."/>
      <w:lvlJc w:val="left"/>
      <w:pPr>
        <w:ind w:left="2880" w:hanging="360"/>
      </w:pPr>
    </w:lvl>
    <w:lvl w:ilvl="4" w:tplc="7136809A">
      <w:start w:val="1"/>
      <w:numFmt w:val="lowerLetter"/>
      <w:lvlText w:val="%5."/>
      <w:lvlJc w:val="left"/>
      <w:pPr>
        <w:ind w:left="3600" w:hanging="360"/>
      </w:pPr>
    </w:lvl>
    <w:lvl w:ilvl="5" w:tplc="1A56D4A2">
      <w:start w:val="1"/>
      <w:numFmt w:val="lowerRoman"/>
      <w:lvlText w:val="%6."/>
      <w:lvlJc w:val="right"/>
      <w:pPr>
        <w:ind w:left="4320" w:hanging="180"/>
      </w:pPr>
    </w:lvl>
    <w:lvl w:ilvl="6" w:tplc="D05E506A">
      <w:start w:val="1"/>
      <w:numFmt w:val="decimal"/>
      <w:lvlText w:val="%7."/>
      <w:lvlJc w:val="left"/>
      <w:pPr>
        <w:ind w:left="5040" w:hanging="360"/>
      </w:pPr>
    </w:lvl>
    <w:lvl w:ilvl="7" w:tplc="7F7894B6">
      <w:start w:val="1"/>
      <w:numFmt w:val="lowerLetter"/>
      <w:lvlText w:val="%8."/>
      <w:lvlJc w:val="left"/>
      <w:pPr>
        <w:ind w:left="5760" w:hanging="360"/>
      </w:pPr>
    </w:lvl>
    <w:lvl w:ilvl="8" w:tplc="9AE02DEA">
      <w:start w:val="1"/>
      <w:numFmt w:val="lowerRoman"/>
      <w:lvlText w:val="%9."/>
      <w:lvlJc w:val="right"/>
      <w:pPr>
        <w:ind w:left="6480" w:hanging="180"/>
      </w:pPr>
    </w:lvl>
  </w:abstractNum>
  <w:abstractNum w:abstractNumId="30" w15:restartNumberingAfterBreak="0">
    <w:nsid w:val="523E6C3F"/>
    <w:multiLevelType w:val="hybridMultilevel"/>
    <w:tmpl w:val="0756D18E"/>
    <w:lvl w:ilvl="0" w:tplc="D3CE451E">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D06236"/>
    <w:multiLevelType w:val="hybridMultilevel"/>
    <w:tmpl w:val="772E9660"/>
    <w:lvl w:ilvl="0" w:tplc="8760ED8C">
      <w:start w:val="1"/>
      <w:numFmt w:val="bullet"/>
      <w:lvlText w:val=""/>
      <w:lvlJc w:val="left"/>
      <w:pPr>
        <w:ind w:left="720" w:hanging="360"/>
      </w:pPr>
      <w:rPr>
        <w:rFonts w:ascii="Symbol" w:hAnsi="Symbol" w:hint="default"/>
      </w:rPr>
    </w:lvl>
    <w:lvl w:ilvl="1" w:tplc="A51CAEC4">
      <w:start w:val="1"/>
      <w:numFmt w:val="bullet"/>
      <w:lvlText w:val="o"/>
      <w:lvlJc w:val="left"/>
      <w:pPr>
        <w:ind w:left="1440" w:hanging="360"/>
      </w:pPr>
      <w:rPr>
        <w:rFonts w:ascii="Courier New" w:hAnsi="Courier New" w:hint="default"/>
      </w:rPr>
    </w:lvl>
    <w:lvl w:ilvl="2" w:tplc="34F62AD0">
      <w:start w:val="1"/>
      <w:numFmt w:val="bullet"/>
      <w:lvlText w:val=""/>
      <w:lvlJc w:val="left"/>
      <w:pPr>
        <w:ind w:left="2160" w:hanging="360"/>
      </w:pPr>
      <w:rPr>
        <w:rFonts w:ascii="Wingdings" w:hAnsi="Wingdings" w:hint="default"/>
      </w:rPr>
    </w:lvl>
    <w:lvl w:ilvl="3" w:tplc="DB106E12">
      <w:start w:val="1"/>
      <w:numFmt w:val="bullet"/>
      <w:lvlText w:val=""/>
      <w:lvlJc w:val="left"/>
      <w:pPr>
        <w:ind w:left="2880" w:hanging="360"/>
      </w:pPr>
      <w:rPr>
        <w:rFonts w:ascii="Symbol" w:hAnsi="Symbol" w:hint="default"/>
      </w:rPr>
    </w:lvl>
    <w:lvl w:ilvl="4" w:tplc="00BA4AA6">
      <w:start w:val="1"/>
      <w:numFmt w:val="bullet"/>
      <w:lvlText w:val="o"/>
      <w:lvlJc w:val="left"/>
      <w:pPr>
        <w:ind w:left="3600" w:hanging="360"/>
      </w:pPr>
      <w:rPr>
        <w:rFonts w:ascii="Courier New" w:hAnsi="Courier New" w:hint="default"/>
      </w:rPr>
    </w:lvl>
    <w:lvl w:ilvl="5" w:tplc="3DB827FC">
      <w:start w:val="1"/>
      <w:numFmt w:val="bullet"/>
      <w:lvlText w:val=""/>
      <w:lvlJc w:val="left"/>
      <w:pPr>
        <w:ind w:left="4320" w:hanging="360"/>
      </w:pPr>
      <w:rPr>
        <w:rFonts w:ascii="Wingdings" w:hAnsi="Wingdings" w:hint="default"/>
      </w:rPr>
    </w:lvl>
    <w:lvl w:ilvl="6" w:tplc="31EA5F46">
      <w:start w:val="1"/>
      <w:numFmt w:val="bullet"/>
      <w:lvlText w:val=""/>
      <w:lvlJc w:val="left"/>
      <w:pPr>
        <w:ind w:left="5040" w:hanging="360"/>
      </w:pPr>
      <w:rPr>
        <w:rFonts w:ascii="Symbol" w:hAnsi="Symbol" w:hint="default"/>
      </w:rPr>
    </w:lvl>
    <w:lvl w:ilvl="7" w:tplc="6AD850E0">
      <w:start w:val="1"/>
      <w:numFmt w:val="bullet"/>
      <w:lvlText w:val="o"/>
      <w:lvlJc w:val="left"/>
      <w:pPr>
        <w:ind w:left="5760" w:hanging="360"/>
      </w:pPr>
      <w:rPr>
        <w:rFonts w:ascii="Courier New" w:hAnsi="Courier New" w:hint="default"/>
      </w:rPr>
    </w:lvl>
    <w:lvl w:ilvl="8" w:tplc="3A2C396C">
      <w:start w:val="1"/>
      <w:numFmt w:val="bullet"/>
      <w:lvlText w:val=""/>
      <w:lvlJc w:val="left"/>
      <w:pPr>
        <w:ind w:left="6480" w:hanging="360"/>
      </w:pPr>
      <w:rPr>
        <w:rFonts w:ascii="Wingdings" w:hAnsi="Wingdings" w:hint="default"/>
      </w:rPr>
    </w:lvl>
  </w:abstractNum>
  <w:abstractNum w:abstractNumId="32" w15:restartNumberingAfterBreak="0">
    <w:nsid w:val="5AE39EDC"/>
    <w:multiLevelType w:val="hybridMultilevel"/>
    <w:tmpl w:val="7A7A14FA"/>
    <w:lvl w:ilvl="0" w:tplc="2B40AB02">
      <w:start w:val="1"/>
      <w:numFmt w:val="bullet"/>
      <w:lvlText w:val=""/>
      <w:lvlJc w:val="left"/>
      <w:pPr>
        <w:ind w:left="720" w:hanging="360"/>
      </w:pPr>
      <w:rPr>
        <w:rFonts w:ascii="Symbol" w:hAnsi="Symbol" w:hint="default"/>
      </w:rPr>
    </w:lvl>
    <w:lvl w:ilvl="1" w:tplc="FBC0C2F0">
      <w:start w:val="1"/>
      <w:numFmt w:val="bullet"/>
      <w:lvlText w:val="o"/>
      <w:lvlJc w:val="left"/>
      <w:pPr>
        <w:ind w:left="1440" w:hanging="360"/>
      </w:pPr>
      <w:rPr>
        <w:rFonts w:ascii="Courier New" w:hAnsi="Courier New" w:hint="default"/>
      </w:rPr>
    </w:lvl>
    <w:lvl w:ilvl="2" w:tplc="F2E277F4">
      <w:start w:val="1"/>
      <w:numFmt w:val="bullet"/>
      <w:lvlText w:val=""/>
      <w:lvlJc w:val="left"/>
      <w:pPr>
        <w:ind w:left="2160" w:hanging="360"/>
      </w:pPr>
      <w:rPr>
        <w:rFonts w:ascii="Wingdings" w:hAnsi="Wingdings" w:hint="default"/>
      </w:rPr>
    </w:lvl>
    <w:lvl w:ilvl="3" w:tplc="33188CD6">
      <w:start w:val="1"/>
      <w:numFmt w:val="bullet"/>
      <w:lvlText w:val=""/>
      <w:lvlJc w:val="left"/>
      <w:pPr>
        <w:ind w:left="2880" w:hanging="360"/>
      </w:pPr>
      <w:rPr>
        <w:rFonts w:ascii="Symbol" w:hAnsi="Symbol" w:hint="default"/>
      </w:rPr>
    </w:lvl>
    <w:lvl w:ilvl="4" w:tplc="84B8EAF0">
      <w:start w:val="1"/>
      <w:numFmt w:val="bullet"/>
      <w:lvlText w:val="o"/>
      <w:lvlJc w:val="left"/>
      <w:pPr>
        <w:ind w:left="3600" w:hanging="360"/>
      </w:pPr>
      <w:rPr>
        <w:rFonts w:ascii="Courier New" w:hAnsi="Courier New" w:hint="default"/>
      </w:rPr>
    </w:lvl>
    <w:lvl w:ilvl="5" w:tplc="7AF233B2">
      <w:start w:val="1"/>
      <w:numFmt w:val="bullet"/>
      <w:lvlText w:val=""/>
      <w:lvlJc w:val="left"/>
      <w:pPr>
        <w:ind w:left="4320" w:hanging="360"/>
      </w:pPr>
      <w:rPr>
        <w:rFonts w:ascii="Wingdings" w:hAnsi="Wingdings" w:hint="default"/>
      </w:rPr>
    </w:lvl>
    <w:lvl w:ilvl="6" w:tplc="7C589946">
      <w:start w:val="1"/>
      <w:numFmt w:val="bullet"/>
      <w:lvlText w:val=""/>
      <w:lvlJc w:val="left"/>
      <w:pPr>
        <w:ind w:left="5040" w:hanging="360"/>
      </w:pPr>
      <w:rPr>
        <w:rFonts w:ascii="Symbol" w:hAnsi="Symbol" w:hint="default"/>
      </w:rPr>
    </w:lvl>
    <w:lvl w:ilvl="7" w:tplc="90929CAA">
      <w:start w:val="1"/>
      <w:numFmt w:val="bullet"/>
      <w:lvlText w:val="o"/>
      <w:lvlJc w:val="left"/>
      <w:pPr>
        <w:ind w:left="5760" w:hanging="360"/>
      </w:pPr>
      <w:rPr>
        <w:rFonts w:ascii="Courier New" w:hAnsi="Courier New" w:hint="default"/>
      </w:rPr>
    </w:lvl>
    <w:lvl w:ilvl="8" w:tplc="C5CCA0FE">
      <w:start w:val="1"/>
      <w:numFmt w:val="bullet"/>
      <w:lvlText w:val=""/>
      <w:lvlJc w:val="left"/>
      <w:pPr>
        <w:ind w:left="6480" w:hanging="360"/>
      </w:pPr>
      <w:rPr>
        <w:rFonts w:ascii="Wingdings" w:hAnsi="Wingdings" w:hint="default"/>
      </w:rPr>
    </w:lvl>
  </w:abstractNum>
  <w:abstractNum w:abstractNumId="33" w15:restartNumberingAfterBreak="0">
    <w:nsid w:val="5C561C9D"/>
    <w:multiLevelType w:val="hybridMultilevel"/>
    <w:tmpl w:val="8A0C58D0"/>
    <w:lvl w:ilvl="0" w:tplc="8BCC9146">
      <w:start w:val="1"/>
      <w:numFmt w:val="bullet"/>
      <w:lvlText w:val=""/>
      <w:lvlJc w:val="left"/>
      <w:pPr>
        <w:ind w:left="720" w:hanging="360"/>
      </w:pPr>
      <w:rPr>
        <w:rFonts w:ascii="Symbol" w:hAnsi="Symbol" w:hint="default"/>
      </w:rPr>
    </w:lvl>
    <w:lvl w:ilvl="1" w:tplc="98E634FE">
      <w:start w:val="1"/>
      <w:numFmt w:val="bullet"/>
      <w:lvlText w:val="o"/>
      <w:lvlJc w:val="left"/>
      <w:pPr>
        <w:ind w:left="1440" w:hanging="360"/>
      </w:pPr>
      <w:rPr>
        <w:rFonts w:ascii="Courier New" w:hAnsi="Courier New" w:hint="default"/>
      </w:rPr>
    </w:lvl>
    <w:lvl w:ilvl="2" w:tplc="78C48C94">
      <w:start w:val="1"/>
      <w:numFmt w:val="bullet"/>
      <w:lvlText w:val=""/>
      <w:lvlJc w:val="left"/>
      <w:pPr>
        <w:ind w:left="2160" w:hanging="360"/>
      </w:pPr>
      <w:rPr>
        <w:rFonts w:ascii="Wingdings" w:hAnsi="Wingdings" w:hint="default"/>
      </w:rPr>
    </w:lvl>
    <w:lvl w:ilvl="3" w:tplc="7FBCE838">
      <w:start w:val="1"/>
      <w:numFmt w:val="bullet"/>
      <w:lvlText w:val=""/>
      <w:lvlJc w:val="left"/>
      <w:pPr>
        <w:ind w:left="2880" w:hanging="360"/>
      </w:pPr>
      <w:rPr>
        <w:rFonts w:ascii="Symbol" w:hAnsi="Symbol" w:hint="default"/>
      </w:rPr>
    </w:lvl>
    <w:lvl w:ilvl="4" w:tplc="38FC98B6">
      <w:start w:val="1"/>
      <w:numFmt w:val="bullet"/>
      <w:lvlText w:val="o"/>
      <w:lvlJc w:val="left"/>
      <w:pPr>
        <w:ind w:left="3600" w:hanging="360"/>
      </w:pPr>
      <w:rPr>
        <w:rFonts w:ascii="Courier New" w:hAnsi="Courier New" w:hint="default"/>
      </w:rPr>
    </w:lvl>
    <w:lvl w:ilvl="5" w:tplc="E72E90E4">
      <w:start w:val="1"/>
      <w:numFmt w:val="bullet"/>
      <w:lvlText w:val=""/>
      <w:lvlJc w:val="left"/>
      <w:pPr>
        <w:ind w:left="4320" w:hanging="360"/>
      </w:pPr>
      <w:rPr>
        <w:rFonts w:ascii="Wingdings" w:hAnsi="Wingdings" w:hint="default"/>
      </w:rPr>
    </w:lvl>
    <w:lvl w:ilvl="6" w:tplc="1F8810B4">
      <w:start w:val="1"/>
      <w:numFmt w:val="bullet"/>
      <w:lvlText w:val=""/>
      <w:lvlJc w:val="left"/>
      <w:pPr>
        <w:ind w:left="5040" w:hanging="360"/>
      </w:pPr>
      <w:rPr>
        <w:rFonts w:ascii="Symbol" w:hAnsi="Symbol" w:hint="default"/>
      </w:rPr>
    </w:lvl>
    <w:lvl w:ilvl="7" w:tplc="37566138">
      <w:start w:val="1"/>
      <w:numFmt w:val="bullet"/>
      <w:lvlText w:val="o"/>
      <w:lvlJc w:val="left"/>
      <w:pPr>
        <w:ind w:left="5760" w:hanging="360"/>
      </w:pPr>
      <w:rPr>
        <w:rFonts w:ascii="Courier New" w:hAnsi="Courier New" w:hint="default"/>
      </w:rPr>
    </w:lvl>
    <w:lvl w:ilvl="8" w:tplc="FB6AC504">
      <w:start w:val="1"/>
      <w:numFmt w:val="bullet"/>
      <w:lvlText w:val=""/>
      <w:lvlJc w:val="left"/>
      <w:pPr>
        <w:ind w:left="6480" w:hanging="360"/>
      </w:pPr>
      <w:rPr>
        <w:rFonts w:ascii="Wingdings" w:hAnsi="Wingdings" w:hint="default"/>
      </w:rPr>
    </w:lvl>
  </w:abstractNum>
  <w:abstractNum w:abstractNumId="34" w15:restartNumberingAfterBreak="0">
    <w:nsid w:val="65AB1917"/>
    <w:multiLevelType w:val="hybridMultilevel"/>
    <w:tmpl w:val="3BEC1AAC"/>
    <w:lvl w:ilvl="0" w:tplc="7C2AE60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2B1F65"/>
    <w:multiLevelType w:val="hybridMultilevel"/>
    <w:tmpl w:val="0A4A2294"/>
    <w:lvl w:ilvl="0" w:tplc="F5EE54E8">
      <w:start w:val="1"/>
      <w:numFmt w:val="decimal"/>
      <w:lvlText w:val="%1."/>
      <w:lvlJc w:val="left"/>
      <w:pPr>
        <w:ind w:left="720" w:hanging="360"/>
      </w:pPr>
    </w:lvl>
    <w:lvl w:ilvl="1" w:tplc="CD10916C">
      <w:start w:val="1"/>
      <w:numFmt w:val="lowerLetter"/>
      <w:lvlText w:val="%2."/>
      <w:lvlJc w:val="left"/>
      <w:pPr>
        <w:ind w:left="1440" w:hanging="360"/>
      </w:pPr>
    </w:lvl>
    <w:lvl w:ilvl="2" w:tplc="50B6E43A">
      <w:start w:val="1"/>
      <w:numFmt w:val="lowerRoman"/>
      <w:lvlText w:val="%3."/>
      <w:lvlJc w:val="right"/>
      <w:pPr>
        <w:ind w:left="2160" w:hanging="180"/>
      </w:pPr>
    </w:lvl>
    <w:lvl w:ilvl="3" w:tplc="310AA906">
      <w:start w:val="1"/>
      <w:numFmt w:val="decimal"/>
      <w:lvlText w:val="%4."/>
      <w:lvlJc w:val="left"/>
      <w:pPr>
        <w:ind w:left="2880" w:hanging="360"/>
      </w:pPr>
    </w:lvl>
    <w:lvl w:ilvl="4" w:tplc="B3F2C3C2">
      <w:start w:val="1"/>
      <w:numFmt w:val="lowerLetter"/>
      <w:lvlText w:val="%5."/>
      <w:lvlJc w:val="left"/>
      <w:pPr>
        <w:ind w:left="3600" w:hanging="360"/>
      </w:pPr>
    </w:lvl>
    <w:lvl w:ilvl="5" w:tplc="78524CB6">
      <w:start w:val="1"/>
      <w:numFmt w:val="lowerRoman"/>
      <w:lvlText w:val="%6."/>
      <w:lvlJc w:val="right"/>
      <w:pPr>
        <w:ind w:left="4320" w:hanging="180"/>
      </w:pPr>
    </w:lvl>
    <w:lvl w:ilvl="6" w:tplc="4F5CF8F2">
      <w:start w:val="1"/>
      <w:numFmt w:val="decimal"/>
      <w:lvlText w:val="%7."/>
      <w:lvlJc w:val="left"/>
      <w:pPr>
        <w:ind w:left="5040" w:hanging="360"/>
      </w:pPr>
    </w:lvl>
    <w:lvl w:ilvl="7" w:tplc="0B20285C">
      <w:start w:val="1"/>
      <w:numFmt w:val="lowerLetter"/>
      <w:lvlText w:val="%8."/>
      <w:lvlJc w:val="left"/>
      <w:pPr>
        <w:ind w:left="5760" w:hanging="360"/>
      </w:pPr>
    </w:lvl>
    <w:lvl w:ilvl="8" w:tplc="BE844936">
      <w:start w:val="1"/>
      <w:numFmt w:val="lowerRoman"/>
      <w:lvlText w:val="%9."/>
      <w:lvlJc w:val="right"/>
      <w:pPr>
        <w:ind w:left="6480" w:hanging="180"/>
      </w:pPr>
    </w:lvl>
  </w:abstractNum>
  <w:abstractNum w:abstractNumId="36" w15:restartNumberingAfterBreak="0">
    <w:nsid w:val="6C86906E"/>
    <w:multiLevelType w:val="hybridMultilevel"/>
    <w:tmpl w:val="7FCAE5D8"/>
    <w:lvl w:ilvl="0" w:tplc="113A345E">
      <w:start w:val="1"/>
      <w:numFmt w:val="decimal"/>
      <w:lvlText w:val="%1."/>
      <w:lvlJc w:val="left"/>
      <w:pPr>
        <w:ind w:left="360" w:hanging="360"/>
      </w:pPr>
    </w:lvl>
    <w:lvl w:ilvl="1" w:tplc="67DCE86E">
      <w:start w:val="1"/>
      <w:numFmt w:val="lowerLetter"/>
      <w:lvlText w:val="%2."/>
      <w:lvlJc w:val="left"/>
      <w:pPr>
        <w:ind w:left="1080" w:hanging="360"/>
      </w:pPr>
    </w:lvl>
    <w:lvl w:ilvl="2" w:tplc="5F16311E">
      <w:start w:val="1"/>
      <w:numFmt w:val="lowerRoman"/>
      <w:lvlText w:val="%3."/>
      <w:lvlJc w:val="right"/>
      <w:pPr>
        <w:ind w:left="1800" w:hanging="180"/>
      </w:pPr>
    </w:lvl>
    <w:lvl w:ilvl="3" w:tplc="B404A6F0">
      <w:start w:val="1"/>
      <w:numFmt w:val="decimal"/>
      <w:lvlText w:val="%4."/>
      <w:lvlJc w:val="left"/>
      <w:pPr>
        <w:ind w:left="2520" w:hanging="360"/>
      </w:pPr>
    </w:lvl>
    <w:lvl w:ilvl="4" w:tplc="BA341726">
      <w:start w:val="1"/>
      <w:numFmt w:val="lowerLetter"/>
      <w:lvlText w:val="%5."/>
      <w:lvlJc w:val="left"/>
      <w:pPr>
        <w:ind w:left="3240" w:hanging="360"/>
      </w:pPr>
    </w:lvl>
    <w:lvl w:ilvl="5" w:tplc="6EFC4A84">
      <w:start w:val="1"/>
      <w:numFmt w:val="lowerRoman"/>
      <w:lvlText w:val="%6."/>
      <w:lvlJc w:val="right"/>
      <w:pPr>
        <w:ind w:left="3960" w:hanging="180"/>
      </w:pPr>
    </w:lvl>
    <w:lvl w:ilvl="6" w:tplc="103E886A">
      <w:start w:val="1"/>
      <w:numFmt w:val="decimal"/>
      <w:lvlText w:val="%7."/>
      <w:lvlJc w:val="left"/>
      <w:pPr>
        <w:ind w:left="4680" w:hanging="360"/>
      </w:pPr>
    </w:lvl>
    <w:lvl w:ilvl="7" w:tplc="E3DAA8AC">
      <w:start w:val="1"/>
      <w:numFmt w:val="lowerLetter"/>
      <w:lvlText w:val="%8."/>
      <w:lvlJc w:val="left"/>
      <w:pPr>
        <w:ind w:left="5400" w:hanging="360"/>
      </w:pPr>
    </w:lvl>
    <w:lvl w:ilvl="8" w:tplc="59D6BBF4">
      <w:start w:val="1"/>
      <w:numFmt w:val="lowerRoman"/>
      <w:lvlText w:val="%9."/>
      <w:lvlJc w:val="right"/>
      <w:pPr>
        <w:ind w:left="6120" w:hanging="180"/>
      </w:pPr>
    </w:lvl>
  </w:abstractNum>
  <w:abstractNum w:abstractNumId="37" w15:restartNumberingAfterBreak="0">
    <w:nsid w:val="72B2949D"/>
    <w:multiLevelType w:val="hybridMultilevel"/>
    <w:tmpl w:val="38A22B48"/>
    <w:lvl w:ilvl="0" w:tplc="E9B68612">
      <w:start w:val="1"/>
      <w:numFmt w:val="bullet"/>
      <w:lvlText w:val=""/>
      <w:lvlJc w:val="left"/>
      <w:pPr>
        <w:ind w:left="720" w:hanging="360"/>
      </w:pPr>
      <w:rPr>
        <w:rFonts w:ascii="Wingdings" w:hAnsi="Wingdings" w:hint="default"/>
      </w:rPr>
    </w:lvl>
    <w:lvl w:ilvl="1" w:tplc="FEDE4882">
      <w:start w:val="1"/>
      <w:numFmt w:val="bullet"/>
      <w:lvlText w:val="o"/>
      <w:lvlJc w:val="left"/>
      <w:pPr>
        <w:ind w:left="1440" w:hanging="360"/>
      </w:pPr>
      <w:rPr>
        <w:rFonts w:ascii="Courier New" w:hAnsi="Courier New" w:hint="default"/>
      </w:rPr>
    </w:lvl>
    <w:lvl w:ilvl="2" w:tplc="03F05082">
      <w:start w:val="1"/>
      <w:numFmt w:val="bullet"/>
      <w:lvlText w:val=""/>
      <w:lvlJc w:val="left"/>
      <w:pPr>
        <w:ind w:left="2160" w:hanging="360"/>
      </w:pPr>
      <w:rPr>
        <w:rFonts w:ascii="Wingdings" w:hAnsi="Wingdings" w:hint="default"/>
      </w:rPr>
    </w:lvl>
    <w:lvl w:ilvl="3" w:tplc="FB965068">
      <w:start w:val="1"/>
      <w:numFmt w:val="bullet"/>
      <w:lvlText w:val=""/>
      <w:lvlJc w:val="left"/>
      <w:pPr>
        <w:ind w:left="2880" w:hanging="360"/>
      </w:pPr>
      <w:rPr>
        <w:rFonts w:ascii="Symbol" w:hAnsi="Symbol" w:hint="default"/>
      </w:rPr>
    </w:lvl>
    <w:lvl w:ilvl="4" w:tplc="357AD0B4">
      <w:start w:val="1"/>
      <w:numFmt w:val="bullet"/>
      <w:lvlText w:val="o"/>
      <w:lvlJc w:val="left"/>
      <w:pPr>
        <w:ind w:left="3600" w:hanging="360"/>
      </w:pPr>
      <w:rPr>
        <w:rFonts w:ascii="Courier New" w:hAnsi="Courier New" w:hint="default"/>
      </w:rPr>
    </w:lvl>
    <w:lvl w:ilvl="5" w:tplc="0CF676A4">
      <w:start w:val="1"/>
      <w:numFmt w:val="bullet"/>
      <w:lvlText w:val=""/>
      <w:lvlJc w:val="left"/>
      <w:pPr>
        <w:ind w:left="4320" w:hanging="360"/>
      </w:pPr>
      <w:rPr>
        <w:rFonts w:ascii="Wingdings" w:hAnsi="Wingdings" w:hint="default"/>
      </w:rPr>
    </w:lvl>
    <w:lvl w:ilvl="6" w:tplc="DFD23880">
      <w:start w:val="1"/>
      <w:numFmt w:val="bullet"/>
      <w:lvlText w:val=""/>
      <w:lvlJc w:val="left"/>
      <w:pPr>
        <w:ind w:left="5040" w:hanging="360"/>
      </w:pPr>
      <w:rPr>
        <w:rFonts w:ascii="Symbol" w:hAnsi="Symbol" w:hint="default"/>
      </w:rPr>
    </w:lvl>
    <w:lvl w:ilvl="7" w:tplc="E868A4DE">
      <w:start w:val="1"/>
      <w:numFmt w:val="bullet"/>
      <w:lvlText w:val="o"/>
      <w:lvlJc w:val="left"/>
      <w:pPr>
        <w:ind w:left="5760" w:hanging="360"/>
      </w:pPr>
      <w:rPr>
        <w:rFonts w:ascii="Courier New" w:hAnsi="Courier New" w:hint="default"/>
      </w:rPr>
    </w:lvl>
    <w:lvl w:ilvl="8" w:tplc="6A78E5DE">
      <w:start w:val="1"/>
      <w:numFmt w:val="bullet"/>
      <w:lvlText w:val=""/>
      <w:lvlJc w:val="left"/>
      <w:pPr>
        <w:ind w:left="6480" w:hanging="360"/>
      </w:pPr>
      <w:rPr>
        <w:rFonts w:ascii="Wingdings" w:hAnsi="Wingdings" w:hint="default"/>
      </w:rPr>
    </w:lvl>
  </w:abstractNum>
  <w:abstractNum w:abstractNumId="38" w15:restartNumberingAfterBreak="0">
    <w:nsid w:val="74AD8199"/>
    <w:multiLevelType w:val="hybridMultilevel"/>
    <w:tmpl w:val="7324C4E2"/>
    <w:lvl w:ilvl="0" w:tplc="8A042D96">
      <w:start w:val="1"/>
      <w:numFmt w:val="bullet"/>
      <w:lvlText w:val=""/>
      <w:lvlJc w:val="left"/>
      <w:pPr>
        <w:ind w:left="720" w:hanging="360"/>
      </w:pPr>
      <w:rPr>
        <w:rFonts w:ascii="Symbol" w:hAnsi="Symbol" w:hint="default"/>
      </w:rPr>
    </w:lvl>
    <w:lvl w:ilvl="1" w:tplc="2E40C5B8">
      <w:start w:val="1"/>
      <w:numFmt w:val="bullet"/>
      <w:lvlText w:val="o"/>
      <w:lvlJc w:val="left"/>
      <w:pPr>
        <w:ind w:left="1440" w:hanging="360"/>
      </w:pPr>
      <w:rPr>
        <w:rFonts w:ascii="Courier New" w:hAnsi="Courier New" w:hint="default"/>
      </w:rPr>
    </w:lvl>
    <w:lvl w:ilvl="2" w:tplc="CD000124">
      <w:start w:val="1"/>
      <w:numFmt w:val="bullet"/>
      <w:lvlText w:val=""/>
      <w:lvlJc w:val="left"/>
      <w:pPr>
        <w:ind w:left="2160" w:hanging="360"/>
      </w:pPr>
      <w:rPr>
        <w:rFonts w:ascii="Wingdings" w:hAnsi="Wingdings" w:hint="default"/>
      </w:rPr>
    </w:lvl>
    <w:lvl w:ilvl="3" w:tplc="212CD5BC">
      <w:start w:val="1"/>
      <w:numFmt w:val="bullet"/>
      <w:lvlText w:val=""/>
      <w:lvlJc w:val="left"/>
      <w:pPr>
        <w:ind w:left="2880" w:hanging="360"/>
      </w:pPr>
      <w:rPr>
        <w:rFonts w:ascii="Symbol" w:hAnsi="Symbol" w:hint="default"/>
      </w:rPr>
    </w:lvl>
    <w:lvl w:ilvl="4" w:tplc="291C83FA">
      <w:start w:val="1"/>
      <w:numFmt w:val="bullet"/>
      <w:lvlText w:val="o"/>
      <w:lvlJc w:val="left"/>
      <w:pPr>
        <w:ind w:left="3600" w:hanging="360"/>
      </w:pPr>
      <w:rPr>
        <w:rFonts w:ascii="Courier New" w:hAnsi="Courier New" w:hint="default"/>
      </w:rPr>
    </w:lvl>
    <w:lvl w:ilvl="5" w:tplc="8DBAC44C">
      <w:start w:val="1"/>
      <w:numFmt w:val="bullet"/>
      <w:lvlText w:val=""/>
      <w:lvlJc w:val="left"/>
      <w:pPr>
        <w:ind w:left="4320" w:hanging="360"/>
      </w:pPr>
      <w:rPr>
        <w:rFonts w:ascii="Wingdings" w:hAnsi="Wingdings" w:hint="default"/>
      </w:rPr>
    </w:lvl>
    <w:lvl w:ilvl="6" w:tplc="232CC6AA">
      <w:start w:val="1"/>
      <w:numFmt w:val="bullet"/>
      <w:lvlText w:val=""/>
      <w:lvlJc w:val="left"/>
      <w:pPr>
        <w:ind w:left="5040" w:hanging="360"/>
      </w:pPr>
      <w:rPr>
        <w:rFonts w:ascii="Symbol" w:hAnsi="Symbol" w:hint="default"/>
      </w:rPr>
    </w:lvl>
    <w:lvl w:ilvl="7" w:tplc="DF0C8366">
      <w:start w:val="1"/>
      <w:numFmt w:val="bullet"/>
      <w:lvlText w:val="o"/>
      <w:lvlJc w:val="left"/>
      <w:pPr>
        <w:ind w:left="5760" w:hanging="360"/>
      </w:pPr>
      <w:rPr>
        <w:rFonts w:ascii="Courier New" w:hAnsi="Courier New" w:hint="default"/>
      </w:rPr>
    </w:lvl>
    <w:lvl w:ilvl="8" w:tplc="7234A45E">
      <w:start w:val="1"/>
      <w:numFmt w:val="bullet"/>
      <w:lvlText w:val=""/>
      <w:lvlJc w:val="left"/>
      <w:pPr>
        <w:ind w:left="6480" w:hanging="360"/>
      </w:pPr>
      <w:rPr>
        <w:rFonts w:ascii="Wingdings" w:hAnsi="Wingdings" w:hint="default"/>
      </w:rPr>
    </w:lvl>
  </w:abstractNum>
  <w:abstractNum w:abstractNumId="39" w15:restartNumberingAfterBreak="0">
    <w:nsid w:val="790F0C44"/>
    <w:multiLevelType w:val="hybridMultilevel"/>
    <w:tmpl w:val="A976BAD6"/>
    <w:lvl w:ilvl="0" w:tplc="38A44A08">
      <w:start w:val="1"/>
      <w:numFmt w:val="bullet"/>
      <w:lvlText w:val=""/>
      <w:lvlJc w:val="left"/>
      <w:pPr>
        <w:ind w:left="720" w:hanging="360"/>
      </w:pPr>
      <w:rPr>
        <w:rFonts w:ascii="Symbol" w:hAnsi="Symbol" w:hint="default"/>
      </w:rPr>
    </w:lvl>
    <w:lvl w:ilvl="1" w:tplc="79426022">
      <w:start w:val="1"/>
      <w:numFmt w:val="bullet"/>
      <w:lvlText w:val="o"/>
      <w:lvlJc w:val="left"/>
      <w:pPr>
        <w:ind w:left="1440" w:hanging="360"/>
      </w:pPr>
      <w:rPr>
        <w:rFonts w:ascii="Courier New" w:hAnsi="Courier New" w:hint="default"/>
      </w:rPr>
    </w:lvl>
    <w:lvl w:ilvl="2" w:tplc="69B00DCE">
      <w:start w:val="1"/>
      <w:numFmt w:val="bullet"/>
      <w:lvlText w:val=""/>
      <w:lvlJc w:val="left"/>
      <w:pPr>
        <w:ind w:left="2160" w:hanging="360"/>
      </w:pPr>
      <w:rPr>
        <w:rFonts w:ascii="Wingdings" w:hAnsi="Wingdings" w:hint="default"/>
      </w:rPr>
    </w:lvl>
    <w:lvl w:ilvl="3" w:tplc="11682ACE">
      <w:start w:val="1"/>
      <w:numFmt w:val="bullet"/>
      <w:lvlText w:val=""/>
      <w:lvlJc w:val="left"/>
      <w:pPr>
        <w:ind w:left="2880" w:hanging="360"/>
      </w:pPr>
      <w:rPr>
        <w:rFonts w:ascii="Symbol" w:hAnsi="Symbol" w:hint="default"/>
      </w:rPr>
    </w:lvl>
    <w:lvl w:ilvl="4" w:tplc="63ECC15A">
      <w:start w:val="1"/>
      <w:numFmt w:val="bullet"/>
      <w:lvlText w:val="o"/>
      <w:lvlJc w:val="left"/>
      <w:pPr>
        <w:ind w:left="3600" w:hanging="360"/>
      </w:pPr>
      <w:rPr>
        <w:rFonts w:ascii="Courier New" w:hAnsi="Courier New" w:hint="default"/>
      </w:rPr>
    </w:lvl>
    <w:lvl w:ilvl="5" w:tplc="1566374E">
      <w:start w:val="1"/>
      <w:numFmt w:val="bullet"/>
      <w:lvlText w:val=""/>
      <w:lvlJc w:val="left"/>
      <w:pPr>
        <w:ind w:left="4320" w:hanging="360"/>
      </w:pPr>
      <w:rPr>
        <w:rFonts w:ascii="Wingdings" w:hAnsi="Wingdings" w:hint="default"/>
      </w:rPr>
    </w:lvl>
    <w:lvl w:ilvl="6" w:tplc="33E4188E">
      <w:start w:val="1"/>
      <w:numFmt w:val="bullet"/>
      <w:lvlText w:val=""/>
      <w:lvlJc w:val="left"/>
      <w:pPr>
        <w:ind w:left="5040" w:hanging="360"/>
      </w:pPr>
      <w:rPr>
        <w:rFonts w:ascii="Symbol" w:hAnsi="Symbol" w:hint="default"/>
      </w:rPr>
    </w:lvl>
    <w:lvl w:ilvl="7" w:tplc="8196DEF4">
      <w:start w:val="1"/>
      <w:numFmt w:val="bullet"/>
      <w:lvlText w:val="o"/>
      <w:lvlJc w:val="left"/>
      <w:pPr>
        <w:ind w:left="5760" w:hanging="360"/>
      </w:pPr>
      <w:rPr>
        <w:rFonts w:ascii="Courier New" w:hAnsi="Courier New" w:hint="default"/>
      </w:rPr>
    </w:lvl>
    <w:lvl w:ilvl="8" w:tplc="C220FC5C">
      <w:start w:val="1"/>
      <w:numFmt w:val="bullet"/>
      <w:lvlText w:val=""/>
      <w:lvlJc w:val="left"/>
      <w:pPr>
        <w:ind w:left="6480" w:hanging="360"/>
      </w:pPr>
      <w:rPr>
        <w:rFonts w:ascii="Wingdings" w:hAnsi="Wingdings" w:hint="default"/>
      </w:rPr>
    </w:lvl>
  </w:abstractNum>
  <w:abstractNum w:abstractNumId="40" w15:restartNumberingAfterBreak="0">
    <w:nsid w:val="7B135D1D"/>
    <w:multiLevelType w:val="hybridMultilevel"/>
    <w:tmpl w:val="E53E3EEC"/>
    <w:lvl w:ilvl="0" w:tplc="710679DE">
      <w:start w:val="1"/>
      <w:numFmt w:val="bullet"/>
      <w:lvlText w:val=""/>
      <w:lvlJc w:val="left"/>
      <w:pPr>
        <w:ind w:left="720" w:hanging="360"/>
      </w:pPr>
      <w:rPr>
        <w:rFonts w:ascii="Symbol" w:hAnsi="Symbol" w:hint="default"/>
      </w:rPr>
    </w:lvl>
    <w:lvl w:ilvl="1" w:tplc="B8089E9A">
      <w:start w:val="1"/>
      <w:numFmt w:val="bullet"/>
      <w:lvlText w:val="o"/>
      <w:lvlJc w:val="left"/>
      <w:pPr>
        <w:ind w:left="1440" w:hanging="360"/>
      </w:pPr>
      <w:rPr>
        <w:rFonts w:ascii="Courier New" w:hAnsi="Courier New" w:hint="default"/>
      </w:rPr>
    </w:lvl>
    <w:lvl w:ilvl="2" w:tplc="2AB028FA">
      <w:start w:val="1"/>
      <w:numFmt w:val="bullet"/>
      <w:lvlText w:val=""/>
      <w:lvlJc w:val="left"/>
      <w:pPr>
        <w:ind w:left="2160" w:hanging="360"/>
      </w:pPr>
      <w:rPr>
        <w:rFonts w:ascii="Wingdings" w:hAnsi="Wingdings" w:hint="default"/>
      </w:rPr>
    </w:lvl>
    <w:lvl w:ilvl="3" w:tplc="777A13E2">
      <w:start w:val="1"/>
      <w:numFmt w:val="bullet"/>
      <w:lvlText w:val=""/>
      <w:lvlJc w:val="left"/>
      <w:pPr>
        <w:ind w:left="2880" w:hanging="360"/>
      </w:pPr>
      <w:rPr>
        <w:rFonts w:ascii="Symbol" w:hAnsi="Symbol" w:hint="default"/>
      </w:rPr>
    </w:lvl>
    <w:lvl w:ilvl="4" w:tplc="140A3D32">
      <w:start w:val="1"/>
      <w:numFmt w:val="bullet"/>
      <w:lvlText w:val="o"/>
      <w:lvlJc w:val="left"/>
      <w:pPr>
        <w:ind w:left="3600" w:hanging="360"/>
      </w:pPr>
      <w:rPr>
        <w:rFonts w:ascii="Courier New" w:hAnsi="Courier New" w:hint="default"/>
      </w:rPr>
    </w:lvl>
    <w:lvl w:ilvl="5" w:tplc="FC6A300A">
      <w:start w:val="1"/>
      <w:numFmt w:val="bullet"/>
      <w:lvlText w:val=""/>
      <w:lvlJc w:val="left"/>
      <w:pPr>
        <w:ind w:left="4320" w:hanging="360"/>
      </w:pPr>
      <w:rPr>
        <w:rFonts w:ascii="Wingdings" w:hAnsi="Wingdings" w:hint="default"/>
      </w:rPr>
    </w:lvl>
    <w:lvl w:ilvl="6" w:tplc="6D4EBC0A">
      <w:start w:val="1"/>
      <w:numFmt w:val="bullet"/>
      <w:lvlText w:val=""/>
      <w:lvlJc w:val="left"/>
      <w:pPr>
        <w:ind w:left="5040" w:hanging="360"/>
      </w:pPr>
      <w:rPr>
        <w:rFonts w:ascii="Symbol" w:hAnsi="Symbol" w:hint="default"/>
      </w:rPr>
    </w:lvl>
    <w:lvl w:ilvl="7" w:tplc="4746AEB2">
      <w:start w:val="1"/>
      <w:numFmt w:val="bullet"/>
      <w:lvlText w:val="o"/>
      <w:lvlJc w:val="left"/>
      <w:pPr>
        <w:ind w:left="5760" w:hanging="360"/>
      </w:pPr>
      <w:rPr>
        <w:rFonts w:ascii="Courier New" w:hAnsi="Courier New" w:hint="default"/>
      </w:rPr>
    </w:lvl>
    <w:lvl w:ilvl="8" w:tplc="4E16008A">
      <w:start w:val="1"/>
      <w:numFmt w:val="bullet"/>
      <w:lvlText w:val=""/>
      <w:lvlJc w:val="left"/>
      <w:pPr>
        <w:ind w:left="6480" w:hanging="360"/>
      </w:pPr>
      <w:rPr>
        <w:rFonts w:ascii="Wingdings" w:hAnsi="Wingdings" w:hint="default"/>
      </w:rPr>
    </w:lvl>
  </w:abstractNum>
  <w:abstractNum w:abstractNumId="41" w15:restartNumberingAfterBreak="0">
    <w:nsid w:val="7B3C0591"/>
    <w:multiLevelType w:val="hybridMultilevel"/>
    <w:tmpl w:val="818C7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474CD0"/>
    <w:multiLevelType w:val="hybridMultilevel"/>
    <w:tmpl w:val="11FEC19C"/>
    <w:lvl w:ilvl="0" w:tplc="39A243F2">
      <w:start w:val="1"/>
      <w:numFmt w:val="bullet"/>
      <w:lvlText w:val=""/>
      <w:lvlJc w:val="left"/>
      <w:pPr>
        <w:ind w:left="1080" w:hanging="360"/>
      </w:pPr>
      <w:rPr>
        <w:rFonts w:ascii="Symbol" w:hAnsi="Symbol" w:hint="default"/>
      </w:rPr>
    </w:lvl>
    <w:lvl w:ilvl="1" w:tplc="EE1C50AA">
      <w:start w:val="1"/>
      <w:numFmt w:val="bullet"/>
      <w:lvlText w:val="o"/>
      <w:lvlJc w:val="left"/>
      <w:pPr>
        <w:ind w:left="1800" w:hanging="360"/>
      </w:pPr>
      <w:rPr>
        <w:rFonts w:ascii="Courier New" w:hAnsi="Courier New" w:hint="default"/>
      </w:rPr>
    </w:lvl>
    <w:lvl w:ilvl="2" w:tplc="EAA8F51E">
      <w:start w:val="1"/>
      <w:numFmt w:val="bullet"/>
      <w:lvlText w:val=""/>
      <w:lvlJc w:val="left"/>
      <w:pPr>
        <w:ind w:left="2520" w:hanging="360"/>
      </w:pPr>
      <w:rPr>
        <w:rFonts w:ascii="Wingdings" w:hAnsi="Wingdings" w:hint="default"/>
      </w:rPr>
    </w:lvl>
    <w:lvl w:ilvl="3" w:tplc="0C080E90">
      <w:start w:val="1"/>
      <w:numFmt w:val="bullet"/>
      <w:lvlText w:val=""/>
      <w:lvlJc w:val="left"/>
      <w:pPr>
        <w:ind w:left="3240" w:hanging="360"/>
      </w:pPr>
      <w:rPr>
        <w:rFonts w:ascii="Symbol" w:hAnsi="Symbol" w:hint="default"/>
      </w:rPr>
    </w:lvl>
    <w:lvl w:ilvl="4" w:tplc="1DA251E2">
      <w:start w:val="1"/>
      <w:numFmt w:val="bullet"/>
      <w:lvlText w:val="o"/>
      <w:lvlJc w:val="left"/>
      <w:pPr>
        <w:ind w:left="3960" w:hanging="360"/>
      </w:pPr>
      <w:rPr>
        <w:rFonts w:ascii="Courier New" w:hAnsi="Courier New" w:hint="default"/>
      </w:rPr>
    </w:lvl>
    <w:lvl w:ilvl="5" w:tplc="B1907D2C">
      <w:start w:val="1"/>
      <w:numFmt w:val="bullet"/>
      <w:lvlText w:val=""/>
      <w:lvlJc w:val="left"/>
      <w:pPr>
        <w:ind w:left="4680" w:hanging="360"/>
      </w:pPr>
      <w:rPr>
        <w:rFonts w:ascii="Wingdings" w:hAnsi="Wingdings" w:hint="default"/>
      </w:rPr>
    </w:lvl>
    <w:lvl w:ilvl="6" w:tplc="7384F806">
      <w:start w:val="1"/>
      <w:numFmt w:val="bullet"/>
      <w:lvlText w:val=""/>
      <w:lvlJc w:val="left"/>
      <w:pPr>
        <w:ind w:left="5400" w:hanging="360"/>
      </w:pPr>
      <w:rPr>
        <w:rFonts w:ascii="Symbol" w:hAnsi="Symbol" w:hint="default"/>
      </w:rPr>
    </w:lvl>
    <w:lvl w:ilvl="7" w:tplc="82568A14">
      <w:start w:val="1"/>
      <w:numFmt w:val="bullet"/>
      <w:lvlText w:val="o"/>
      <w:lvlJc w:val="left"/>
      <w:pPr>
        <w:ind w:left="6120" w:hanging="360"/>
      </w:pPr>
      <w:rPr>
        <w:rFonts w:ascii="Courier New" w:hAnsi="Courier New" w:hint="default"/>
      </w:rPr>
    </w:lvl>
    <w:lvl w:ilvl="8" w:tplc="979A65D8">
      <w:start w:val="1"/>
      <w:numFmt w:val="bullet"/>
      <w:lvlText w:val=""/>
      <w:lvlJc w:val="left"/>
      <w:pPr>
        <w:ind w:left="6840" w:hanging="360"/>
      </w:pPr>
      <w:rPr>
        <w:rFonts w:ascii="Wingdings" w:hAnsi="Wingdings" w:hint="default"/>
      </w:rPr>
    </w:lvl>
  </w:abstractNum>
  <w:num w:numId="1">
    <w:abstractNumId w:val="3"/>
  </w:num>
  <w:num w:numId="2">
    <w:abstractNumId w:val="22"/>
  </w:num>
  <w:num w:numId="3">
    <w:abstractNumId w:val="38"/>
  </w:num>
  <w:num w:numId="4">
    <w:abstractNumId w:val="17"/>
  </w:num>
  <w:num w:numId="5">
    <w:abstractNumId w:val="20"/>
  </w:num>
  <w:num w:numId="6">
    <w:abstractNumId w:val="15"/>
  </w:num>
  <w:num w:numId="7">
    <w:abstractNumId w:val="0"/>
  </w:num>
  <w:num w:numId="8">
    <w:abstractNumId w:val="2"/>
  </w:num>
  <w:num w:numId="9">
    <w:abstractNumId w:val="42"/>
  </w:num>
  <w:num w:numId="10">
    <w:abstractNumId w:val="31"/>
  </w:num>
  <w:num w:numId="11">
    <w:abstractNumId w:val="25"/>
  </w:num>
  <w:num w:numId="12">
    <w:abstractNumId w:val="40"/>
  </w:num>
  <w:num w:numId="13">
    <w:abstractNumId w:val="10"/>
  </w:num>
  <w:num w:numId="14">
    <w:abstractNumId w:val="28"/>
  </w:num>
  <w:num w:numId="15">
    <w:abstractNumId w:val="26"/>
  </w:num>
  <w:num w:numId="16">
    <w:abstractNumId w:val="5"/>
  </w:num>
  <w:num w:numId="17">
    <w:abstractNumId w:val="14"/>
  </w:num>
  <w:num w:numId="18">
    <w:abstractNumId w:val="32"/>
  </w:num>
  <w:num w:numId="19">
    <w:abstractNumId w:val="27"/>
  </w:num>
  <w:num w:numId="20">
    <w:abstractNumId w:val="18"/>
  </w:num>
  <w:num w:numId="21">
    <w:abstractNumId w:val="7"/>
  </w:num>
  <w:num w:numId="22">
    <w:abstractNumId w:val="13"/>
  </w:num>
  <w:num w:numId="23">
    <w:abstractNumId w:val="1"/>
  </w:num>
  <w:num w:numId="24">
    <w:abstractNumId w:val="8"/>
  </w:num>
  <w:num w:numId="25">
    <w:abstractNumId w:val="33"/>
  </w:num>
  <w:num w:numId="26">
    <w:abstractNumId w:val="21"/>
  </w:num>
  <w:num w:numId="27">
    <w:abstractNumId w:val="39"/>
  </w:num>
  <w:num w:numId="28">
    <w:abstractNumId w:val="9"/>
  </w:num>
  <w:num w:numId="29">
    <w:abstractNumId w:val="37"/>
  </w:num>
  <w:num w:numId="30">
    <w:abstractNumId w:val="12"/>
  </w:num>
  <w:num w:numId="31">
    <w:abstractNumId w:val="4"/>
  </w:num>
  <w:num w:numId="32">
    <w:abstractNumId w:val="23"/>
  </w:num>
  <w:num w:numId="33">
    <w:abstractNumId w:val="16"/>
  </w:num>
  <w:num w:numId="34">
    <w:abstractNumId w:val="6"/>
  </w:num>
  <w:num w:numId="35">
    <w:abstractNumId w:val="36"/>
  </w:num>
  <w:num w:numId="36">
    <w:abstractNumId w:val="35"/>
  </w:num>
  <w:num w:numId="37">
    <w:abstractNumId w:val="24"/>
  </w:num>
  <w:num w:numId="38">
    <w:abstractNumId w:val="19"/>
  </w:num>
  <w:num w:numId="39">
    <w:abstractNumId w:val="11"/>
  </w:num>
  <w:num w:numId="40">
    <w:abstractNumId w:val="29"/>
  </w:num>
  <w:num w:numId="41">
    <w:abstractNumId w:val="30"/>
  </w:num>
  <w:num w:numId="42">
    <w:abstractNumId w:val="34"/>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CE5F39"/>
    <w:rsid w:val="000011AF"/>
    <w:rsid w:val="00093F52"/>
    <w:rsid w:val="00095D15"/>
    <w:rsid w:val="000E6D0C"/>
    <w:rsid w:val="000F7A53"/>
    <w:rsid w:val="001008D4"/>
    <w:rsid w:val="0016540D"/>
    <w:rsid w:val="00175681"/>
    <w:rsid w:val="00197F4E"/>
    <w:rsid w:val="001F5E2C"/>
    <w:rsid w:val="002157CE"/>
    <w:rsid w:val="00227362"/>
    <w:rsid w:val="00274AA4"/>
    <w:rsid w:val="002B5DF2"/>
    <w:rsid w:val="002D1E4D"/>
    <w:rsid w:val="002F17DF"/>
    <w:rsid w:val="00302F1D"/>
    <w:rsid w:val="003506A4"/>
    <w:rsid w:val="003537CE"/>
    <w:rsid w:val="00362829"/>
    <w:rsid w:val="003633FD"/>
    <w:rsid w:val="00376FBD"/>
    <w:rsid w:val="00383FCD"/>
    <w:rsid w:val="003B1216"/>
    <w:rsid w:val="003B7F41"/>
    <w:rsid w:val="003D7C12"/>
    <w:rsid w:val="003F2598"/>
    <w:rsid w:val="003F7282"/>
    <w:rsid w:val="0047318C"/>
    <w:rsid w:val="0049093C"/>
    <w:rsid w:val="004E4632"/>
    <w:rsid w:val="004F0737"/>
    <w:rsid w:val="00522014"/>
    <w:rsid w:val="005358BE"/>
    <w:rsid w:val="005400FC"/>
    <w:rsid w:val="005447AD"/>
    <w:rsid w:val="00546A40"/>
    <w:rsid w:val="005764BA"/>
    <w:rsid w:val="00577A27"/>
    <w:rsid w:val="00583719"/>
    <w:rsid w:val="005859BC"/>
    <w:rsid w:val="005C58F9"/>
    <w:rsid w:val="005D4883"/>
    <w:rsid w:val="00601754"/>
    <w:rsid w:val="00621589"/>
    <w:rsid w:val="00676760"/>
    <w:rsid w:val="006E5820"/>
    <w:rsid w:val="00747302"/>
    <w:rsid w:val="007A2A5A"/>
    <w:rsid w:val="007A5F27"/>
    <w:rsid w:val="00808201"/>
    <w:rsid w:val="00825B13"/>
    <w:rsid w:val="00837E11"/>
    <w:rsid w:val="008700C7"/>
    <w:rsid w:val="00930FC6"/>
    <w:rsid w:val="00958A22"/>
    <w:rsid w:val="00A51CC0"/>
    <w:rsid w:val="00A52CE9"/>
    <w:rsid w:val="00AB7739"/>
    <w:rsid w:val="00AF090D"/>
    <w:rsid w:val="00B02C6D"/>
    <w:rsid w:val="00B04DD9"/>
    <w:rsid w:val="00B0697C"/>
    <w:rsid w:val="00B11AC9"/>
    <w:rsid w:val="00B924F6"/>
    <w:rsid w:val="00BB636C"/>
    <w:rsid w:val="00BD3BB0"/>
    <w:rsid w:val="00BE6B27"/>
    <w:rsid w:val="00BF1D7D"/>
    <w:rsid w:val="00BF1FCD"/>
    <w:rsid w:val="00C06C13"/>
    <w:rsid w:val="00C2346B"/>
    <w:rsid w:val="00C82364"/>
    <w:rsid w:val="00C94F09"/>
    <w:rsid w:val="00C95D57"/>
    <w:rsid w:val="00CA7195"/>
    <w:rsid w:val="00CB65D6"/>
    <w:rsid w:val="00CE3991"/>
    <w:rsid w:val="00D001AC"/>
    <w:rsid w:val="00D08082"/>
    <w:rsid w:val="00D617B0"/>
    <w:rsid w:val="00D6514D"/>
    <w:rsid w:val="00DD0371"/>
    <w:rsid w:val="00DE79D3"/>
    <w:rsid w:val="00E14289"/>
    <w:rsid w:val="00E75706"/>
    <w:rsid w:val="00ED2817"/>
    <w:rsid w:val="00EF2145"/>
    <w:rsid w:val="00F02193"/>
    <w:rsid w:val="00F4648D"/>
    <w:rsid w:val="00F51CA7"/>
    <w:rsid w:val="00F92BFB"/>
    <w:rsid w:val="00F97AA9"/>
    <w:rsid w:val="00FA674C"/>
    <w:rsid w:val="00FF10D0"/>
    <w:rsid w:val="011FF488"/>
    <w:rsid w:val="0145BE60"/>
    <w:rsid w:val="01520000"/>
    <w:rsid w:val="01D559B8"/>
    <w:rsid w:val="02359978"/>
    <w:rsid w:val="029E5590"/>
    <w:rsid w:val="032C3900"/>
    <w:rsid w:val="03580F2F"/>
    <w:rsid w:val="03984DB0"/>
    <w:rsid w:val="040F8E58"/>
    <w:rsid w:val="0420738E"/>
    <w:rsid w:val="044EFC26"/>
    <w:rsid w:val="04509963"/>
    <w:rsid w:val="045E3BA8"/>
    <w:rsid w:val="04C1257E"/>
    <w:rsid w:val="04F20063"/>
    <w:rsid w:val="053504EE"/>
    <w:rsid w:val="054CF8BA"/>
    <w:rsid w:val="055CE7B9"/>
    <w:rsid w:val="05813B81"/>
    <w:rsid w:val="0590B511"/>
    <w:rsid w:val="05F2170E"/>
    <w:rsid w:val="062C42DB"/>
    <w:rsid w:val="062F8503"/>
    <w:rsid w:val="06541766"/>
    <w:rsid w:val="06C9E7FD"/>
    <w:rsid w:val="072C7F56"/>
    <w:rsid w:val="07666799"/>
    <w:rsid w:val="07B82E97"/>
    <w:rsid w:val="07EDC6DF"/>
    <w:rsid w:val="0857CEAC"/>
    <w:rsid w:val="0878E816"/>
    <w:rsid w:val="08BCB0C1"/>
    <w:rsid w:val="08CABA4A"/>
    <w:rsid w:val="08FA65E1"/>
    <w:rsid w:val="090374B1"/>
    <w:rsid w:val="0937B8BD"/>
    <w:rsid w:val="097EB571"/>
    <w:rsid w:val="0A3AE977"/>
    <w:rsid w:val="0ACDBA86"/>
    <w:rsid w:val="0B4BEAEC"/>
    <w:rsid w:val="0C68E5BA"/>
    <w:rsid w:val="0CF8B442"/>
    <w:rsid w:val="0D107E15"/>
    <w:rsid w:val="0D8ABB33"/>
    <w:rsid w:val="0D9DD4DE"/>
    <w:rsid w:val="0DE6863C"/>
    <w:rsid w:val="0E2ADA04"/>
    <w:rsid w:val="0FE31CD1"/>
    <w:rsid w:val="106A4047"/>
    <w:rsid w:val="106A4B08"/>
    <w:rsid w:val="109E746D"/>
    <w:rsid w:val="10C18778"/>
    <w:rsid w:val="11480428"/>
    <w:rsid w:val="1267E301"/>
    <w:rsid w:val="12BA7A40"/>
    <w:rsid w:val="131A5DD0"/>
    <w:rsid w:val="1333FF0E"/>
    <w:rsid w:val="133DC947"/>
    <w:rsid w:val="1367210A"/>
    <w:rsid w:val="13D2D43D"/>
    <w:rsid w:val="14B4C56A"/>
    <w:rsid w:val="14BC45F9"/>
    <w:rsid w:val="154CE068"/>
    <w:rsid w:val="157E553D"/>
    <w:rsid w:val="15EC125C"/>
    <w:rsid w:val="16018549"/>
    <w:rsid w:val="16105721"/>
    <w:rsid w:val="16810C2B"/>
    <w:rsid w:val="16D9DA41"/>
    <w:rsid w:val="1714A748"/>
    <w:rsid w:val="17376360"/>
    <w:rsid w:val="17537639"/>
    <w:rsid w:val="1770536F"/>
    <w:rsid w:val="1779D3D4"/>
    <w:rsid w:val="17E57B7F"/>
    <w:rsid w:val="18FFE515"/>
    <w:rsid w:val="19220D1F"/>
    <w:rsid w:val="19888FB6"/>
    <w:rsid w:val="19DCF51D"/>
    <w:rsid w:val="19DD09E6"/>
    <w:rsid w:val="19F4E73B"/>
    <w:rsid w:val="19F98A2D"/>
    <w:rsid w:val="1A0CD075"/>
    <w:rsid w:val="1A4D9699"/>
    <w:rsid w:val="1A694F04"/>
    <w:rsid w:val="1AB1AFA5"/>
    <w:rsid w:val="1B12CD21"/>
    <w:rsid w:val="1BFB6EC6"/>
    <w:rsid w:val="1C41EDF7"/>
    <w:rsid w:val="1D68B686"/>
    <w:rsid w:val="1D6DD83E"/>
    <w:rsid w:val="1DA7D692"/>
    <w:rsid w:val="1E28CA42"/>
    <w:rsid w:val="1E61D788"/>
    <w:rsid w:val="1EF9ABC0"/>
    <w:rsid w:val="1F35A84B"/>
    <w:rsid w:val="2041C824"/>
    <w:rsid w:val="20447154"/>
    <w:rsid w:val="21402F3F"/>
    <w:rsid w:val="21404915"/>
    <w:rsid w:val="214D822E"/>
    <w:rsid w:val="21610C15"/>
    <w:rsid w:val="216AB401"/>
    <w:rsid w:val="217F7CFD"/>
    <w:rsid w:val="220F5334"/>
    <w:rsid w:val="22535C0E"/>
    <w:rsid w:val="227F32F9"/>
    <w:rsid w:val="227F5545"/>
    <w:rsid w:val="22880AA8"/>
    <w:rsid w:val="22BD0185"/>
    <w:rsid w:val="2303EE1C"/>
    <w:rsid w:val="23583B8E"/>
    <w:rsid w:val="2382017A"/>
    <w:rsid w:val="2385B4FE"/>
    <w:rsid w:val="23DE6BCB"/>
    <w:rsid w:val="240D8832"/>
    <w:rsid w:val="243C4A2D"/>
    <w:rsid w:val="2446781A"/>
    <w:rsid w:val="246A2EED"/>
    <w:rsid w:val="246CE611"/>
    <w:rsid w:val="24D8971D"/>
    <w:rsid w:val="251E1169"/>
    <w:rsid w:val="2541FF04"/>
    <w:rsid w:val="26C9B889"/>
    <w:rsid w:val="26DFF3D4"/>
    <w:rsid w:val="2757DC81"/>
    <w:rsid w:val="27794D6E"/>
    <w:rsid w:val="27AE3862"/>
    <w:rsid w:val="27E17BEA"/>
    <w:rsid w:val="280A1A11"/>
    <w:rsid w:val="287C9188"/>
    <w:rsid w:val="28D1F2CD"/>
    <w:rsid w:val="29179878"/>
    <w:rsid w:val="295FD8A7"/>
    <w:rsid w:val="29D34BE2"/>
    <w:rsid w:val="29D967BB"/>
    <w:rsid w:val="2A463822"/>
    <w:rsid w:val="2AA20063"/>
    <w:rsid w:val="2AC8F6E7"/>
    <w:rsid w:val="2B0D239C"/>
    <w:rsid w:val="2B12A826"/>
    <w:rsid w:val="2B1EF3B3"/>
    <w:rsid w:val="2B33C9BF"/>
    <w:rsid w:val="2BF8F912"/>
    <w:rsid w:val="2C10BDE0"/>
    <w:rsid w:val="2C301593"/>
    <w:rsid w:val="2C965DB4"/>
    <w:rsid w:val="2CA194EE"/>
    <w:rsid w:val="2CBB6D30"/>
    <w:rsid w:val="2CE8BF3E"/>
    <w:rsid w:val="2D32DB40"/>
    <w:rsid w:val="2D42382B"/>
    <w:rsid w:val="2D7366BB"/>
    <w:rsid w:val="2D741F42"/>
    <w:rsid w:val="2D97A93D"/>
    <w:rsid w:val="2E2CC23E"/>
    <w:rsid w:val="2EF0421F"/>
    <w:rsid w:val="2F45E71A"/>
    <w:rsid w:val="2F4CA2D4"/>
    <w:rsid w:val="2FE6A481"/>
    <w:rsid w:val="3048F6B9"/>
    <w:rsid w:val="30721B0A"/>
    <w:rsid w:val="3076C664"/>
    <w:rsid w:val="314CACB0"/>
    <w:rsid w:val="3166D1D8"/>
    <w:rsid w:val="31793C81"/>
    <w:rsid w:val="31CC6790"/>
    <w:rsid w:val="31E94605"/>
    <w:rsid w:val="31FCD259"/>
    <w:rsid w:val="339EFBEB"/>
    <w:rsid w:val="33B96D8F"/>
    <w:rsid w:val="340570D4"/>
    <w:rsid w:val="3445DE3B"/>
    <w:rsid w:val="34861806"/>
    <w:rsid w:val="34BC3BCF"/>
    <w:rsid w:val="3569DE16"/>
    <w:rsid w:val="35E38345"/>
    <w:rsid w:val="35F1E969"/>
    <w:rsid w:val="3635EE64"/>
    <w:rsid w:val="364C88D7"/>
    <w:rsid w:val="3655FA99"/>
    <w:rsid w:val="36C3F9A5"/>
    <w:rsid w:val="36E45123"/>
    <w:rsid w:val="36EC69ED"/>
    <w:rsid w:val="377B62CC"/>
    <w:rsid w:val="37F26A1A"/>
    <w:rsid w:val="384A124D"/>
    <w:rsid w:val="3871B3A4"/>
    <w:rsid w:val="391AAA89"/>
    <w:rsid w:val="393B27C7"/>
    <w:rsid w:val="39CBA3D8"/>
    <w:rsid w:val="39CE5F39"/>
    <w:rsid w:val="3A4FAB1A"/>
    <w:rsid w:val="3A6BCF9D"/>
    <w:rsid w:val="3A92AFFC"/>
    <w:rsid w:val="3AFD80DE"/>
    <w:rsid w:val="3C471D35"/>
    <w:rsid w:val="3C864418"/>
    <w:rsid w:val="3DF0F54B"/>
    <w:rsid w:val="3F0BBD9A"/>
    <w:rsid w:val="3F2789E7"/>
    <w:rsid w:val="3F2DE436"/>
    <w:rsid w:val="3F5930E2"/>
    <w:rsid w:val="3F6AD9FD"/>
    <w:rsid w:val="3F970A06"/>
    <w:rsid w:val="3FA56C9A"/>
    <w:rsid w:val="3FB2D104"/>
    <w:rsid w:val="3FB31CC9"/>
    <w:rsid w:val="402BF42A"/>
    <w:rsid w:val="403646B5"/>
    <w:rsid w:val="4138BE6F"/>
    <w:rsid w:val="416792D5"/>
    <w:rsid w:val="41DD8474"/>
    <w:rsid w:val="424E1393"/>
    <w:rsid w:val="4277A684"/>
    <w:rsid w:val="42A4A6A4"/>
    <w:rsid w:val="42D254E2"/>
    <w:rsid w:val="42EDFC32"/>
    <w:rsid w:val="432383E6"/>
    <w:rsid w:val="43535620"/>
    <w:rsid w:val="4363E02B"/>
    <w:rsid w:val="43838076"/>
    <w:rsid w:val="43BCAD7C"/>
    <w:rsid w:val="44B6DCBE"/>
    <w:rsid w:val="44B9AFB2"/>
    <w:rsid w:val="4522ABC3"/>
    <w:rsid w:val="453B4454"/>
    <w:rsid w:val="4596E3B6"/>
    <w:rsid w:val="460F7D30"/>
    <w:rsid w:val="462097DA"/>
    <w:rsid w:val="466E6094"/>
    <w:rsid w:val="46C5C80A"/>
    <w:rsid w:val="476CDF63"/>
    <w:rsid w:val="47B62647"/>
    <w:rsid w:val="484201D5"/>
    <w:rsid w:val="48EE9F68"/>
    <w:rsid w:val="494FB27E"/>
    <w:rsid w:val="495E20F7"/>
    <w:rsid w:val="49EE54EC"/>
    <w:rsid w:val="4A33197E"/>
    <w:rsid w:val="4A3C862D"/>
    <w:rsid w:val="4AA72730"/>
    <w:rsid w:val="4ADFD881"/>
    <w:rsid w:val="4B82A9A2"/>
    <w:rsid w:val="4BB25F6C"/>
    <w:rsid w:val="4BCA2725"/>
    <w:rsid w:val="4C5E1A33"/>
    <w:rsid w:val="4C683737"/>
    <w:rsid w:val="4C90B645"/>
    <w:rsid w:val="4CA2F4B2"/>
    <w:rsid w:val="4CFC1CB2"/>
    <w:rsid w:val="4D02B38E"/>
    <w:rsid w:val="4D57F914"/>
    <w:rsid w:val="4E9BFD14"/>
    <w:rsid w:val="4EF70CBB"/>
    <w:rsid w:val="4F66131C"/>
    <w:rsid w:val="4FA35B0A"/>
    <w:rsid w:val="4FADDA43"/>
    <w:rsid w:val="4FC560A1"/>
    <w:rsid w:val="4FEEEF08"/>
    <w:rsid w:val="4FF99CE8"/>
    <w:rsid w:val="50B84167"/>
    <w:rsid w:val="50BB00F0"/>
    <w:rsid w:val="50BC691D"/>
    <w:rsid w:val="510232BF"/>
    <w:rsid w:val="511D29DA"/>
    <w:rsid w:val="51613CAA"/>
    <w:rsid w:val="51EEFF8A"/>
    <w:rsid w:val="5333A566"/>
    <w:rsid w:val="539B2845"/>
    <w:rsid w:val="539FAD39"/>
    <w:rsid w:val="53E5E5B3"/>
    <w:rsid w:val="544C6412"/>
    <w:rsid w:val="548096C6"/>
    <w:rsid w:val="54B3E6AD"/>
    <w:rsid w:val="553B2BB8"/>
    <w:rsid w:val="554193F4"/>
    <w:rsid w:val="558173AA"/>
    <w:rsid w:val="55A1FCA2"/>
    <w:rsid w:val="55A2D6EC"/>
    <w:rsid w:val="55ABC9A8"/>
    <w:rsid w:val="55D59DAA"/>
    <w:rsid w:val="55E17CD1"/>
    <w:rsid w:val="55F0EB46"/>
    <w:rsid w:val="566E230A"/>
    <w:rsid w:val="570D226F"/>
    <w:rsid w:val="58348B57"/>
    <w:rsid w:val="58C581A9"/>
    <w:rsid w:val="593E6E96"/>
    <w:rsid w:val="595449EC"/>
    <w:rsid w:val="59B8ADCC"/>
    <w:rsid w:val="5A1503F5"/>
    <w:rsid w:val="5A4751E4"/>
    <w:rsid w:val="5A9F71F1"/>
    <w:rsid w:val="5AEAA73F"/>
    <w:rsid w:val="5B66F9E2"/>
    <w:rsid w:val="5BE4F10E"/>
    <w:rsid w:val="5C0F33EB"/>
    <w:rsid w:val="5C121831"/>
    <w:rsid w:val="5C696FF5"/>
    <w:rsid w:val="5D79AC17"/>
    <w:rsid w:val="5DC44A85"/>
    <w:rsid w:val="5DCCC0E2"/>
    <w:rsid w:val="5DE22FE4"/>
    <w:rsid w:val="5E65D1D1"/>
    <w:rsid w:val="5E717C34"/>
    <w:rsid w:val="5ECE7E55"/>
    <w:rsid w:val="5EE414E3"/>
    <w:rsid w:val="5F2A62AB"/>
    <w:rsid w:val="5F7E818C"/>
    <w:rsid w:val="5FDC9039"/>
    <w:rsid w:val="604ABB10"/>
    <w:rsid w:val="60AF51D3"/>
    <w:rsid w:val="6119F6F4"/>
    <w:rsid w:val="61311924"/>
    <w:rsid w:val="61FF6D35"/>
    <w:rsid w:val="625386BE"/>
    <w:rsid w:val="627131D5"/>
    <w:rsid w:val="62E5B7CA"/>
    <w:rsid w:val="630245AD"/>
    <w:rsid w:val="631F50EE"/>
    <w:rsid w:val="633741D6"/>
    <w:rsid w:val="63EB6536"/>
    <w:rsid w:val="6417350E"/>
    <w:rsid w:val="642EDCD3"/>
    <w:rsid w:val="644BE0E0"/>
    <w:rsid w:val="645FA1C9"/>
    <w:rsid w:val="6488C3B5"/>
    <w:rsid w:val="648C150B"/>
    <w:rsid w:val="64A1939C"/>
    <w:rsid w:val="64AF67DB"/>
    <w:rsid w:val="651FE2F5"/>
    <w:rsid w:val="654D58F9"/>
    <w:rsid w:val="65C57DFF"/>
    <w:rsid w:val="65EE884E"/>
    <w:rsid w:val="65F27FAC"/>
    <w:rsid w:val="661293FC"/>
    <w:rsid w:val="663C8A1E"/>
    <w:rsid w:val="6694FF88"/>
    <w:rsid w:val="66E93CC9"/>
    <w:rsid w:val="6704C8EE"/>
    <w:rsid w:val="6728E52A"/>
    <w:rsid w:val="67451BCF"/>
    <w:rsid w:val="67554415"/>
    <w:rsid w:val="6792FEF6"/>
    <w:rsid w:val="67A4C617"/>
    <w:rsid w:val="67E4B2FA"/>
    <w:rsid w:val="69039348"/>
    <w:rsid w:val="6925FE18"/>
    <w:rsid w:val="695F02D2"/>
    <w:rsid w:val="69F18A45"/>
    <w:rsid w:val="6A3648F0"/>
    <w:rsid w:val="6A56B013"/>
    <w:rsid w:val="6ABCA6FA"/>
    <w:rsid w:val="6AE43D5D"/>
    <w:rsid w:val="6B0480C6"/>
    <w:rsid w:val="6B277517"/>
    <w:rsid w:val="6B355E0B"/>
    <w:rsid w:val="6B839DF4"/>
    <w:rsid w:val="6B922855"/>
    <w:rsid w:val="6B97602A"/>
    <w:rsid w:val="6B9DE813"/>
    <w:rsid w:val="6BB28101"/>
    <w:rsid w:val="6C2A93ED"/>
    <w:rsid w:val="6C36F244"/>
    <w:rsid w:val="6CB4B736"/>
    <w:rsid w:val="6CF52A09"/>
    <w:rsid w:val="6CF92DFC"/>
    <w:rsid w:val="6CFC7C9D"/>
    <w:rsid w:val="6D1AFFA5"/>
    <w:rsid w:val="6D76652B"/>
    <w:rsid w:val="6D96AA0C"/>
    <w:rsid w:val="6E16B5A9"/>
    <w:rsid w:val="6E543A8B"/>
    <w:rsid w:val="6E7B1BA3"/>
    <w:rsid w:val="6E926E16"/>
    <w:rsid w:val="6F20D6B8"/>
    <w:rsid w:val="6F426862"/>
    <w:rsid w:val="6FDE6CF7"/>
    <w:rsid w:val="6FE5B692"/>
    <w:rsid w:val="700E4926"/>
    <w:rsid w:val="70820B7A"/>
    <w:rsid w:val="708F6ECB"/>
    <w:rsid w:val="70B07654"/>
    <w:rsid w:val="70B2580F"/>
    <w:rsid w:val="70CC7260"/>
    <w:rsid w:val="71426904"/>
    <w:rsid w:val="71584999"/>
    <w:rsid w:val="717969A2"/>
    <w:rsid w:val="71EE03FE"/>
    <w:rsid w:val="722A93E8"/>
    <w:rsid w:val="7240FA46"/>
    <w:rsid w:val="726663B4"/>
    <w:rsid w:val="729C1ACE"/>
    <w:rsid w:val="734DE966"/>
    <w:rsid w:val="736B42A2"/>
    <w:rsid w:val="736F5883"/>
    <w:rsid w:val="73883EE0"/>
    <w:rsid w:val="73C13EFA"/>
    <w:rsid w:val="73C440A5"/>
    <w:rsid w:val="73E56B60"/>
    <w:rsid w:val="73F7F035"/>
    <w:rsid w:val="73FEA525"/>
    <w:rsid w:val="74E697E9"/>
    <w:rsid w:val="75289BDC"/>
    <w:rsid w:val="754AAADD"/>
    <w:rsid w:val="757B3D25"/>
    <w:rsid w:val="757CC559"/>
    <w:rsid w:val="75AF2864"/>
    <w:rsid w:val="75C23128"/>
    <w:rsid w:val="75E569A8"/>
    <w:rsid w:val="7620C7D1"/>
    <w:rsid w:val="76513AD8"/>
    <w:rsid w:val="7698C8F4"/>
    <w:rsid w:val="76CC3335"/>
    <w:rsid w:val="76F43494"/>
    <w:rsid w:val="77457716"/>
    <w:rsid w:val="779EA052"/>
    <w:rsid w:val="77AFA723"/>
    <w:rsid w:val="77B45993"/>
    <w:rsid w:val="77EE8123"/>
    <w:rsid w:val="78447B8A"/>
    <w:rsid w:val="78BAD865"/>
    <w:rsid w:val="78BC7C06"/>
    <w:rsid w:val="78D17FC5"/>
    <w:rsid w:val="79530CCB"/>
    <w:rsid w:val="7977D1BC"/>
    <w:rsid w:val="798C68D1"/>
    <w:rsid w:val="7A0CBF68"/>
    <w:rsid w:val="7A306559"/>
    <w:rsid w:val="7ADCEFA5"/>
    <w:rsid w:val="7B1AFCAB"/>
    <w:rsid w:val="7B76256A"/>
    <w:rsid w:val="7B82BEE2"/>
    <w:rsid w:val="7BA6B00B"/>
    <w:rsid w:val="7BDB3BED"/>
    <w:rsid w:val="7BF25C5C"/>
    <w:rsid w:val="7C07D687"/>
    <w:rsid w:val="7C2930B1"/>
    <w:rsid w:val="7C311128"/>
    <w:rsid w:val="7C319AC7"/>
    <w:rsid w:val="7C7974E7"/>
    <w:rsid w:val="7CB0A36D"/>
    <w:rsid w:val="7D08AC2C"/>
    <w:rsid w:val="7D1119BE"/>
    <w:rsid w:val="7D595A9F"/>
    <w:rsid w:val="7D873A0D"/>
    <w:rsid w:val="7D977F38"/>
    <w:rsid w:val="7E475A09"/>
    <w:rsid w:val="7E5BE6A2"/>
    <w:rsid w:val="7E5D3AFA"/>
    <w:rsid w:val="7E6C0F71"/>
    <w:rsid w:val="7EA38965"/>
    <w:rsid w:val="7ECF2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5F39"/>
  <w15:chartTrackingRefBased/>
  <w15:docId w15:val="{C6FA294E-D2EF-4F11-835B-19591932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uiPriority w:val="9"/>
    <w:unhideWhenUsed/>
    <w:qFormat/>
    <w:rsid w:val="2541FF04"/>
    <w:pPr>
      <w:keepNext/>
      <w:keepLines/>
      <w:spacing w:before="160" w:after="80"/>
      <w:outlineLvl w:val="2"/>
    </w:pPr>
    <w:rPr>
      <w:rFonts w:eastAsiaTheme="minorEastAsia" w:cstheme="majorEastAsia"/>
      <w:color w:val="0F476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70CC7260"/>
    <w:pPr>
      <w:ind w:left="720"/>
      <w:contextualSpacing/>
    </w:pPr>
  </w:style>
  <w:style w:type="paragraph" w:styleId="Encabezado">
    <w:name w:val="header"/>
    <w:basedOn w:val="Normal"/>
    <w:link w:val="EncabezadoCar"/>
    <w:uiPriority w:val="99"/>
    <w:unhideWhenUsed/>
    <w:rsid w:val="00165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40D"/>
  </w:style>
  <w:style w:type="paragraph" w:styleId="Piedepgina">
    <w:name w:val="footer"/>
    <w:basedOn w:val="Normal"/>
    <w:link w:val="PiedepginaCar"/>
    <w:uiPriority w:val="99"/>
    <w:unhideWhenUsed/>
    <w:rsid w:val="00165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40D"/>
  </w:style>
  <w:style w:type="table" w:styleId="Tablaconcuadrcula">
    <w:name w:val="Table Grid"/>
    <w:basedOn w:val="Tablanormal"/>
    <w:uiPriority w:val="39"/>
    <w:rsid w:val="003B1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75681"/>
    <w:rPr>
      <w:color w:val="808080" w:themeColor="background1" w:themeShade="80"/>
    </w:rPr>
  </w:style>
  <w:style w:type="character" w:styleId="Hipervnculo">
    <w:name w:val="Hyperlink"/>
    <w:basedOn w:val="Fuentedeprrafopredeter"/>
    <w:uiPriority w:val="99"/>
    <w:unhideWhenUsed/>
    <w:rsid w:val="2541FF0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6042">
      <w:bodyDiv w:val="1"/>
      <w:marLeft w:val="0"/>
      <w:marRight w:val="0"/>
      <w:marTop w:val="0"/>
      <w:marBottom w:val="0"/>
      <w:divBdr>
        <w:top w:val="none" w:sz="0" w:space="0" w:color="auto"/>
        <w:left w:val="none" w:sz="0" w:space="0" w:color="auto"/>
        <w:bottom w:val="none" w:sz="0" w:space="0" w:color="auto"/>
        <w:right w:val="none" w:sz="0" w:space="0" w:color="auto"/>
      </w:divBdr>
      <w:divsChild>
        <w:div w:id="2072532141">
          <w:marLeft w:val="640"/>
          <w:marRight w:val="0"/>
          <w:marTop w:val="0"/>
          <w:marBottom w:val="0"/>
          <w:divBdr>
            <w:top w:val="none" w:sz="0" w:space="0" w:color="auto"/>
            <w:left w:val="none" w:sz="0" w:space="0" w:color="auto"/>
            <w:bottom w:val="none" w:sz="0" w:space="0" w:color="auto"/>
            <w:right w:val="none" w:sz="0" w:space="0" w:color="auto"/>
          </w:divBdr>
        </w:div>
        <w:div w:id="182981324">
          <w:marLeft w:val="640"/>
          <w:marRight w:val="0"/>
          <w:marTop w:val="0"/>
          <w:marBottom w:val="0"/>
          <w:divBdr>
            <w:top w:val="none" w:sz="0" w:space="0" w:color="auto"/>
            <w:left w:val="none" w:sz="0" w:space="0" w:color="auto"/>
            <w:bottom w:val="none" w:sz="0" w:space="0" w:color="auto"/>
            <w:right w:val="none" w:sz="0" w:space="0" w:color="auto"/>
          </w:divBdr>
        </w:div>
        <w:div w:id="429857903">
          <w:marLeft w:val="640"/>
          <w:marRight w:val="0"/>
          <w:marTop w:val="0"/>
          <w:marBottom w:val="0"/>
          <w:divBdr>
            <w:top w:val="none" w:sz="0" w:space="0" w:color="auto"/>
            <w:left w:val="none" w:sz="0" w:space="0" w:color="auto"/>
            <w:bottom w:val="none" w:sz="0" w:space="0" w:color="auto"/>
            <w:right w:val="none" w:sz="0" w:space="0" w:color="auto"/>
          </w:divBdr>
        </w:div>
        <w:div w:id="1273441368">
          <w:marLeft w:val="640"/>
          <w:marRight w:val="0"/>
          <w:marTop w:val="0"/>
          <w:marBottom w:val="0"/>
          <w:divBdr>
            <w:top w:val="none" w:sz="0" w:space="0" w:color="auto"/>
            <w:left w:val="none" w:sz="0" w:space="0" w:color="auto"/>
            <w:bottom w:val="none" w:sz="0" w:space="0" w:color="auto"/>
            <w:right w:val="none" w:sz="0" w:space="0" w:color="auto"/>
          </w:divBdr>
        </w:div>
        <w:div w:id="799686781">
          <w:marLeft w:val="640"/>
          <w:marRight w:val="0"/>
          <w:marTop w:val="0"/>
          <w:marBottom w:val="0"/>
          <w:divBdr>
            <w:top w:val="none" w:sz="0" w:space="0" w:color="auto"/>
            <w:left w:val="none" w:sz="0" w:space="0" w:color="auto"/>
            <w:bottom w:val="none" w:sz="0" w:space="0" w:color="auto"/>
            <w:right w:val="none" w:sz="0" w:space="0" w:color="auto"/>
          </w:divBdr>
        </w:div>
        <w:div w:id="684748342">
          <w:marLeft w:val="640"/>
          <w:marRight w:val="0"/>
          <w:marTop w:val="0"/>
          <w:marBottom w:val="0"/>
          <w:divBdr>
            <w:top w:val="none" w:sz="0" w:space="0" w:color="auto"/>
            <w:left w:val="none" w:sz="0" w:space="0" w:color="auto"/>
            <w:bottom w:val="none" w:sz="0" w:space="0" w:color="auto"/>
            <w:right w:val="none" w:sz="0" w:space="0" w:color="auto"/>
          </w:divBdr>
        </w:div>
        <w:div w:id="981692310">
          <w:marLeft w:val="640"/>
          <w:marRight w:val="0"/>
          <w:marTop w:val="0"/>
          <w:marBottom w:val="0"/>
          <w:divBdr>
            <w:top w:val="none" w:sz="0" w:space="0" w:color="auto"/>
            <w:left w:val="none" w:sz="0" w:space="0" w:color="auto"/>
            <w:bottom w:val="none" w:sz="0" w:space="0" w:color="auto"/>
            <w:right w:val="none" w:sz="0" w:space="0" w:color="auto"/>
          </w:divBdr>
        </w:div>
        <w:div w:id="2097708980">
          <w:marLeft w:val="640"/>
          <w:marRight w:val="0"/>
          <w:marTop w:val="0"/>
          <w:marBottom w:val="0"/>
          <w:divBdr>
            <w:top w:val="none" w:sz="0" w:space="0" w:color="auto"/>
            <w:left w:val="none" w:sz="0" w:space="0" w:color="auto"/>
            <w:bottom w:val="none" w:sz="0" w:space="0" w:color="auto"/>
            <w:right w:val="none" w:sz="0" w:space="0" w:color="auto"/>
          </w:divBdr>
        </w:div>
        <w:div w:id="1167937644">
          <w:marLeft w:val="640"/>
          <w:marRight w:val="0"/>
          <w:marTop w:val="0"/>
          <w:marBottom w:val="0"/>
          <w:divBdr>
            <w:top w:val="none" w:sz="0" w:space="0" w:color="auto"/>
            <w:left w:val="none" w:sz="0" w:space="0" w:color="auto"/>
            <w:bottom w:val="none" w:sz="0" w:space="0" w:color="auto"/>
            <w:right w:val="none" w:sz="0" w:space="0" w:color="auto"/>
          </w:divBdr>
        </w:div>
        <w:div w:id="1438914636">
          <w:marLeft w:val="640"/>
          <w:marRight w:val="0"/>
          <w:marTop w:val="0"/>
          <w:marBottom w:val="0"/>
          <w:divBdr>
            <w:top w:val="none" w:sz="0" w:space="0" w:color="auto"/>
            <w:left w:val="none" w:sz="0" w:space="0" w:color="auto"/>
            <w:bottom w:val="none" w:sz="0" w:space="0" w:color="auto"/>
            <w:right w:val="none" w:sz="0" w:space="0" w:color="auto"/>
          </w:divBdr>
        </w:div>
        <w:div w:id="574709467">
          <w:marLeft w:val="640"/>
          <w:marRight w:val="0"/>
          <w:marTop w:val="0"/>
          <w:marBottom w:val="0"/>
          <w:divBdr>
            <w:top w:val="none" w:sz="0" w:space="0" w:color="auto"/>
            <w:left w:val="none" w:sz="0" w:space="0" w:color="auto"/>
            <w:bottom w:val="none" w:sz="0" w:space="0" w:color="auto"/>
            <w:right w:val="none" w:sz="0" w:space="0" w:color="auto"/>
          </w:divBdr>
        </w:div>
        <w:div w:id="697778994">
          <w:marLeft w:val="640"/>
          <w:marRight w:val="0"/>
          <w:marTop w:val="0"/>
          <w:marBottom w:val="0"/>
          <w:divBdr>
            <w:top w:val="none" w:sz="0" w:space="0" w:color="auto"/>
            <w:left w:val="none" w:sz="0" w:space="0" w:color="auto"/>
            <w:bottom w:val="none" w:sz="0" w:space="0" w:color="auto"/>
            <w:right w:val="none" w:sz="0" w:space="0" w:color="auto"/>
          </w:divBdr>
        </w:div>
        <w:div w:id="1988589780">
          <w:marLeft w:val="640"/>
          <w:marRight w:val="0"/>
          <w:marTop w:val="0"/>
          <w:marBottom w:val="0"/>
          <w:divBdr>
            <w:top w:val="none" w:sz="0" w:space="0" w:color="auto"/>
            <w:left w:val="none" w:sz="0" w:space="0" w:color="auto"/>
            <w:bottom w:val="none" w:sz="0" w:space="0" w:color="auto"/>
            <w:right w:val="none" w:sz="0" w:space="0" w:color="auto"/>
          </w:divBdr>
        </w:div>
        <w:div w:id="2134670381">
          <w:marLeft w:val="640"/>
          <w:marRight w:val="0"/>
          <w:marTop w:val="0"/>
          <w:marBottom w:val="0"/>
          <w:divBdr>
            <w:top w:val="none" w:sz="0" w:space="0" w:color="auto"/>
            <w:left w:val="none" w:sz="0" w:space="0" w:color="auto"/>
            <w:bottom w:val="none" w:sz="0" w:space="0" w:color="auto"/>
            <w:right w:val="none" w:sz="0" w:space="0" w:color="auto"/>
          </w:divBdr>
        </w:div>
        <w:div w:id="1712487886">
          <w:marLeft w:val="640"/>
          <w:marRight w:val="0"/>
          <w:marTop w:val="0"/>
          <w:marBottom w:val="0"/>
          <w:divBdr>
            <w:top w:val="none" w:sz="0" w:space="0" w:color="auto"/>
            <w:left w:val="none" w:sz="0" w:space="0" w:color="auto"/>
            <w:bottom w:val="none" w:sz="0" w:space="0" w:color="auto"/>
            <w:right w:val="none" w:sz="0" w:space="0" w:color="auto"/>
          </w:divBdr>
        </w:div>
        <w:div w:id="2111120748">
          <w:marLeft w:val="640"/>
          <w:marRight w:val="0"/>
          <w:marTop w:val="0"/>
          <w:marBottom w:val="0"/>
          <w:divBdr>
            <w:top w:val="none" w:sz="0" w:space="0" w:color="auto"/>
            <w:left w:val="none" w:sz="0" w:space="0" w:color="auto"/>
            <w:bottom w:val="none" w:sz="0" w:space="0" w:color="auto"/>
            <w:right w:val="none" w:sz="0" w:space="0" w:color="auto"/>
          </w:divBdr>
        </w:div>
        <w:div w:id="926185358">
          <w:marLeft w:val="640"/>
          <w:marRight w:val="0"/>
          <w:marTop w:val="0"/>
          <w:marBottom w:val="0"/>
          <w:divBdr>
            <w:top w:val="none" w:sz="0" w:space="0" w:color="auto"/>
            <w:left w:val="none" w:sz="0" w:space="0" w:color="auto"/>
            <w:bottom w:val="none" w:sz="0" w:space="0" w:color="auto"/>
            <w:right w:val="none" w:sz="0" w:space="0" w:color="auto"/>
          </w:divBdr>
        </w:div>
        <w:div w:id="664866036">
          <w:marLeft w:val="640"/>
          <w:marRight w:val="0"/>
          <w:marTop w:val="0"/>
          <w:marBottom w:val="0"/>
          <w:divBdr>
            <w:top w:val="none" w:sz="0" w:space="0" w:color="auto"/>
            <w:left w:val="none" w:sz="0" w:space="0" w:color="auto"/>
            <w:bottom w:val="none" w:sz="0" w:space="0" w:color="auto"/>
            <w:right w:val="none" w:sz="0" w:space="0" w:color="auto"/>
          </w:divBdr>
        </w:div>
        <w:div w:id="1979721698">
          <w:marLeft w:val="640"/>
          <w:marRight w:val="0"/>
          <w:marTop w:val="0"/>
          <w:marBottom w:val="0"/>
          <w:divBdr>
            <w:top w:val="none" w:sz="0" w:space="0" w:color="auto"/>
            <w:left w:val="none" w:sz="0" w:space="0" w:color="auto"/>
            <w:bottom w:val="none" w:sz="0" w:space="0" w:color="auto"/>
            <w:right w:val="none" w:sz="0" w:space="0" w:color="auto"/>
          </w:divBdr>
        </w:div>
      </w:divsChild>
    </w:div>
    <w:div w:id="254286895">
      <w:bodyDiv w:val="1"/>
      <w:marLeft w:val="0"/>
      <w:marRight w:val="0"/>
      <w:marTop w:val="0"/>
      <w:marBottom w:val="0"/>
      <w:divBdr>
        <w:top w:val="none" w:sz="0" w:space="0" w:color="auto"/>
        <w:left w:val="none" w:sz="0" w:space="0" w:color="auto"/>
        <w:bottom w:val="none" w:sz="0" w:space="0" w:color="auto"/>
        <w:right w:val="none" w:sz="0" w:space="0" w:color="auto"/>
      </w:divBdr>
      <w:divsChild>
        <w:div w:id="1693723076">
          <w:marLeft w:val="640"/>
          <w:marRight w:val="0"/>
          <w:marTop w:val="0"/>
          <w:marBottom w:val="0"/>
          <w:divBdr>
            <w:top w:val="none" w:sz="0" w:space="0" w:color="auto"/>
            <w:left w:val="none" w:sz="0" w:space="0" w:color="auto"/>
            <w:bottom w:val="none" w:sz="0" w:space="0" w:color="auto"/>
            <w:right w:val="none" w:sz="0" w:space="0" w:color="auto"/>
          </w:divBdr>
        </w:div>
        <w:div w:id="1599406791">
          <w:marLeft w:val="640"/>
          <w:marRight w:val="0"/>
          <w:marTop w:val="0"/>
          <w:marBottom w:val="0"/>
          <w:divBdr>
            <w:top w:val="none" w:sz="0" w:space="0" w:color="auto"/>
            <w:left w:val="none" w:sz="0" w:space="0" w:color="auto"/>
            <w:bottom w:val="none" w:sz="0" w:space="0" w:color="auto"/>
            <w:right w:val="none" w:sz="0" w:space="0" w:color="auto"/>
          </w:divBdr>
        </w:div>
        <w:div w:id="370612790">
          <w:marLeft w:val="640"/>
          <w:marRight w:val="0"/>
          <w:marTop w:val="0"/>
          <w:marBottom w:val="0"/>
          <w:divBdr>
            <w:top w:val="none" w:sz="0" w:space="0" w:color="auto"/>
            <w:left w:val="none" w:sz="0" w:space="0" w:color="auto"/>
            <w:bottom w:val="none" w:sz="0" w:space="0" w:color="auto"/>
            <w:right w:val="none" w:sz="0" w:space="0" w:color="auto"/>
          </w:divBdr>
        </w:div>
        <w:div w:id="401636287">
          <w:marLeft w:val="640"/>
          <w:marRight w:val="0"/>
          <w:marTop w:val="0"/>
          <w:marBottom w:val="0"/>
          <w:divBdr>
            <w:top w:val="none" w:sz="0" w:space="0" w:color="auto"/>
            <w:left w:val="none" w:sz="0" w:space="0" w:color="auto"/>
            <w:bottom w:val="none" w:sz="0" w:space="0" w:color="auto"/>
            <w:right w:val="none" w:sz="0" w:space="0" w:color="auto"/>
          </w:divBdr>
        </w:div>
        <w:div w:id="1996640028">
          <w:marLeft w:val="640"/>
          <w:marRight w:val="0"/>
          <w:marTop w:val="0"/>
          <w:marBottom w:val="0"/>
          <w:divBdr>
            <w:top w:val="none" w:sz="0" w:space="0" w:color="auto"/>
            <w:left w:val="none" w:sz="0" w:space="0" w:color="auto"/>
            <w:bottom w:val="none" w:sz="0" w:space="0" w:color="auto"/>
            <w:right w:val="none" w:sz="0" w:space="0" w:color="auto"/>
          </w:divBdr>
        </w:div>
        <w:div w:id="1917081869">
          <w:marLeft w:val="640"/>
          <w:marRight w:val="0"/>
          <w:marTop w:val="0"/>
          <w:marBottom w:val="0"/>
          <w:divBdr>
            <w:top w:val="none" w:sz="0" w:space="0" w:color="auto"/>
            <w:left w:val="none" w:sz="0" w:space="0" w:color="auto"/>
            <w:bottom w:val="none" w:sz="0" w:space="0" w:color="auto"/>
            <w:right w:val="none" w:sz="0" w:space="0" w:color="auto"/>
          </w:divBdr>
        </w:div>
        <w:div w:id="1982734776">
          <w:marLeft w:val="640"/>
          <w:marRight w:val="0"/>
          <w:marTop w:val="0"/>
          <w:marBottom w:val="0"/>
          <w:divBdr>
            <w:top w:val="none" w:sz="0" w:space="0" w:color="auto"/>
            <w:left w:val="none" w:sz="0" w:space="0" w:color="auto"/>
            <w:bottom w:val="none" w:sz="0" w:space="0" w:color="auto"/>
            <w:right w:val="none" w:sz="0" w:space="0" w:color="auto"/>
          </w:divBdr>
        </w:div>
        <w:div w:id="597829937">
          <w:marLeft w:val="640"/>
          <w:marRight w:val="0"/>
          <w:marTop w:val="0"/>
          <w:marBottom w:val="0"/>
          <w:divBdr>
            <w:top w:val="none" w:sz="0" w:space="0" w:color="auto"/>
            <w:left w:val="none" w:sz="0" w:space="0" w:color="auto"/>
            <w:bottom w:val="none" w:sz="0" w:space="0" w:color="auto"/>
            <w:right w:val="none" w:sz="0" w:space="0" w:color="auto"/>
          </w:divBdr>
        </w:div>
        <w:div w:id="1477261499">
          <w:marLeft w:val="640"/>
          <w:marRight w:val="0"/>
          <w:marTop w:val="0"/>
          <w:marBottom w:val="0"/>
          <w:divBdr>
            <w:top w:val="none" w:sz="0" w:space="0" w:color="auto"/>
            <w:left w:val="none" w:sz="0" w:space="0" w:color="auto"/>
            <w:bottom w:val="none" w:sz="0" w:space="0" w:color="auto"/>
            <w:right w:val="none" w:sz="0" w:space="0" w:color="auto"/>
          </w:divBdr>
        </w:div>
        <w:div w:id="1736589607">
          <w:marLeft w:val="640"/>
          <w:marRight w:val="0"/>
          <w:marTop w:val="0"/>
          <w:marBottom w:val="0"/>
          <w:divBdr>
            <w:top w:val="none" w:sz="0" w:space="0" w:color="auto"/>
            <w:left w:val="none" w:sz="0" w:space="0" w:color="auto"/>
            <w:bottom w:val="none" w:sz="0" w:space="0" w:color="auto"/>
            <w:right w:val="none" w:sz="0" w:space="0" w:color="auto"/>
          </w:divBdr>
        </w:div>
        <w:div w:id="170461606">
          <w:marLeft w:val="640"/>
          <w:marRight w:val="0"/>
          <w:marTop w:val="0"/>
          <w:marBottom w:val="0"/>
          <w:divBdr>
            <w:top w:val="none" w:sz="0" w:space="0" w:color="auto"/>
            <w:left w:val="none" w:sz="0" w:space="0" w:color="auto"/>
            <w:bottom w:val="none" w:sz="0" w:space="0" w:color="auto"/>
            <w:right w:val="none" w:sz="0" w:space="0" w:color="auto"/>
          </w:divBdr>
        </w:div>
        <w:div w:id="819269664">
          <w:marLeft w:val="640"/>
          <w:marRight w:val="0"/>
          <w:marTop w:val="0"/>
          <w:marBottom w:val="0"/>
          <w:divBdr>
            <w:top w:val="none" w:sz="0" w:space="0" w:color="auto"/>
            <w:left w:val="none" w:sz="0" w:space="0" w:color="auto"/>
            <w:bottom w:val="none" w:sz="0" w:space="0" w:color="auto"/>
            <w:right w:val="none" w:sz="0" w:space="0" w:color="auto"/>
          </w:divBdr>
        </w:div>
        <w:div w:id="957298468">
          <w:marLeft w:val="640"/>
          <w:marRight w:val="0"/>
          <w:marTop w:val="0"/>
          <w:marBottom w:val="0"/>
          <w:divBdr>
            <w:top w:val="none" w:sz="0" w:space="0" w:color="auto"/>
            <w:left w:val="none" w:sz="0" w:space="0" w:color="auto"/>
            <w:bottom w:val="none" w:sz="0" w:space="0" w:color="auto"/>
            <w:right w:val="none" w:sz="0" w:space="0" w:color="auto"/>
          </w:divBdr>
        </w:div>
        <w:div w:id="61297592">
          <w:marLeft w:val="640"/>
          <w:marRight w:val="0"/>
          <w:marTop w:val="0"/>
          <w:marBottom w:val="0"/>
          <w:divBdr>
            <w:top w:val="none" w:sz="0" w:space="0" w:color="auto"/>
            <w:left w:val="none" w:sz="0" w:space="0" w:color="auto"/>
            <w:bottom w:val="none" w:sz="0" w:space="0" w:color="auto"/>
            <w:right w:val="none" w:sz="0" w:space="0" w:color="auto"/>
          </w:divBdr>
        </w:div>
        <w:div w:id="1602034167">
          <w:marLeft w:val="640"/>
          <w:marRight w:val="0"/>
          <w:marTop w:val="0"/>
          <w:marBottom w:val="0"/>
          <w:divBdr>
            <w:top w:val="none" w:sz="0" w:space="0" w:color="auto"/>
            <w:left w:val="none" w:sz="0" w:space="0" w:color="auto"/>
            <w:bottom w:val="none" w:sz="0" w:space="0" w:color="auto"/>
            <w:right w:val="none" w:sz="0" w:space="0" w:color="auto"/>
          </w:divBdr>
        </w:div>
        <w:div w:id="586572069">
          <w:marLeft w:val="640"/>
          <w:marRight w:val="0"/>
          <w:marTop w:val="0"/>
          <w:marBottom w:val="0"/>
          <w:divBdr>
            <w:top w:val="none" w:sz="0" w:space="0" w:color="auto"/>
            <w:left w:val="none" w:sz="0" w:space="0" w:color="auto"/>
            <w:bottom w:val="none" w:sz="0" w:space="0" w:color="auto"/>
            <w:right w:val="none" w:sz="0" w:space="0" w:color="auto"/>
          </w:divBdr>
        </w:div>
        <w:div w:id="2046327880">
          <w:marLeft w:val="640"/>
          <w:marRight w:val="0"/>
          <w:marTop w:val="0"/>
          <w:marBottom w:val="0"/>
          <w:divBdr>
            <w:top w:val="none" w:sz="0" w:space="0" w:color="auto"/>
            <w:left w:val="none" w:sz="0" w:space="0" w:color="auto"/>
            <w:bottom w:val="none" w:sz="0" w:space="0" w:color="auto"/>
            <w:right w:val="none" w:sz="0" w:space="0" w:color="auto"/>
          </w:divBdr>
        </w:div>
        <w:div w:id="80183114">
          <w:marLeft w:val="640"/>
          <w:marRight w:val="0"/>
          <w:marTop w:val="0"/>
          <w:marBottom w:val="0"/>
          <w:divBdr>
            <w:top w:val="none" w:sz="0" w:space="0" w:color="auto"/>
            <w:left w:val="none" w:sz="0" w:space="0" w:color="auto"/>
            <w:bottom w:val="none" w:sz="0" w:space="0" w:color="auto"/>
            <w:right w:val="none" w:sz="0" w:space="0" w:color="auto"/>
          </w:divBdr>
        </w:div>
        <w:div w:id="1443770069">
          <w:marLeft w:val="640"/>
          <w:marRight w:val="0"/>
          <w:marTop w:val="0"/>
          <w:marBottom w:val="0"/>
          <w:divBdr>
            <w:top w:val="none" w:sz="0" w:space="0" w:color="auto"/>
            <w:left w:val="none" w:sz="0" w:space="0" w:color="auto"/>
            <w:bottom w:val="none" w:sz="0" w:space="0" w:color="auto"/>
            <w:right w:val="none" w:sz="0" w:space="0" w:color="auto"/>
          </w:divBdr>
        </w:div>
        <w:div w:id="786700030">
          <w:marLeft w:val="640"/>
          <w:marRight w:val="0"/>
          <w:marTop w:val="0"/>
          <w:marBottom w:val="0"/>
          <w:divBdr>
            <w:top w:val="none" w:sz="0" w:space="0" w:color="auto"/>
            <w:left w:val="none" w:sz="0" w:space="0" w:color="auto"/>
            <w:bottom w:val="none" w:sz="0" w:space="0" w:color="auto"/>
            <w:right w:val="none" w:sz="0" w:space="0" w:color="auto"/>
          </w:divBdr>
        </w:div>
      </w:divsChild>
    </w:div>
    <w:div w:id="260188456">
      <w:bodyDiv w:val="1"/>
      <w:marLeft w:val="0"/>
      <w:marRight w:val="0"/>
      <w:marTop w:val="0"/>
      <w:marBottom w:val="0"/>
      <w:divBdr>
        <w:top w:val="none" w:sz="0" w:space="0" w:color="auto"/>
        <w:left w:val="none" w:sz="0" w:space="0" w:color="auto"/>
        <w:bottom w:val="none" w:sz="0" w:space="0" w:color="auto"/>
        <w:right w:val="none" w:sz="0" w:space="0" w:color="auto"/>
      </w:divBdr>
      <w:divsChild>
        <w:div w:id="799151654">
          <w:marLeft w:val="640"/>
          <w:marRight w:val="0"/>
          <w:marTop w:val="0"/>
          <w:marBottom w:val="0"/>
          <w:divBdr>
            <w:top w:val="none" w:sz="0" w:space="0" w:color="auto"/>
            <w:left w:val="none" w:sz="0" w:space="0" w:color="auto"/>
            <w:bottom w:val="none" w:sz="0" w:space="0" w:color="auto"/>
            <w:right w:val="none" w:sz="0" w:space="0" w:color="auto"/>
          </w:divBdr>
        </w:div>
        <w:div w:id="878737188">
          <w:marLeft w:val="640"/>
          <w:marRight w:val="0"/>
          <w:marTop w:val="0"/>
          <w:marBottom w:val="0"/>
          <w:divBdr>
            <w:top w:val="none" w:sz="0" w:space="0" w:color="auto"/>
            <w:left w:val="none" w:sz="0" w:space="0" w:color="auto"/>
            <w:bottom w:val="none" w:sz="0" w:space="0" w:color="auto"/>
            <w:right w:val="none" w:sz="0" w:space="0" w:color="auto"/>
          </w:divBdr>
        </w:div>
        <w:div w:id="1481996276">
          <w:marLeft w:val="640"/>
          <w:marRight w:val="0"/>
          <w:marTop w:val="0"/>
          <w:marBottom w:val="0"/>
          <w:divBdr>
            <w:top w:val="none" w:sz="0" w:space="0" w:color="auto"/>
            <w:left w:val="none" w:sz="0" w:space="0" w:color="auto"/>
            <w:bottom w:val="none" w:sz="0" w:space="0" w:color="auto"/>
            <w:right w:val="none" w:sz="0" w:space="0" w:color="auto"/>
          </w:divBdr>
        </w:div>
        <w:div w:id="1736661161">
          <w:marLeft w:val="640"/>
          <w:marRight w:val="0"/>
          <w:marTop w:val="0"/>
          <w:marBottom w:val="0"/>
          <w:divBdr>
            <w:top w:val="none" w:sz="0" w:space="0" w:color="auto"/>
            <w:left w:val="none" w:sz="0" w:space="0" w:color="auto"/>
            <w:bottom w:val="none" w:sz="0" w:space="0" w:color="auto"/>
            <w:right w:val="none" w:sz="0" w:space="0" w:color="auto"/>
          </w:divBdr>
        </w:div>
        <w:div w:id="1605071864">
          <w:marLeft w:val="640"/>
          <w:marRight w:val="0"/>
          <w:marTop w:val="0"/>
          <w:marBottom w:val="0"/>
          <w:divBdr>
            <w:top w:val="none" w:sz="0" w:space="0" w:color="auto"/>
            <w:left w:val="none" w:sz="0" w:space="0" w:color="auto"/>
            <w:bottom w:val="none" w:sz="0" w:space="0" w:color="auto"/>
            <w:right w:val="none" w:sz="0" w:space="0" w:color="auto"/>
          </w:divBdr>
        </w:div>
        <w:div w:id="473638751">
          <w:marLeft w:val="640"/>
          <w:marRight w:val="0"/>
          <w:marTop w:val="0"/>
          <w:marBottom w:val="0"/>
          <w:divBdr>
            <w:top w:val="none" w:sz="0" w:space="0" w:color="auto"/>
            <w:left w:val="none" w:sz="0" w:space="0" w:color="auto"/>
            <w:bottom w:val="none" w:sz="0" w:space="0" w:color="auto"/>
            <w:right w:val="none" w:sz="0" w:space="0" w:color="auto"/>
          </w:divBdr>
        </w:div>
        <w:div w:id="3944200">
          <w:marLeft w:val="640"/>
          <w:marRight w:val="0"/>
          <w:marTop w:val="0"/>
          <w:marBottom w:val="0"/>
          <w:divBdr>
            <w:top w:val="none" w:sz="0" w:space="0" w:color="auto"/>
            <w:left w:val="none" w:sz="0" w:space="0" w:color="auto"/>
            <w:bottom w:val="none" w:sz="0" w:space="0" w:color="auto"/>
            <w:right w:val="none" w:sz="0" w:space="0" w:color="auto"/>
          </w:divBdr>
        </w:div>
        <w:div w:id="1261792861">
          <w:marLeft w:val="640"/>
          <w:marRight w:val="0"/>
          <w:marTop w:val="0"/>
          <w:marBottom w:val="0"/>
          <w:divBdr>
            <w:top w:val="none" w:sz="0" w:space="0" w:color="auto"/>
            <w:left w:val="none" w:sz="0" w:space="0" w:color="auto"/>
            <w:bottom w:val="none" w:sz="0" w:space="0" w:color="auto"/>
            <w:right w:val="none" w:sz="0" w:space="0" w:color="auto"/>
          </w:divBdr>
        </w:div>
        <w:div w:id="212692567">
          <w:marLeft w:val="640"/>
          <w:marRight w:val="0"/>
          <w:marTop w:val="0"/>
          <w:marBottom w:val="0"/>
          <w:divBdr>
            <w:top w:val="none" w:sz="0" w:space="0" w:color="auto"/>
            <w:left w:val="none" w:sz="0" w:space="0" w:color="auto"/>
            <w:bottom w:val="none" w:sz="0" w:space="0" w:color="auto"/>
            <w:right w:val="none" w:sz="0" w:space="0" w:color="auto"/>
          </w:divBdr>
        </w:div>
        <w:div w:id="625357247">
          <w:marLeft w:val="640"/>
          <w:marRight w:val="0"/>
          <w:marTop w:val="0"/>
          <w:marBottom w:val="0"/>
          <w:divBdr>
            <w:top w:val="none" w:sz="0" w:space="0" w:color="auto"/>
            <w:left w:val="none" w:sz="0" w:space="0" w:color="auto"/>
            <w:bottom w:val="none" w:sz="0" w:space="0" w:color="auto"/>
            <w:right w:val="none" w:sz="0" w:space="0" w:color="auto"/>
          </w:divBdr>
        </w:div>
        <w:div w:id="2060860656">
          <w:marLeft w:val="640"/>
          <w:marRight w:val="0"/>
          <w:marTop w:val="0"/>
          <w:marBottom w:val="0"/>
          <w:divBdr>
            <w:top w:val="none" w:sz="0" w:space="0" w:color="auto"/>
            <w:left w:val="none" w:sz="0" w:space="0" w:color="auto"/>
            <w:bottom w:val="none" w:sz="0" w:space="0" w:color="auto"/>
            <w:right w:val="none" w:sz="0" w:space="0" w:color="auto"/>
          </w:divBdr>
        </w:div>
        <w:div w:id="1261066635">
          <w:marLeft w:val="640"/>
          <w:marRight w:val="0"/>
          <w:marTop w:val="0"/>
          <w:marBottom w:val="0"/>
          <w:divBdr>
            <w:top w:val="none" w:sz="0" w:space="0" w:color="auto"/>
            <w:left w:val="none" w:sz="0" w:space="0" w:color="auto"/>
            <w:bottom w:val="none" w:sz="0" w:space="0" w:color="auto"/>
            <w:right w:val="none" w:sz="0" w:space="0" w:color="auto"/>
          </w:divBdr>
        </w:div>
        <w:div w:id="1502550223">
          <w:marLeft w:val="640"/>
          <w:marRight w:val="0"/>
          <w:marTop w:val="0"/>
          <w:marBottom w:val="0"/>
          <w:divBdr>
            <w:top w:val="none" w:sz="0" w:space="0" w:color="auto"/>
            <w:left w:val="none" w:sz="0" w:space="0" w:color="auto"/>
            <w:bottom w:val="none" w:sz="0" w:space="0" w:color="auto"/>
            <w:right w:val="none" w:sz="0" w:space="0" w:color="auto"/>
          </w:divBdr>
        </w:div>
        <w:div w:id="1376461894">
          <w:marLeft w:val="640"/>
          <w:marRight w:val="0"/>
          <w:marTop w:val="0"/>
          <w:marBottom w:val="0"/>
          <w:divBdr>
            <w:top w:val="none" w:sz="0" w:space="0" w:color="auto"/>
            <w:left w:val="none" w:sz="0" w:space="0" w:color="auto"/>
            <w:bottom w:val="none" w:sz="0" w:space="0" w:color="auto"/>
            <w:right w:val="none" w:sz="0" w:space="0" w:color="auto"/>
          </w:divBdr>
        </w:div>
        <w:div w:id="639728017">
          <w:marLeft w:val="640"/>
          <w:marRight w:val="0"/>
          <w:marTop w:val="0"/>
          <w:marBottom w:val="0"/>
          <w:divBdr>
            <w:top w:val="none" w:sz="0" w:space="0" w:color="auto"/>
            <w:left w:val="none" w:sz="0" w:space="0" w:color="auto"/>
            <w:bottom w:val="none" w:sz="0" w:space="0" w:color="auto"/>
            <w:right w:val="none" w:sz="0" w:space="0" w:color="auto"/>
          </w:divBdr>
        </w:div>
        <w:div w:id="1387408784">
          <w:marLeft w:val="640"/>
          <w:marRight w:val="0"/>
          <w:marTop w:val="0"/>
          <w:marBottom w:val="0"/>
          <w:divBdr>
            <w:top w:val="none" w:sz="0" w:space="0" w:color="auto"/>
            <w:left w:val="none" w:sz="0" w:space="0" w:color="auto"/>
            <w:bottom w:val="none" w:sz="0" w:space="0" w:color="auto"/>
            <w:right w:val="none" w:sz="0" w:space="0" w:color="auto"/>
          </w:divBdr>
        </w:div>
        <w:div w:id="2017342942">
          <w:marLeft w:val="640"/>
          <w:marRight w:val="0"/>
          <w:marTop w:val="0"/>
          <w:marBottom w:val="0"/>
          <w:divBdr>
            <w:top w:val="none" w:sz="0" w:space="0" w:color="auto"/>
            <w:left w:val="none" w:sz="0" w:space="0" w:color="auto"/>
            <w:bottom w:val="none" w:sz="0" w:space="0" w:color="auto"/>
            <w:right w:val="none" w:sz="0" w:space="0" w:color="auto"/>
          </w:divBdr>
        </w:div>
        <w:div w:id="315570777">
          <w:marLeft w:val="640"/>
          <w:marRight w:val="0"/>
          <w:marTop w:val="0"/>
          <w:marBottom w:val="0"/>
          <w:divBdr>
            <w:top w:val="none" w:sz="0" w:space="0" w:color="auto"/>
            <w:left w:val="none" w:sz="0" w:space="0" w:color="auto"/>
            <w:bottom w:val="none" w:sz="0" w:space="0" w:color="auto"/>
            <w:right w:val="none" w:sz="0" w:space="0" w:color="auto"/>
          </w:divBdr>
        </w:div>
        <w:div w:id="1900434561">
          <w:marLeft w:val="640"/>
          <w:marRight w:val="0"/>
          <w:marTop w:val="0"/>
          <w:marBottom w:val="0"/>
          <w:divBdr>
            <w:top w:val="none" w:sz="0" w:space="0" w:color="auto"/>
            <w:left w:val="none" w:sz="0" w:space="0" w:color="auto"/>
            <w:bottom w:val="none" w:sz="0" w:space="0" w:color="auto"/>
            <w:right w:val="none" w:sz="0" w:space="0" w:color="auto"/>
          </w:divBdr>
        </w:div>
        <w:div w:id="1919902153">
          <w:marLeft w:val="640"/>
          <w:marRight w:val="0"/>
          <w:marTop w:val="0"/>
          <w:marBottom w:val="0"/>
          <w:divBdr>
            <w:top w:val="none" w:sz="0" w:space="0" w:color="auto"/>
            <w:left w:val="none" w:sz="0" w:space="0" w:color="auto"/>
            <w:bottom w:val="none" w:sz="0" w:space="0" w:color="auto"/>
            <w:right w:val="none" w:sz="0" w:space="0" w:color="auto"/>
          </w:divBdr>
        </w:div>
      </w:divsChild>
    </w:div>
    <w:div w:id="262298528">
      <w:bodyDiv w:val="1"/>
      <w:marLeft w:val="0"/>
      <w:marRight w:val="0"/>
      <w:marTop w:val="0"/>
      <w:marBottom w:val="0"/>
      <w:divBdr>
        <w:top w:val="none" w:sz="0" w:space="0" w:color="auto"/>
        <w:left w:val="none" w:sz="0" w:space="0" w:color="auto"/>
        <w:bottom w:val="none" w:sz="0" w:space="0" w:color="auto"/>
        <w:right w:val="none" w:sz="0" w:space="0" w:color="auto"/>
      </w:divBdr>
      <w:divsChild>
        <w:div w:id="1815829796">
          <w:marLeft w:val="640"/>
          <w:marRight w:val="0"/>
          <w:marTop w:val="0"/>
          <w:marBottom w:val="0"/>
          <w:divBdr>
            <w:top w:val="none" w:sz="0" w:space="0" w:color="auto"/>
            <w:left w:val="none" w:sz="0" w:space="0" w:color="auto"/>
            <w:bottom w:val="none" w:sz="0" w:space="0" w:color="auto"/>
            <w:right w:val="none" w:sz="0" w:space="0" w:color="auto"/>
          </w:divBdr>
        </w:div>
        <w:div w:id="1671444387">
          <w:marLeft w:val="640"/>
          <w:marRight w:val="0"/>
          <w:marTop w:val="0"/>
          <w:marBottom w:val="0"/>
          <w:divBdr>
            <w:top w:val="none" w:sz="0" w:space="0" w:color="auto"/>
            <w:left w:val="none" w:sz="0" w:space="0" w:color="auto"/>
            <w:bottom w:val="none" w:sz="0" w:space="0" w:color="auto"/>
            <w:right w:val="none" w:sz="0" w:space="0" w:color="auto"/>
          </w:divBdr>
        </w:div>
        <w:div w:id="2029258724">
          <w:marLeft w:val="640"/>
          <w:marRight w:val="0"/>
          <w:marTop w:val="0"/>
          <w:marBottom w:val="0"/>
          <w:divBdr>
            <w:top w:val="none" w:sz="0" w:space="0" w:color="auto"/>
            <w:left w:val="none" w:sz="0" w:space="0" w:color="auto"/>
            <w:bottom w:val="none" w:sz="0" w:space="0" w:color="auto"/>
            <w:right w:val="none" w:sz="0" w:space="0" w:color="auto"/>
          </w:divBdr>
        </w:div>
        <w:div w:id="985015885">
          <w:marLeft w:val="640"/>
          <w:marRight w:val="0"/>
          <w:marTop w:val="0"/>
          <w:marBottom w:val="0"/>
          <w:divBdr>
            <w:top w:val="none" w:sz="0" w:space="0" w:color="auto"/>
            <w:left w:val="none" w:sz="0" w:space="0" w:color="auto"/>
            <w:bottom w:val="none" w:sz="0" w:space="0" w:color="auto"/>
            <w:right w:val="none" w:sz="0" w:space="0" w:color="auto"/>
          </w:divBdr>
        </w:div>
        <w:div w:id="1502310132">
          <w:marLeft w:val="640"/>
          <w:marRight w:val="0"/>
          <w:marTop w:val="0"/>
          <w:marBottom w:val="0"/>
          <w:divBdr>
            <w:top w:val="none" w:sz="0" w:space="0" w:color="auto"/>
            <w:left w:val="none" w:sz="0" w:space="0" w:color="auto"/>
            <w:bottom w:val="none" w:sz="0" w:space="0" w:color="auto"/>
            <w:right w:val="none" w:sz="0" w:space="0" w:color="auto"/>
          </w:divBdr>
        </w:div>
        <w:div w:id="644042052">
          <w:marLeft w:val="640"/>
          <w:marRight w:val="0"/>
          <w:marTop w:val="0"/>
          <w:marBottom w:val="0"/>
          <w:divBdr>
            <w:top w:val="none" w:sz="0" w:space="0" w:color="auto"/>
            <w:left w:val="none" w:sz="0" w:space="0" w:color="auto"/>
            <w:bottom w:val="none" w:sz="0" w:space="0" w:color="auto"/>
            <w:right w:val="none" w:sz="0" w:space="0" w:color="auto"/>
          </w:divBdr>
        </w:div>
        <w:div w:id="1041252287">
          <w:marLeft w:val="640"/>
          <w:marRight w:val="0"/>
          <w:marTop w:val="0"/>
          <w:marBottom w:val="0"/>
          <w:divBdr>
            <w:top w:val="none" w:sz="0" w:space="0" w:color="auto"/>
            <w:left w:val="none" w:sz="0" w:space="0" w:color="auto"/>
            <w:bottom w:val="none" w:sz="0" w:space="0" w:color="auto"/>
            <w:right w:val="none" w:sz="0" w:space="0" w:color="auto"/>
          </w:divBdr>
        </w:div>
        <w:div w:id="692461437">
          <w:marLeft w:val="640"/>
          <w:marRight w:val="0"/>
          <w:marTop w:val="0"/>
          <w:marBottom w:val="0"/>
          <w:divBdr>
            <w:top w:val="none" w:sz="0" w:space="0" w:color="auto"/>
            <w:left w:val="none" w:sz="0" w:space="0" w:color="auto"/>
            <w:bottom w:val="none" w:sz="0" w:space="0" w:color="auto"/>
            <w:right w:val="none" w:sz="0" w:space="0" w:color="auto"/>
          </w:divBdr>
        </w:div>
        <w:div w:id="228997455">
          <w:marLeft w:val="640"/>
          <w:marRight w:val="0"/>
          <w:marTop w:val="0"/>
          <w:marBottom w:val="0"/>
          <w:divBdr>
            <w:top w:val="none" w:sz="0" w:space="0" w:color="auto"/>
            <w:left w:val="none" w:sz="0" w:space="0" w:color="auto"/>
            <w:bottom w:val="none" w:sz="0" w:space="0" w:color="auto"/>
            <w:right w:val="none" w:sz="0" w:space="0" w:color="auto"/>
          </w:divBdr>
        </w:div>
        <w:div w:id="601761591">
          <w:marLeft w:val="640"/>
          <w:marRight w:val="0"/>
          <w:marTop w:val="0"/>
          <w:marBottom w:val="0"/>
          <w:divBdr>
            <w:top w:val="none" w:sz="0" w:space="0" w:color="auto"/>
            <w:left w:val="none" w:sz="0" w:space="0" w:color="auto"/>
            <w:bottom w:val="none" w:sz="0" w:space="0" w:color="auto"/>
            <w:right w:val="none" w:sz="0" w:space="0" w:color="auto"/>
          </w:divBdr>
        </w:div>
        <w:div w:id="1912226315">
          <w:marLeft w:val="640"/>
          <w:marRight w:val="0"/>
          <w:marTop w:val="0"/>
          <w:marBottom w:val="0"/>
          <w:divBdr>
            <w:top w:val="none" w:sz="0" w:space="0" w:color="auto"/>
            <w:left w:val="none" w:sz="0" w:space="0" w:color="auto"/>
            <w:bottom w:val="none" w:sz="0" w:space="0" w:color="auto"/>
            <w:right w:val="none" w:sz="0" w:space="0" w:color="auto"/>
          </w:divBdr>
        </w:div>
        <w:div w:id="1123039285">
          <w:marLeft w:val="640"/>
          <w:marRight w:val="0"/>
          <w:marTop w:val="0"/>
          <w:marBottom w:val="0"/>
          <w:divBdr>
            <w:top w:val="none" w:sz="0" w:space="0" w:color="auto"/>
            <w:left w:val="none" w:sz="0" w:space="0" w:color="auto"/>
            <w:bottom w:val="none" w:sz="0" w:space="0" w:color="auto"/>
            <w:right w:val="none" w:sz="0" w:space="0" w:color="auto"/>
          </w:divBdr>
        </w:div>
        <w:div w:id="1923560339">
          <w:marLeft w:val="640"/>
          <w:marRight w:val="0"/>
          <w:marTop w:val="0"/>
          <w:marBottom w:val="0"/>
          <w:divBdr>
            <w:top w:val="none" w:sz="0" w:space="0" w:color="auto"/>
            <w:left w:val="none" w:sz="0" w:space="0" w:color="auto"/>
            <w:bottom w:val="none" w:sz="0" w:space="0" w:color="auto"/>
            <w:right w:val="none" w:sz="0" w:space="0" w:color="auto"/>
          </w:divBdr>
        </w:div>
        <w:div w:id="849216890">
          <w:marLeft w:val="640"/>
          <w:marRight w:val="0"/>
          <w:marTop w:val="0"/>
          <w:marBottom w:val="0"/>
          <w:divBdr>
            <w:top w:val="none" w:sz="0" w:space="0" w:color="auto"/>
            <w:left w:val="none" w:sz="0" w:space="0" w:color="auto"/>
            <w:bottom w:val="none" w:sz="0" w:space="0" w:color="auto"/>
            <w:right w:val="none" w:sz="0" w:space="0" w:color="auto"/>
          </w:divBdr>
        </w:div>
        <w:div w:id="281309503">
          <w:marLeft w:val="640"/>
          <w:marRight w:val="0"/>
          <w:marTop w:val="0"/>
          <w:marBottom w:val="0"/>
          <w:divBdr>
            <w:top w:val="none" w:sz="0" w:space="0" w:color="auto"/>
            <w:left w:val="none" w:sz="0" w:space="0" w:color="auto"/>
            <w:bottom w:val="none" w:sz="0" w:space="0" w:color="auto"/>
            <w:right w:val="none" w:sz="0" w:space="0" w:color="auto"/>
          </w:divBdr>
        </w:div>
        <w:div w:id="776097205">
          <w:marLeft w:val="640"/>
          <w:marRight w:val="0"/>
          <w:marTop w:val="0"/>
          <w:marBottom w:val="0"/>
          <w:divBdr>
            <w:top w:val="none" w:sz="0" w:space="0" w:color="auto"/>
            <w:left w:val="none" w:sz="0" w:space="0" w:color="auto"/>
            <w:bottom w:val="none" w:sz="0" w:space="0" w:color="auto"/>
            <w:right w:val="none" w:sz="0" w:space="0" w:color="auto"/>
          </w:divBdr>
        </w:div>
        <w:div w:id="882180794">
          <w:marLeft w:val="640"/>
          <w:marRight w:val="0"/>
          <w:marTop w:val="0"/>
          <w:marBottom w:val="0"/>
          <w:divBdr>
            <w:top w:val="none" w:sz="0" w:space="0" w:color="auto"/>
            <w:left w:val="none" w:sz="0" w:space="0" w:color="auto"/>
            <w:bottom w:val="none" w:sz="0" w:space="0" w:color="auto"/>
            <w:right w:val="none" w:sz="0" w:space="0" w:color="auto"/>
          </w:divBdr>
        </w:div>
        <w:div w:id="320158986">
          <w:marLeft w:val="640"/>
          <w:marRight w:val="0"/>
          <w:marTop w:val="0"/>
          <w:marBottom w:val="0"/>
          <w:divBdr>
            <w:top w:val="none" w:sz="0" w:space="0" w:color="auto"/>
            <w:left w:val="none" w:sz="0" w:space="0" w:color="auto"/>
            <w:bottom w:val="none" w:sz="0" w:space="0" w:color="auto"/>
            <w:right w:val="none" w:sz="0" w:space="0" w:color="auto"/>
          </w:divBdr>
        </w:div>
        <w:div w:id="1085763965">
          <w:marLeft w:val="640"/>
          <w:marRight w:val="0"/>
          <w:marTop w:val="0"/>
          <w:marBottom w:val="0"/>
          <w:divBdr>
            <w:top w:val="none" w:sz="0" w:space="0" w:color="auto"/>
            <w:left w:val="none" w:sz="0" w:space="0" w:color="auto"/>
            <w:bottom w:val="none" w:sz="0" w:space="0" w:color="auto"/>
            <w:right w:val="none" w:sz="0" w:space="0" w:color="auto"/>
          </w:divBdr>
        </w:div>
        <w:div w:id="2139446939">
          <w:marLeft w:val="640"/>
          <w:marRight w:val="0"/>
          <w:marTop w:val="0"/>
          <w:marBottom w:val="0"/>
          <w:divBdr>
            <w:top w:val="none" w:sz="0" w:space="0" w:color="auto"/>
            <w:left w:val="none" w:sz="0" w:space="0" w:color="auto"/>
            <w:bottom w:val="none" w:sz="0" w:space="0" w:color="auto"/>
            <w:right w:val="none" w:sz="0" w:space="0" w:color="auto"/>
          </w:divBdr>
        </w:div>
      </w:divsChild>
    </w:div>
    <w:div w:id="510724944">
      <w:bodyDiv w:val="1"/>
      <w:marLeft w:val="0"/>
      <w:marRight w:val="0"/>
      <w:marTop w:val="0"/>
      <w:marBottom w:val="0"/>
      <w:divBdr>
        <w:top w:val="none" w:sz="0" w:space="0" w:color="auto"/>
        <w:left w:val="none" w:sz="0" w:space="0" w:color="auto"/>
        <w:bottom w:val="none" w:sz="0" w:space="0" w:color="auto"/>
        <w:right w:val="none" w:sz="0" w:space="0" w:color="auto"/>
      </w:divBdr>
      <w:divsChild>
        <w:div w:id="1279066178">
          <w:marLeft w:val="640"/>
          <w:marRight w:val="0"/>
          <w:marTop w:val="0"/>
          <w:marBottom w:val="0"/>
          <w:divBdr>
            <w:top w:val="none" w:sz="0" w:space="0" w:color="auto"/>
            <w:left w:val="none" w:sz="0" w:space="0" w:color="auto"/>
            <w:bottom w:val="none" w:sz="0" w:space="0" w:color="auto"/>
            <w:right w:val="none" w:sz="0" w:space="0" w:color="auto"/>
          </w:divBdr>
        </w:div>
        <w:div w:id="1636374632">
          <w:marLeft w:val="640"/>
          <w:marRight w:val="0"/>
          <w:marTop w:val="0"/>
          <w:marBottom w:val="0"/>
          <w:divBdr>
            <w:top w:val="none" w:sz="0" w:space="0" w:color="auto"/>
            <w:left w:val="none" w:sz="0" w:space="0" w:color="auto"/>
            <w:bottom w:val="none" w:sz="0" w:space="0" w:color="auto"/>
            <w:right w:val="none" w:sz="0" w:space="0" w:color="auto"/>
          </w:divBdr>
        </w:div>
        <w:div w:id="1328703046">
          <w:marLeft w:val="640"/>
          <w:marRight w:val="0"/>
          <w:marTop w:val="0"/>
          <w:marBottom w:val="0"/>
          <w:divBdr>
            <w:top w:val="none" w:sz="0" w:space="0" w:color="auto"/>
            <w:left w:val="none" w:sz="0" w:space="0" w:color="auto"/>
            <w:bottom w:val="none" w:sz="0" w:space="0" w:color="auto"/>
            <w:right w:val="none" w:sz="0" w:space="0" w:color="auto"/>
          </w:divBdr>
        </w:div>
        <w:div w:id="579757287">
          <w:marLeft w:val="640"/>
          <w:marRight w:val="0"/>
          <w:marTop w:val="0"/>
          <w:marBottom w:val="0"/>
          <w:divBdr>
            <w:top w:val="none" w:sz="0" w:space="0" w:color="auto"/>
            <w:left w:val="none" w:sz="0" w:space="0" w:color="auto"/>
            <w:bottom w:val="none" w:sz="0" w:space="0" w:color="auto"/>
            <w:right w:val="none" w:sz="0" w:space="0" w:color="auto"/>
          </w:divBdr>
        </w:div>
        <w:div w:id="170336490">
          <w:marLeft w:val="640"/>
          <w:marRight w:val="0"/>
          <w:marTop w:val="0"/>
          <w:marBottom w:val="0"/>
          <w:divBdr>
            <w:top w:val="none" w:sz="0" w:space="0" w:color="auto"/>
            <w:left w:val="none" w:sz="0" w:space="0" w:color="auto"/>
            <w:bottom w:val="none" w:sz="0" w:space="0" w:color="auto"/>
            <w:right w:val="none" w:sz="0" w:space="0" w:color="auto"/>
          </w:divBdr>
        </w:div>
        <w:div w:id="1133986413">
          <w:marLeft w:val="640"/>
          <w:marRight w:val="0"/>
          <w:marTop w:val="0"/>
          <w:marBottom w:val="0"/>
          <w:divBdr>
            <w:top w:val="none" w:sz="0" w:space="0" w:color="auto"/>
            <w:left w:val="none" w:sz="0" w:space="0" w:color="auto"/>
            <w:bottom w:val="none" w:sz="0" w:space="0" w:color="auto"/>
            <w:right w:val="none" w:sz="0" w:space="0" w:color="auto"/>
          </w:divBdr>
        </w:div>
        <w:div w:id="2067683332">
          <w:marLeft w:val="640"/>
          <w:marRight w:val="0"/>
          <w:marTop w:val="0"/>
          <w:marBottom w:val="0"/>
          <w:divBdr>
            <w:top w:val="none" w:sz="0" w:space="0" w:color="auto"/>
            <w:left w:val="none" w:sz="0" w:space="0" w:color="auto"/>
            <w:bottom w:val="none" w:sz="0" w:space="0" w:color="auto"/>
            <w:right w:val="none" w:sz="0" w:space="0" w:color="auto"/>
          </w:divBdr>
        </w:div>
        <w:div w:id="939994138">
          <w:marLeft w:val="640"/>
          <w:marRight w:val="0"/>
          <w:marTop w:val="0"/>
          <w:marBottom w:val="0"/>
          <w:divBdr>
            <w:top w:val="none" w:sz="0" w:space="0" w:color="auto"/>
            <w:left w:val="none" w:sz="0" w:space="0" w:color="auto"/>
            <w:bottom w:val="none" w:sz="0" w:space="0" w:color="auto"/>
            <w:right w:val="none" w:sz="0" w:space="0" w:color="auto"/>
          </w:divBdr>
        </w:div>
        <w:div w:id="1718092190">
          <w:marLeft w:val="640"/>
          <w:marRight w:val="0"/>
          <w:marTop w:val="0"/>
          <w:marBottom w:val="0"/>
          <w:divBdr>
            <w:top w:val="none" w:sz="0" w:space="0" w:color="auto"/>
            <w:left w:val="none" w:sz="0" w:space="0" w:color="auto"/>
            <w:bottom w:val="none" w:sz="0" w:space="0" w:color="auto"/>
            <w:right w:val="none" w:sz="0" w:space="0" w:color="auto"/>
          </w:divBdr>
        </w:div>
        <w:div w:id="217515079">
          <w:marLeft w:val="640"/>
          <w:marRight w:val="0"/>
          <w:marTop w:val="0"/>
          <w:marBottom w:val="0"/>
          <w:divBdr>
            <w:top w:val="none" w:sz="0" w:space="0" w:color="auto"/>
            <w:left w:val="none" w:sz="0" w:space="0" w:color="auto"/>
            <w:bottom w:val="none" w:sz="0" w:space="0" w:color="auto"/>
            <w:right w:val="none" w:sz="0" w:space="0" w:color="auto"/>
          </w:divBdr>
        </w:div>
        <w:div w:id="675575014">
          <w:marLeft w:val="640"/>
          <w:marRight w:val="0"/>
          <w:marTop w:val="0"/>
          <w:marBottom w:val="0"/>
          <w:divBdr>
            <w:top w:val="none" w:sz="0" w:space="0" w:color="auto"/>
            <w:left w:val="none" w:sz="0" w:space="0" w:color="auto"/>
            <w:bottom w:val="none" w:sz="0" w:space="0" w:color="auto"/>
            <w:right w:val="none" w:sz="0" w:space="0" w:color="auto"/>
          </w:divBdr>
        </w:div>
        <w:div w:id="1031608622">
          <w:marLeft w:val="640"/>
          <w:marRight w:val="0"/>
          <w:marTop w:val="0"/>
          <w:marBottom w:val="0"/>
          <w:divBdr>
            <w:top w:val="none" w:sz="0" w:space="0" w:color="auto"/>
            <w:left w:val="none" w:sz="0" w:space="0" w:color="auto"/>
            <w:bottom w:val="none" w:sz="0" w:space="0" w:color="auto"/>
            <w:right w:val="none" w:sz="0" w:space="0" w:color="auto"/>
          </w:divBdr>
        </w:div>
        <w:div w:id="68384691">
          <w:marLeft w:val="640"/>
          <w:marRight w:val="0"/>
          <w:marTop w:val="0"/>
          <w:marBottom w:val="0"/>
          <w:divBdr>
            <w:top w:val="none" w:sz="0" w:space="0" w:color="auto"/>
            <w:left w:val="none" w:sz="0" w:space="0" w:color="auto"/>
            <w:bottom w:val="none" w:sz="0" w:space="0" w:color="auto"/>
            <w:right w:val="none" w:sz="0" w:space="0" w:color="auto"/>
          </w:divBdr>
        </w:div>
        <w:div w:id="677197225">
          <w:marLeft w:val="640"/>
          <w:marRight w:val="0"/>
          <w:marTop w:val="0"/>
          <w:marBottom w:val="0"/>
          <w:divBdr>
            <w:top w:val="none" w:sz="0" w:space="0" w:color="auto"/>
            <w:left w:val="none" w:sz="0" w:space="0" w:color="auto"/>
            <w:bottom w:val="none" w:sz="0" w:space="0" w:color="auto"/>
            <w:right w:val="none" w:sz="0" w:space="0" w:color="auto"/>
          </w:divBdr>
        </w:div>
        <w:div w:id="974994099">
          <w:marLeft w:val="640"/>
          <w:marRight w:val="0"/>
          <w:marTop w:val="0"/>
          <w:marBottom w:val="0"/>
          <w:divBdr>
            <w:top w:val="none" w:sz="0" w:space="0" w:color="auto"/>
            <w:left w:val="none" w:sz="0" w:space="0" w:color="auto"/>
            <w:bottom w:val="none" w:sz="0" w:space="0" w:color="auto"/>
            <w:right w:val="none" w:sz="0" w:space="0" w:color="auto"/>
          </w:divBdr>
        </w:div>
        <w:div w:id="1926761911">
          <w:marLeft w:val="640"/>
          <w:marRight w:val="0"/>
          <w:marTop w:val="0"/>
          <w:marBottom w:val="0"/>
          <w:divBdr>
            <w:top w:val="none" w:sz="0" w:space="0" w:color="auto"/>
            <w:left w:val="none" w:sz="0" w:space="0" w:color="auto"/>
            <w:bottom w:val="none" w:sz="0" w:space="0" w:color="auto"/>
            <w:right w:val="none" w:sz="0" w:space="0" w:color="auto"/>
          </w:divBdr>
        </w:div>
        <w:div w:id="607468191">
          <w:marLeft w:val="640"/>
          <w:marRight w:val="0"/>
          <w:marTop w:val="0"/>
          <w:marBottom w:val="0"/>
          <w:divBdr>
            <w:top w:val="none" w:sz="0" w:space="0" w:color="auto"/>
            <w:left w:val="none" w:sz="0" w:space="0" w:color="auto"/>
            <w:bottom w:val="none" w:sz="0" w:space="0" w:color="auto"/>
            <w:right w:val="none" w:sz="0" w:space="0" w:color="auto"/>
          </w:divBdr>
        </w:div>
        <w:div w:id="91437814">
          <w:marLeft w:val="640"/>
          <w:marRight w:val="0"/>
          <w:marTop w:val="0"/>
          <w:marBottom w:val="0"/>
          <w:divBdr>
            <w:top w:val="none" w:sz="0" w:space="0" w:color="auto"/>
            <w:left w:val="none" w:sz="0" w:space="0" w:color="auto"/>
            <w:bottom w:val="none" w:sz="0" w:space="0" w:color="auto"/>
            <w:right w:val="none" w:sz="0" w:space="0" w:color="auto"/>
          </w:divBdr>
        </w:div>
        <w:div w:id="332808060">
          <w:marLeft w:val="640"/>
          <w:marRight w:val="0"/>
          <w:marTop w:val="0"/>
          <w:marBottom w:val="0"/>
          <w:divBdr>
            <w:top w:val="none" w:sz="0" w:space="0" w:color="auto"/>
            <w:left w:val="none" w:sz="0" w:space="0" w:color="auto"/>
            <w:bottom w:val="none" w:sz="0" w:space="0" w:color="auto"/>
            <w:right w:val="none" w:sz="0" w:space="0" w:color="auto"/>
          </w:divBdr>
        </w:div>
        <w:div w:id="495727227">
          <w:marLeft w:val="640"/>
          <w:marRight w:val="0"/>
          <w:marTop w:val="0"/>
          <w:marBottom w:val="0"/>
          <w:divBdr>
            <w:top w:val="none" w:sz="0" w:space="0" w:color="auto"/>
            <w:left w:val="none" w:sz="0" w:space="0" w:color="auto"/>
            <w:bottom w:val="none" w:sz="0" w:space="0" w:color="auto"/>
            <w:right w:val="none" w:sz="0" w:space="0" w:color="auto"/>
          </w:divBdr>
        </w:div>
      </w:divsChild>
    </w:div>
    <w:div w:id="570426216">
      <w:bodyDiv w:val="1"/>
      <w:marLeft w:val="0"/>
      <w:marRight w:val="0"/>
      <w:marTop w:val="0"/>
      <w:marBottom w:val="0"/>
      <w:divBdr>
        <w:top w:val="none" w:sz="0" w:space="0" w:color="auto"/>
        <w:left w:val="none" w:sz="0" w:space="0" w:color="auto"/>
        <w:bottom w:val="none" w:sz="0" w:space="0" w:color="auto"/>
        <w:right w:val="none" w:sz="0" w:space="0" w:color="auto"/>
      </w:divBdr>
      <w:divsChild>
        <w:div w:id="1285968061">
          <w:marLeft w:val="640"/>
          <w:marRight w:val="0"/>
          <w:marTop w:val="0"/>
          <w:marBottom w:val="0"/>
          <w:divBdr>
            <w:top w:val="none" w:sz="0" w:space="0" w:color="auto"/>
            <w:left w:val="none" w:sz="0" w:space="0" w:color="auto"/>
            <w:bottom w:val="none" w:sz="0" w:space="0" w:color="auto"/>
            <w:right w:val="none" w:sz="0" w:space="0" w:color="auto"/>
          </w:divBdr>
        </w:div>
        <w:div w:id="171726045">
          <w:marLeft w:val="640"/>
          <w:marRight w:val="0"/>
          <w:marTop w:val="0"/>
          <w:marBottom w:val="0"/>
          <w:divBdr>
            <w:top w:val="none" w:sz="0" w:space="0" w:color="auto"/>
            <w:left w:val="none" w:sz="0" w:space="0" w:color="auto"/>
            <w:bottom w:val="none" w:sz="0" w:space="0" w:color="auto"/>
            <w:right w:val="none" w:sz="0" w:space="0" w:color="auto"/>
          </w:divBdr>
        </w:div>
        <w:div w:id="1046024652">
          <w:marLeft w:val="640"/>
          <w:marRight w:val="0"/>
          <w:marTop w:val="0"/>
          <w:marBottom w:val="0"/>
          <w:divBdr>
            <w:top w:val="none" w:sz="0" w:space="0" w:color="auto"/>
            <w:left w:val="none" w:sz="0" w:space="0" w:color="auto"/>
            <w:bottom w:val="none" w:sz="0" w:space="0" w:color="auto"/>
            <w:right w:val="none" w:sz="0" w:space="0" w:color="auto"/>
          </w:divBdr>
        </w:div>
        <w:div w:id="1040740028">
          <w:marLeft w:val="640"/>
          <w:marRight w:val="0"/>
          <w:marTop w:val="0"/>
          <w:marBottom w:val="0"/>
          <w:divBdr>
            <w:top w:val="none" w:sz="0" w:space="0" w:color="auto"/>
            <w:left w:val="none" w:sz="0" w:space="0" w:color="auto"/>
            <w:bottom w:val="none" w:sz="0" w:space="0" w:color="auto"/>
            <w:right w:val="none" w:sz="0" w:space="0" w:color="auto"/>
          </w:divBdr>
        </w:div>
        <w:div w:id="981229708">
          <w:marLeft w:val="640"/>
          <w:marRight w:val="0"/>
          <w:marTop w:val="0"/>
          <w:marBottom w:val="0"/>
          <w:divBdr>
            <w:top w:val="none" w:sz="0" w:space="0" w:color="auto"/>
            <w:left w:val="none" w:sz="0" w:space="0" w:color="auto"/>
            <w:bottom w:val="none" w:sz="0" w:space="0" w:color="auto"/>
            <w:right w:val="none" w:sz="0" w:space="0" w:color="auto"/>
          </w:divBdr>
        </w:div>
        <w:div w:id="1831751013">
          <w:marLeft w:val="640"/>
          <w:marRight w:val="0"/>
          <w:marTop w:val="0"/>
          <w:marBottom w:val="0"/>
          <w:divBdr>
            <w:top w:val="none" w:sz="0" w:space="0" w:color="auto"/>
            <w:left w:val="none" w:sz="0" w:space="0" w:color="auto"/>
            <w:bottom w:val="none" w:sz="0" w:space="0" w:color="auto"/>
            <w:right w:val="none" w:sz="0" w:space="0" w:color="auto"/>
          </w:divBdr>
        </w:div>
        <w:div w:id="898709383">
          <w:marLeft w:val="640"/>
          <w:marRight w:val="0"/>
          <w:marTop w:val="0"/>
          <w:marBottom w:val="0"/>
          <w:divBdr>
            <w:top w:val="none" w:sz="0" w:space="0" w:color="auto"/>
            <w:left w:val="none" w:sz="0" w:space="0" w:color="auto"/>
            <w:bottom w:val="none" w:sz="0" w:space="0" w:color="auto"/>
            <w:right w:val="none" w:sz="0" w:space="0" w:color="auto"/>
          </w:divBdr>
        </w:div>
        <w:div w:id="1625424678">
          <w:marLeft w:val="640"/>
          <w:marRight w:val="0"/>
          <w:marTop w:val="0"/>
          <w:marBottom w:val="0"/>
          <w:divBdr>
            <w:top w:val="none" w:sz="0" w:space="0" w:color="auto"/>
            <w:left w:val="none" w:sz="0" w:space="0" w:color="auto"/>
            <w:bottom w:val="none" w:sz="0" w:space="0" w:color="auto"/>
            <w:right w:val="none" w:sz="0" w:space="0" w:color="auto"/>
          </w:divBdr>
        </w:div>
        <w:div w:id="1514608369">
          <w:marLeft w:val="640"/>
          <w:marRight w:val="0"/>
          <w:marTop w:val="0"/>
          <w:marBottom w:val="0"/>
          <w:divBdr>
            <w:top w:val="none" w:sz="0" w:space="0" w:color="auto"/>
            <w:left w:val="none" w:sz="0" w:space="0" w:color="auto"/>
            <w:bottom w:val="none" w:sz="0" w:space="0" w:color="auto"/>
            <w:right w:val="none" w:sz="0" w:space="0" w:color="auto"/>
          </w:divBdr>
        </w:div>
        <w:div w:id="458694812">
          <w:marLeft w:val="640"/>
          <w:marRight w:val="0"/>
          <w:marTop w:val="0"/>
          <w:marBottom w:val="0"/>
          <w:divBdr>
            <w:top w:val="none" w:sz="0" w:space="0" w:color="auto"/>
            <w:left w:val="none" w:sz="0" w:space="0" w:color="auto"/>
            <w:bottom w:val="none" w:sz="0" w:space="0" w:color="auto"/>
            <w:right w:val="none" w:sz="0" w:space="0" w:color="auto"/>
          </w:divBdr>
        </w:div>
        <w:div w:id="424347864">
          <w:marLeft w:val="640"/>
          <w:marRight w:val="0"/>
          <w:marTop w:val="0"/>
          <w:marBottom w:val="0"/>
          <w:divBdr>
            <w:top w:val="none" w:sz="0" w:space="0" w:color="auto"/>
            <w:left w:val="none" w:sz="0" w:space="0" w:color="auto"/>
            <w:bottom w:val="none" w:sz="0" w:space="0" w:color="auto"/>
            <w:right w:val="none" w:sz="0" w:space="0" w:color="auto"/>
          </w:divBdr>
        </w:div>
        <w:div w:id="1196960754">
          <w:marLeft w:val="640"/>
          <w:marRight w:val="0"/>
          <w:marTop w:val="0"/>
          <w:marBottom w:val="0"/>
          <w:divBdr>
            <w:top w:val="none" w:sz="0" w:space="0" w:color="auto"/>
            <w:left w:val="none" w:sz="0" w:space="0" w:color="auto"/>
            <w:bottom w:val="none" w:sz="0" w:space="0" w:color="auto"/>
            <w:right w:val="none" w:sz="0" w:space="0" w:color="auto"/>
          </w:divBdr>
        </w:div>
        <w:div w:id="1885483709">
          <w:marLeft w:val="640"/>
          <w:marRight w:val="0"/>
          <w:marTop w:val="0"/>
          <w:marBottom w:val="0"/>
          <w:divBdr>
            <w:top w:val="none" w:sz="0" w:space="0" w:color="auto"/>
            <w:left w:val="none" w:sz="0" w:space="0" w:color="auto"/>
            <w:bottom w:val="none" w:sz="0" w:space="0" w:color="auto"/>
            <w:right w:val="none" w:sz="0" w:space="0" w:color="auto"/>
          </w:divBdr>
        </w:div>
        <w:div w:id="558857168">
          <w:marLeft w:val="640"/>
          <w:marRight w:val="0"/>
          <w:marTop w:val="0"/>
          <w:marBottom w:val="0"/>
          <w:divBdr>
            <w:top w:val="none" w:sz="0" w:space="0" w:color="auto"/>
            <w:left w:val="none" w:sz="0" w:space="0" w:color="auto"/>
            <w:bottom w:val="none" w:sz="0" w:space="0" w:color="auto"/>
            <w:right w:val="none" w:sz="0" w:space="0" w:color="auto"/>
          </w:divBdr>
        </w:div>
        <w:div w:id="311373345">
          <w:marLeft w:val="640"/>
          <w:marRight w:val="0"/>
          <w:marTop w:val="0"/>
          <w:marBottom w:val="0"/>
          <w:divBdr>
            <w:top w:val="none" w:sz="0" w:space="0" w:color="auto"/>
            <w:left w:val="none" w:sz="0" w:space="0" w:color="auto"/>
            <w:bottom w:val="none" w:sz="0" w:space="0" w:color="auto"/>
            <w:right w:val="none" w:sz="0" w:space="0" w:color="auto"/>
          </w:divBdr>
        </w:div>
        <w:div w:id="1135834823">
          <w:marLeft w:val="640"/>
          <w:marRight w:val="0"/>
          <w:marTop w:val="0"/>
          <w:marBottom w:val="0"/>
          <w:divBdr>
            <w:top w:val="none" w:sz="0" w:space="0" w:color="auto"/>
            <w:left w:val="none" w:sz="0" w:space="0" w:color="auto"/>
            <w:bottom w:val="none" w:sz="0" w:space="0" w:color="auto"/>
            <w:right w:val="none" w:sz="0" w:space="0" w:color="auto"/>
          </w:divBdr>
        </w:div>
        <w:div w:id="1301766634">
          <w:marLeft w:val="640"/>
          <w:marRight w:val="0"/>
          <w:marTop w:val="0"/>
          <w:marBottom w:val="0"/>
          <w:divBdr>
            <w:top w:val="none" w:sz="0" w:space="0" w:color="auto"/>
            <w:left w:val="none" w:sz="0" w:space="0" w:color="auto"/>
            <w:bottom w:val="none" w:sz="0" w:space="0" w:color="auto"/>
            <w:right w:val="none" w:sz="0" w:space="0" w:color="auto"/>
          </w:divBdr>
        </w:div>
        <w:div w:id="1933853222">
          <w:marLeft w:val="640"/>
          <w:marRight w:val="0"/>
          <w:marTop w:val="0"/>
          <w:marBottom w:val="0"/>
          <w:divBdr>
            <w:top w:val="none" w:sz="0" w:space="0" w:color="auto"/>
            <w:left w:val="none" w:sz="0" w:space="0" w:color="auto"/>
            <w:bottom w:val="none" w:sz="0" w:space="0" w:color="auto"/>
            <w:right w:val="none" w:sz="0" w:space="0" w:color="auto"/>
          </w:divBdr>
        </w:div>
        <w:div w:id="1240091864">
          <w:marLeft w:val="640"/>
          <w:marRight w:val="0"/>
          <w:marTop w:val="0"/>
          <w:marBottom w:val="0"/>
          <w:divBdr>
            <w:top w:val="none" w:sz="0" w:space="0" w:color="auto"/>
            <w:left w:val="none" w:sz="0" w:space="0" w:color="auto"/>
            <w:bottom w:val="none" w:sz="0" w:space="0" w:color="auto"/>
            <w:right w:val="none" w:sz="0" w:space="0" w:color="auto"/>
          </w:divBdr>
        </w:div>
        <w:div w:id="462970797">
          <w:marLeft w:val="640"/>
          <w:marRight w:val="0"/>
          <w:marTop w:val="0"/>
          <w:marBottom w:val="0"/>
          <w:divBdr>
            <w:top w:val="none" w:sz="0" w:space="0" w:color="auto"/>
            <w:left w:val="none" w:sz="0" w:space="0" w:color="auto"/>
            <w:bottom w:val="none" w:sz="0" w:space="0" w:color="auto"/>
            <w:right w:val="none" w:sz="0" w:space="0" w:color="auto"/>
          </w:divBdr>
        </w:div>
      </w:divsChild>
    </w:div>
    <w:div w:id="572393284">
      <w:bodyDiv w:val="1"/>
      <w:marLeft w:val="0"/>
      <w:marRight w:val="0"/>
      <w:marTop w:val="0"/>
      <w:marBottom w:val="0"/>
      <w:divBdr>
        <w:top w:val="none" w:sz="0" w:space="0" w:color="auto"/>
        <w:left w:val="none" w:sz="0" w:space="0" w:color="auto"/>
        <w:bottom w:val="none" w:sz="0" w:space="0" w:color="auto"/>
        <w:right w:val="none" w:sz="0" w:space="0" w:color="auto"/>
      </w:divBdr>
      <w:divsChild>
        <w:div w:id="766731534">
          <w:marLeft w:val="640"/>
          <w:marRight w:val="0"/>
          <w:marTop w:val="0"/>
          <w:marBottom w:val="0"/>
          <w:divBdr>
            <w:top w:val="none" w:sz="0" w:space="0" w:color="auto"/>
            <w:left w:val="none" w:sz="0" w:space="0" w:color="auto"/>
            <w:bottom w:val="none" w:sz="0" w:space="0" w:color="auto"/>
            <w:right w:val="none" w:sz="0" w:space="0" w:color="auto"/>
          </w:divBdr>
        </w:div>
        <w:div w:id="1917593172">
          <w:marLeft w:val="640"/>
          <w:marRight w:val="0"/>
          <w:marTop w:val="0"/>
          <w:marBottom w:val="0"/>
          <w:divBdr>
            <w:top w:val="none" w:sz="0" w:space="0" w:color="auto"/>
            <w:left w:val="none" w:sz="0" w:space="0" w:color="auto"/>
            <w:bottom w:val="none" w:sz="0" w:space="0" w:color="auto"/>
            <w:right w:val="none" w:sz="0" w:space="0" w:color="auto"/>
          </w:divBdr>
        </w:div>
        <w:div w:id="2114543979">
          <w:marLeft w:val="640"/>
          <w:marRight w:val="0"/>
          <w:marTop w:val="0"/>
          <w:marBottom w:val="0"/>
          <w:divBdr>
            <w:top w:val="none" w:sz="0" w:space="0" w:color="auto"/>
            <w:left w:val="none" w:sz="0" w:space="0" w:color="auto"/>
            <w:bottom w:val="none" w:sz="0" w:space="0" w:color="auto"/>
            <w:right w:val="none" w:sz="0" w:space="0" w:color="auto"/>
          </w:divBdr>
        </w:div>
        <w:div w:id="1590000212">
          <w:marLeft w:val="640"/>
          <w:marRight w:val="0"/>
          <w:marTop w:val="0"/>
          <w:marBottom w:val="0"/>
          <w:divBdr>
            <w:top w:val="none" w:sz="0" w:space="0" w:color="auto"/>
            <w:left w:val="none" w:sz="0" w:space="0" w:color="auto"/>
            <w:bottom w:val="none" w:sz="0" w:space="0" w:color="auto"/>
            <w:right w:val="none" w:sz="0" w:space="0" w:color="auto"/>
          </w:divBdr>
        </w:div>
        <w:div w:id="259148021">
          <w:marLeft w:val="640"/>
          <w:marRight w:val="0"/>
          <w:marTop w:val="0"/>
          <w:marBottom w:val="0"/>
          <w:divBdr>
            <w:top w:val="none" w:sz="0" w:space="0" w:color="auto"/>
            <w:left w:val="none" w:sz="0" w:space="0" w:color="auto"/>
            <w:bottom w:val="none" w:sz="0" w:space="0" w:color="auto"/>
            <w:right w:val="none" w:sz="0" w:space="0" w:color="auto"/>
          </w:divBdr>
        </w:div>
        <w:div w:id="1999117590">
          <w:marLeft w:val="640"/>
          <w:marRight w:val="0"/>
          <w:marTop w:val="0"/>
          <w:marBottom w:val="0"/>
          <w:divBdr>
            <w:top w:val="none" w:sz="0" w:space="0" w:color="auto"/>
            <w:left w:val="none" w:sz="0" w:space="0" w:color="auto"/>
            <w:bottom w:val="none" w:sz="0" w:space="0" w:color="auto"/>
            <w:right w:val="none" w:sz="0" w:space="0" w:color="auto"/>
          </w:divBdr>
        </w:div>
        <w:div w:id="1824620308">
          <w:marLeft w:val="640"/>
          <w:marRight w:val="0"/>
          <w:marTop w:val="0"/>
          <w:marBottom w:val="0"/>
          <w:divBdr>
            <w:top w:val="none" w:sz="0" w:space="0" w:color="auto"/>
            <w:left w:val="none" w:sz="0" w:space="0" w:color="auto"/>
            <w:bottom w:val="none" w:sz="0" w:space="0" w:color="auto"/>
            <w:right w:val="none" w:sz="0" w:space="0" w:color="auto"/>
          </w:divBdr>
        </w:div>
        <w:div w:id="1482577774">
          <w:marLeft w:val="640"/>
          <w:marRight w:val="0"/>
          <w:marTop w:val="0"/>
          <w:marBottom w:val="0"/>
          <w:divBdr>
            <w:top w:val="none" w:sz="0" w:space="0" w:color="auto"/>
            <w:left w:val="none" w:sz="0" w:space="0" w:color="auto"/>
            <w:bottom w:val="none" w:sz="0" w:space="0" w:color="auto"/>
            <w:right w:val="none" w:sz="0" w:space="0" w:color="auto"/>
          </w:divBdr>
        </w:div>
        <w:div w:id="849103219">
          <w:marLeft w:val="640"/>
          <w:marRight w:val="0"/>
          <w:marTop w:val="0"/>
          <w:marBottom w:val="0"/>
          <w:divBdr>
            <w:top w:val="none" w:sz="0" w:space="0" w:color="auto"/>
            <w:left w:val="none" w:sz="0" w:space="0" w:color="auto"/>
            <w:bottom w:val="none" w:sz="0" w:space="0" w:color="auto"/>
            <w:right w:val="none" w:sz="0" w:space="0" w:color="auto"/>
          </w:divBdr>
        </w:div>
        <w:div w:id="1574848531">
          <w:marLeft w:val="640"/>
          <w:marRight w:val="0"/>
          <w:marTop w:val="0"/>
          <w:marBottom w:val="0"/>
          <w:divBdr>
            <w:top w:val="none" w:sz="0" w:space="0" w:color="auto"/>
            <w:left w:val="none" w:sz="0" w:space="0" w:color="auto"/>
            <w:bottom w:val="none" w:sz="0" w:space="0" w:color="auto"/>
            <w:right w:val="none" w:sz="0" w:space="0" w:color="auto"/>
          </w:divBdr>
        </w:div>
        <w:div w:id="537596006">
          <w:marLeft w:val="640"/>
          <w:marRight w:val="0"/>
          <w:marTop w:val="0"/>
          <w:marBottom w:val="0"/>
          <w:divBdr>
            <w:top w:val="none" w:sz="0" w:space="0" w:color="auto"/>
            <w:left w:val="none" w:sz="0" w:space="0" w:color="auto"/>
            <w:bottom w:val="none" w:sz="0" w:space="0" w:color="auto"/>
            <w:right w:val="none" w:sz="0" w:space="0" w:color="auto"/>
          </w:divBdr>
        </w:div>
        <w:div w:id="867987328">
          <w:marLeft w:val="640"/>
          <w:marRight w:val="0"/>
          <w:marTop w:val="0"/>
          <w:marBottom w:val="0"/>
          <w:divBdr>
            <w:top w:val="none" w:sz="0" w:space="0" w:color="auto"/>
            <w:left w:val="none" w:sz="0" w:space="0" w:color="auto"/>
            <w:bottom w:val="none" w:sz="0" w:space="0" w:color="auto"/>
            <w:right w:val="none" w:sz="0" w:space="0" w:color="auto"/>
          </w:divBdr>
        </w:div>
        <w:div w:id="778795033">
          <w:marLeft w:val="640"/>
          <w:marRight w:val="0"/>
          <w:marTop w:val="0"/>
          <w:marBottom w:val="0"/>
          <w:divBdr>
            <w:top w:val="none" w:sz="0" w:space="0" w:color="auto"/>
            <w:left w:val="none" w:sz="0" w:space="0" w:color="auto"/>
            <w:bottom w:val="none" w:sz="0" w:space="0" w:color="auto"/>
            <w:right w:val="none" w:sz="0" w:space="0" w:color="auto"/>
          </w:divBdr>
        </w:div>
        <w:div w:id="203828682">
          <w:marLeft w:val="640"/>
          <w:marRight w:val="0"/>
          <w:marTop w:val="0"/>
          <w:marBottom w:val="0"/>
          <w:divBdr>
            <w:top w:val="none" w:sz="0" w:space="0" w:color="auto"/>
            <w:left w:val="none" w:sz="0" w:space="0" w:color="auto"/>
            <w:bottom w:val="none" w:sz="0" w:space="0" w:color="auto"/>
            <w:right w:val="none" w:sz="0" w:space="0" w:color="auto"/>
          </w:divBdr>
        </w:div>
        <w:div w:id="891237900">
          <w:marLeft w:val="640"/>
          <w:marRight w:val="0"/>
          <w:marTop w:val="0"/>
          <w:marBottom w:val="0"/>
          <w:divBdr>
            <w:top w:val="none" w:sz="0" w:space="0" w:color="auto"/>
            <w:left w:val="none" w:sz="0" w:space="0" w:color="auto"/>
            <w:bottom w:val="none" w:sz="0" w:space="0" w:color="auto"/>
            <w:right w:val="none" w:sz="0" w:space="0" w:color="auto"/>
          </w:divBdr>
        </w:div>
        <w:div w:id="3360189">
          <w:marLeft w:val="640"/>
          <w:marRight w:val="0"/>
          <w:marTop w:val="0"/>
          <w:marBottom w:val="0"/>
          <w:divBdr>
            <w:top w:val="none" w:sz="0" w:space="0" w:color="auto"/>
            <w:left w:val="none" w:sz="0" w:space="0" w:color="auto"/>
            <w:bottom w:val="none" w:sz="0" w:space="0" w:color="auto"/>
            <w:right w:val="none" w:sz="0" w:space="0" w:color="auto"/>
          </w:divBdr>
        </w:div>
        <w:div w:id="1925334965">
          <w:marLeft w:val="640"/>
          <w:marRight w:val="0"/>
          <w:marTop w:val="0"/>
          <w:marBottom w:val="0"/>
          <w:divBdr>
            <w:top w:val="none" w:sz="0" w:space="0" w:color="auto"/>
            <w:left w:val="none" w:sz="0" w:space="0" w:color="auto"/>
            <w:bottom w:val="none" w:sz="0" w:space="0" w:color="auto"/>
            <w:right w:val="none" w:sz="0" w:space="0" w:color="auto"/>
          </w:divBdr>
        </w:div>
        <w:div w:id="2033800297">
          <w:marLeft w:val="640"/>
          <w:marRight w:val="0"/>
          <w:marTop w:val="0"/>
          <w:marBottom w:val="0"/>
          <w:divBdr>
            <w:top w:val="none" w:sz="0" w:space="0" w:color="auto"/>
            <w:left w:val="none" w:sz="0" w:space="0" w:color="auto"/>
            <w:bottom w:val="none" w:sz="0" w:space="0" w:color="auto"/>
            <w:right w:val="none" w:sz="0" w:space="0" w:color="auto"/>
          </w:divBdr>
        </w:div>
        <w:div w:id="1336881037">
          <w:marLeft w:val="640"/>
          <w:marRight w:val="0"/>
          <w:marTop w:val="0"/>
          <w:marBottom w:val="0"/>
          <w:divBdr>
            <w:top w:val="none" w:sz="0" w:space="0" w:color="auto"/>
            <w:left w:val="none" w:sz="0" w:space="0" w:color="auto"/>
            <w:bottom w:val="none" w:sz="0" w:space="0" w:color="auto"/>
            <w:right w:val="none" w:sz="0" w:space="0" w:color="auto"/>
          </w:divBdr>
        </w:div>
        <w:div w:id="1538931379">
          <w:marLeft w:val="640"/>
          <w:marRight w:val="0"/>
          <w:marTop w:val="0"/>
          <w:marBottom w:val="0"/>
          <w:divBdr>
            <w:top w:val="none" w:sz="0" w:space="0" w:color="auto"/>
            <w:left w:val="none" w:sz="0" w:space="0" w:color="auto"/>
            <w:bottom w:val="none" w:sz="0" w:space="0" w:color="auto"/>
            <w:right w:val="none" w:sz="0" w:space="0" w:color="auto"/>
          </w:divBdr>
        </w:div>
        <w:div w:id="1943949855">
          <w:marLeft w:val="640"/>
          <w:marRight w:val="0"/>
          <w:marTop w:val="0"/>
          <w:marBottom w:val="0"/>
          <w:divBdr>
            <w:top w:val="none" w:sz="0" w:space="0" w:color="auto"/>
            <w:left w:val="none" w:sz="0" w:space="0" w:color="auto"/>
            <w:bottom w:val="none" w:sz="0" w:space="0" w:color="auto"/>
            <w:right w:val="none" w:sz="0" w:space="0" w:color="auto"/>
          </w:divBdr>
        </w:div>
      </w:divsChild>
    </w:div>
    <w:div w:id="682903961">
      <w:bodyDiv w:val="1"/>
      <w:marLeft w:val="0"/>
      <w:marRight w:val="0"/>
      <w:marTop w:val="0"/>
      <w:marBottom w:val="0"/>
      <w:divBdr>
        <w:top w:val="none" w:sz="0" w:space="0" w:color="auto"/>
        <w:left w:val="none" w:sz="0" w:space="0" w:color="auto"/>
        <w:bottom w:val="none" w:sz="0" w:space="0" w:color="auto"/>
        <w:right w:val="none" w:sz="0" w:space="0" w:color="auto"/>
      </w:divBdr>
      <w:divsChild>
        <w:div w:id="44649026">
          <w:marLeft w:val="640"/>
          <w:marRight w:val="0"/>
          <w:marTop w:val="0"/>
          <w:marBottom w:val="0"/>
          <w:divBdr>
            <w:top w:val="none" w:sz="0" w:space="0" w:color="auto"/>
            <w:left w:val="none" w:sz="0" w:space="0" w:color="auto"/>
            <w:bottom w:val="none" w:sz="0" w:space="0" w:color="auto"/>
            <w:right w:val="none" w:sz="0" w:space="0" w:color="auto"/>
          </w:divBdr>
        </w:div>
        <w:div w:id="1891915744">
          <w:marLeft w:val="640"/>
          <w:marRight w:val="0"/>
          <w:marTop w:val="0"/>
          <w:marBottom w:val="0"/>
          <w:divBdr>
            <w:top w:val="none" w:sz="0" w:space="0" w:color="auto"/>
            <w:left w:val="none" w:sz="0" w:space="0" w:color="auto"/>
            <w:bottom w:val="none" w:sz="0" w:space="0" w:color="auto"/>
            <w:right w:val="none" w:sz="0" w:space="0" w:color="auto"/>
          </w:divBdr>
        </w:div>
        <w:div w:id="1031032314">
          <w:marLeft w:val="640"/>
          <w:marRight w:val="0"/>
          <w:marTop w:val="0"/>
          <w:marBottom w:val="0"/>
          <w:divBdr>
            <w:top w:val="none" w:sz="0" w:space="0" w:color="auto"/>
            <w:left w:val="none" w:sz="0" w:space="0" w:color="auto"/>
            <w:bottom w:val="none" w:sz="0" w:space="0" w:color="auto"/>
            <w:right w:val="none" w:sz="0" w:space="0" w:color="auto"/>
          </w:divBdr>
        </w:div>
        <w:div w:id="368336637">
          <w:marLeft w:val="640"/>
          <w:marRight w:val="0"/>
          <w:marTop w:val="0"/>
          <w:marBottom w:val="0"/>
          <w:divBdr>
            <w:top w:val="none" w:sz="0" w:space="0" w:color="auto"/>
            <w:left w:val="none" w:sz="0" w:space="0" w:color="auto"/>
            <w:bottom w:val="none" w:sz="0" w:space="0" w:color="auto"/>
            <w:right w:val="none" w:sz="0" w:space="0" w:color="auto"/>
          </w:divBdr>
        </w:div>
        <w:div w:id="650597093">
          <w:marLeft w:val="640"/>
          <w:marRight w:val="0"/>
          <w:marTop w:val="0"/>
          <w:marBottom w:val="0"/>
          <w:divBdr>
            <w:top w:val="none" w:sz="0" w:space="0" w:color="auto"/>
            <w:left w:val="none" w:sz="0" w:space="0" w:color="auto"/>
            <w:bottom w:val="none" w:sz="0" w:space="0" w:color="auto"/>
            <w:right w:val="none" w:sz="0" w:space="0" w:color="auto"/>
          </w:divBdr>
        </w:div>
        <w:div w:id="1292437417">
          <w:marLeft w:val="640"/>
          <w:marRight w:val="0"/>
          <w:marTop w:val="0"/>
          <w:marBottom w:val="0"/>
          <w:divBdr>
            <w:top w:val="none" w:sz="0" w:space="0" w:color="auto"/>
            <w:left w:val="none" w:sz="0" w:space="0" w:color="auto"/>
            <w:bottom w:val="none" w:sz="0" w:space="0" w:color="auto"/>
            <w:right w:val="none" w:sz="0" w:space="0" w:color="auto"/>
          </w:divBdr>
        </w:div>
        <w:div w:id="1712606625">
          <w:marLeft w:val="640"/>
          <w:marRight w:val="0"/>
          <w:marTop w:val="0"/>
          <w:marBottom w:val="0"/>
          <w:divBdr>
            <w:top w:val="none" w:sz="0" w:space="0" w:color="auto"/>
            <w:left w:val="none" w:sz="0" w:space="0" w:color="auto"/>
            <w:bottom w:val="none" w:sz="0" w:space="0" w:color="auto"/>
            <w:right w:val="none" w:sz="0" w:space="0" w:color="auto"/>
          </w:divBdr>
        </w:div>
        <w:div w:id="1151019096">
          <w:marLeft w:val="640"/>
          <w:marRight w:val="0"/>
          <w:marTop w:val="0"/>
          <w:marBottom w:val="0"/>
          <w:divBdr>
            <w:top w:val="none" w:sz="0" w:space="0" w:color="auto"/>
            <w:left w:val="none" w:sz="0" w:space="0" w:color="auto"/>
            <w:bottom w:val="none" w:sz="0" w:space="0" w:color="auto"/>
            <w:right w:val="none" w:sz="0" w:space="0" w:color="auto"/>
          </w:divBdr>
        </w:div>
        <w:div w:id="1360668221">
          <w:marLeft w:val="640"/>
          <w:marRight w:val="0"/>
          <w:marTop w:val="0"/>
          <w:marBottom w:val="0"/>
          <w:divBdr>
            <w:top w:val="none" w:sz="0" w:space="0" w:color="auto"/>
            <w:left w:val="none" w:sz="0" w:space="0" w:color="auto"/>
            <w:bottom w:val="none" w:sz="0" w:space="0" w:color="auto"/>
            <w:right w:val="none" w:sz="0" w:space="0" w:color="auto"/>
          </w:divBdr>
        </w:div>
        <w:div w:id="236868110">
          <w:marLeft w:val="640"/>
          <w:marRight w:val="0"/>
          <w:marTop w:val="0"/>
          <w:marBottom w:val="0"/>
          <w:divBdr>
            <w:top w:val="none" w:sz="0" w:space="0" w:color="auto"/>
            <w:left w:val="none" w:sz="0" w:space="0" w:color="auto"/>
            <w:bottom w:val="none" w:sz="0" w:space="0" w:color="auto"/>
            <w:right w:val="none" w:sz="0" w:space="0" w:color="auto"/>
          </w:divBdr>
        </w:div>
        <w:div w:id="2050252362">
          <w:marLeft w:val="640"/>
          <w:marRight w:val="0"/>
          <w:marTop w:val="0"/>
          <w:marBottom w:val="0"/>
          <w:divBdr>
            <w:top w:val="none" w:sz="0" w:space="0" w:color="auto"/>
            <w:left w:val="none" w:sz="0" w:space="0" w:color="auto"/>
            <w:bottom w:val="none" w:sz="0" w:space="0" w:color="auto"/>
            <w:right w:val="none" w:sz="0" w:space="0" w:color="auto"/>
          </w:divBdr>
        </w:div>
        <w:div w:id="1452628821">
          <w:marLeft w:val="640"/>
          <w:marRight w:val="0"/>
          <w:marTop w:val="0"/>
          <w:marBottom w:val="0"/>
          <w:divBdr>
            <w:top w:val="none" w:sz="0" w:space="0" w:color="auto"/>
            <w:left w:val="none" w:sz="0" w:space="0" w:color="auto"/>
            <w:bottom w:val="none" w:sz="0" w:space="0" w:color="auto"/>
            <w:right w:val="none" w:sz="0" w:space="0" w:color="auto"/>
          </w:divBdr>
        </w:div>
        <w:div w:id="1875313088">
          <w:marLeft w:val="640"/>
          <w:marRight w:val="0"/>
          <w:marTop w:val="0"/>
          <w:marBottom w:val="0"/>
          <w:divBdr>
            <w:top w:val="none" w:sz="0" w:space="0" w:color="auto"/>
            <w:left w:val="none" w:sz="0" w:space="0" w:color="auto"/>
            <w:bottom w:val="none" w:sz="0" w:space="0" w:color="auto"/>
            <w:right w:val="none" w:sz="0" w:space="0" w:color="auto"/>
          </w:divBdr>
        </w:div>
        <w:div w:id="741298362">
          <w:marLeft w:val="640"/>
          <w:marRight w:val="0"/>
          <w:marTop w:val="0"/>
          <w:marBottom w:val="0"/>
          <w:divBdr>
            <w:top w:val="none" w:sz="0" w:space="0" w:color="auto"/>
            <w:left w:val="none" w:sz="0" w:space="0" w:color="auto"/>
            <w:bottom w:val="none" w:sz="0" w:space="0" w:color="auto"/>
            <w:right w:val="none" w:sz="0" w:space="0" w:color="auto"/>
          </w:divBdr>
        </w:div>
        <w:div w:id="20594981">
          <w:marLeft w:val="640"/>
          <w:marRight w:val="0"/>
          <w:marTop w:val="0"/>
          <w:marBottom w:val="0"/>
          <w:divBdr>
            <w:top w:val="none" w:sz="0" w:space="0" w:color="auto"/>
            <w:left w:val="none" w:sz="0" w:space="0" w:color="auto"/>
            <w:bottom w:val="none" w:sz="0" w:space="0" w:color="auto"/>
            <w:right w:val="none" w:sz="0" w:space="0" w:color="auto"/>
          </w:divBdr>
        </w:div>
        <w:div w:id="1084498734">
          <w:marLeft w:val="640"/>
          <w:marRight w:val="0"/>
          <w:marTop w:val="0"/>
          <w:marBottom w:val="0"/>
          <w:divBdr>
            <w:top w:val="none" w:sz="0" w:space="0" w:color="auto"/>
            <w:left w:val="none" w:sz="0" w:space="0" w:color="auto"/>
            <w:bottom w:val="none" w:sz="0" w:space="0" w:color="auto"/>
            <w:right w:val="none" w:sz="0" w:space="0" w:color="auto"/>
          </w:divBdr>
        </w:div>
        <w:div w:id="529343583">
          <w:marLeft w:val="640"/>
          <w:marRight w:val="0"/>
          <w:marTop w:val="0"/>
          <w:marBottom w:val="0"/>
          <w:divBdr>
            <w:top w:val="none" w:sz="0" w:space="0" w:color="auto"/>
            <w:left w:val="none" w:sz="0" w:space="0" w:color="auto"/>
            <w:bottom w:val="none" w:sz="0" w:space="0" w:color="auto"/>
            <w:right w:val="none" w:sz="0" w:space="0" w:color="auto"/>
          </w:divBdr>
        </w:div>
        <w:div w:id="1841851003">
          <w:marLeft w:val="640"/>
          <w:marRight w:val="0"/>
          <w:marTop w:val="0"/>
          <w:marBottom w:val="0"/>
          <w:divBdr>
            <w:top w:val="none" w:sz="0" w:space="0" w:color="auto"/>
            <w:left w:val="none" w:sz="0" w:space="0" w:color="auto"/>
            <w:bottom w:val="none" w:sz="0" w:space="0" w:color="auto"/>
            <w:right w:val="none" w:sz="0" w:space="0" w:color="auto"/>
          </w:divBdr>
        </w:div>
        <w:div w:id="498230642">
          <w:marLeft w:val="640"/>
          <w:marRight w:val="0"/>
          <w:marTop w:val="0"/>
          <w:marBottom w:val="0"/>
          <w:divBdr>
            <w:top w:val="none" w:sz="0" w:space="0" w:color="auto"/>
            <w:left w:val="none" w:sz="0" w:space="0" w:color="auto"/>
            <w:bottom w:val="none" w:sz="0" w:space="0" w:color="auto"/>
            <w:right w:val="none" w:sz="0" w:space="0" w:color="auto"/>
          </w:divBdr>
        </w:div>
        <w:div w:id="1669743862">
          <w:marLeft w:val="640"/>
          <w:marRight w:val="0"/>
          <w:marTop w:val="0"/>
          <w:marBottom w:val="0"/>
          <w:divBdr>
            <w:top w:val="none" w:sz="0" w:space="0" w:color="auto"/>
            <w:left w:val="none" w:sz="0" w:space="0" w:color="auto"/>
            <w:bottom w:val="none" w:sz="0" w:space="0" w:color="auto"/>
            <w:right w:val="none" w:sz="0" w:space="0" w:color="auto"/>
          </w:divBdr>
        </w:div>
      </w:divsChild>
    </w:div>
    <w:div w:id="820345648">
      <w:bodyDiv w:val="1"/>
      <w:marLeft w:val="0"/>
      <w:marRight w:val="0"/>
      <w:marTop w:val="0"/>
      <w:marBottom w:val="0"/>
      <w:divBdr>
        <w:top w:val="none" w:sz="0" w:space="0" w:color="auto"/>
        <w:left w:val="none" w:sz="0" w:space="0" w:color="auto"/>
        <w:bottom w:val="none" w:sz="0" w:space="0" w:color="auto"/>
        <w:right w:val="none" w:sz="0" w:space="0" w:color="auto"/>
      </w:divBdr>
      <w:divsChild>
        <w:div w:id="2025352338">
          <w:marLeft w:val="640"/>
          <w:marRight w:val="0"/>
          <w:marTop w:val="0"/>
          <w:marBottom w:val="0"/>
          <w:divBdr>
            <w:top w:val="none" w:sz="0" w:space="0" w:color="auto"/>
            <w:left w:val="none" w:sz="0" w:space="0" w:color="auto"/>
            <w:bottom w:val="none" w:sz="0" w:space="0" w:color="auto"/>
            <w:right w:val="none" w:sz="0" w:space="0" w:color="auto"/>
          </w:divBdr>
        </w:div>
        <w:div w:id="1041515119">
          <w:marLeft w:val="640"/>
          <w:marRight w:val="0"/>
          <w:marTop w:val="0"/>
          <w:marBottom w:val="0"/>
          <w:divBdr>
            <w:top w:val="none" w:sz="0" w:space="0" w:color="auto"/>
            <w:left w:val="none" w:sz="0" w:space="0" w:color="auto"/>
            <w:bottom w:val="none" w:sz="0" w:space="0" w:color="auto"/>
            <w:right w:val="none" w:sz="0" w:space="0" w:color="auto"/>
          </w:divBdr>
        </w:div>
        <w:div w:id="689255812">
          <w:marLeft w:val="640"/>
          <w:marRight w:val="0"/>
          <w:marTop w:val="0"/>
          <w:marBottom w:val="0"/>
          <w:divBdr>
            <w:top w:val="none" w:sz="0" w:space="0" w:color="auto"/>
            <w:left w:val="none" w:sz="0" w:space="0" w:color="auto"/>
            <w:bottom w:val="none" w:sz="0" w:space="0" w:color="auto"/>
            <w:right w:val="none" w:sz="0" w:space="0" w:color="auto"/>
          </w:divBdr>
        </w:div>
        <w:div w:id="566913044">
          <w:marLeft w:val="640"/>
          <w:marRight w:val="0"/>
          <w:marTop w:val="0"/>
          <w:marBottom w:val="0"/>
          <w:divBdr>
            <w:top w:val="none" w:sz="0" w:space="0" w:color="auto"/>
            <w:left w:val="none" w:sz="0" w:space="0" w:color="auto"/>
            <w:bottom w:val="none" w:sz="0" w:space="0" w:color="auto"/>
            <w:right w:val="none" w:sz="0" w:space="0" w:color="auto"/>
          </w:divBdr>
        </w:div>
        <w:div w:id="1744837978">
          <w:marLeft w:val="640"/>
          <w:marRight w:val="0"/>
          <w:marTop w:val="0"/>
          <w:marBottom w:val="0"/>
          <w:divBdr>
            <w:top w:val="none" w:sz="0" w:space="0" w:color="auto"/>
            <w:left w:val="none" w:sz="0" w:space="0" w:color="auto"/>
            <w:bottom w:val="none" w:sz="0" w:space="0" w:color="auto"/>
            <w:right w:val="none" w:sz="0" w:space="0" w:color="auto"/>
          </w:divBdr>
        </w:div>
        <w:div w:id="415325091">
          <w:marLeft w:val="640"/>
          <w:marRight w:val="0"/>
          <w:marTop w:val="0"/>
          <w:marBottom w:val="0"/>
          <w:divBdr>
            <w:top w:val="none" w:sz="0" w:space="0" w:color="auto"/>
            <w:left w:val="none" w:sz="0" w:space="0" w:color="auto"/>
            <w:bottom w:val="none" w:sz="0" w:space="0" w:color="auto"/>
            <w:right w:val="none" w:sz="0" w:space="0" w:color="auto"/>
          </w:divBdr>
        </w:div>
        <w:div w:id="772091881">
          <w:marLeft w:val="640"/>
          <w:marRight w:val="0"/>
          <w:marTop w:val="0"/>
          <w:marBottom w:val="0"/>
          <w:divBdr>
            <w:top w:val="none" w:sz="0" w:space="0" w:color="auto"/>
            <w:left w:val="none" w:sz="0" w:space="0" w:color="auto"/>
            <w:bottom w:val="none" w:sz="0" w:space="0" w:color="auto"/>
            <w:right w:val="none" w:sz="0" w:space="0" w:color="auto"/>
          </w:divBdr>
        </w:div>
        <w:div w:id="361831887">
          <w:marLeft w:val="640"/>
          <w:marRight w:val="0"/>
          <w:marTop w:val="0"/>
          <w:marBottom w:val="0"/>
          <w:divBdr>
            <w:top w:val="none" w:sz="0" w:space="0" w:color="auto"/>
            <w:left w:val="none" w:sz="0" w:space="0" w:color="auto"/>
            <w:bottom w:val="none" w:sz="0" w:space="0" w:color="auto"/>
            <w:right w:val="none" w:sz="0" w:space="0" w:color="auto"/>
          </w:divBdr>
        </w:div>
        <w:div w:id="532308576">
          <w:marLeft w:val="640"/>
          <w:marRight w:val="0"/>
          <w:marTop w:val="0"/>
          <w:marBottom w:val="0"/>
          <w:divBdr>
            <w:top w:val="none" w:sz="0" w:space="0" w:color="auto"/>
            <w:left w:val="none" w:sz="0" w:space="0" w:color="auto"/>
            <w:bottom w:val="none" w:sz="0" w:space="0" w:color="auto"/>
            <w:right w:val="none" w:sz="0" w:space="0" w:color="auto"/>
          </w:divBdr>
        </w:div>
        <w:div w:id="440537683">
          <w:marLeft w:val="640"/>
          <w:marRight w:val="0"/>
          <w:marTop w:val="0"/>
          <w:marBottom w:val="0"/>
          <w:divBdr>
            <w:top w:val="none" w:sz="0" w:space="0" w:color="auto"/>
            <w:left w:val="none" w:sz="0" w:space="0" w:color="auto"/>
            <w:bottom w:val="none" w:sz="0" w:space="0" w:color="auto"/>
            <w:right w:val="none" w:sz="0" w:space="0" w:color="auto"/>
          </w:divBdr>
        </w:div>
        <w:div w:id="79378992">
          <w:marLeft w:val="640"/>
          <w:marRight w:val="0"/>
          <w:marTop w:val="0"/>
          <w:marBottom w:val="0"/>
          <w:divBdr>
            <w:top w:val="none" w:sz="0" w:space="0" w:color="auto"/>
            <w:left w:val="none" w:sz="0" w:space="0" w:color="auto"/>
            <w:bottom w:val="none" w:sz="0" w:space="0" w:color="auto"/>
            <w:right w:val="none" w:sz="0" w:space="0" w:color="auto"/>
          </w:divBdr>
        </w:div>
        <w:div w:id="1640761901">
          <w:marLeft w:val="640"/>
          <w:marRight w:val="0"/>
          <w:marTop w:val="0"/>
          <w:marBottom w:val="0"/>
          <w:divBdr>
            <w:top w:val="none" w:sz="0" w:space="0" w:color="auto"/>
            <w:left w:val="none" w:sz="0" w:space="0" w:color="auto"/>
            <w:bottom w:val="none" w:sz="0" w:space="0" w:color="auto"/>
            <w:right w:val="none" w:sz="0" w:space="0" w:color="auto"/>
          </w:divBdr>
        </w:div>
        <w:div w:id="1831752219">
          <w:marLeft w:val="640"/>
          <w:marRight w:val="0"/>
          <w:marTop w:val="0"/>
          <w:marBottom w:val="0"/>
          <w:divBdr>
            <w:top w:val="none" w:sz="0" w:space="0" w:color="auto"/>
            <w:left w:val="none" w:sz="0" w:space="0" w:color="auto"/>
            <w:bottom w:val="none" w:sz="0" w:space="0" w:color="auto"/>
            <w:right w:val="none" w:sz="0" w:space="0" w:color="auto"/>
          </w:divBdr>
        </w:div>
        <w:div w:id="1752391004">
          <w:marLeft w:val="640"/>
          <w:marRight w:val="0"/>
          <w:marTop w:val="0"/>
          <w:marBottom w:val="0"/>
          <w:divBdr>
            <w:top w:val="none" w:sz="0" w:space="0" w:color="auto"/>
            <w:left w:val="none" w:sz="0" w:space="0" w:color="auto"/>
            <w:bottom w:val="none" w:sz="0" w:space="0" w:color="auto"/>
            <w:right w:val="none" w:sz="0" w:space="0" w:color="auto"/>
          </w:divBdr>
        </w:div>
        <w:div w:id="1160196568">
          <w:marLeft w:val="640"/>
          <w:marRight w:val="0"/>
          <w:marTop w:val="0"/>
          <w:marBottom w:val="0"/>
          <w:divBdr>
            <w:top w:val="none" w:sz="0" w:space="0" w:color="auto"/>
            <w:left w:val="none" w:sz="0" w:space="0" w:color="auto"/>
            <w:bottom w:val="none" w:sz="0" w:space="0" w:color="auto"/>
            <w:right w:val="none" w:sz="0" w:space="0" w:color="auto"/>
          </w:divBdr>
        </w:div>
        <w:div w:id="1232349134">
          <w:marLeft w:val="640"/>
          <w:marRight w:val="0"/>
          <w:marTop w:val="0"/>
          <w:marBottom w:val="0"/>
          <w:divBdr>
            <w:top w:val="none" w:sz="0" w:space="0" w:color="auto"/>
            <w:left w:val="none" w:sz="0" w:space="0" w:color="auto"/>
            <w:bottom w:val="none" w:sz="0" w:space="0" w:color="auto"/>
            <w:right w:val="none" w:sz="0" w:space="0" w:color="auto"/>
          </w:divBdr>
        </w:div>
        <w:div w:id="585460581">
          <w:marLeft w:val="640"/>
          <w:marRight w:val="0"/>
          <w:marTop w:val="0"/>
          <w:marBottom w:val="0"/>
          <w:divBdr>
            <w:top w:val="none" w:sz="0" w:space="0" w:color="auto"/>
            <w:left w:val="none" w:sz="0" w:space="0" w:color="auto"/>
            <w:bottom w:val="none" w:sz="0" w:space="0" w:color="auto"/>
            <w:right w:val="none" w:sz="0" w:space="0" w:color="auto"/>
          </w:divBdr>
        </w:div>
        <w:div w:id="610209824">
          <w:marLeft w:val="640"/>
          <w:marRight w:val="0"/>
          <w:marTop w:val="0"/>
          <w:marBottom w:val="0"/>
          <w:divBdr>
            <w:top w:val="none" w:sz="0" w:space="0" w:color="auto"/>
            <w:left w:val="none" w:sz="0" w:space="0" w:color="auto"/>
            <w:bottom w:val="none" w:sz="0" w:space="0" w:color="auto"/>
            <w:right w:val="none" w:sz="0" w:space="0" w:color="auto"/>
          </w:divBdr>
        </w:div>
      </w:divsChild>
    </w:div>
    <w:div w:id="935137220">
      <w:bodyDiv w:val="1"/>
      <w:marLeft w:val="0"/>
      <w:marRight w:val="0"/>
      <w:marTop w:val="0"/>
      <w:marBottom w:val="0"/>
      <w:divBdr>
        <w:top w:val="none" w:sz="0" w:space="0" w:color="auto"/>
        <w:left w:val="none" w:sz="0" w:space="0" w:color="auto"/>
        <w:bottom w:val="none" w:sz="0" w:space="0" w:color="auto"/>
        <w:right w:val="none" w:sz="0" w:space="0" w:color="auto"/>
      </w:divBdr>
      <w:divsChild>
        <w:div w:id="175728795">
          <w:marLeft w:val="640"/>
          <w:marRight w:val="0"/>
          <w:marTop w:val="0"/>
          <w:marBottom w:val="0"/>
          <w:divBdr>
            <w:top w:val="none" w:sz="0" w:space="0" w:color="auto"/>
            <w:left w:val="none" w:sz="0" w:space="0" w:color="auto"/>
            <w:bottom w:val="none" w:sz="0" w:space="0" w:color="auto"/>
            <w:right w:val="none" w:sz="0" w:space="0" w:color="auto"/>
          </w:divBdr>
        </w:div>
        <w:div w:id="998651428">
          <w:marLeft w:val="640"/>
          <w:marRight w:val="0"/>
          <w:marTop w:val="0"/>
          <w:marBottom w:val="0"/>
          <w:divBdr>
            <w:top w:val="none" w:sz="0" w:space="0" w:color="auto"/>
            <w:left w:val="none" w:sz="0" w:space="0" w:color="auto"/>
            <w:bottom w:val="none" w:sz="0" w:space="0" w:color="auto"/>
            <w:right w:val="none" w:sz="0" w:space="0" w:color="auto"/>
          </w:divBdr>
        </w:div>
        <w:div w:id="295599006">
          <w:marLeft w:val="640"/>
          <w:marRight w:val="0"/>
          <w:marTop w:val="0"/>
          <w:marBottom w:val="0"/>
          <w:divBdr>
            <w:top w:val="none" w:sz="0" w:space="0" w:color="auto"/>
            <w:left w:val="none" w:sz="0" w:space="0" w:color="auto"/>
            <w:bottom w:val="none" w:sz="0" w:space="0" w:color="auto"/>
            <w:right w:val="none" w:sz="0" w:space="0" w:color="auto"/>
          </w:divBdr>
        </w:div>
        <w:div w:id="305937707">
          <w:marLeft w:val="640"/>
          <w:marRight w:val="0"/>
          <w:marTop w:val="0"/>
          <w:marBottom w:val="0"/>
          <w:divBdr>
            <w:top w:val="none" w:sz="0" w:space="0" w:color="auto"/>
            <w:left w:val="none" w:sz="0" w:space="0" w:color="auto"/>
            <w:bottom w:val="none" w:sz="0" w:space="0" w:color="auto"/>
            <w:right w:val="none" w:sz="0" w:space="0" w:color="auto"/>
          </w:divBdr>
        </w:div>
        <w:div w:id="919142551">
          <w:marLeft w:val="640"/>
          <w:marRight w:val="0"/>
          <w:marTop w:val="0"/>
          <w:marBottom w:val="0"/>
          <w:divBdr>
            <w:top w:val="none" w:sz="0" w:space="0" w:color="auto"/>
            <w:left w:val="none" w:sz="0" w:space="0" w:color="auto"/>
            <w:bottom w:val="none" w:sz="0" w:space="0" w:color="auto"/>
            <w:right w:val="none" w:sz="0" w:space="0" w:color="auto"/>
          </w:divBdr>
        </w:div>
        <w:div w:id="848107402">
          <w:marLeft w:val="640"/>
          <w:marRight w:val="0"/>
          <w:marTop w:val="0"/>
          <w:marBottom w:val="0"/>
          <w:divBdr>
            <w:top w:val="none" w:sz="0" w:space="0" w:color="auto"/>
            <w:left w:val="none" w:sz="0" w:space="0" w:color="auto"/>
            <w:bottom w:val="none" w:sz="0" w:space="0" w:color="auto"/>
            <w:right w:val="none" w:sz="0" w:space="0" w:color="auto"/>
          </w:divBdr>
        </w:div>
        <w:div w:id="465585228">
          <w:marLeft w:val="640"/>
          <w:marRight w:val="0"/>
          <w:marTop w:val="0"/>
          <w:marBottom w:val="0"/>
          <w:divBdr>
            <w:top w:val="none" w:sz="0" w:space="0" w:color="auto"/>
            <w:left w:val="none" w:sz="0" w:space="0" w:color="auto"/>
            <w:bottom w:val="none" w:sz="0" w:space="0" w:color="auto"/>
            <w:right w:val="none" w:sz="0" w:space="0" w:color="auto"/>
          </w:divBdr>
        </w:div>
        <w:div w:id="722564353">
          <w:marLeft w:val="640"/>
          <w:marRight w:val="0"/>
          <w:marTop w:val="0"/>
          <w:marBottom w:val="0"/>
          <w:divBdr>
            <w:top w:val="none" w:sz="0" w:space="0" w:color="auto"/>
            <w:left w:val="none" w:sz="0" w:space="0" w:color="auto"/>
            <w:bottom w:val="none" w:sz="0" w:space="0" w:color="auto"/>
            <w:right w:val="none" w:sz="0" w:space="0" w:color="auto"/>
          </w:divBdr>
        </w:div>
        <w:div w:id="1616517181">
          <w:marLeft w:val="640"/>
          <w:marRight w:val="0"/>
          <w:marTop w:val="0"/>
          <w:marBottom w:val="0"/>
          <w:divBdr>
            <w:top w:val="none" w:sz="0" w:space="0" w:color="auto"/>
            <w:left w:val="none" w:sz="0" w:space="0" w:color="auto"/>
            <w:bottom w:val="none" w:sz="0" w:space="0" w:color="auto"/>
            <w:right w:val="none" w:sz="0" w:space="0" w:color="auto"/>
          </w:divBdr>
        </w:div>
        <w:div w:id="1757480494">
          <w:marLeft w:val="640"/>
          <w:marRight w:val="0"/>
          <w:marTop w:val="0"/>
          <w:marBottom w:val="0"/>
          <w:divBdr>
            <w:top w:val="none" w:sz="0" w:space="0" w:color="auto"/>
            <w:left w:val="none" w:sz="0" w:space="0" w:color="auto"/>
            <w:bottom w:val="none" w:sz="0" w:space="0" w:color="auto"/>
            <w:right w:val="none" w:sz="0" w:space="0" w:color="auto"/>
          </w:divBdr>
        </w:div>
        <w:div w:id="556209931">
          <w:marLeft w:val="640"/>
          <w:marRight w:val="0"/>
          <w:marTop w:val="0"/>
          <w:marBottom w:val="0"/>
          <w:divBdr>
            <w:top w:val="none" w:sz="0" w:space="0" w:color="auto"/>
            <w:left w:val="none" w:sz="0" w:space="0" w:color="auto"/>
            <w:bottom w:val="none" w:sz="0" w:space="0" w:color="auto"/>
            <w:right w:val="none" w:sz="0" w:space="0" w:color="auto"/>
          </w:divBdr>
        </w:div>
        <w:div w:id="312223512">
          <w:marLeft w:val="640"/>
          <w:marRight w:val="0"/>
          <w:marTop w:val="0"/>
          <w:marBottom w:val="0"/>
          <w:divBdr>
            <w:top w:val="none" w:sz="0" w:space="0" w:color="auto"/>
            <w:left w:val="none" w:sz="0" w:space="0" w:color="auto"/>
            <w:bottom w:val="none" w:sz="0" w:space="0" w:color="auto"/>
            <w:right w:val="none" w:sz="0" w:space="0" w:color="auto"/>
          </w:divBdr>
        </w:div>
        <w:div w:id="1745104173">
          <w:marLeft w:val="640"/>
          <w:marRight w:val="0"/>
          <w:marTop w:val="0"/>
          <w:marBottom w:val="0"/>
          <w:divBdr>
            <w:top w:val="none" w:sz="0" w:space="0" w:color="auto"/>
            <w:left w:val="none" w:sz="0" w:space="0" w:color="auto"/>
            <w:bottom w:val="none" w:sz="0" w:space="0" w:color="auto"/>
            <w:right w:val="none" w:sz="0" w:space="0" w:color="auto"/>
          </w:divBdr>
        </w:div>
        <w:div w:id="760029722">
          <w:marLeft w:val="640"/>
          <w:marRight w:val="0"/>
          <w:marTop w:val="0"/>
          <w:marBottom w:val="0"/>
          <w:divBdr>
            <w:top w:val="none" w:sz="0" w:space="0" w:color="auto"/>
            <w:left w:val="none" w:sz="0" w:space="0" w:color="auto"/>
            <w:bottom w:val="none" w:sz="0" w:space="0" w:color="auto"/>
            <w:right w:val="none" w:sz="0" w:space="0" w:color="auto"/>
          </w:divBdr>
        </w:div>
        <w:div w:id="1543053570">
          <w:marLeft w:val="640"/>
          <w:marRight w:val="0"/>
          <w:marTop w:val="0"/>
          <w:marBottom w:val="0"/>
          <w:divBdr>
            <w:top w:val="none" w:sz="0" w:space="0" w:color="auto"/>
            <w:left w:val="none" w:sz="0" w:space="0" w:color="auto"/>
            <w:bottom w:val="none" w:sz="0" w:space="0" w:color="auto"/>
            <w:right w:val="none" w:sz="0" w:space="0" w:color="auto"/>
          </w:divBdr>
        </w:div>
        <w:div w:id="1581016347">
          <w:marLeft w:val="640"/>
          <w:marRight w:val="0"/>
          <w:marTop w:val="0"/>
          <w:marBottom w:val="0"/>
          <w:divBdr>
            <w:top w:val="none" w:sz="0" w:space="0" w:color="auto"/>
            <w:left w:val="none" w:sz="0" w:space="0" w:color="auto"/>
            <w:bottom w:val="none" w:sz="0" w:space="0" w:color="auto"/>
            <w:right w:val="none" w:sz="0" w:space="0" w:color="auto"/>
          </w:divBdr>
        </w:div>
        <w:div w:id="1511797638">
          <w:marLeft w:val="640"/>
          <w:marRight w:val="0"/>
          <w:marTop w:val="0"/>
          <w:marBottom w:val="0"/>
          <w:divBdr>
            <w:top w:val="none" w:sz="0" w:space="0" w:color="auto"/>
            <w:left w:val="none" w:sz="0" w:space="0" w:color="auto"/>
            <w:bottom w:val="none" w:sz="0" w:space="0" w:color="auto"/>
            <w:right w:val="none" w:sz="0" w:space="0" w:color="auto"/>
          </w:divBdr>
        </w:div>
        <w:div w:id="893396543">
          <w:marLeft w:val="640"/>
          <w:marRight w:val="0"/>
          <w:marTop w:val="0"/>
          <w:marBottom w:val="0"/>
          <w:divBdr>
            <w:top w:val="none" w:sz="0" w:space="0" w:color="auto"/>
            <w:left w:val="none" w:sz="0" w:space="0" w:color="auto"/>
            <w:bottom w:val="none" w:sz="0" w:space="0" w:color="auto"/>
            <w:right w:val="none" w:sz="0" w:space="0" w:color="auto"/>
          </w:divBdr>
        </w:div>
        <w:div w:id="1571958266">
          <w:marLeft w:val="640"/>
          <w:marRight w:val="0"/>
          <w:marTop w:val="0"/>
          <w:marBottom w:val="0"/>
          <w:divBdr>
            <w:top w:val="none" w:sz="0" w:space="0" w:color="auto"/>
            <w:left w:val="none" w:sz="0" w:space="0" w:color="auto"/>
            <w:bottom w:val="none" w:sz="0" w:space="0" w:color="auto"/>
            <w:right w:val="none" w:sz="0" w:space="0" w:color="auto"/>
          </w:divBdr>
        </w:div>
        <w:div w:id="1962760196">
          <w:marLeft w:val="640"/>
          <w:marRight w:val="0"/>
          <w:marTop w:val="0"/>
          <w:marBottom w:val="0"/>
          <w:divBdr>
            <w:top w:val="none" w:sz="0" w:space="0" w:color="auto"/>
            <w:left w:val="none" w:sz="0" w:space="0" w:color="auto"/>
            <w:bottom w:val="none" w:sz="0" w:space="0" w:color="auto"/>
            <w:right w:val="none" w:sz="0" w:space="0" w:color="auto"/>
          </w:divBdr>
        </w:div>
      </w:divsChild>
    </w:div>
    <w:div w:id="1011638076">
      <w:bodyDiv w:val="1"/>
      <w:marLeft w:val="0"/>
      <w:marRight w:val="0"/>
      <w:marTop w:val="0"/>
      <w:marBottom w:val="0"/>
      <w:divBdr>
        <w:top w:val="none" w:sz="0" w:space="0" w:color="auto"/>
        <w:left w:val="none" w:sz="0" w:space="0" w:color="auto"/>
        <w:bottom w:val="none" w:sz="0" w:space="0" w:color="auto"/>
        <w:right w:val="none" w:sz="0" w:space="0" w:color="auto"/>
      </w:divBdr>
      <w:divsChild>
        <w:div w:id="1933472428">
          <w:marLeft w:val="640"/>
          <w:marRight w:val="0"/>
          <w:marTop w:val="0"/>
          <w:marBottom w:val="0"/>
          <w:divBdr>
            <w:top w:val="none" w:sz="0" w:space="0" w:color="auto"/>
            <w:left w:val="none" w:sz="0" w:space="0" w:color="auto"/>
            <w:bottom w:val="none" w:sz="0" w:space="0" w:color="auto"/>
            <w:right w:val="none" w:sz="0" w:space="0" w:color="auto"/>
          </w:divBdr>
        </w:div>
        <w:div w:id="1329285720">
          <w:marLeft w:val="640"/>
          <w:marRight w:val="0"/>
          <w:marTop w:val="0"/>
          <w:marBottom w:val="0"/>
          <w:divBdr>
            <w:top w:val="none" w:sz="0" w:space="0" w:color="auto"/>
            <w:left w:val="none" w:sz="0" w:space="0" w:color="auto"/>
            <w:bottom w:val="none" w:sz="0" w:space="0" w:color="auto"/>
            <w:right w:val="none" w:sz="0" w:space="0" w:color="auto"/>
          </w:divBdr>
        </w:div>
        <w:div w:id="860322105">
          <w:marLeft w:val="640"/>
          <w:marRight w:val="0"/>
          <w:marTop w:val="0"/>
          <w:marBottom w:val="0"/>
          <w:divBdr>
            <w:top w:val="none" w:sz="0" w:space="0" w:color="auto"/>
            <w:left w:val="none" w:sz="0" w:space="0" w:color="auto"/>
            <w:bottom w:val="none" w:sz="0" w:space="0" w:color="auto"/>
            <w:right w:val="none" w:sz="0" w:space="0" w:color="auto"/>
          </w:divBdr>
        </w:div>
        <w:div w:id="694580906">
          <w:marLeft w:val="640"/>
          <w:marRight w:val="0"/>
          <w:marTop w:val="0"/>
          <w:marBottom w:val="0"/>
          <w:divBdr>
            <w:top w:val="none" w:sz="0" w:space="0" w:color="auto"/>
            <w:left w:val="none" w:sz="0" w:space="0" w:color="auto"/>
            <w:bottom w:val="none" w:sz="0" w:space="0" w:color="auto"/>
            <w:right w:val="none" w:sz="0" w:space="0" w:color="auto"/>
          </w:divBdr>
        </w:div>
        <w:div w:id="41026170">
          <w:marLeft w:val="640"/>
          <w:marRight w:val="0"/>
          <w:marTop w:val="0"/>
          <w:marBottom w:val="0"/>
          <w:divBdr>
            <w:top w:val="none" w:sz="0" w:space="0" w:color="auto"/>
            <w:left w:val="none" w:sz="0" w:space="0" w:color="auto"/>
            <w:bottom w:val="none" w:sz="0" w:space="0" w:color="auto"/>
            <w:right w:val="none" w:sz="0" w:space="0" w:color="auto"/>
          </w:divBdr>
        </w:div>
        <w:div w:id="492063421">
          <w:marLeft w:val="640"/>
          <w:marRight w:val="0"/>
          <w:marTop w:val="0"/>
          <w:marBottom w:val="0"/>
          <w:divBdr>
            <w:top w:val="none" w:sz="0" w:space="0" w:color="auto"/>
            <w:left w:val="none" w:sz="0" w:space="0" w:color="auto"/>
            <w:bottom w:val="none" w:sz="0" w:space="0" w:color="auto"/>
            <w:right w:val="none" w:sz="0" w:space="0" w:color="auto"/>
          </w:divBdr>
        </w:div>
        <w:div w:id="1392658897">
          <w:marLeft w:val="640"/>
          <w:marRight w:val="0"/>
          <w:marTop w:val="0"/>
          <w:marBottom w:val="0"/>
          <w:divBdr>
            <w:top w:val="none" w:sz="0" w:space="0" w:color="auto"/>
            <w:left w:val="none" w:sz="0" w:space="0" w:color="auto"/>
            <w:bottom w:val="none" w:sz="0" w:space="0" w:color="auto"/>
            <w:right w:val="none" w:sz="0" w:space="0" w:color="auto"/>
          </w:divBdr>
        </w:div>
        <w:div w:id="1890649403">
          <w:marLeft w:val="640"/>
          <w:marRight w:val="0"/>
          <w:marTop w:val="0"/>
          <w:marBottom w:val="0"/>
          <w:divBdr>
            <w:top w:val="none" w:sz="0" w:space="0" w:color="auto"/>
            <w:left w:val="none" w:sz="0" w:space="0" w:color="auto"/>
            <w:bottom w:val="none" w:sz="0" w:space="0" w:color="auto"/>
            <w:right w:val="none" w:sz="0" w:space="0" w:color="auto"/>
          </w:divBdr>
        </w:div>
        <w:div w:id="894924336">
          <w:marLeft w:val="640"/>
          <w:marRight w:val="0"/>
          <w:marTop w:val="0"/>
          <w:marBottom w:val="0"/>
          <w:divBdr>
            <w:top w:val="none" w:sz="0" w:space="0" w:color="auto"/>
            <w:left w:val="none" w:sz="0" w:space="0" w:color="auto"/>
            <w:bottom w:val="none" w:sz="0" w:space="0" w:color="auto"/>
            <w:right w:val="none" w:sz="0" w:space="0" w:color="auto"/>
          </w:divBdr>
        </w:div>
        <w:div w:id="1162114194">
          <w:marLeft w:val="640"/>
          <w:marRight w:val="0"/>
          <w:marTop w:val="0"/>
          <w:marBottom w:val="0"/>
          <w:divBdr>
            <w:top w:val="none" w:sz="0" w:space="0" w:color="auto"/>
            <w:left w:val="none" w:sz="0" w:space="0" w:color="auto"/>
            <w:bottom w:val="none" w:sz="0" w:space="0" w:color="auto"/>
            <w:right w:val="none" w:sz="0" w:space="0" w:color="auto"/>
          </w:divBdr>
        </w:div>
        <w:div w:id="920479846">
          <w:marLeft w:val="640"/>
          <w:marRight w:val="0"/>
          <w:marTop w:val="0"/>
          <w:marBottom w:val="0"/>
          <w:divBdr>
            <w:top w:val="none" w:sz="0" w:space="0" w:color="auto"/>
            <w:left w:val="none" w:sz="0" w:space="0" w:color="auto"/>
            <w:bottom w:val="none" w:sz="0" w:space="0" w:color="auto"/>
            <w:right w:val="none" w:sz="0" w:space="0" w:color="auto"/>
          </w:divBdr>
        </w:div>
        <w:div w:id="847719736">
          <w:marLeft w:val="640"/>
          <w:marRight w:val="0"/>
          <w:marTop w:val="0"/>
          <w:marBottom w:val="0"/>
          <w:divBdr>
            <w:top w:val="none" w:sz="0" w:space="0" w:color="auto"/>
            <w:left w:val="none" w:sz="0" w:space="0" w:color="auto"/>
            <w:bottom w:val="none" w:sz="0" w:space="0" w:color="auto"/>
            <w:right w:val="none" w:sz="0" w:space="0" w:color="auto"/>
          </w:divBdr>
        </w:div>
        <w:div w:id="1271474263">
          <w:marLeft w:val="640"/>
          <w:marRight w:val="0"/>
          <w:marTop w:val="0"/>
          <w:marBottom w:val="0"/>
          <w:divBdr>
            <w:top w:val="none" w:sz="0" w:space="0" w:color="auto"/>
            <w:left w:val="none" w:sz="0" w:space="0" w:color="auto"/>
            <w:bottom w:val="none" w:sz="0" w:space="0" w:color="auto"/>
            <w:right w:val="none" w:sz="0" w:space="0" w:color="auto"/>
          </w:divBdr>
        </w:div>
        <w:div w:id="346373230">
          <w:marLeft w:val="640"/>
          <w:marRight w:val="0"/>
          <w:marTop w:val="0"/>
          <w:marBottom w:val="0"/>
          <w:divBdr>
            <w:top w:val="none" w:sz="0" w:space="0" w:color="auto"/>
            <w:left w:val="none" w:sz="0" w:space="0" w:color="auto"/>
            <w:bottom w:val="none" w:sz="0" w:space="0" w:color="auto"/>
            <w:right w:val="none" w:sz="0" w:space="0" w:color="auto"/>
          </w:divBdr>
        </w:div>
        <w:div w:id="1556040075">
          <w:marLeft w:val="640"/>
          <w:marRight w:val="0"/>
          <w:marTop w:val="0"/>
          <w:marBottom w:val="0"/>
          <w:divBdr>
            <w:top w:val="none" w:sz="0" w:space="0" w:color="auto"/>
            <w:left w:val="none" w:sz="0" w:space="0" w:color="auto"/>
            <w:bottom w:val="none" w:sz="0" w:space="0" w:color="auto"/>
            <w:right w:val="none" w:sz="0" w:space="0" w:color="auto"/>
          </w:divBdr>
        </w:div>
        <w:div w:id="68427120">
          <w:marLeft w:val="640"/>
          <w:marRight w:val="0"/>
          <w:marTop w:val="0"/>
          <w:marBottom w:val="0"/>
          <w:divBdr>
            <w:top w:val="none" w:sz="0" w:space="0" w:color="auto"/>
            <w:left w:val="none" w:sz="0" w:space="0" w:color="auto"/>
            <w:bottom w:val="none" w:sz="0" w:space="0" w:color="auto"/>
            <w:right w:val="none" w:sz="0" w:space="0" w:color="auto"/>
          </w:divBdr>
        </w:div>
        <w:div w:id="1824421828">
          <w:marLeft w:val="640"/>
          <w:marRight w:val="0"/>
          <w:marTop w:val="0"/>
          <w:marBottom w:val="0"/>
          <w:divBdr>
            <w:top w:val="none" w:sz="0" w:space="0" w:color="auto"/>
            <w:left w:val="none" w:sz="0" w:space="0" w:color="auto"/>
            <w:bottom w:val="none" w:sz="0" w:space="0" w:color="auto"/>
            <w:right w:val="none" w:sz="0" w:space="0" w:color="auto"/>
          </w:divBdr>
        </w:div>
        <w:div w:id="1199783779">
          <w:marLeft w:val="640"/>
          <w:marRight w:val="0"/>
          <w:marTop w:val="0"/>
          <w:marBottom w:val="0"/>
          <w:divBdr>
            <w:top w:val="none" w:sz="0" w:space="0" w:color="auto"/>
            <w:left w:val="none" w:sz="0" w:space="0" w:color="auto"/>
            <w:bottom w:val="none" w:sz="0" w:space="0" w:color="auto"/>
            <w:right w:val="none" w:sz="0" w:space="0" w:color="auto"/>
          </w:divBdr>
        </w:div>
        <w:div w:id="1282759996">
          <w:marLeft w:val="640"/>
          <w:marRight w:val="0"/>
          <w:marTop w:val="0"/>
          <w:marBottom w:val="0"/>
          <w:divBdr>
            <w:top w:val="none" w:sz="0" w:space="0" w:color="auto"/>
            <w:left w:val="none" w:sz="0" w:space="0" w:color="auto"/>
            <w:bottom w:val="none" w:sz="0" w:space="0" w:color="auto"/>
            <w:right w:val="none" w:sz="0" w:space="0" w:color="auto"/>
          </w:divBdr>
        </w:div>
        <w:div w:id="1772508681">
          <w:marLeft w:val="640"/>
          <w:marRight w:val="0"/>
          <w:marTop w:val="0"/>
          <w:marBottom w:val="0"/>
          <w:divBdr>
            <w:top w:val="none" w:sz="0" w:space="0" w:color="auto"/>
            <w:left w:val="none" w:sz="0" w:space="0" w:color="auto"/>
            <w:bottom w:val="none" w:sz="0" w:space="0" w:color="auto"/>
            <w:right w:val="none" w:sz="0" w:space="0" w:color="auto"/>
          </w:divBdr>
        </w:div>
      </w:divsChild>
    </w:div>
    <w:div w:id="1058624187">
      <w:bodyDiv w:val="1"/>
      <w:marLeft w:val="0"/>
      <w:marRight w:val="0"/>
      <w:marTop w:val="0"/>
      <w:marBottom w:val="0"/>
      <w:divBdr>
        <w:top w:val="none" w:sz="0" w:space="0" w:color="auto"/>
        <w:left w:val="none" w:sz="0" w:space="0" w:color="auto"/>
        <w:bottom w:val="none" w:sz="0" w:space="0" w:color="auto"/>
        <w:right w:val="none" w:sz="0" w:space="0" w:color="auto"/>
      </w:divBdr>
      <w:divsChild>
        <w:div w:id="2032222039">
          <w:marLeft w:val="640"/>
          <w:marRight w:val="0"/>
          <w:marTop w:val="0"/>
          <w:marBottom w:val="0"/>
          <w:divBdr>
            <w:top w:val="none" w:sz="0" w:space="0" w:color="auto"/>
            <w:left w:val="none" w:sz="0" w:space="0" w:color="auto"/>
            <w:bottom w:val="none" w:sz="0" w:space="0" w:color="auto"/>
            <w:right w:val="none" w:sz="0" w:space="0" w:color="auto"/>
          </w:divBdr>
        </w:div>
        <w:div w:id="52169593">
          <w:marLeft w:val="640"/>
          <w:marRight w:val="0"/>
          <w:marTop w:val="0"/>
          <w:marBottom w:val="0"/>
          <w:divBdr>
            <w:top w:val="none" w:sz="0" w:space="0" w:color="auto"/>
            <w:left w:val="none" w:sz="0" w:space="0" w:color="auto"/>
            <w:bottom w:val="none" w:sz="0" w:space="0" w:color="auto"/>
            <w:right w:val="none" w:sz="0" w:space="0" w:color="auto"/>
          </w:divBdr>
        </w:div>
        <w:div w:id="785078982">
          <w:marLeft w:val="640"/>
          <w:marRight w:val="0"/>
          <w:marTop w:val="0"/>
          <w:marBottom w:val="0"/>
          <w:divBdr>
            <w:top w:val="none" w:sz="0" w:space="0" w:color="auto"/>
            <w:left w:val="none" w:sz="0" w:space="0" w:color="auto"/>
            <w:bottom w:val="none" w:sz="0" w:space="0" w:color="auto"/>
            <w:right w:val="none" w:sz="0" w:space="0" w:color="auto"/>
          </w:divBdr>
        </w:div>
        <w:div w:id="1962809346">
          <w:marLeft w:val="640"/>
          <w:marRight w:val="0"/>
          <w:marTop w:val="0"/>
          <w:marBottom w:val="0"/>
          <w:divBdr>
            <w:top w:val="none" w:sz="0" w:space="0" w:color="auto"/>
            <w:left w:val="none" w:sz="0" w:space="0" w:color="auto"/>
            <w:bottom w:val="none" w:sz="0" w:space="0" w:color="auto"/>
            <w:right w:val="none" w:sz="0" w:space="0" w:color="auto"/>
          </w:divBdr>
        </w:div>
        <w:div w:id="466625015">
          <w:marLeft w:val="640"/>
          <w:marRight w:val="0"/>
          <w:marTop w:val="0"/>
          <w:marBottom w:val="0"/>
          <w:divBdr>
            <w:top w:val="none" w:sz="0" w:space="0" w:color="auto"/>
            <w:left w:val="none" w:sz="0" w:space="0" w:color="auto"/>
            <w:bottom w:val="none" w:sz="0" w:space="0" w:color="auto"/>
            <w:right w:val="none" w:sz="0" w:space="0" w:color="auto"/>
          </w:divBdr>
        </w:div>
        <w:div w:id="429010299">
          <w:marLeft w:val="640"/>
          <w:marRight w:val="0"/>
          <w:marTop w:val="0"/>
          <w:marBottom w:val="0"/>
          <w:divBdr>
            <w:top w:val="none" w:sz="0" w:space="0" w:color="auto"/>
            <w:left w:val="none" w:sz="0" w:space="0" w:color="auto"/>
            <w:bottom w:val="none" w:sz="0" w:space="0" w:color="auto"/>
            <w:right w:val="none" w:sz="0" w:space="0" w:color="auto"/>
          </w:divBdr>
        </w:div>
        <w:div w:id="1655721174">
          <w:marLeft w:val="640"/>
          <w:marRight w:val="0"/>
          <w:marTop w:val="0"/>
          <w:marBottom w:val="0"/>
          <w:divBdr>
            <w:top w:val="none" w:sz="0" w:space="0" w:color="auto"/>
            <w:left w:val="none" w:sz="0" w:space="0" w:color="auto"/>
            <w:bottom w:val="none" w:sz="0" w:space="0" w:color="auto"/>
            <w:right w:val="none" w:sz="0" w:space="0" w:color="auto"/>
          </w:divBdr>
        </w:div>
        <w:div w:id="1422071543">
          <w:marLeft w:val="640"/>
          <w:marRight w:val="0"/>
          <w:marTop w:val="0"/>
          <w:marBottom w:val="0"/>
          <w:divBdr>
            <w:top w:val="none" w:sz="0" w:space="0" w:color="auto"/>
            <w:left w:val="none" w:sz="0" w:space="0" w:color="auto"/>
            <w:bottom w:val="none" w:sz="0" w:space="0" w:color="auto"/>
            <w:right w:val="none" w:sz="0" w:space="0" w:color="auto"/>
          </w:divBdr>
        </w:div>
        <w:div w:id="209655095">
          <w:marLeft w:val="640"/>
          <w:marRight w:val="0"/>
          <w:marTop w:val="0"/>
          <w:marBottom w:val="0"/>
          <w:divBdr>
            <w:top w:val="none" w:sz="0" w:space="0" w:color="auto"/>
            <w:left w:val="none" w:sz="0" w:space="0" w:color="auto"/>
            <w:bottom w:val="none" w:sz="0" w:space="0" w:color="auto"/>
            <w:right w:val="none" w:sz="0" w:space="0" w:color="auto"/>
          </w:divBdr>
        </w:div>
        <w:div w:id="1594438488">
          <w:marLeft w:val="640"/>
          <w:marRight w:val="0"/>
          <w:marTop w:val="0"/>
          <w:marBottom w:val="0"/>
          <w:divBdr>
            <w:top w:val="none" w:sz="0" w:space="0" w:color="auto"/>
            <w:left w:val="none" w:sz="0" w:space="0" w:color="auto"/>
            <w:bottom w:val="none" w:sz="0" w:space="0" w:color="auto"/>
            <w:right w:val="none" w:sz="0" w:space="0" w:color="auto"/>
          </w:divBdr>
        </w:div>
        <w:div w:id="1386297353">
          <w:marLeft w:val="640"/>
          <w:marRight w:val="0"/>
          <w:marTop w:val="0"/>
          <w:marBottom w:val="0"/>
          <w:divBdr>
            <w:top w:val="none" w:sz="0" w:space="0" w:color="auto"/>
            <w:left w:val="none" w:sz="0" w:space="0" w:color="auto"/>
            <w:bottom w:val="none" w:sz="0" w:space="0" w:color="auto"/>
            <w:right w:val="none" w:sz="0" w:space="0" w:color="auto"/>
          </w:divBdr>
        </w:div>
        <w:div w:id="1013872288">
          <w:marLeft w:val="640"/>
          <w:marRight w:val="0"/>
          <w:marTop w:val="0"/>
          <w:marBottom w:val="0"/>
          <w:divBdr>
            <w:top w:val="none" w:sz="0" w:space="0" w:color="auto"/>
            <w:left w:val="none" w:sz="0" w:space="0" w:color="auto"/>
            <w:bottom w:val="none" w:sz="0" w:space="0" w:color="auto"/>
            <w:right w:val="none" w:sz="0" w:space="0" w:color="auto"/>
          </w:divBdr>
        </w:div>
        <w:div w:id="2144230908">
          <w:marLeft w:val="640"/>
          <w:marRight w:val="0"/>
          <w:marTop w:val="0"/>
          <w:marBottom w:val="0"/>
          <w:divBdr>
            <w:top w:val="none" w:sz="0" w:space="0" w:color="auto"/>
            <w:left w:val="none" w:sz="0" w:space="0" w:color="auto"/>
            <w:bottom w:val="none" w:sz="0" w:space="0" w:color="auto"/>
            <w:right w:val="none" w:sz="0" w:space="0" w:color="auto"/>
          </w:divBdr>
        </w:div>
        <w:div w:id="1012731675">
          <w:marLeft w:val="640"/>
          <w:marRight w:val="0"/>
          <w:marTop w:val="0"/>
          <w:marBottom w:val="0"/>
          <w:divBdr>
            <w:top w:val="none" w:sz="0" w:space="0" w:color="auto"/>
            <w:left w:val="none" w:sz="0" w:space="0" w:color="auto"/>
            <w:bottom w:val="none" w:sz="0" w:space="0" w:color="auto"/>
            <w:right w:val="none" w:sz="0" w:space="0" w:color="auto"/>
          </w:divBdr>
        </w:div>
        <w:div w:id="234439573">
          <w:marLeft w:val="640"/>
          <w:marRight w:val="0"/>
          <w:marTop w:val="0"/>
          <w:marBottom w:val="0"/>
          <w:divBdr>
            <w:top w:val="none" w:sz="0" w:space="0" w:color="auto"/>
            <w:left w:val="none" w:sz="0" w:space="0" w:color="auto"/>
            <w:bottom w:val="none" w:sz="0" w:space="0" w:color="auto"/>
            <w:right w:val="none" w:sz="0" w:space="0" w:color="auto"/>
          </w:divBdr>
        </w:div>
        <w:div w:id="1285816448">
          <w:marLeft w:val="640"/>
          <w:marRight w:val="0"/>
          <w:marTop w:val="0"/>
          <w:marBottom w:val="0"/>
          <w:divBdr>
            <w:top w:val="none" w:sz="0" w:space="0" w:color="auto"/>
            <w:left w:val="none" w:sz="0" w:space="0" w:color="auto"/>
            <w:bottom w:val="none" w:sz="0" w:space="0" w:color="auto"/>
            <w:right w:val="none" w:sz="0" w:space="0" w:color="auto"/>
          </w:divBdr>
        </w:div>
        <w:div w:id="1165047493">
          <w:marLeft w:val="640"/>
          <w:marRight w:val="0"/>
          <w:marTop w:val="0"/>
          <w:marBottom w:val="0"/>
          <w:divBdr>
            <w:top w:val="none" w:sz="0" w:space="0" w:color="auto"/>
            <w:left w:val="none" w:sz="0" w:space="0" w:color="auto"/>
            <w:bottom w:val="none" w:sz="0" w:space="0" w:color="auto"/>
            <w:right w:val="none" w:sz="0" w:space="0" w:color="auto"/>
          </w:divBdr>
        </w:div>
        <w:div w:id="1285498064">
          <w:marLeft w:val="640"/>
          <w:marRight w:val="0"/>
          <w:marTop w:val="0"/>
          <w:marBottom w:val="0"/>
          <w:divBdr>
            <w:top w:val="none" w:sz="0" w:space="0" w:color="auto"/>
            <w:left w:val="none" w:sz="0" w:space="0" w:color="auto"/>
            <w:bottom w:val="none" w:sz="0" w:space="0" w:color="auto"/>
            <w:right w:val="none" w:sz="0" w:space="0" w:color="auto"/>
          </w:divBdr>
        </w:div>
        <w:div w:id="1278830970">
          <w:marLeft w:val="640"/>
          <w:marRight w:val="0"/>
          <w:marTop w:val="0"/>
          <w:marBottom w:val="0"/>
          <w:divBdr>
            <w:top w:val="none" w:sz="0" w:space="0" w:color="auto"/>
            <w:left w:val="none" w:sz="0" w:space="0" w:color="auto"/>
            <w:bottom w:val="none" w:sz="0" w:space="0" w:color="auto"/>
            <w:right w:val="none" w:sz="0" w:space="0" w:color="auto"/>
          </w:divBdr>
        </w:div>
        <w:div w:id="151796792">
          <w:marLeft w:val="640"/>
          <w:marRight w:val="0"/>
          <w:marTop w:val="0"/>
          <w:marBottom w:val="0"/>
          <w:divBdr>
            <w:top w:val="none" w:sz="0" w:space="0" w:color="auto"/>
            <w:left w:val="none" w:sz="0" w:space="0" w:color="auto"/>
            <w:bottom w:val="none" w:sz="0" w:space="0" w:color="auto"/>
            <w:right w:val="none" w:sz="0" w:space="0" w:color="auto"/>
          </w:divBdr>
        </w:div>
      </w:divsChild>
    </w:div>
    <w:div w:id="1169176657">
      <w:bodyDiv w:val="1"/>
      <w:marLeft w:val="0"/>
      <w:marRight w:val="0"/>
      <w:marTop w:val="0"/>
      <w:marBottom w:val="0"/>
      <w:divBdr>
        <w:top w:val="none" w:sz="0" w:space="0" w:color="auto"/>
        <w:left w:val="none" w:sz="0" w:space="0" w:color="auto"/>
        <w:bottom w:val="none" w:sz="0" w:space="0" w:color="auto"/>
        <w:right w:val="none" w:sz="0" w:space="0" w:color="auto"/>
      </w:divBdr>
      <w:divsChild>
        <w:div w:id="520630508">
          <w:marLeft w:val="640"/>
          <w:marRight w:val="0"/>
          <w:marTop w:val="0"/>
          <w:marBottom w:val="0"/>
          <w:divBdr>
            <w:top w:val="none" w:sz="0" w:space="0" w:color="auto"/>
            <w:left w:val="none" w:sz="0" w:space="0" w:color="auto"/>
            <w:bottom w:val="none" w:sz="0" w:space="0" w:color="auto"/>
            <w:right w:val="none" w:sz="0" w:space="0" w:color="auto"/>
          </w:divBdr>
        </w:div>
        <w:div w:id="1924803437">
          <w:marLeft w:val="640"/>
          <w:marRight w:val="0"/>
          <w:marTop w:val="0"/>
          <w:marBottom w:val="0"/>
          <w:divBdr>
            <w:top w:val="none" w:sz="0" w:space="0" w:color="auto"/>
            <w:left w:val="none" w:sz="0" w:space="0" w:color="auto"/>
            <w:bottom w:val="none" w:sz="0" w:space="0" w:color="auto"/>
            <w:right w:val="none" w:sz="0" w:space="0" w:color="auto"/>
          </w:divBdr>
        </w:div>
        <w:div w:id="194466820">
          <w:marLeft w:val="640"/>
          <w:marRight w:val="0"/>
          <w:marTop w:val="0"/>
          <w:marBottom w:val="0"/>
          <w:divBdr>
            <w:top w:val="none" w:sz="0" w:space="0" w:color="auto"/>
            <w:left w:val="none" w:sz="0" w:space="0" w:color="auto"/>
            <w:bottom w:val="none" w:sz="0" w:space="0" w:color="auto"/>
            <w:right w:val="none" w:sz="0" w:space="0" w:color="auto"/>
          </w:divBdr>
        </w:div>
        <w:div w:id="1296912888">
          <w:marLeft w:val="640"/>
          <w:marRight w:val="0"/>
          <w:marTop w:val="0"/>
          <w:marBottom w:val="0"/>
          <w:divBdr>
            <w:top w:val="none" w:sz="0" w:space="0" w:color="auto"/>
            <w:left w:val="none" w:sz="0" w:space="0" w:color="auto"/>
            <w:bottom w:val="none" w:sz="0" w:space="0" w:color="auto"/>
            <w:right w:val="none" w:sz="0" w:space="0" w:color="auto"/>
          </w:divBdr>
        </w:div>
        <w:div w:id="1212351816">
          <w:marLeft w:val="640"/>
          <w:marRight w:val="0"/>
          <w:marTop w:val="0"/>
          <w:marBottom w:val="0"/>
          <w:divBdr>
            <w:top w:val="none" w:sz="0" w:space="0" w:color="auto"/>
            <w:left w:val="none" w:sz="0" w:space="0" w:color="auto"/>
            <w:bottom w:val="none" w:sz="0" w:space="0" w:color="auto"/>
            <w:right w:val="none" w:sz="0" w:space="0" w:color="auto"/>
          </w:divBdr>
        </w:div>
        <w:div w:id="756823011">
          <w:marLeft w:val="640"/>
          <w:marRight w:val="0"/>
          <w:marTop w:val="0"/>
          <w:marBottom w:val="0"/>
          <w:divBdr>
            <w:top w:val="none" w:sz="0" w:space="0" w:color="auto"/>
            <w:left w:val="none" w:sz="0" w:space="0" w:color="auto"/>
            <w:bottom w:val="none" w:sz="0" w:space="0" w:color="auto"/>
            <w:right w:val="none" w:sz="0" w:space="0" w:color="auto"/>
          </w:divBdr>
        </w:div>
        <w:div w:id="543952869">
          <w:marLeft w:val="640"/>
          <w:marRight w:val="0"/>
          <w:marTop w:val="0"/>
          <w:marBottom w:val="0"/>
          <w:divBdr>
            <w:top w:val="none" w:sz="0" w:space="0" w:color="auto"/>
            <w:left w:val="none" w:sz="0" w:space="0" w:color="auto"/>
            <w:bottom w:val="none" w:sz="0" w:space="0" w:color="auto"/>
            <w:right w:val="none" w:sz="0" w:space="0" w:color="auto"/>
          </w:divBdr>
        </w:div>
        <w:div w:id="1098142112">
          <w:marLeft w:val="640"/>
          <w:marRight w:val="0"/>
          <w:marTop w:val="0"/>
          <w:marBottom w:val="0"/>
          <w:divBdr>
            <w:top w:val="none" w:sz="0" w:space="0" w:color="auto"/>
            <w:left w:val="none" w:sz="0" w:space="0" w:color="auto"/>
            <w:bottom w:val="none" w:sz="0" w:space="0" w:color="auto"/>
            <w:right w:val="none" w:sz="0" w:space="0" w:color="auto"/>
          </w:divBdr>
        </w:div>
        <w:div w:id="74589659">
          <w:marLeft w:val="640"/>
          <w:marRight w:val="0"/>
          <w:marTop w:val="0"/>
          <w:marBottom w:val="0"/>
          <w:divBdr>
            <w:top w:val="none" w:sz="0" w:space="0" w:color="auto"/>
            <w:left w:val="none" w:sz="0" w:space="0" w:color="auto"/>
            <w:bottom w:val="none" w:sz="0" w:space="0" w:color="auto"/>
            <w:right w:val="none" w:sz="0" w:space="0" w:color="auto"/>
          </w:divBdr>
        </w:div>
        <w:div w:id="1568566699">
          <w:marLeft w:val="640"/>
          <w:marRight w:val="0"/>
          <w:marTop w:val="0"/>
          <w:marBottom w:val="0"/>
          <w:divBdr>
            <w:top w:val="none" w:sz="0" w:space="0" w:color="auto"/>
            <w:left w:val="none" w:sz="0" w:space="0" w:color="auto"/>
            <w:bottom w:val="none" w:sz="0" w:space="0" w:color="auto"/>
            <w:right w:val="none" w:sz="0" w:space="0" w:color="auto"/>
          </w:divBdr>
        </w:div>
        <w:div w:id="1798329285">
          <w:marLeft w:val="640"/>
          <w:marRight w:val="0"/>
          <w:marTop w:val="0"/>
          <w:marBottom w:val="0"/>
          <w:divBdr>
            <w:top w:val="none" w:sz="0" w:space="0" w:color="auto"/>
            <w:left w:val="none" w:sz="0" w:space="0" w:color="auto"/>
            <w:bottom w:val="none" w:sz="0" w:space="0" w:color="auto"/>
            <w:right w:val="none" w:sz="0" w:space="0" w:color="auto"/>
          </w:divBdr>
        </w:div>
        <w:div w:id="1192768858">
          <w:marLeft w:val="640"/>
          <w:marRight w:val="0"/>
          <w:marTop w:val="0"/>
          <w:marBottom w:val="0"/>
          <w:divBdr>
            <w:top w:val="none" w:sz="0" w:space="0" w:color="auto"/>
            <w:left w:val="none" w:sz="0" w:space="0" w:color="auto"/>
            <w:bottom w:val="none" w:sz="0" w:space="0" w:color="auto"/>
            <w:right w:val="none" w:sz="0" w:space="0" w:color="auto"/>
          </w:divBdr>
        </w:div>
        <w:div w:id="1611473065">
          <w:marLeft w:val="640"/>
          <w:marRight w:val="0"/>
          <w:marTop w:val="0"/>
          <w:marBottom w:val="0"/>
          <w:divBdr>
            <w:top w:val="none" w:sz="0" w:space="0" w:color="auto"/>
            <w:left w:val="none" w:sz="0" w:space="0" w:color="auto"/>
            <w:bottom w:val="none" w:sz="0" w:space="0" w:color="auto"/>
            <w:right w:val="none" w:sz="0" w:space="0" w:color="auto"/>
          </w:divBdr>
        </w:div>
        <w:div w:id="378866957">
          <w:marLeft w:val="640"/>
          <w:marRight w:val="0"/>
          <w:marTop w:val="0"/>
          <w:marBottom w:val="0"/>
          <w:divBdr>
            <w:top w:val="none" w:sz="0" w:space="0" w:color="auto"/>
            <w:left w:val="none" w:sz="0" w:space="0" w:color="auto"/>
            <w:bottom w:val="none" w:sz="0" w:space="0" w:color="auto"/>
            <w:right w:val="none" w:sz="0" w:space="0" w:color="auto"/>
          </w:divBdr>
        </w:div>
        <w:div w:id="660156362">
          <w:marLeft w:val="640"/>
          <w:marRight w:val="0"/>
          <w:marTop w:val="0"/>
          <w:marBottom w:val="0"/>
          <w:divBdr>
            <w:top w:val="none" w:sz="0" w:space="0" w:color="auto"/>
            <w:left w:val="none" w:sz="0" w:space="0" w:color="auto"/>
            <w:bottom w:val="none" w:sz="0" w:space="0" w:color="auto"/>
            <w:right w:val="none" w:sz="0" w:space="0" w:color="auto"/>
          </w:divBdr>
        </w:div>
        <w:div w:id="28578327">
          <w:marLeft w:val="640"/>
          <w:marRight w:val="0"/>
          <w:marTop w:val="0"/>
          <w:marBottom w:val="0"/>
          <w:divBdr>
            <w:top w:val="none" w:sz="0" w:space="0" w:color="auto"/>
            <w:left w:val="none" w:sz="0" w:space="0" w:color="auto"/>
            <w:bottom w:val="none" w:sz="0" w:space="0" w:color="auto"/>
            <w:right w:val="none" w:sz="0" w:space="0" w:color="auto"/>
          </w:divBdr>
        </w:div>
        <w:div w:id="285310471">
          <w:marLeft w:val="640"/>
          <w:marRight w:val="0"/>
          <w:marTop w:val="0"/>
          <w:marBottom w:val="0"/>
          <w:divBdr>
            <w:top w:val="none" w:sz="0" w:space="0" w:color="auto"/>
            <w:left w:val="none" w:sz="0" w:space="0" w:color="auto"/>
            <w:bottom w:val="none" w:sz="0" w:space="0" w:color="auto"/>
            <w:right w:val="none" w:sz="0" w:space="0" w:color="auto"/>
          </w:divBdr>
        </w:div>
        <w:div w:id="2100254310">
          <w:marLeft w:val="640"/>
          <w:marRight w:val="0"/>
          <w:marTop w:val="0"/>
          <w:marBottom w:val="0"/>
          <w:divBdr>
            <w:top w:val="none" w:sz="0" w:space="0" w:color="auto"/>
            <w:left w:val="none" w:sz="0" w:space="0" w:color="auto"/>
            <w:bottom w:val="none" w:sz="0" w:space="0" w:color="auto"/>
            <w:right w:val="none" w:sz="0" w:space="0" w:color="auto"/>
          </w:divBdr>
        </w:div>
        <w:div w:id="787047186">
          <w:marLeft w:val="640"/>
          <w:marRight w:val="0"/>
          <w:marTop w:val="0"/>
          <w:marBottom w:val="0"/>
          <w:divBdr>
            <w:top w:val="none" w:sz="0" w:space="0" w:color="auto"/>
            <w:left w:val="none" w:sz="0" w:space="0" w:color="auto"/>
            <w:bottom w:val="none" w:sz="0" w:space="0" w:color="auto"/>
            <w:right w:val="none" w:sz="0" w:space="0" w:color="auto"/>
          </w:divBdr>
        </w:div>
      </w:divsChild>
    </w:div>
    <w:div w:id="1250429303">
      <w:bodyDiv w:val="1"/>
      <w:marLeft w:val="0"/>
      <w:marRight w:val="0"/>
      <w:marTop w:val="0"/>
      <w:marBottom w:val="0"/>
      <w:divBdr>
        <w:top w:val="none" w:sz="0" w:space="0" w:color="auto"/>
        <w:left w:val="none" w:sz="0" w:space="0" w:color="auto"/>
        <w:bottom w:val="none" w:sz="0" w:space="0" w:color="auto"/>
        <w:right w:val="none" w:sz="0" w:space="0" w:color="auto"/>
      </w:divBdr>
      <w:divsChild>
        <w:div w:id="1835802881">
          <w:marLeft w:val="640"/>
          <w:marRight w:val="0"/>
          <w:marTop w:val="0"/>
          <w:marBottom w:val="0"/>
          <w:divBdr>
            <w:top w:val="none" w:sz="0" w:space="0" w:color="auto"/>
            <w:left w:val="none" w:sz="0" w:space="0" w:color="auto"/>
            <w:bottom w:val="none" w:sz="0" w:space="0" w:color="auto"/>
            <w:right w:val="none" w:sz="0" w:space="0" w:color="auto"/>
          </w:divBdr>
        </w:div>
        <w:div w:id="663045215">
          <w:marLeft w:val="640"/>
          <w:marRight w:val="0"/>
          <w:marTop w:val="0"/>
          <w:marBottom w:val="0"/>
          <w:divBdr>
            <w:top w:val="none" w:sz="0" w:space="0" w:color="auto"/>
            <w:left w:val="none" w:sz="0" w:space="0" w:color="auto"/>
            <w:bottom w:val="none" w:sz="0" w:space="0" w:color="auto"/>
            <w:right w:val="none" w:sz="0" w:space="0" w:color="auto"/>
          </w:divBdr>
        </w:div>
        <w:div w:id="162672632">
          <w:marLeft w:val="640"/>
          <w:marRight w:val="0"/>
          <w:marTop w:val="0"/>
          <w:marBottom w:val="0"/>
          <w:divBdr>
            <w:top w:val="none" w:sz="0" w:space="0" w:color="auto"/>
            <w:left w:val="none" w:sz="0" w:space="0" w:color="auto"/>
            <w:bottom w:val="none" w:sz="0" w:space="0" w:color="auto"/>
            <w:right w:val="none" w:sz="0" w:space="0" w:color="auto"/>
          </w:divBdr>
        </w:div>
        <w:div w:id="1351685265">
          <w:marLeft w:val="640"/>
          <w:marRight w:val="0"/>
          <w:marTop w:val="0"/>
          <w:marBottom w:val="0"/>
          <w:divBdr>
            <w:top w:val="none" w:sz="0" w:space="0" w:color="auto"/>
            <w:left w:val="none" w:sz="0" w:space="0" w:color="auto"/>
            <w:bottom w:val="none" w:sz="0" w:space="0" w:color="auto"/>
            <w:right w:val="none" w:sz="0" w:space="0" w:color="auto"/>
          </w:divBdr>
        </w:div>
        <w:div w:id="68963521">
          <w:marLeft w:val="640"/>
          <w:marRight w:val="0"/>
          <w:marTop w:val="0"/>
          <w:marBottom w:val="0"/>
          <w:divBdr>
            <w:top w:val="none" w:sz="0" w:space="0" w:color="auto"/>
            <w:left w:val="none" w:sz="0" w:space="0" w:color="auto"/>
            <w:bottom w:val="none" w:sz="0" w:space="0" w:color="auto"/>
            <w:right w:val="none" w:sz="0" w:space="0" w:color="auto"/>
          </w:divBdr>
        </w:div>
        <w:div w:id="591351862">
          <w:marLeft w:val="640"/>
          <w:marRight w:val="0"/>
          <w:marTop w:val="0"/>
          <w:marBottom w:val="0"/>
          <w:divBdr>
            <w:top w:val="none" w:sz="0" w:space="0" w:color="auto"/>
            <w:left w:val="none" w:sz="0" w:space="0" w:color="auto"/>
            <w:bottom w:val="none" w:sz="0" w:space="0" w:color="auto"/>
            <w:right w:val="none" w:sz="0" w:space="0" w:color="auto"/>
          </w:divBdr>
        </w:div>
        <w:div w:id="970357955">
          <w:marLeft w:val="640"/>
          <w:marRight w:val="0"/>
          <w:marTop w:val="0"/>
          <w:marBottom w:val="0"/>
          <w:divBdr>
            <w:top w:val="none" w:sz="0" w:space="0" w:color="auto"/>
            <w:left w:val="none" w:sz="0" w:space="0" w:color="auto"/>
            <w:bottom w:val="none" w:sz="0" w:space="0" w:color="auto"/>
            <w:right w:val="none" w:sz="0" w:space="0" w:color="auto"/>
          </w:divBdr>
        </w:div>
        <w:div w:id="2010867312">
          <w:marLeft w:val="640"/>
          <w:marRight w:val="0"/>
          <w:marTop w:val="0"/>
          <w:marBottom w:val="0"/>
          <w:divBdr>
            <w:top w:val="none" w:sz="0" w:space="0" w:color="auto"/>
            <w:left w:val="none" w:sz="0" w:space="0" w:color="auto"/>
            <w:bottom w:val="none" w:sz="0" w:space="0" w:color="auto"/>
            <w:right w:val="none" w:sz="0" w:space="0" w:color="auto"/>
          </w:divBdr>
        </w:div>
        <w:div w:id="2104565833">
          <w:marLeft w:val="640"/>
          <w:marRight w:val="0"/>
          <w:marTop w:val="0"/>
          <w:marBottom w:val="0"/>
          <w:divBdr>
            <w:top w:val="none" w:sz="0" w:space="0" w:color="auto"/>
            <w:left w:val="none" w:sz="0" w:space="0" w:color="auto"/>
            <w:bottom w:val="none" w:sz="0" w:space="0" w:color="auto"/>
            <w:right w:val="none" w:sz="0" w:space="0" w:color="auto"/>
          </w:divBdr>
        </w:div>
        <w:div w:id="729696280">
          <w:marLeft w:val="640"/>
          <w:marRight w:val="0"/>
          <w:marTop w:val="0"/>
          <w:marBottom w:val="0"/>
          <w:divBdr>
            <w:top w:val="none" w:sz="0" w:space="0" w:color="auto"/>
            <w:left w:val="none" w:sz="0" w:space="0" w:color="auto"/>
            <w:bottom w:val="none" w:sz="0" w:space="0" w:color="auto"/>
            <w:right w:val="none" w:sz="0" w:space="0" w:color="auto"/>
          </w:divBdr>
        </w:div>
        <w:div w:id="1630357470">
          <w:marLeft w:val="640"/>
          <w:marRight w:val="0"/>
          <w:marTop w:val="0"/>
          <w:marBottom w:val="0"/>
          <w:divBdr>
            <w:top w:val="none" w:sz="0" w:space="0" w:color="auto"/>
            <w:left w:val="none" w:sz="0" w:space="0" w:color="auto"/>
            <w:bottom w:val="none" w:sz="0" w:space="0" w:color="auto"/>
            <w:right w:val="none" w:sz="0" w:space="0" w:color="auto"/>
          </w:divBdr>
        </w:div>
        <w:div w:id="947783960">
          <w:marLeft w:val="640"/>
          <w:marRight w:val="0"/>
          <w:marTop w:val="0"/>
          <w:marBottom w:val="0"/>
          <w:divBdr>
            <w:top w:val="none" w:sz="0" w:space="0" w:color="auto"/>
            <w:left w:val="none" w:sz="0" w:space="0" w:color="auto"/>
            <w:bottom w:val="none" w:sz="0" w:space="0" w:color="auto"/>
            <w:right w:val="none" w:sz="0" w:space="0" w:color="auto"/>
          </w:divBdr>
        </w:div>
        <w:div w:id="1557473819">
          <w:marLeft w:val="640"/>
          <w:marRight w:val="0"/>
          <w:marTop w:val="0"/>
          <w:marBottom w:val="0"/>
          <w:divBdr>
            <w:top w:val="none" w:sz="0" w:space="0" w:color="auto"/>
            <w:left w:val="none" w:sz="0" w:space="0" w:color="auto"/>
            <w:bottom w:val="none" w:sz="0" w:space="0" w:color="auto"/>
            <w:right w:val="none" w:sz="0" w:space="0" w:color="auto"/>
          </w:divBdr>
        </w:div>
        <w:div w:id="1550996355">
          <w:marLeft w:val="640"/>
          <w:marRight w:val="0"/>
          <w:marTop w:val="0"/>
          <w:marBottom w:val="0"/>
          <w:divBdr>
            <w:top w:val="none" w:sz="0" w:space="0" w:color="auto"/>
            <w:left w:val="none" w:sz="0" w:space="0" w:color="auto"/>
            <w:bottom w:val="none" w:sz="0" w:space="0" w:color="auto"/>
            <w:right w:val="none" w:sz="0" w:space="0" w:color="auto"/>
          </w:divBdr>
        </w:div>
        <w:div w:id="1896499854">
          <w:marLeft w:val="640"/>
          <w:marRight w:val="0"/>
          <w:marTop w:val="0"/>
          <w:marBottom w:val="0"/>
          <w:divBdr>
            <w:top w:val="none" w:sz="0" w:space="0" w:color="auto"/>
            <w:left w:val="none" w:sz="0" w:space="0" w:color="auto"/>
            <w:bottom w:val="none" w:sz="0" w:space="0" w:color="auto"/>
            <w:right w:val="none" w:sz="0" w:space="0" w:color="auto"/>
          </w:divBdr>
        </w:div>
        <w:div w:id="913467396">
          <w:marLeft w:val="640"/>
          <w:marRight w:val="0"/>
          <w:marTop w:val="0"/>
          <w:marBottom w:val="0"/>
          <w:divBdr>
            <w:top w:val="none" w:sz="0" w:space="0" w:color="auto"/>
            <w:left w:val="none" w:sz="0" w:space="0" w:color="auto"/>
            <w:bottom w:val="none" w:sz="0" w:space="0" w:color="auto"/>
            <w:right w:val="none" w:sz="0" w:space="0" w:color="auto"/>
          </w:divBdr>
        </w:div>
        <w:div w:id="265885685">
          <w:marLeft w:val="640"/>
          <w:marRight w:val="0"/>
          <w:marTop w:val="0"/>
          <w:marBottom w:val="0"/>
          <w:divBdr>
            <w:top w:val="none" w:sz="0" w:space="0" w:color="auto"/>
            <w:left w:val="none" w:sz="0" w:space="0" w:color="auto"/>
            <w:bottom w:val="none" w:sz="0" w:space="0" w:color="auto"/>
            <w:right w:val="none" w:sz="0" w:space="0" w:color="auto"/>
          </w:divBdr>
        </w:div>
        <w:div w:id="437868185">
          <w:marLeft w:val="640"/>
          <w:marRight w:val="0"/>
          <w:marTop w:val="0"/>
          <w:marBottom w:val="0"/>
          <w:divBdr>
            <w:top w:val="none" w:sz="0" w:space="0" w:color="auto"/>
            <w:left w:val="none" w:sz="0" w:space="0" w:color="auto"/>
            <w:bottom w:val="none" w:sz="0" w:space="0" w:color="auto"/>
            <w:right w:val="none" w:sz="0" w:space="0" w:color="auto"/>
          </w:divBdr>
        </w:div>
        <w:div w:id="1440644734">
          <w:marLeft w:val="640"/>
          <w:marRight w:val="0"/>
          <w:marTop w:val="0"/>
          <w:marBottom w:val="0"/>
          <w:divBdr>
            <w:top w:val="none" w:sz="0" w:space="0" w:color="auto"/>
            <w:left w:val="none" w:sz="0" w:space="0" w:color="auto"/>
            <w:bottom w:val="none" w:sz="0" w:space="0" w:color="auto"/>
            <w:right w:val="none" w:sz="0" w:space="0" w:color="auto"/>
          </w:divBdr>
        </w:div>
      </w:divsChild>
    </w:div>
    <w:div w:id="1269502767">
      <w:bodyDiv w:val="1"/>
      <w:marLeft w:val="0"/>
      <w:marRight w:val="0"/>
      <w:marTop w:val="0"/>
      <w:marBottom w:val="0"/>
      <w:divBdr>
        <w:top w:val="none" w:sz="0" w:space="0" w:color="auto"/>
        <w:left w:val="none" w:sz="0" w:space="0" w:color="auto"/>
        <w:bottom w:val="none" w:sz="0" w:space="0" w:color="auto"/>
        <w:right w:val="none" w:sz="0" w:space="0" w:color="auto"/>
      </w:divBdr>
      <w:divsChild>
        <w:div w:id="2023238700">
          <w:marLeft w:val="640"/>
          <w:marRight w:val="0"/>
          <w:marTop w:val="0"/>
          <w:marBottom w:val="0"/>
          <w:divBdr>
            <w:top w:val="none" w:sz="0" w:space="0" w:color="auto"/>
            <w:left w:val="none" w:sz="0" w:space="0" w:color="auto"/>
            <w:bottom w:val="none" w:sz="0" w:space="0" w:color="auto"/>
            <w:right w:val="none" w:sz="0" w:space="0" w:color="auto"/>
          </w:divBdr>
        </w:div>
        <w:div w:id="659505907">
          <w:marLeft w:val="640"/>
          <w:marRight w:val="0"/>
          <w:marTop w:val="0"/>
          <w:marBottom w:val="0"/>
          <w:divBdr>
            <w:top w:val="none" w:sz="0" w:space="0" w:color="auto"/>
            <w:left w:val="none" w:sz="0" w:space="0" w:color="auto"/>
            <w:bottom w:val="none" w:sz="0" w:space="0" w:color="auto"/>
            <w:right w:val="none" w:sz="0" w:space="0" w:color="auto"/>
          </w:divBdr>
        </w:div>
        <w:div w:id="254481281">
          <w:marLeft w:val="640"/>
          <w:marRight w:val="0"/>
          <w:marTop w:val="0"/>
          <w:marBottom w:val="0"/>
          <w:divBdr>
            <w:top w:val="none" w:sz="0" w:space="0" w:color="auto"/>
            <w:left w:val="none" w:sz="0" w:space="0" w:color="auto"/>
            <w:bottom w:val="none" w:sz="0" w:space="0" w:color="auto"/>
            <w:right w:val="none" w:sz="0" w:space="0" w:color="auto"/>
          </w:divBdr>
        </w:div>
        <w:div w:id="1496459269">
          <w:marLeft w:val="640"/>
          <w:marRight w:val="0"/>
          <w:marTop w:val="0"/>
          <w:marBottom w:val="0"/>
          <w:divBdr>
            <w:top w:val="none" w:sz="0" w:space="0" w:color="auto"/>
            <w:left w:val="none" w:sz="0" w:space="0" w:color="auto"/>
            <w:bottom w:val="none" w:sz="0" w:space="0" w:color="auto"/>
            <w:right w:val="none" w:sz="0" w:space="0" w:color="auto"/>
          </w:divBdr>
        </w:div>
        <w:div w:id="1678574726">
          <w:marLeft w:val="640"/>
          <w:marRight w:val="0"/>
          <w:marTop w:val="0"/>
          <w:marBottom w:val="0"/>
          <w:divBdr>
            <w:top w:val="none" w:sz="0" w:space="0" w:color="auto"/>
            <w:left w:val="none" w:sz="0" w:space="0" w:color="auto"/>
            <w:bottom w:val="none" w:sz="0" w:space="0" w:color="auto"/>
            <w:right w:val="none" w:sz="0" w:space="0" w:color="auto"/>
          </w:divBdr>
        </w:div>
        <w:div w:id="485439506">
          <w:marLeft w:val="640"/>
          <w:marRight w:val="0"/>
          <w:marTop w:val="0"/>
          <w:marBottom w:val="0"/>
          <w:divBdr>
            <w:top w:val="none" w:sz="0" w:space="0" w:color="auto"/>
            <w:left w:val="none" w:sz="0" w:space="0" w:color="auto"/>
            <w:bottom w:val="none" w:sz="0" w:space="0" w:color="auto"/>
            <w:right w:val="none" w:sz="0" w:space="0" w:color="auto"/>
          </w:divBdr>
        </w:div>
        <w:div w:id="563872470">
          <w:marLeft w:val="640"/>
          <w:marRight w:val="0"/>
          <w:marTop w:val="0"/>
          <w:marBottom w:val="0"/>
          <w:divBdr>
            <w:top w:val="none" w:sz="0" w:space="0" w:color="auto"/>
            <w:left w:val="none" w:sz="0" w:space="0" w:color="auto"/>
            <w:bottom w:val="none" w:sz="0" w:space="0" w:color="auto"/>
            <w:right w:val="none" w:sz="0" w:space="0" w:color="auto"/>
          </w:divBdr>
        </w:div>
        <w:div w:id="1207838491">
          <w:marLeft w:val="640"/>
          <w:marRight w:val="0"/>
          <w:marTop w:val="0"/>
          <w:marBottom w:val="0"/>
          <w:divBdr>
            <w:top w:val="none" w:sz="0" w:space="0" w:color="auto"/>
            <w:left w:val="none" w:sz="0" w:space="0" w:color="auto"/>
            <w:bottom w:val="none" w:sz="0" w:space="0" w:color="auto"/>
            <w:right w:val="none" w:sz="0" w:space="0" w:color="auto"/>
          </w:divBdr>
        </w:div>
        <w:div w:id="1303346932">
          <w:marLeft w:val="640"/>
          <w:marRight w:val="0"/>
          <w:marTop w:val="0"/>
          <w:marBottom w:val="0"/>
          <w:divBdr>
            <w:top w:val="none" w:sz="0" w:space="0" w:color="auto"/>
            <w:left w:val="none" w:sz="0" w:space="0" w:color="auto"/>
            <w:bottom w:val="none" w:sz="0" w:space="0" w:color="auto"/>
            <w:right w:val="none" w:sz="0" w:space="0" w:color="auto"/>
          </w:divBdr>
        </w:div>
        <w:div w:id="311760511">
          <w:marLeft w:val="640"/>
          <w:marRight w:val="0"/>
          <w:marTop w:val="0"/>
          <w:marBottom w:val="0"/>
          <w:divBdr>
            <w:top w:val="none" w:sz="0" w:space="0" w:color="auto"/>
            <w:left w:val="none" w:sz="0" w:space="0" w:color="auto"/>
            <w:bottom w:val="none" w:sz="0" w:space="0" w:color="auto"/>
            <w:right w:val="none" w:sz="0" w:space="0" w:color="auto"/>
          </w:divBdr>
        </w:div>
        <w:div w:id="260070340">
          <w:marLeft w:val="640"/>
          <w:marRight w:val="0"/>
          <w:marTop w:val="0"/>
          <w:marBottom w:val="0"/>
          <w:divBdr>
            <w:top w:val="none" w:sz="0" w:space="0" w:color="auto"/>
            <w:left w:val="none" w:sz="0" w:space="0" w:color="auto"/>
            <w:bottom w:val="none" w:sz="0" w:space="0" w:color="auto"/>
            <w:right w:val="none" w:sz="0" w:space="0" w:color="auto"/>
          </w:divBdr>
        </w:div>
        <w:div w:id="245502581">
          <w:marLeft w:val="640"/>
          <w:marRight w:val="0"/>
          <w:marTop w:val="0"/>
          <w:marBottom w:val="0"/>
          <w:divBdr>
            <w:top w:val="none" w:sz="0" w:space="0" w:color="auto"/>
            <w:left w:val="none" w:sz="0" w:space="0" w:color="auto"/>
            <w:bottom w:val="none" w:sz="0" w:space="0" w:color="auto"/>
            <w:right w:val="none" w:sz="0" w:space="0" w:color="auto"/>
          </w:divBdr>
        </w:div>
        <w:div w:id="827089859">
          <w:marLeft w:val="640"/>
          <w:marRight w:val="0"/>
          <w:marTop w:val="0"/>
          <w:marBottom w:val="0"/>
          <w:divBdr>
            <w:top w:val="none" w:sz="0" w:space="0" w:color="auto"/>
            <w:left w:val="none" w:sz="0" w:space="0" w:color="auto"/>
            <w:bottom w:val="none" w:sz="0" w:space="0" w:color="auto"/>
            <w:right w:val="none" w:sz="0" w:space="0" w:color="auto"/>
          </w:divBdr>
        </w:div>
        <w:div w:id="1352953128">
          <w:marLeft w:val="640"/>
          <w:marRight w:val="0"/>
          <w:marTop w:val="0"/>
          <w:marBottom w:val="0"/>
          <w:divBdr>
            <w:top w:val="none" w:sz="0" w:space="0" w:color="auto"/>
            <w:left w:val="none" w:sz="0" w:space="0" w:color="auto"/>
            <w:bottom w:val="none" w:sz="0" w:space="0" w:color="auto"/>
            <w:right w:val="none" w:sz="0" w:space="0" w:color="auto"/>
          </w:divBdr>
        </w:div>
        <w:div w:id="1317996103">
          <w:marLeft w:val="640"/>
          <w:marRight w:val="0"/>
          <w:marTop w:val="0"/>
          <w:marBottom w:val="0"/>
          <w:divBdr>
            <w:top w:val="none" w:sz="0" w:space="0" w:color="auto"/>
            <w:left w:val="none" w:sz="0" w:space="0" w:color="auto"/>
            <w:bottom w:val="none" w:sz="0" w:space="0" w:color="auto"/>
            <w:right w:val="none" w:sz="0" w:space="0" w:color="auto"/>
          </w:divBdr>
        </w:div>
        <w:div w:id="1757093699">
          <w:marLeft w:val="640"/>
          <w:marRight w:val="0"/>
          <w:marTop w:val="0"/>
          <w:marBottom w:val="0"/>
          <w:divBdr>
            <w:top w:val="none" w:sz="0" w:space="0" w:color="auto"/>
            <w:left w:val="none" w:sz="0" w:space="0" w:color="auto"/>
            <w:bottom w:val="none" w:sz="0" w:space="0" w:color="auto"/>
            <w:right w:val="none" w:sz="0" w:space="0" w:color="auto"/>
          </w:divBdr>
        </w:div>
        <w:div w:id="1602645618">
          <w:marLeft w:val="640"/>
          <w:marRight w:val="0"/>
          <w:marTop w:val="0"/>
          <w:marBottom w:val="0"/>
          <w:divBdr>
            <w:top w:val="none" w:sz="0" w:space="0" w:color="auto"/>
            <w:left w:val="none" w:sz="0" w:space="0" w:color="auto"/>
            <w:bottom w:val="none" w:sz="0" w:space="0" w:color="auto"/>
            <w:right w:val="none" w:sz="0" w:space="0" w:color="auto"/>
          </w:divBdr>
        </w:div>
        <w:div w:id="1166939922">
          <w:marLeft w:val="640"/>
          <w:marRight w:val="0"/>
          <w:marTop w:val="0"/>
          <w:marBottom w:val="0"/>
          <w:divBdr>
            <w:top w:val="none" w:sz="0" w:space="0" w:color="auto"/>
            <w:left w:val="none" w:sz="0" w:space="0" w:color="auto"/>
            <w:bottom w:val="none" w:sz="0" w:space="0" w:color="auto"/>
            <w:right w:val="none" w:sz="0" w:space="0" w:color="auto"/>
          </w:divBdr>
        </w:div>
        <w:div w:id="325476529">
          <w:marLeft w:val="640"/>
          <w:marRight w:val="0"/>
          <w:marTop w:val="0"/>
          <w:marBottom w:val="0"/>
          <w:divBdr>
            <w:top w:val="none" w:sz="0" w:space="0" w:color="auto"/>
            <w:left w:val="none" w:sz="0" w:space="0" w:color="auto"/>
            <w:bottom w:val="none" w:sz="0" w:space="0" w:color="auto"/>
            <w:right w:val="none" w:sz="0" w:space="0" w:color="auto"/>
          </w:divBdr>
        </w:div>
        <w:div w:id="210116429">
          <w:marLeft w:val="640"/>
          <w:marRight w:val="0"/>
          <w:marTop w:val="0"/>
          <w:marBottom w:val="0"/>
          <w:divBdr>
            <w:top w:val="none" w:sz="0" w:space="0" w:color="auto"/>
            <w:left w:val="none" w:sz="0" w:space="0" w:color="auto"/>
            <w:bottom w:val="none" w:sz="0" w:space="0" w:color="auto"/>
            <w:right w:val="none" w:sz="0" w:space="0" w:color="auto"/>
          </w:divBdr>
        </w:div>
      </w:divsChild>
    </w:div>
    <w:div w:id="1275937726">
      <w:bodyDiv w:val="1"/>
      <w:marLeft w:val="0"/>
      <w:marRight w:val="0"/>
      <w:marTop w:val="0"/>
      <w:marBottom w:val="0"/>
      <w:divBdr>
        <w:top w:val="none" w:sz="0" w:space="0" w:color="auto"/>
        <w:left w:val="none" w:sz="0" w:space="0" w:color="auto"/>
        <w:bottom w:val="none" w:sz="0" w:space="0" w:color="auto"/>
        <w:right w:val="none" w:sz="0" w:space="0" w:color="auto"/>
      </w:divBdr>
      <w:divsChild>
        <w:div w:id="1588230628">
          <w:marLeft w:val="640"/>
          <w:marRight w:val="0"/>
          <w:marTop w:val="0"/>
          <w:marBottom w:val="0"/>
          <w:divBdr>
            <w:top w:val="none" w:sz="0" w:space="0" w:color="auto"/>
            <w:left w:val="none" w:sz="0" w:space="0" w:color="auto"/>
            <w:bottom w:val="none" w:sz="0" w:space="0" w:color="auto"/>
            <w:right w:val="none" w:sz="0" w:space="0" w:color="auto"/>
          </w:divBdr>
        </w:div>
        <w:div w:id="1497040572">
          <w:marLeft w:val="640"/>
          <w:marRight w:val="0"/>
          <w:marTop w:val="0"/>
          <w:marBottom w:val="0"/>
          <w:divBdr>
            <w:top w:val="none" w:sz="0" w:space="0" w:color="auto"/>
            <w:left w:val="none" w:sz="0" w:space="0" w:color="auto"/>
            <w:bottom w:val="none" w:sz="0" w:space="0" w:color="auto"/>
            <w:right w:val="none" w:sz="0" w:space="0" w:color="auto"/>
          </w:divBdr>
        </w:div>
        <w:div w:id="1910265787">
          <w:marLeft w:val="640"/>
          <w:marRight w:val="0"/>
          <w:marTop w:val="0"/>
          <w:marBottom w:val="0"/>
          <w:divBdr>
            <w:top w:val="none" w:sz="0" w:space="0" w:color="auto"/>
            <w:left w:val="none" w:sz="0" w:space="0" w:color="auto"/>
            <w:bottom w:val="none" w:sz="0" w:space="0" w:color="auto"/>
            <w:right w:val="none" w:sz="0" w:space="0" w:color="auto"/>
          </w:divBdr>
        </w:div>
        <w:div w:id="1034043859">
          <w:marLeft w:val="640"/>
          <w:marRight w:val="0"/>
          <w:marTop w:val="0"/>
          <w:marBottom w:val="0"/>
          <w:divBdr>
            <w:top w:val="none" w:sz="0" w:space="0" w:color="auto"/>
            <w:left w:val="none" w:sz="0" w:space="0" w:color="auto"/>
            <w:bottom w:val="none" w:sz="0" w:space="0" w:color="auto"/>
            <w:right w:val="none" w:sz="0" w:space="0" w:color="auto"/>
          </w:divBdr>
        </w:div>
        <w:div w:id="1468664028">
          <w:marLeft w:val="640"/>
          <w:marRight w:val="0"/>
          <w:marTop w:val="0"/>
          <w:marBottom w:val="0"/>
          <w:divBdr>
            <w:top w:val="none" w:sz="0" w:space="0" w:color="auto"/>
            <w:left w:val="none" w:sz="0" w:space="0" w:color="auto"/>
            <w:bottom w:val="none" w:sz="0" w:space="0" w:color="auto"/>
            <w:right w:val="none" w:sz="0" w:space="0" w:color="auto"/>
          </w:divBdr>
        </w:div>
        <w:div w:id="1805542204">
          <w:marLeft w:val="640"/>
          <w:marRight w:val="0"/>
          <w:marTop w:val="0"/>
          <w:marBottom w:val="0"/>
          <w:divBdr>
            <w:top w:val="none" w:sz="0" w:space="0" w:color="auto"/>
            <w:left w:val="none" w:sz="0" w:space="0" w:color="auto"/>
            <w:bottom w:val="none" w:sz="0" w:space="0" w:color="auto"/>
            <w:right w:val="none" w:sz="0" w:space="0" w:color="auto"/>
          </w:divBdr>
        </w:div>
        <w:div w:id="626663973">
          <w:marLeft w:val="640"/>
          <w:marRight w:val="0"/>
          <w:marTop w:val="0"/>
          <w:marBottom w:val="0"/>
          <w:divBdr>
            <w:top w:val="none" w:sz="0" w:space="0" w:color="auto"/>
            <w:left w:val="none" w:sz="0" w:space="0" w:color="auto"/>
            <w:bottom w:val="none" w:sz="0" w:space="0" w:color="auto"/>
            <w:right w:val="none" w:sz="0" w:space="0" w:color="auto"/>
          </w:divBdr>
        </w:div>
        <w:div w:id="1747651273">
          <w:marLeft w:val="640"/>
          <w:marRight w:val="0"/>
          <w:marTop w:val="0"/>
          <w:marBottom w:val="0"/>
          <w:divBdr>
            <w:top w:val="none" w:sz="0" w:space="0" w:color="auto"/>
            <w:left w:val="none" w:sz="0" w:space="0" w:color="auto"/>
            <w:bottom w:val="none" w:sz="0" w:space="0" w:color="auto"/>
            <w:right w:val="none" w:sz="0" w:space="0" w:color="auto"/>
          </w:divBdr>
        </w:div>
        <w:div w:id="1030566583">
          <w:marLeft w:val="640"/>
          <w:marRight w:val="0"/>
          <w:marTop w:val="0"/>
          <w:marBottom w:val="0"/>
          <w:divBdr>
            <w:top w:val="none" w:sz="0" w:space="0" w:color="auto"/>
            <w:left w:val="none" w:sz="0" w:space="0" w:color="auto"/>
            <w:bottom w:val="none" w:sz="0" w:space="0" w:color="auto"/>
            <w:right w:val="none" w:sz="0" w:space="0" w:color="auto"/>
          </w:divBdr>
        </w:div>
        <w:div w:id="778449840">
          <w:marLeft w:val="640"/>
          <w:marRight w:val="0"/>
          <w:marTop w:val="0"/>
          <w:marBottom w:val="0"/>
          <w:divBdr>
            <w:top w:val="none" w:sz="0" w:space="0" w:color="auto"/>
            <w:left w:val="none" w:sz="0" w:space="0" w:color="auto"/>
            <w:bottom w:val="none" w:sz="0" w:space="0" w:color="auto"/>
            <w:right w:val="none" w:sz="0" w:space="0" w:color="auto"/>
          </w:divBdr>
        </w:div>
        <w:div w:id="1833372835">
          <w:marLeft w:val="640"/>
          <w:marRight w:val="0"/>
          <w:marTop w:val="0"/>
          <w:marBottom w:val="0"/>
          <w:divBdr>
            <w:top w:val="none" w:sz="0" w:space="0" w:color="auto"/>
            <w:left w:val="none" w:sz="0" w:space="0" w:color="auto"/>
            <w:bottom w:val="none" w:sz="0" w:space="0" w:color="auto"/>
            <w:right w:val="none" w:sz="0" w:space="0" w:color="auto"/>
          </w:divBdr>
        </w:div>
        <w:div w:id="1659530077">
          <w:marLeft w:val="640"/>
          <w:marRight w:val="0"/>
          <w:marTop w:val="0"/>
          <w:marBottom w:val="0"/>
          <w:divBdr>
            <w:top w:val="none" w:sz="0" w:space="0" w:color="auto"/>
            <w:left w:val="none" w:sz="0" w:space="0" w:color="auto"/>
            <w:bottom w:val="none" w:sz="0" w:space="0" w:color="auto"/>
            <w:right w:val="none" w:sz="0" w:space="0" w:color="auto"/>
          </w:divBdr>
        </w:div>
        <w:div w:id="1858470018">
          <w:marLeft w:val="640"/>
          <w:marRight w:val="0"/>
          <w:marTop w:val="0"/>
          <w:marBottom w:val="0"/>
          <w:divBdr>
            <w:top w:val="none" w:sz="0" w:space="0" w:color="auto"/>
            <w:left w:val="none" w:sz="0" w:space="0" w:color="auto"/>
            <w:bottom w:val="none" w:sz="0" w:space="0" w:color="auto"/>
            <w:right w:val="none" w:sz="0" w:space="0" w:color="auto"/>
          </w:divBdr>
        </w:div>
        <w:div w:id="159464174">
          <w:marLeft w:val="640"/>
          <w:marRight w:val="0"/>
          <w:marTop w:val="0"/>
          <w:marBottom w:val="0"/>
          <w:divBdr>
            <w:top w:val="none" w:sz="0" w:space="0" w:color="auto"/>
            <w:left w:val="none" w:sz="0" w:space="0" w:color="auto"/>
            <w:bottom w:val="none" w:sz="0" w:space="0" w:color="auto"/>
            <w:right w:val="none" w:sz="0" w:space="0" w:color="auto"/>
          </w:divBdr>
        </w:div>
        <w:div w:id="1530559249">
          <w:marLeft w:val="640"/>
          <w:marRight w:val="0"/>
          <w:marTop w:val="0"/>
          <w:marBottom w:val="0"/>
          <w:divBdr>
            <w:top w:val="none" w:sz="0" w:space="0" w:color="auto"/>
            <w:left w:val="none" w:sz="0" w:space="0" w:color="auto"/>
            <w:bottom w:val="none" w:sz="0" w:space="0" w:color="auto"/>
            <w:right w:val="none" w:sz="0" w:space="0" w:color="auto"/>
          </w:divBdr>
        </w:div>
        <w:div w:id="1811284090">
          <w:marLeft w:val="640"/>
          <w:marRight w:val="0"/>
          <w:marTop w:val="0"/>
          <w:marBottom w:val="0"/>
          <w:divBdr>
            <w:top w:val="none" w:sz="0" w:space="0" w:color="auto"/>
            <w:left w:val="none" w:sz="0" w:space="0" w:color="auto"/>
            <w:bottom w:val="none" w:sz="0" w:space="0" w:color="auto"/>
            <w:right w:val="none" w:sz="0" w:space="0" w:color="auto"/>
          </w:divBdr>
        </w:div>
        <w:div w:id="1073812805">
          <w:marLeft w:val="640"/>
          <w:marRight w:val="0"/>
          <w:marTop w:val="0"/>
          <w:marBottom w:val="0"/>
          <w:divBdr>
            <w:top w:val="none" w:sz="0" w:space="0" w:color="auto"/>
            <w:left w:val="none" w:sz="0" w:space="0" w:color="auto"/>
            <w:bottom w:val="none" w:sz="0" w:space="0" w:color="auto"/>
            <w:right w:val="none" w:sz="0" w:space="0" w:color="auto"/>
          </w:divBdr>
        </w:div>
        <w:div w:id="83380693">
          <w:marLeft w:val="640"/>
          <w:marRight w:val="0"/>
          <w:marTop w:val="0"/>
          <w:marBottom w:val="0"/>
          <w:divBdr>
            <w:top w:val="none" w:sz="0" w:space="0" w:color="auto"/>
            <w:left w:val="none" w:sz="0" w:space="0" w:color="auto"/>
            <w:bottom w:val="none" w:sz="0" w:space="0" w:color="auto"/>
            <w:right w:val="none" w:sz="0" w:space="0" w:color="auto"/>
          </w:divBdr>
        </w:div>
        <w:div w:id="57949006">
          <w:marLeft w:val="640"/>
          <w:marRight w:val="0"/>
          <w:marTop w:val="0"/>
          <w:marBottom w:val="0"/>
          <w:divBdr>
            <w:top w:val="none" w:sz="0" w:space="0" w:color="auto"/>
            <w:left w:val="none" w:sz="0" w:space="0" w:color="auto"/>
            <w:bottom w:val="none" w:sz="0" w:space="0" w:color="auto"/>
            <w:right w:val="none" w:sz="0" w:space="0" w:color="auto"/>
          </w:divBdr>
        </w:div>
      </w:divsChild>
    </w:div>
    <w:div w:id="1307737852">
      <w:bodyDiv w:val="1"/>
      <w:marLeft w:val="0"/>
      <w:marRight w:val="0"/>
      <w:marTop w:val="0"/>
      <w:marBottom w:val="0"/>
      <w:divBdr>
        <w:top w:val="none" w:sz="0" w:space="0" w:color="auto"/>
        <w:left w:val="none" w:sz="0" w:space="0" w:color="auto"/>
        <w:bottom w:val="none" w:sz="0" w:space="0" w:color="auto"/>
        <w:right w:val="none" w:sz="0" w:space="0" w:color="auto"/>
      </w:divBdr>
      <w:divsChild>
        <w:div w:id="1702897863">
          <w:marLeft w:val="640"/>
          <w:marRight w:val="0"/>
          <w:marTop w:val="0"/>
          <w:marBottom w:val="0"/>
          <w:divBdr>
            <w:top w:val="none" w:sz="0" w:space="0" w:color="auto"/>
            <w:left w:val="none" w:sz="0" w:space="0" w:color="auto"/>
            <w:bottom w:val="none" w:sz="0" w:space="0" w:color="auto"/>
            <w:right w:val="none" w:sz="0" w:space="0" w:color="auto"/>
          </w:divBdr>
        </w:div>
        <w:div w:id="1773892678">
          <w:marLeft w:val="640"/>
          <w:marRight w:val="0"/>
          <w:marTop w:val="0"/>
          <w:marBottom w:val="0"/>
          <w:divBdr>
            <w:top w:val="none" w:sz="0" w:space="0" w:color="auto"/>
            <w:left w:val="none" w:sz="0" w:space="0" w:color="auto"/>
            <w:bottom w:val="none" w:sz="0" w:space="0" w:color="auto"/>
            <w:right w:val="none" w:sz="0" w:space="0" w:color="auto"/>
          </w:divBdr>
        </w:div>
        <w:div w:id="1040009920">
          <w:marLeft w:val="640"/>
          <w:marRight w:val="0"/>
          <w:marTop w:val="0"/>
          <w:marBottom w:val="0"/>
          <w:divBdr>
            <w:top w:val="none" w:sz="0" w:space="0" w:color="auto"/>
            <w:left w:val="none" w:sz="0" w:space="0" w:color="auto"/>
            <w:bottom w:val="none" w:sz="0" w:space="0" w:color="auto"/>
            <w:right w:val="none" w:sz="0" w:space="0" w:color="auto"/>
          </w:divBdr>
        </w:div>
        <w:div w:id="1093938459">
          <w:marLeft w:val="640"/>
          <w:marRight w:val="0"/>
          <w:marTop w:val="0"/>
          <w:marBottom w:val="0"/>
          <w:divBdr>
            <w:top w:val="none" w:sz="0" w:space="0" w:color="auto"/>
            <w:left w:val="none" w:sz="0" w:space="0" w:color="auto"/>
            <w:bottom w:val="none" w:sz="0" w:space="0" w:color="auto"/>
            <w:right w:val="none" w:sz="0" w:space="0" w:color="auto"/>
          </w:divBdr>
        </w:div>
        <w:div w:id="173303471">
          <w:marLeft w:val="640"/>
          <w:marRight w:val="0"/>
          <w:marTop w:val="0"/>
          <w:marBottom w:val="0"/>
          <w:divBdr>
            <w:top w:val="none" w:sz="0" w:space="0" w:color="auto"/>
            <w:left w:val="none" w:sz="0" w:space="0" w:color="auto"/>
            <w:bottom w:val="none" w:sz="0" w:space="0" w:color="auto"/>
            <w:right w:val="none" w:sz="0" w:space="0" w:color="auto"/>
          </w:divBdr>
        </w:div>
        <w:div w:id="1950815390">
          <w:marLeft w:val="640"/>
          <w:marRight w:val="0"/>
          <w:marTop w:val="0"/>
          <w:marBottom w:val="0"/>
          <w:divBdr>
            <w:top w:val="none" w:sz="0" w:space="0" w:color="auto"/>
            <w:left w:val="none" w:sz="0" w:space="0" w:color="auto"/>
            <w:bottom w:val="none" w:sz="0" w:space="0" w:color="auto"/>
            <w:right w:val="none" w:sz="0" w:space="0" w:color="auto"/>
          </w:divBdr>
        </w:div>
        <w:div w:id="32315178">
          <w:marLeft w:val="640"/>
          <w:marRight w:val="0"/>
          <w:marTop w:val="0"/>
          <w:marBottom w:val="0"/>
          <w:divBdr>
            <w:top w:val="none" w:sz="0" w:space="0" w:color="auto"/>
            <w:left w:val="none" w:sz="0" w:space="0" w:color="auto"/>
            <w:bottom w:val="none" w:sz="0" w:space="0" w:color="auto"/>
            <w:right w:val="none" w:sz="0" w:space="0" w:color="auto"/>
          </w:divBdr>
        </w:div>
        <w:div w:id="1082025153">
          <w:marLeft w:val="640"/>
          <w:marRight w:val="0"/>
          <w:marTop w:val="0"/>
          <w:marBottom w:val="0"/>
          <w:divBdr>
            <w:top w:val="none" w:sz="0" w:space="0" w:color="auto"/>
            <w:left w:val="none" w:sz="0" w:space="0" w:color="auto"/>
            <w:bottom w:val="none" w:sz="0" w:space="0" w:color="auto"/>
            <w:right w:val="none" w:sz="0" w:space="0" w:color="auto"/>
          </w:divBdr>
        </w:div>
        <w:div w:id="1619097142">
          <w:marLeft w:val="640"/>
          <w:marRight w:val="0"/>
          <w:marTop w:val="0"/>
          <w:marBottom w:val="0"/>
          <w:divBdr>
            <w:top w:val="none" w:sz="0" w:space="0" w:color="auto"/>
            <w:left w:val="none" w:sz="0" w:space="0" w:color="auto"/>
            <w:bottom w:val="none" w:sz="0" w:space="0" w:color="auto"/>
            <w:right w:val="none" w:sz="0" w:space="0" w:color="auto"/>
          </w:divBdr>
        </w:div>
        <w:div w:id="813257800">
          <w:marLeft w:val="640"/>
          <w:marRight w:val="0"/>
          <w:marTop w:val="0"/>
          <w:marBottom w:val="0"/>
          <w:divBdr>
            <w:top w:val="none" w:sz="0" w:space="0" w:color="auto"/>
            <w:left w:val="none" w:sz="0" w:space="0" w:color="auto"/>
            <w:bottom w:val="none" w:sz="0" w:space="0" w:color="auto"/>
            <w:right w:val="none" w:sz="0" w:space="0" w:color="auto"/>
          </w:divBdr>
        </w:div>
        <w:div w:id="1712000091">
          <w:marLeft w:val="640"/>
          <w:marRight w:val="0"/>
          <w:marTop w:val="0"/>
          <w:marBottom w:val="0"/>
          <w:divBdr>
            <w:top w:val="none" w:sz="0" w:space="0" w:color="auto"/>
            <w:left w:val="none" w:sz="0" w:space="0" w:color="auto"/>
            <w:bottom w:val="none" w:sz="0" w:space="0" w:color="auto"/>
            <w:right w:val="none" w:sz="0" w:space="0" w:color="auto"/>
          </w:divBdr>
        </w:div>
        <w:div w:id="139273890">
          <w:marLeft w:val="640"/>
          <w:marRight w:val="0"/>
          <w:marTop w:val="0"/>
          <w:marBottom w:val="0"/>
          <w:divBdr>
            <w:top w:val="none" w:sz="0" w:space="0" w:color="auto"/>
            <w:left w:val="none" w:sz="0" w:space="0" w:color="auto"/>
            <w:bottom w:val="none" w:sz="0" w:space="0" w:color="auto"/>
            <w:right w:val="none" w:sz="0" w:space="0" w:color="auto"/>
          </w:divBdr>
        </w:div>
        <w:div w:id="577329966">
          <w:marLeft w:val="640"/>
          <w:marRight w:val="0"/>
          <w:marTop w:val="0"/>
          <w:marBottom w:val="0"/>
          <w:divBdr>
            <w:top w:val="none" w:sz="0" w:space="0" w:color="auto"/>
            <w:left w:val="none" w:sz="0" w:space="0" w:color="auto"/>
            <w:bottom w:val="none" w:sz="0" w:space="0" w:color="auto"/>
            <w:right w:val="none" w:sz="0" w:space="0" w:color="auto"/>
          </w:divBdr>
        </w:div>
        <w:div w:id="528689736">
          <w:marLeft w:val="640"/>
          <w:marRight w:val="0"/>
          <w:marTop w:val="0"/>
          <w:marBottom w:val="0"/>
          <w:divBdr>
            <w:top w:val="none" w:sz="0" w:space="0" w:color="auto"/>
            <w:left w:val="none" w:sz="0" w:space="0" w:color="auto"/>
            <w:bottom w:val="none" w:sz="0" w:space="0" w:color="auto"/>
            <w:right w:val="none" w:sz="0" w:space="0" w:color="auto"/>
          </w:divBdr>
        </w:div>
        <w:div w:id="337002122">
          <w:marLeft w:val="640"/>
          <w:marRight w:val="0"/>
          <w:marTop w:val="0"/>
          <w:marBottom w:val="0"/>
          <w:divBdr>
            <w:top w:val="none" w:sz="0" w:space="0" w:color="auto"/>
            <w:left w:val="none" w:sz="0" w:space="0" w:color="auto"/>
            <w:bottom w:val="none" w:sz="0" w:space="0" w:color="auto"/>
            <w:right w:val="none" w:sz="0" w:space="0" w:color="auto"/>
          </w:divBdr>
        </w:div>
        <w:div w:id="1397817765">
          <w:marLeft w:val="640"/>
          <w:marRight w:val="0"/>
          <w:marTop w:val="0"/>
          <w:marBottom w:val="0"/>
          <w:divBdr>
            <w:top w:val="none" w:sz="0" w:space="0" w:color="auto"/>
            <w:left w:val="none" w:sz="0" w:space="0" w:color="auto"/>
            <w:bottom w:val="none" w:sz="0" w:space="0" w:color="auto"/>
            <w:right w:val="none" w:sz="0" w:space="0" w:color="auto"/>
          </w:divBdr>
        </w:div>
        <w:div w:id="592589735">
          <w:marLeft w:val="640"/>
          <w:marRight w:val="0"/>
          <w:marTop w:val="0"/>
          <w:marBottom w:val="0"/>
          <w:divBdr>
            <w:top w:val="none" w:sz="0" w:space="0" w:color="auto"/>
            <w:left w:val="none" w:sz="0" w:space="0" w:color="auto"/>
            <w:bottom w:val="none" w:sz="0" w:space="0" w:color="auto"/>
            <w:right w:val="none" w:sz="0" w:space="0" w:color="auto"/>
          </w:divBdr>
        </w:div>
        <w:div w:id="364529054">
          <w:marLeft w:val="640"/>
          <w:marRight w:val="0"/>
          <w:marTop w:val="0"/>
          <w:marBottom w:val="0"/>
          <w:divBdr>
            <w:top w:val="none" w:sz="0" w:space="0" w:color="auto"/>
            <w:left w:val="none" w:sz="0" w:space="0" w:color="auto"/>
            <w:bottom w:val="none" w:sz="0" w:space="0" w:color="auto"/>
            <w:right w:val="none" w:sz="0" w:space="0" w:color="auto"/>
          </w:divBdr>
        </w:div>
      </w:divsChild>
    </w:div>
    <w:div w:id="1465584516">
      <w:bodyDiv w:val="1"/>
      <w:marLeft w:val="0"/>
      <w:marRight w:val="0"/>
      <w:marTop w:val="0"/>
      <w:marBottom w:val="0"/>
      <w:divBdr>
        <w:top w:val="none" w:sz="0" w:space="0" w:color="auto"/>
        <w:left w:val="none" w:sz="0" w:space="0" w:color="auto"/>
        <w:bottom w:val="none" w:sz="0" w:space="0" w:color="auto"/>
        <w:right w:val="none" w:sz="0" w:space="0" w:color="auto"/>
      </w:divBdr>
      <w:divsChild>
        <w:div w:id="1812751371">
          <w:marLeft w:val="640"/>
          <w:marRight w:val="0"/>
          <w:marTop w:val="0"/>
          <w:marBottom w:val="0"/>
          <w:divBdr>
            <w:top w:val="none" w:sz="0" w:space="0" w:color="auto"/>
            <w:left w:val="none" w:sz="0" w:space="0" w:color="auto"/>
            <w:bottom w:val="none" w:sz="0" w:space="0" w:color="auto"/>
            <w:right w:val="none" w:sz="0" w:space="0" w:color="auto"/>
          </w:divBdr>
        </w:div>
        <w:div w:id="629287655">
          <w:marLeft w:val="640"/>
          <w:marRight w:val="0"/>
          <w:marTop w:val="0"/>
          <w:marBottom w:val="0"/>
          <w:divBdr>
            <w:top w:val="none" w:sz="0" w:space="0" w:color="auto"/>
            <w:left w:val="none" w:sz="0" w:space="0" w:color="auto"/>
            <w:bottom w:val="none" w:sz="0" w:space="0" w:color="auto"/>
            <w:right w:val="none" w:sz="0" w:space="0" w:color="auto"/>
          </w:divBdr>
        </w:div>
        <w:div w:id="22289647">
          <w:marLeft w:val="640"/>
          <w:marRight w:val="0"/>
          <w:marTop w:val="0"/>
          <w:marBottom w:val="0"/>
          <w:divBdr>
            <w:top w:val="none" w:sz="0" w:space="0" w:color="auto"/>
            <w:left w:val="none" w:sz="0" w:space="0" w:color="auto"/>
            <w:bottom w:val="none" w:sz="0" w:space="0" w:color="auto"/>
            <w:right w:val="none" w:sz="0" w:space="0" w:color="auto"/>
          </w:divBdr>
        </w:div>
        <w:div w:id="2095008587">
          <w:marLeft w:val="640"/>
          <w:marRight w:val="0"/>
          <w:marTop w:val="0"/>
          <w:marBottom w:val="0"/>
          <w:divBdr>
            <w:top w:val="none" w:sz="0" w:space="0" w:color="auto"/>
            <w:left w:val="none" w:sz="0" w:space="0" w:color="auto"/>
            <w:bottom w:val="none" w:sz="0" w:space="0" w:color="auto"/>
            <w:right w:val="none" w:sz="0" w:space="0" w:color="auto"/>
          </w:divBdr>
        </w:div>
        <w:div w:id="319188823">
          <w:marLeft w:val="640"/>
          <w:marRight w:val="0"/>
          <w:marTop w:val="0"/>
          <w:marBottom w:val="0"/>
          <w:divBdr>
            <w:top w:val="none" w:sz="0" w:space="0" w:color="auto"/>
            <w:left w:val="none" w:sz="0" w:space="0" w:color="auto"/>
            <w:bottom w:val="none" w:sz="0" w:space="0" w:color="auto"/>
            <w:right w:val="none" w:sz="0" w:space="0" w:color="auto"/>
          </w:divBdr>
        </w:div>
        <w:div w:id="363140537">
          <w:marLeft w:val="640"/>
          <w:marRight w:val="0"/>
          <w:marTop w:val="0"/>
          <w:marBottom w:val="0"/>
          <w:divBdr>
            <w:top w:val="none" w:sz="0" w:space="0" w:color="auto"/>
            <w:left w:val="none" w:sz="0" w:space="0" w:color="auto"/>
            <w:bottom w:val="none" w:sz="0" w:space="0" w:color="auto"/>
            <w:right w:val="none" w:sz="0" w:space="0" w:color="auto"/>
          </w:divBdr>
        </w:div>
        <w:div w:id="1786730617">
          <w:marLeft w:val="640"/>
          <w:marRight w:val="0"/>
          <w:marTop w:val="0"/>
          <w:marBottom w:val="0"/>
          <w:divBdr>
            <w:top w:val="none" w:sz="0" w:space="0" w:color="auto"/>
            <w:left w:val="none" w:sz="0" w:space="0" w:color="auto"/>
            <w:bottom w:val="none" w:sz="0" w:space="0" w:color="auto"/>
            <w:right w:val="none" w:sz="0" w:space="0" w:color="auto"/>
          </w:divBdr>
        </w:div>
        <w:div w:id="1241676959">
          <w:marLeft w:val="640"/>
          <w:marRight w:val="0"/>
          <w:marTop w:val="0"/>
          <w:marBottom w:val="0"/>
          <w:divBdr>
            <w:top w:val="none" w:sz="0" w:space="0" w:color="auto"/>
            <w:left w:val="none" w:sz="0" w:space="0" w:color="auto"/>
            <w:bottom w:val="none" w:sz="0" w:space="0" w:color="auto"/>
            <w:right w:val="none" w:sz="0" w:space="0" w:color="auto"/>
          </w:divBdr>
        </w:div>
        <w:div w:id="73553590">
          <w:marLeft w:val="640"/>
          <w:marRight w:val="0"/>
          <w:marTop w:val="0"/>
          <w:marBottom w:val="0"/>
          <w:divBdr>
            <w:top w:val="none" w:sz="0" w:space="0" w:color="auto"/>
            <w:left w:val="none" w:sz="0" w:space="0" w:color="auto"/>
            <w:bottom w:val="none" w:sz="0" w:space="0" w:color="auto"/>
            <w:right w:val="none" w:sz="0" w:space="0" w:color="auto"/>
          </w:divBdr>
        </w:div>
        <w:div w:id="823740850">
          <w:marLeft w:val="640"/>
          <w:marRight w:val="0"/>
          <w:marTop w:val="0"/>
          <w:marBottom w:val="0"/>
          <w:divBdr>
            <w:top w:val="none" w:sz="0" w:space="0" w:color="auto"/>
            <w:left w:val="none" w:sz="0" w:space="0" w:color="auto"/>
            <w:bottom w:val="none" w:sz="0" w:space="0" w:color="auto"/>
            <w:right w:val="none" w:sz="0" w:space="0" w:color="auto"/>
          </w:divBdr>
        </w:div>
        <w:div w:id="1199708788">
          <w:marLeft w:val="640"/>
          <w:marRight w:val="0"/>
          <w:marTop w:val="0"/>
          <w:marBottom w:val="0"/>
          <w:divBdr>
            <w:top w:val="none" w:sz="0" w:space="0" w:color="auto"/>
            <w:left w:val="none" w:sz="0" w:space="0" w:color="auto"/>
            <w:bottom w:val="none" w:sz="0" w:space="0" w:color="auto"/>
            <w:right w:val="none" w:sz="0" w:space="0" w:color="auto"/>
          </w:divBdr>
        </w:div>
        <w:div w:id="1651321113">
          <w:marLeft w:val="640"/>
          <w:marRight w:val="0"/>
          <w:marTop w:val="0"/>
          <w:marBottom w:val="0"/>
          <w:divBdr>
            <w:top w:val="none" w:sz="0" w:space="0" w:color="auto"/>
            <w:left w:val="none" w:sz="0" w:space="0" w:color="auto"/>
            <w:bottom w:val="none" w:sz="0" w:space="0" w:color="auto"/>
            <w:right w:val="none" w:sz="0" w:space="0" w:color="auto"/>
          </w:divBdr>
        </w:div>
        <w:div w:id="686298749">
          <w:marLeft w:val="640"/>
          <w:marRight w:val="0"/>
          <w:marTop w:val="0"/>
          <w:marBottom w:val="0"/>
          <w:divBdr>
            <w:top w:val="none" w:sz="0" w:space="0" w:color="auto"/>
            <w:left w:val="none" w:sz="0" w:space="0" w:color="auto"/>
            <w:bottom w:val="none" w:sz="0" w:space="0" w:color="auto"/>
            <w:right w:val="none" w:sz="0" w:space="0" w:color="auto"/>
          </w:divBdr>
        </w:div>
        <w:div w:id="1275137647">
          <w:marLeft w:val="640"/>
          <w:marRight w:val="0"/>
          <w:marTop w:val="0"/>
          <w:marBottom w:val="0"/>
          <w:divBdr>
            <w:top w:val="none" w:sz="0" w:space="0" w:color="auto"/>
            <w:left w:val="none" w:sz="0" w:space="0" w:color="auto"/>
            <w:bottom w:val="none" w:sz="0" w:space="0" w:color="auto"/>
            <w:right w:val="none" w:sz="0" w:space="0" w:color="auto"/>
          </w:divBdr>
        </w:div>
        <w:div w:id="956251696">
          <w:marLeft w:val="640"/>
          <w:marRight w:val="0"/>
          <w:marTop w:val="0"/>
          <w:marBottom w:val="0"/>
          <w:divBdr>
            <w:top w:val="none" w:sz="0" w:space="0" w:color="auto"/>
            <w:left w:val="none" w:sz="0" w:space="0" w:color="auto"/>
            <w:bottom w:val="none" w:sz="0" w:space="0" w:color="auto"/>
            <w:right w:val="none" w:sz="0" w:space="0" w:color="auto"/>
          </w:divBdr>
        </w:div>
        <w:div w:id="1520239369">
          <w:marLeft w:val="640"/>
          <w:marRight w:val="0"/>
          <w:marTop w:val="0"/>
          <w:marBottom w:val="0"/>
          <w:divBdr>
            <w:top w:val="none" w:sz="0" w:space="0" w:color="auto"/>
            <w:left w:val="none" w:sz="0" w:space="0" w:color="auto"/>
            <w:bottom w:val="none" w:sz="0" w:space="0" w:color="auto"/>
            <w:right w:val="none" w:sz="0" w:space="0" w:color="auto"/>
          </w:divBdr>
        </w:div>
        <w:div w:id="1729453015">
          <w:marLeft w:val="640"/>
          <w:marRight w:val="0"/>
          <w:marTop w:val="0"/>
          <w:marBottom w:val="0"/>
          <w:divBdr>
            <w:top w:val="none" w:sz="0" w:space="0" w:color="auto"/>
            <w:left w:val="none" w:sz="0" w:space="0" w:color="auto"/>
            <w:bottom w:val="none" w:sz="0" w:space="0" w:color="auto"/>
            <w:right w:val="none" w:sz="0" w:space="0" w:color="auto"/>
          </w:divBdr>
        </w:div>
        <w:div w:id="1569270207">
          <w:marLeft w:val="640"/>
          <w:marRight w:val="0"/>
          <w:marTop w:val="0"/>
          <w:marBottom w:val="0"/>
          <w:divBdr>
            <w:top w:val="none" w:sz="0" w:space="0" w:color="auto"/>
            <w:left w:val="none" w:sz="0" w:space="0" w:color="auto"/>
            <w:bottom w:val="none" w:sz="0" w:space="0" w:color="auto"/>
            <w:right w:val="none" w:sz="0" w:space="0" w:color="auto"/>
          </w:divBdr>
        </w:div>
        <w:div w:id="160125453">
          <w:marLeft w:val="640"/>
          <w:marRight w:val="0"/>
          <w:marTop w:val="0"/>
          <w:marBottom w:val="0"/>
          <w:divBdr>
            <w:top w:val="none" w:sz="0" w:space="0" w:color="auto"/>
            <w:left w:val="none" w:sz="0" w:space="0" w:color="auto"/>
            <w:bottom w:val="none" w:sz="0" w:space="0" w:color="auto"/>
            <w:right w:val="none" w:sz="0" w:space="0" w:color="auto"/>
          </w:divBdr>
        </w:div>
      </w:divsChild>
    </w:div>
    <w:div w:id="1606690659">
      <w:bodyDiv w:val="1"/>
      <w:marLeft w:val="0"/>
      <w:marRight w:val="0"/>
      <w:marTop w:val="0"/>
      <w:marBottom w:val="0"/>
      <w:divBdr>
        <w:top w:val="none" w:sz="0" w:space="0" w:color="auto"/>
        <w:left w:val="none" w:sz="0" w:space="0" w:color="auto"/>
        <w:bottom w:val="none" w:sz="0" w:space="0" w:color="auto"/>
        <w:right w:val="none" w:sz="0" w:space="0" w:color="auto"/>
      </w:divBdr>
      <w:divsChild>
        <w:div w:id="360937959">
          <w:marLeft w:val="640"/>
          <w:marRight w:val="0"/>
          <w:marTop w:val="0"/>
          <w:marBottom w:val="0"/>
          <w:divBdr>
            <w:top w:val="none" w:sz="0" w:space="0" w:color="auto"/>
            <w:left w:val="none" w:sz="0" w:space="0" w:color="auto"/>
            <w:bottom w:val="none" w:sz="0" w:space="0" w:color="auto"/>
            <w:right w:val="none" w:sz="0" w:space="0" w:color="auto"/>
          </w:divBdr>
        </w:div>
        <w:div w:id="1324311935">
          <w:marLeft w:val="640"/>
          <w:marRight w:val="0"/>
          <w:marTop w:val="0"/>
          <w:marBottom w:val="0"/>
          <w:divBdr>
            <w:top w:val="none" w:sz="0" w:space="0" w:color="auto"/>
            <w:left w:val="none" w:sz="0" w:space="0" w:color="auto"/>
            <w:bottom w:val="none" w:sz="0" w:space="0" w:color="auto"/>
            <w:right w:val="none" w:sz="0" w:space="0" w:color="auto"/>
          </w:divBdr>
        </w:div>
        <w:div w:id="1306861694">
          <w:marLeft w:val="640"/>
          <w:marRight w:val="0"/>
          <w:marTop w:val="0"/>
          <w:marBottom w:val="0"/>
          <w:divBdr>
            <w:top w:val="none" w:sz="0" w:space="0" w:color="auto"/>
            <w:left w:val="none" w:sz="0" w:space="0" w:color="auto"/>
            <w:bottom w:val="none" w:sz="0" w:space="0" w:color="auto"/>
            <w:right w:val="none" w:sz="0" w:space="0" w:color="auto"/>
          </w:divBdr>
        </w:div>
        <w:div w:id="580456678">
          <w:marLeft w:val="640"/>
          <w:marRight w:val="0"/>
          <w:marTop w:val="0"/>
          <w:marBottom w:val="0"/>
          <w:divBdr>
            <w:top w:val="none" w:sz="0" w:space="0" w:color="auto"/>
            <w:left w:val="none" w:sz="0" w:space="0" w:color="auto"/>
            <w:bottom w:val="none" w:sz="0" w:space="0" w:color="auto"/>
            <w:right w:val="none" w:sz="0" w:space="0" w:color="auto"/>
          </w:divBdr>
        </w:div>
        <w:div w:id="1580409809">
          <w:marLeft w:val="640"/>
          <w:marRight w:val="0"/>
          <w:marTop w:val="0"/>
          <w:marBottom w:val="0"/>
          <w:divBdr>
            <w:top w:val="none" w:sz="0" w:space="0" w:color="auto"/>
            <w:left w:val="none" w:sz="0" w:space="0" w:color="auto"/>
            <w:bottom w:val="none" w:sz="0" w:space="0" w:color="auto"/>
            <w:right w:val="none" w:sz="0" w:space="0" w:color="auto"/>
          </w:divBdr>
        </w:div>
        <w:div w:id="513766472">
          <w:marLeft w:val="640"/>
          <w:marRight w:val="0"/>
          <w:marTop w:val="0"/>
          <w:marBottom w:val="0"/>
          <w:divBdr>
            <w:top w:val="none" w:sz="0" w:space="0" w:color="auto"/>
            <w:left w:val="none" w:sz="0" w:space="0" w:color="auto"/>
            <w:bottom w:val="none" w:sz="0" w:space="0" w:color="auto"/>
            <w:right w:val="none" w:sz="0" w:space="0" w:color="auto"/>
          </w:divBdr>
        </w:div>
        <w:div w:id="419370136">
          <w:marLeft w:val="640"/>
          <w:marRight w:val="0"/>
          <w:marTop w:val="0"/>
          <w:marBottom w:val="0"/>
          <w:divBdr>
            <w:top w:val="none" w:sz="0" w:space="0" w:color="auto"/>
            <w:left w:val="none" w:sz="0" w:space="0" w:color="auto"/>
            <w:bottom w:val="none" w:sz="0" w:space="0" w:color="auto"/>
            <w:right w:val="none" w:sz="0" w:space="0" w:color="auto"/>
          </w:divBdr>
        </w:div>
        <w:div w:id="175310751">
          <w:marLeft w:val="640"/>
          <w:marRight w:val="0"/>
          <w:marTop w:val="0"/>
          <w:marBottom w:val="0"/>
          <w:divBdr>
            <w:top w:val="none" w:sz="0" w:space="0" w:color="auto"/>
            <w:left w:val="none" w:sz="0" w:space="0" w:color="auto"/>
            <w:bottom w:val="none" w:sz="0" w:space="0" w:color="auto"/>
            <w:right w:val="none" w:sz="0" w:space="0" w:color="auto"/>
          </w:divBdr>
        </w:div>
        <w:div w:id="1793281834">
          <w:marLeft w:val="640"/>
          <w:marRight w:val="0"/>
          <w:marTop w:val="0"/>
          <w:marBottom w:val="0"/>
          <w:divBdr>
            <w:top w:val="none" w:sz="0" w:space="0" w:color="auto"/>
            <w:left w:val="none" w:sz="0" w:space="0" w:color="auto"/>
            <w:bottom w:val="none" w:sz="0" w:space="0" w:color="auto"/>
            <w:right w:val="none" w:sz="0" w:space="0" w:color="auto"/>
          </w:divBdr>
        </w:div>
        <w:div w:id="722023251">
          <w:marLeft w:val="640"/>
          <w:marRight w:val="0"/>
          <w:marTop w:val="0"/>
          <w:marBottom w:val="0"/>
          <w:divBdr>
            <w:top w:val="none" w:sz="0" w:space="0" w:color="auto"/>
            <w:left w:val="none" w:sz="0" w:space="0" w:color="auto"/>
            <w:bottom w:val="none" w:sz="0" w:space="0" w:color="auto"/>
            <w:right w:val="none" w:sz="0" w:space="0" w:color="auto"/>
          </w:divBdr>
        </w:div>
        <w:div w:id="373772048">
          <w:marLeft w:val="640"/>
          <w:marRight w:val="0"/>
          <w:marTop w:val="0"/>
          <w:marBottom w:val="0"/>
          <w:divBdr>
            <w:top w:val="none" w:sz="0" w:space="0" w:color="auto"/>
            <w:left w:val="none" w:sz="0" w:space="0" w:color="auto"/>
            <w:bottom w:val="none" w:sz="0" w:space="0" w:color="auto"/>
            <w:right w:val="none" w:sz="0" w:space="0" w:color="auto"/>
          </w:divBdr>
        </w:div>
        <w:div w:id="760758366">
          <w:marLeft w:val="640"/>
          <w:marRight w:val="0"/>
          <w:marTop w:val="0"/>
          <w:marBottom w:val="0"/>
          <w:divBdr>
            <w:top w:val="none" w:sz="0" w:space="0" w:color="auto"/>
            <w:left w:val="none" w:sz="0" w:space="0" w:color="auto"/>
            <w:bottom w:val="none" w:sz="0" w:space="0" w:color="auto"/>
            <w:right w:val="none" w:sz="0" w:space="0" w:color="auto"/>
          </w:divBdr>
        </w:div>
        <w:div w:id="1914317250">
          <w:marLeft w:val="640"/>
          <w:marRight w:val="0"/>
          <w:marTop w:val="0"/>
          <w:marBottom w:val="0"/>
          <w:divBdr>
            <w:top w:val="none" w:sz="0" w:space="0" w:color="auto"/>
            <w:left w:val="none" w:sz="0" w:space="0" w:color="auto"/>
            <w:bottom w:val="none" w:sz="0" w:space="0" w:color="auto"/>
            <w:right w:val="none" w:sz="0" w:space="0" w:color="auto"/>
          </w:divBdr>
        </w:div>
        <w:div w:id="189688266">
          <w:marLeft w:val="640"/>
          <w:marRight w:val="0"/>
          <w:marTop w:val="0"/>
          <w:marBottom w:val="0"/>
          <w:divBdr>
            <w:top w:val="none" w:sz="0" w:space="0" w:color="auto"/>
            <w:left w:val="none" w:sz="0" w:space="0" w:color="auto"/>
            <w:bottom w:val="none" w:sz="0" w:space="0" w:color="auto"/>
            <w:right w:val="none" w:sz="0" w:space="0" w:color="auto"/>
          </w:divBdr>
        </w:div>
        <w:div w:id="133255418">
          <w:marLeft w:val="640"/>
          <w:marRight w:val="0"/>
          <w:marTop w:val="0"/>
          <w:marBottom w:val="0"/>
          <w:divBdr>
            <w:top w:val="none" w:sz="0" w:space="0" w:color="auto"/>
            <w:left w:val="none" w:sz="0" w:space="0" w:color="auto"/>
            <w:bottom w:val="none" w:sz="0" w:space="0" w:color="auto"/>
            <w:right w:val="none" w:sz="0" w:space="0" w:color="auto"/>
          </w:divBdr>
        </w:div>
        <w:div w:id="679039922">
          <w:marLeft w:val="640"/>
          <w:marRight w:val="0"/>
          <w:marTop w:val="0"/>
          <w:marBottom w:val="0"/>
          <w:divBdr>
            <w:top w:val="none" w:sz="0" w:space="0" w:color="auto"/>
            <w:left w:val="none" w:sz="0" w:space="0" w:color="auto"/>
            <w:bottom w:val="none" w:sz="0" w:space="0" w:color="auto"/>
            <w:right w:val="none" w:sz="0" w:space="0" w:color="auto"/>
          </w:divBdr>
        </w:div>
        <w:div w:id="1870294635">
          <w:marLeft w:val="640"/>
          <w:marRight w:val="0"/>
          <w:marTop w:val="0"/>
          <w:marBottom w:val="0"/>
          <w:divBdr>
            <w:top w:val="none" w:sz="0" w:space="0" w:color="auto"/>
            <w:left w:val="none" w:sz="0" w:space="0" w:color="auto"/>
            <w:bottom w:val="none" w:sz="0" w:space="0" w:color="auto"/>
            <w:right w:val="none" w:sz="0" w:space="0" w:color="auto"/>
          </w:divBdr>
        </w:div>
        <w:div w:id="610016367">
          <w:marLeft w:val="640"/>
          <w:marRight w:val="0"/>
          <w:marTop w:val="0"/>
          <w:marBottom w:val="0"/>
          <w:divBdr>
            <w:top w:val="none" w:sz="0" w:space="0" w:color="auto"/>
            <w:left w:val="none" w:sz="0" w:space="0" w:color="auto"/>
            <w:bottom w:val="none" w:sz="0" w:space="0" w:color="auto"/>
            <w:right w:val="none" w:sz="0" w:space="0" w:color="auto"/>
          </w:divBdr>
        </w:div>
        <w:div w:id="1533490539">
          <w:marLeft w:val="640"/>
          <w:marRight w:val="0"/>
          <w:marTop w:val="0"/>
          <w:marBottom w:val="0"/>
          <w:divBdr>
            <w:top w:val="none" w:sz="0" w:space="0" w:color="auto"/>
            <w:left w:val="none" w:sz="0" w:space="0" w:color="auto"/>
            <w:bottom w:val="none" w:sz="0" w:space="0" w:color="auto"/>
            <w:right w:val="none" w:sz="0" w:space="0" w:color="auto"/>
          </w:divBdr>
        </w:div>
      </w:divsChild>
    </w:div>
    <w:div w:id="1607343303">
      <w:bodyDiv w:val="1"/>
      <w:marLeft w:val="0"/>
      <w:marRight w:val="0"/>
      <w:marTop w:val="0"/>
      <w:marBottom w:val="0"/>
      <w:divBdr>
        <w:top w:val="none" w:sz="0" w:space="0" w:color="auto"/>
        <w:left w:val="none" w:sz="0" w:space="0" w:color="auto"/>
        <w:bottom w:val="none" w:sz="0" w:space="0" w:color="auto"/>
        <w:right w:val="none" w:sz="0" w:space="0" w:color="auto"/>
      </w:divBdr>
      <w:divsChild>
        <w:div w:id="195823069">
          <w:marLeft w:val="640"/>
          <w:marRight w:val="0"/>
          <w:marTop w:val="0"/>
          <w:marBottom w:val="0"/>
          <w:divBdr>
            <w:top w:val="none" w:sz="0" w:space="0" w:color="auto"/>
            <w:left w:val="none" w:sz="0" w:space="0" w:color="auto"/>
            <w:bottom w:val="none" w:sz="0" w:space="0" w:color="auto"/>
            <w:right w:val="none" w:sz="0" w:space="0" w:color="auto"/>
          </w:divBdr>
        </w:div>
        <w:div w:id="2138793443">
          <w:marLeft w:val="640"/>
          <w:marRight w:val="0"/>
          <w:marTop w:val="0"/>
          <w:marBottom w:val="0"/>
          <w:divBdr>
            <w:top w:val="none" w:sz="0" w:space="0" w:color="auto"/>
            <w:left w:val="none" w:sz="0" w:space="0" w:color="auto"/>
            <w:bottom w:val="none" w:sz="0" w:space="0" w:color="auto"/>
            <w:right w:val="none" w:sz="0" w:space="0" w:color="auto"/>
          </w:divBdr>
        </w:div>
        <w:div w:id="1484347936">
          <w:marLeft w:val="640"/>
          <w:marRight w:val="0"/>
          <w:marTop w:val="0"/>
          <w:marBottom w:val="0"/>
          <w:divBdr>
            <w:top w:val="none" w:sz="0" w:space="0" w:color="auto"/>
            <w:left w:val="none" w:sz="0" w:space="0" w:color="auto"/>
            <w:bottom w:val="none" w:sz="0" w:space="0" w:color="auto"/>
            <w:right w:val="none" w:sz="0" w:space="0" w:color="auto"/>
          </w:divBdr>
        </w:div>
        <w:div w:id="633097025">
          <w:marLeft w:val="640"/>
          <w:marRight w:val="0"/>
          <w:marTop w:val="0"/>
          <w:marBottom w:val="0"/>
          <w:divBdr>
            <w:top w:val="none" w:sz="0" w:space="0" w:color="auto"/>
            <w:left w:val="none" w:sz="0" w:space="0" w:color="auto"/>
            <w:bottom w:val="none" w:sz="0" w:space="0" w:color="auto"/>
            <w:right w:val="none" w:sz="0" w:space="0" w:color="auto"/>
          </w:divBdr>
        </w:div>
        <w:div w:id="242496312">
          <w:marLeft w:val="640"/>
          <w:marRight w:val="0"/>
          <w:marTop w:val="0"/>
          <w:marBottom w:val="0"/>
          <w:divBdr>
            <w:top w:val="none" w:sz="0" w:space="0" w:color="auto"/>
            <w:left w:val="none" w:sz="0" w:space="0" w:color="auto"/>
            <w:bottom w:val="none" w:sz="0" w:space="0" w:color="auto"/>
            <w:right w:val="none" w:sz="0" w:space="0" w:color="auto"/>
          </w:divBdr>
        </w:div>
        <w:div w:id="2138141860">
          <w:marLeft w:val="640"/>
          <w:marRight w:val="0"/>
          <w:marTop w:val="0"/>
          <w:marBottom w:val="0"/>
          <w:divBdr>
            <w:top w:val="none" w:sz="0" w:space="0" w:color="auto"/>
            <w:left w:val="none" w:sz="0" w:space="0" w:color="auto"/>
            <w:bottom w:val="none" w:sz="0" w:space="0" w:color="auto"/>
            <w:right w:val="none" w:sz="0" w:space="0" w:color="auto"/>
          </w:divBdr>
        </w:div>
        <w:div w:id="1492990295">
          <w:marLeft w:val="640"/>
          <w:marRight w:val="0"/>
          <w:marTop w:val="0"/>
          <w:marBottom w:val="0"/>
          <w:divBdr>
            <w:top w:val="none" w:sz="0" w:space="0" w:color="auto"/>
            <w:left w:val="none" w:sz="0" w:space="0" w:color="auto"/>
            <w:bottom w:val="none" w:sz="0" w:space="0" w:color="auto"/>
            <w:right w:val="none" w:sz="0" w:space="0" w:color="auto"/>
          </w:divBdr>
        </w:div>
        <w:div w:id="1488864122">
          <w:marLeft w:val="640"/>
          <w:marRight w:val="0"/>
          <w:marTop w:val="0"/>
          <w:marBottom w:val="0"/>
          <w:divBdr>
            <w:top w:val="none" w:sz="0" w:space="0" w:color="auto"/>
            <w:left w:val="none" w:sz="0" w:space="0" w:color="auto"/>
            <w:bottom w:val="none" w:sz="0" w:space="0" w:color="auto"/>
            <w:right w:val="none" w:sz="0" w:space="0" w:color="auto"/>
          </w:divBdr>
        </w:div>
        <w:div w:id="1061752623">
          <w:marLeft w:val="640"/>
          <w:marRight w:val="0"/>
          <w:marTop w:val="0"/>
          <w:marBottom w:val="0"/>
          <w:divBdr>
            <w:top w:val="none" w:sz="0" w:space="0" w:color="auto"/>
            <w:left w:val="none" w:sz="0" w:space="0" w:color="auto"/>
            <w:bottom w:val="none" w:sz="0" w:space="0" w:color="auto"/>
            <w:right w:val="none" w:sz="0" w:space="0" w:color="auto"/>
          </w:divBdr>
        </w:div>
        <w:div w:id="240336513">
          <w:marLeft w:val="640"/>
          <w:marRight w:val="0"/>
          <w:marTop w:val="0"/>
          <w:marBottom w:val="0"/>
          <w:divBdr>
            <w:top w:val="none" w:sz="0" w:space="0" w:color="auto"/>
            <w:left w:val="none" w:sz="0" w:space="0" w:color="auto"/>
            <w:bottom w:val="none" w:sz="0" w:space="0" w:color="auto"/>
            <w:right w:val="none" w:sz="0" w:space="0" w:color="auto"/>
          </w:divBdr>
        </w:div>
        <w:div w:id="21707632">
          <w:marLeft w:val="640"/>
          <w:marRight w:val="0"/>
          <w:marTop w:val="0"/>
          <w:marBottom w:val="0"/>
          <w:divBdr>
            <w:top w:val="none" w:sz="0" w:space="0" w:color="auto"/>
            <w:left w:val="none" w:sz="0" w:space="0" w:color="auto"/>
            <w:bottom w:val="none" w:sz="0" w:space="0" w:color="auto"/>
            <w:right w:val="none" w:sz="0" w:space="0" w:color="auto"/>
          </w:divBdr>
        </w:div>
        <w:div w:id="1315525939">
          <w:marLeft w:val="640"/>
          <w:marRight w:val="0"/>
          <w:marTop w:val="0"/>
          <w:marBottom w:val="0"/>
          <w:divBdr>
            <w:top w:val="none" w:sz="0" w:space="0" w:color="auto"/>
            <w:left w:val="none" w:sz="0" w:space="0" w:color="auto"/>
            <w:bottom w:val="none" w:sz="0" w:space="0" w:color="auto"/>
            <w:right w:val="none" w:sz="0" w:space="0" w:color="auto"/>
          </w:divBdr>
        </w:div>
        <w:div w:id="794718331">
          <w:marLeft w:val="640"/>
          <w:marRight w:val="0"/>
          <w:marTop w:val="0"/>
          <w:marBottom w:val="0"/>
          <w:divBdr>
            <w:top w:val="none" w:sz="0" w:space="0" w:color="auto"/>
            <w:left w:val="none" w:sz="0" w:space="0" w:color="auto"/>
            <w:bottom w:val="none" w:sz="0" w:space="0" w:color="auto"/>
            <w:right w:val="none" w:sz="0" w:space="0" w:color="auto"/>
          </w:divBdr>
        </w:div>
        <w:div w:id="1130978063">
          <w:marLeft w:val="640"/>
          <w:marRight w:val="0"/>
          <w:marTop w:val="0"/>
          <w:marBottom w:val="0"/>
          <w:divBdr>
            <w:top w:val="none" w:sz="0" w:space="0" w:color="auto"/>
            <w:left w:val="none" w:sz="0" w:space="0" w:color="auto"/>
            <w:bottom w:val="none" w:sz="0" w:space="0" w:color="auto"/>
            <w:right w:val="none" w:sz="0" w:space="0" w:color="auto"/>
          </w:divBdr>
        </w:div>
        <w:div w:id="1965770860">
          <w:marLeft w:val="640"/>
          <w:marRight w:val="0"/>
          <w:marTop w:val="0"/>
          <w:marBottom w:val="0"/>
          <w:divBdr>
            <w:top w:val="none" w:sz="0" w:space="0" w:color="auto"/>
            <w:left w:val="none" w:sz="0" w:space="0" w:color="auto"/>
            <w:bottom w:val="none" w:sz="0" w:space="0" w:color="auto"/>
            <w:right w:val="none" w:sz="0" w:space="0" w:color="auto"/>
          </w:divBdr>
        </w:div>
        <w:div w:id="121659841">
          <w:marLeft w:val="640"/>
          <w:marRight w:val="0"/>
          <w:marTop w:val="0"/>
          <w:marBottom w:val="0"/>
          <w:divBdr>
            <w:top w:val="none" w:sz="0" w:space="0" w:color="auto"/>
            <w:left w:val="none" w:sz="0" w:space="0" w:color="auto"/>
            <w:bottom w:val="none" w:sz="0" w:space="0" w:color="auto"/>
            <w:right w:val="none" w:sz="0" w:space="0" w:color="auto"/>
          </w:divBdr>
        </w:div>
        <w:div w:id="1340430258">
          <w:marLeft w:val="640"/>
          <w:marRight w:val="0"/>
          <w:marTop w:val="0"/>
          <w:marBottom w:val="0"/>
          <w:divBdr>
            <w:top w:val="none" w:sz="0" w:space="0" w:color="auto"/>
            <w:left w:val="none" w:sz="0" w:space="0" w:color="auto"/>
            <w:bottom w:val="none" w:sz="0" w:space="0" w:color="auto"/>
            <w:right w:val="none" w:sz="0" w:space="0" w:color="auto"/>
          </w:divBdr>
        </w:div>
        <w:div w:id="1919359187">
          <w:marLeft w:val="640"/>
          <w:marRight w:val="0"/>
          <w:marTop w:val="0"/>
          <w:marBottom w:val="0"/>
          <w:divBdr>
            <w:top w:val="none" w:sz="0" w:space="0" w:color="auto"/>
            <w:left w:val="none" w:sz="0" w:space="0" w:color="auto"/>
            <w:bottom w:val="none" w:sz="0" w:space="0" w:color="auto"/>
            <w:right w:val="none" w:sz="0" w:space="0" w:color="auto"/>
          </w:divBdr>
        </w:div>
        <w:div w:id="1669480112">
          <w:marLeft w:val="640"/>
          <w:marRight w:val="0"/>
          <w:marTop w:val="0"/>
          <w:marBottom w:val="0"/>
          <w:divBdr>
            <w:top w:val="none" w:sz="0" w:space="0" w:color="auto"/>
            <w:left w:val="none" w:sz="0" w:space="0" w:color="auto"/>
            <w:bottom w:val="none" w:sz="0" w:space="0" w:color="auto"/>
            <w:right w:val="none" w:sz="0" w:space="0" w:color="auto"/>
          </w:divBdr>
        </w:div>
        <w:div w:id="1943149605">
          <w:marLeft w:val="640"/>
          <w:marRight w:val="0"/>
          <w:marTop w:val="0"/>
          <w:marBottom w:val="0"/>
          <w:divBdr>
            <w:top w:val="none" w:sz="0" w:space="0" w:color="auto"/>
            <w:left w:val="none" w:sz="0" w:space="0" w:color="auto"/>
            <w:bottom w:val="none" w:sz="0" w:space="0" w:color="auto"/>
            <w:right w:val="none" w:sz="0" w:space="0" w:color="auto"/>
          </w:divBdr>
        </w:div>
        <w:div w:id="1211770685">
          <w:marLeft w:val="640"/>
          <w:marRight w:val="0"/>
          <w:marTop w:val="0"/>
          <w:marBottom w:val="0"/>
          <w:divBdr>
            <w:top w:val="none" w:sz="0" w:space="0" w:color="auto"/>
            <w:left w:val="none" w:sz="0" w:space="0" w:color="auto"/>
            <w:bottom w:val="none" w:sz="0" w:space="0" w:color="auto"/>
            <w:right w:val="none" w:sz="0" w:space="0" w:color="auto"/>
          </w:divBdr>
        </w:div>
      </w:divsChild>
    </w:div>
    <w:div w:id="1757482579">
      <w:bodyDiv w:val="1"/>
      <w:marLeft w:val="0"/>
      <w:marRight w:val="0"/>
      <w:marTop w:val="0"/>
      <w:marBottom w:val="0"/>
      <w:divBdr>
        <w:top w:val="none" w:sz="0" w:space="0" w:color="auto"/>
        <w:left w:val="none" w:sz="0" w:space="0" w:color="auto"/>
        <w:bottom w:val="none" w:sz="0" w:space="0" w:color="auto"/>
        <w:right w:val="none" w:sz="0" w:space="0" w:color="auto"/>
      </w:divBdr>
      <w:divsChild>
        <w:div w:id="2052727312">
          <w:marLeft w:val="640"/>
          <w:marRight w:val="0"/>
          <w:marTop w:val="0"/>
          <w:marBottom w:val="0"/>
          <w:divBdr>
            <w:top w:val="none" w:sz="0" w:space="0" w:color="auto"/>
            <w:left w:val="none" w:sz="0" w:space="0" w:color="auto"/>
            <w:bottom w:val="none" w:sz="0" w:space="0" w:color="auto"/>
            <w:right w:val="none" w:sz="0" w:space="0" w:color="auto"/>
          </w:divBdr>
        </w:div>
        <w:div w:id="1335913573">
          <w:marLeft w:val="640"/>
          <w:marRight w:val="0"/>
          <w:marTop w:val="0"/>
          <w:marBottom w:val="0"/>
          <w:divBdr>
            <w:top w:val="none" w:sz="0" w:space="0" w:color="auto"/>
            <w:left w:val="none" w:sz="0" w:space="0" w:color="auto"/>
            <w:bottom w:val="none" w:sz="0" w:space="0" w:color="auto"/>
            <w:right w:val="none" w:sz="0" w:space="0" w:color="auto"/>
          </w:divBdr>
        </w:div>
        <w:div w:id="327367826">
          <w:marLeft w:val="640"/>
          <w:marRight w:val="0"/>
          <w:marTop w:val="0"/>
          <w:marBottom w:val="0"/>
          <w:divBdr>
            <w:top w:val="none" w:sz="0" w:space="0" w:color="auto"/>
            <w:left w:val="none" w:sz="0" w:space="0" w:color="auto"/>
            <w:bottom w:val="none" w:sz="0" w:space="0" w:color="auto"/>
            <w:right w:val="none" w:sz="0" w:space="0" w:color="auto"/>
          </w:divBdr>
        </w:div>
        <w:div w:id="1113207081">
          <w:marLeft w:val="640"/>
          <w:marRight w:val="0"/>
          <w:marTop w:val="0"/>
          <w:marBottom w:val="0"/>
          <w:divBdr>
            <w:top w:val="none" w:sz="0" w:space="0" w:color="auto"/>
            <w:left w:val="none" w:sz="0" w:space="0" w:color="auto"/>
            <w:bottom w:val="none" w:sz="0" w:space="0" w:color="auto"/>
            <w:right w:val="none" w:sz="0" w:space="0" w:color="auto"/>
          </w:divBdr>
        </w:div>
        <w:div w:id="2082487332">
          <w:marLeft w:val="640"/>
          <w:marRight w:val="0"/>
          <w:marTop w:val="0"/>
          <w:marBottom w:val="0"/>
          <w:divBdr>
            <w:top w:val="none" w:sz="0" w:space="0" w:color="auto"/>
            <w:left w:val="none" w:sz="0" w:space="0" w:color="auto"/>
            <w:bottom w:val="none" w:sz="0" w:space="0" w:color="auto"/>
            <w:right w:val="none" w:sz="0" w:space="0" w:color="auto"/>
          </w:divBdr>
        </w:div>
        <w:div w:id="1321234040">
          <w:marLeft w:val="640"/>
          <w:marRight w:val="0"/>
          <w:marTop w:val="0"/>
          <w:marBottom w:val="0"/>
          <w:divBdr>
            <w:top w:val="none" w:sz="0" w:space="0" w:color="auto"/>
            <w:left w:val="none" w:sz="0" w:space="0" w:color="auto"/>
            <w:bottom w:val="none" w:sz="0" w:space="0" w:color="auto"/>
            <w:right w:val="none" w:sz="0" w:space="0" w:color="auto"/>
          </w:divBdr>
        </w:div>
        <w:div w:id="350767113">
          <w:marLeft w:val="640"/>
          <w:marRight w:val="0"/>
          <w:marTop w:val="0"/>
          <w:marBottom w:val="0"/>
          <w:divBdr>
            <w:top w:val="none" w:sz="0" w:space="0" w:color="auto"/>
            <w:left w:val="none" w:sz="0" w:space="0" w:color="auto"/>
            <w:bottom w:val="none" w:sz="0" w:space="0" w:color="auto"/>
            <w:right w:val="none" w:sz="0" w:space="0" w:color="auto"/>
          </w:divBdr>
        </w:div>
        <w:div w:id="785122044">
          <w:marLeft w:val="640"/>
          <w:marRight w:val="0"/>
          <w:marTop w:val="0"/>
          <w:marBottom w:val="0"/>
          <w:divBdr>
            <w:top w:val="none" w:sz="0" w:space="0" w:color="auto"/>
            <w:left w:val="none" w:sz="0" w:space="0" w:color="auto"/>
            <w:bottom w:val="none" w:sz="0" w:space="0" w:color="auto"/>
            <w:right w:val="none" w:sz="0" w:space="0" w:color="auto"/>
          </w:divBdr>
        </w:div>
        <w:div w:id="2140682057">
          <w:marLeft w:val="640"/>
          <w:marRight w:val="0"/>
          <w:marTop w:val="0"/>
          <w:marBottom w:val="0"/>
          <w:divBdr>
            <w:top w:val="none" w:sz="0" w:space="0" w:color="auto"/>
            <w:left w:val="none" w:sz="0" w:space="0" w:color="auto"/>
            <w:bottom w:val="none" w:sz="0" w:space="0" w:color="auto"/>
            <w:right w:val="none" w:sz="0" w:space="0" w:color="auto"/>
          </w:divBdr>
        </w:div>
        <w:div w:id="324938426">
          <w:marLeft w:val="640"/>
          <w:marRight w:val="0"/>
          <w:marTop w:val="0"/>
          <w:marBottom w:val="0"/>
          <w:divBdr>
            <w:top w:val="none" w:sz="0" w:space="0" w:color="auto"/>
            <w:left w:val="none" w:sz="0" w:space="0" w:color="auto"/>
            <w:bottom w:val="none" w:sz="0" w:space="0" w:color="auto"/>
            <w:right w:val="none" w:sz="0" w:space="0" w:color="auto"/>
          </w:divBdr>
        </w:div>
        <w:div w:id="803811882">
          <w:marLeft w:val="640"/>
          <w:marRight w:val="0"/>
          <w:marTop w:val="0"/>
          <w:marBottom w:val="0"/>
          <w:divBdr>
            <w:top w:val="none" w:sz="0" w:space="0" w:color="auto"/>
            <w:left w:val="none" w:sz="0" w:space="0" w:color="auto"/>
            <w:bottom w:val="none" w:sz="0" w:space="0" w:color="auto"/>
            <w:right w:val="none" w:sz="0" w:space="0" w:color="auto"/>
          </w:divBdr>
        </w:div>
        <w:div w:id="180752190">
          <w:marLeft w:val="640"/>
          <w:marRight w:val="0"/>
          <w:marTop w:val="0"/>
          <w:marBottom w:val="0"/>
          <w:divBdr>
            <w:top w:val="none" w:sz="0" w:space="0" w:color="auto"/>
            <w:left w:val="none" w:sz="0" w:space="0" w:color="auto"/>
            <w:bottom w:val="none" w:sz="0" w:space="0" w:color="auto"/>
            <w:right w:val="none" w:sz="0" w:space="0" w:color="auto"/>
          </w:divBdr>
        </w:div>
        <w:div w:id="1084956468">
          <w:marLeft w:val="640"/>
          <w:marRight w:val="0"/>
          <w:marTop w:val="0"/>
          <w:marBottom w:val="0"/>
          <w:divBdr>
            <w:top w:val="none" w:sz="0" w:space="0" w:color="auto"/>
            <w:left w:val="none" w:sz="0" w:space="0" w:color="auto"/>
            <w:bottom w:val="none" w:sz="0" w:space="0" w:color="auto"/>
            <w:right w:val="none" w:sz="0" w:space="0" w:color="auto"/>
          </w:divBdr>
        </w:div>
        <w:div w:id="418602739">
          <w:marLeft w:val="640"/>
          <w:marRight w:val="0"/>
          <w:marTop w:val="0"/>
          <w:marBottom w:val="0"/>
          <w:divBdr>
            <w:top w:val="none" w:sz="0" w:space="0" w:color="auto"/>
            <w:left w:val="none" w:sz="0" w:space="0" w:color="auto"/>
            <w:bottom w:val="none" w:sz="0" w:space="0" w:color="auto"/>
            <w:right w:val="none" w:sz="0" w:space="0" w:color="auto"/>
          </w:divBdr>
        </w:div>
        <w:div w:id="1096943721">
          <w:marLeft w:val="640"/>
          <w:marRight w:val="0"/>
          <w:marTop w:val="0"/>
          <w:marBottom w:val="0"/>
          <w:divBdr>
            <w:top w:val="none" w:sz="0" w:space="0" w:color="auto"/>
            <w:left w:val="none" w:sz="0" w:space="0" w:color="auto"/>
            <w:bottom w:val="none" w:sz="0" w:space="0" w:color="auto"/>
            <w:right w:val="none" w:sz="0" w:space="0" w:color="auto"/>
          </w:divBdr>
        </w:div>
        <w:div w:id="525826522">
          <w:marLeft w:val="640"/>
          <w:marRight w:val="0"/>
          <w:marTop w:val="0"/>
          <w:marBottom w:val="0"/>
          <w:divBdr>
            <w:top w:val="none" w:sz="0" w:space="0" w:color="auto"/>
            <w:left w:val="none" w:sz="0" w:space="0" w:color="auto"/>
            <w:bottom w:val="none" w:sz="0" w:space="0" w:color="auto"/>
            <w:right w:val="none" w:sz="0" w:space="0" w:color="auto"/>
          </w:divBdr>
        </w:div>
        <w:div w:id="1017123002">
          <w:marLeft w:val="640"/>
          <w:marRight w:val="0"/>
          <w:marTop w:val="0"/>
          <w:marBottom w:val="0"/>
          <w:divBdr>
            <w:top w:val="none" w:sz="0" w:space="0" w:color="auto"/>
            <w:left w:val="none" w:sz="0" w:space="0" w:color="auto"/>
            <w:bottom w:val="none" w:sz="0" w:space="0" w:color="auto"/>
            <w:right w:val="none" w:sz="0" w:space="0" w:color="auto"/>
          </w:divBdr>
        </w:div>
        <w:div w:id="1057238602">
          <w:marLeft w:val="640"/>
          <w:marRight w:val="0"/>
          <w:marTop w:val="0"/>
          <w:marBottom w:val="0"/>
          <w:divBdr>
            <w:top w:val="none" w:sz="0" w:space="0" w:color="auto"/>
            <w:left w:val="none" w:sz="0" w:space="0" w:color="auto"/>
            <w:bottom w:val="none" w:sz="0" w:space="0" w:color="auto"/>
            <w:right w:val="none" w:sz="0" w:space="0" w:color="auto"/>
          </w:divBdr>
        </w:div>
        <w:div w:id="1836875295">
          <w:marLeft w:val="640"/>
          <w:marRight w:val="0"/>
          <w:marTop w:val="0"/>
          <w:marBottom w:val="0"/>
          <w:divBdr>
            <w:top w:val="none" w:sz="0" w:space="0" w:color="auto"/>
            <w:left w:val="none" w:sz="0" w:space="0" w:color="auto"/>
            <w:bottom w:val="none" w:sz="0" w:space="0" w:color="auto"/>
            <w:right w:val="none" w:sz="0" w:space="0" w:color="auto"/>
          </w:divBdr>
        </w:div>
        <w:div w:id="725567816">
          <w:marLeft w:val="640"/>
          <w:marRight w:val="0"/>
          <w:marTop w:val="0"/>
          <w:marBottom w:val="0"/>
          <w:divBdr>
            <w:top w:val="none" w:sz="0" w:space="0" w:color="auto"/>
            <w:left w:val="none" w:sz="0" w:space="0" w:color="auto"/>
            <w:bottom w:val="none" w:sz="0" w:space="0" w:color="auto"/>
            <w:right w:val="none" w:sz="0" w:space="0" w:color="auto"/>
          </w:divBdr>
        </w:div>
      </w:divsChild>
    </w:div>
    <w:div w:id="1818648774">
      <w:bodyDiv w:val="1"/>
      <w:marLeft w:val="0"/>
      <w:marRight w:val="0"/>
      <w:marTop w:val="0"/>
      <w:marBottom w:val="0"/>
      <w:divBdr>
        <w:top w:val="none" w:sz="0" w:space="0" w:color="auto"/>
        <w:left w:val="none" w:sz="0" w:space="0" w:color="auto"/>
        <w:bottom w:val="none" w:sz="0" w:space="0" w:color="auto"/>
        <w:right w:val="none" w:sz="0" w:space="0" w:color="auto"/>
      </w:divBdr>
      <w:divsChild>
        <w:div w:id="817461500">
          <w:marLeft w:val="640"/>
          <w:marRight w:val="0"/>
          <w:marTop w:val="0"/>
          <w:marBottom w:val="0"/>
          <w:divBdr>
            <w:top w:val="none" w:sz="0" w:space="0" w:color="auto"/>
            <w:left w:val="none" w:sz="0" w:space="0" w:color="auto"/>
            <w:bottom w:val="none" w:sz="0" w:space="0" w:color="auto"/>
            <w:right w:val="none" w:sz="0" w:space="0" w:color="auto"/>
          </w:divBdr>
        </w:div>
        <w:div w:id="414013111">
          <w:marLeft w:val="640"/>
          <w:marRight w:val="0"/>
          <w:marTop w:val="0"/>
          <w:marBottom w:val="0"/>
          <w:divBdr>
            <w:top w:val="none" w:sz="0" w:space="0" w:color="auto"/>
            <w:left w:val="none" w:sz="0" w:space="0" w:color="auto"/>
            <w:bottom w:val="none" w:sz="0" w:space="0" w:color="auto"/>
            <w:right w:val="none" w:sz="0" w:space="0" w:color="auto"/>
          </w:divBdr>
        </w:div>
        <w:div w:id="1571116830">
          <w:marLeft w:val="640"/>
          <w:marRight w:val="0"/>
          <w:marTop w:val="0"/>
          <w:marBottom w:val="0"/>
          <w:divBdr>
            <w:top w:val="none" w:sz="0" w:space="0" w:color="auto"/>
            <w:left w:val="none" w:sz="0" w:space="0" w:color="auto"/>
            <w:bottom w:val="none" w:sz="0" w:space="0" w:color="auto"/>
            <w:right w:val="none" w:sz="0" w:space="0" w:color="auto"/>
          </w:divBdr>
        </w:div>
        <w:div w:id="1273587259">
          <w:marLeft w:val="640"/>
          <w:marRight w:val="0"/>
          <w:marTop w:val="0"/>
          <w:marBottom w:val="0"/>
          <w:divBdr>
            <w:top w:val="none" w:sz="0" w:space="0" w:color="auto"/>
            <w:left w:val="none" w:sz="0" w:space="0" w:color="auto"/>
            <w:bottom w:val="none" w:sz="0" w:space="0" w:color="auto"/>
            <w:right w:val="none" w:sz="0" w:space="0" w:color="auto"/>
          </w:divBdr>
        </w:div>
        <w:div w:id="380447266">
          <w:marLeft w:val="640"/>
          <w:marRight w:val="0"/>
          <w:marTop w:val="0"/>
          <w:marBottom w:val="0"/>
          <w:divBdr>
            <w:top w:val="none" w:sz="0" w:space="0" w:color="auto"/>
            <w:left w:val="none" w:sz="0" w:space="0" w:color="auto"/>
            <w:bottom w:val="none" w:sz="0" w:space="0" w:color="auto"/>
            <w:right w:val="none" w:sz="0" w:space="0" w:color="auto"/>
          </w:divBdr>
        </w:div>
        <w:div w:id="2116515838">
          <w:marLeft w:val="640"/>
          <w:marRight w:val="0"/>
          <w:marTop w:val="0"/>
          <w:marBottom w:val="0"/>
          <w:divBdr>
            <w:top w:val="none" w:sz="0" w:space="0" w:color="auto"/>
            <w:left w:val="none" w:sz="0" w:space="0" w:color="auto"/>
            <w:bottom w:val="none" w:sz="0" w:space="0" w:color="auto"/>
            <w:right w:val="none" w:sz="0" w:space="0" w:color="auto"/>
          </w:divBdr>
        </w:div>
        <w:div w:id="170340925">
          <w:marLeft w:val="640"/>
          <w:marRight w:val="0"/>
          <w:marTop w:val="0"/>
          <w:marBottom w:val="0"/>
          <w:divBdr>
            <w:top w:val="none" w:sz="0" w:space="0" w:color="auto"/>
            <w:left w:val="none" w:sz="0" w:space="0" w:color="auto"/>
            <w:bottom w:val="none" w:sz="0" w:space="0" w:color="auto"/>
            <w:right w:val="none" w:sz="0" w:space="0" w:color="auto"/>
          </w:divBdr>
        </w:div>
        <w:div w:id="1429472276">
          <w:marLeft w:val="640"/>
          <w:marRight w:val="0"/>
          <w:marTop w:val="0"/>
          <w:marBottom w:val="0"/>
          <w:divBdr>
            <w:top w:val="none" w:sz="0" w:space="0" w:color="auto"/>
            <w:left w:val="none" w:sz="0" w:space="0" w:color="auto"/>
            <w:bottom w:val="none" w:sz="0" w:space="0" w:color="auto"/>
            <w:right w:val="none" w:sz="0" w:space="0" w:color="auto"/>
          </w:divBdr>
        </w:div>
        <w:div w:id="2088570144">
          <w:marLeft w:val="640"/>
          <w:marRight w:val="0"/>
          <w:marTop w:val="0"/>
          <w:marBottom w:val="0"/>
          <w:divBdr>
            <w:top w:val="none" w:sz="0" w:space="0" w:color="auto"/>
            <w:left w:val="none" w:sz="0" w:space="0" w:color="auto"/>
            <w:bottom w:val="none" w:sz="0" w:space="0" w:color="auto"/>
            <w:right w:val="none" w:sz="0" w:space="0" w:color="auto"/>
          </w:divBdr>
        </w:div>
        <w:div w:id="538510495">
          <w:marLeft w:val="640"/>
          <w:marRight w:val="0"/>
          <w:marTop w:val="0"/>
          <w:marBottom w:val="0"/>
          <w:divBdr>
            <w:top w:val="none" w:sz="0" w:space="0" w:color="auto"/>
            <w:left w:val="none" w:sz="0" w:space="0" w:color="auto"/>
            <w:bottom w:val="none" w:sz="0" w:space="0" w:color="auto"/>
            <w:right w:val="none" w:sz="0" w:space="0" w:color="auto"/>
          </w:divBdr>
        </w:div>
        <w:div w:id="1164510586">
          <w:marLeft w:val="640"/>
          <w:marRight w:val="0"/>
          <w:marTop w:val="0"/>
          <w:marBottom w:val="0"/>
          <w:divBdr>
            <w:top w:val="none" w:sz="0" w:space="0" w:color="auto"/>
            <w:left w:val="none" w:sz="0" w:space="0" w:color="auto"/>
            <w:bottom w:val="none" w:sz="0" w:space="0" w:color="auto"/>
            <w:right w:val="none" w:sz="0" w:space="0" w:color="auto"/>
          </w:divBdr>
        </w:div>
        <w:div w:id="307326276">
          <w:marLeft w:val="640"/>
          <w:marRight w:val="0"/>
          <w:marTop w:val="0"/>
          <w:marBottom w:val="0"/>
          <w:divBdr>
            <w:top w:val="none" w:sz="0" w:space="0" w:color="auto"/>
            <w:left w:val="none" w:sz="0" w:space="0" w:color="auto"/>
            <w:bottom w:val="none" w:sz="0" w:space="0" w:color="auto"/>
            <w:right w:val="none" w:sz="0" w:space="0" w:color="auto"/>
          </w:divBdr>
        </w:div>
        <w:div w:id="1809279873">
          <w:marLeft w:val="640"/>
          <w:marRight w:val="0"/>
          <w:marTop w:val="0"/>
          <w:marBottom w:val="0"/>
          <w:divBdr>
            <w:top w:val="none" w:sz="0" w:space="0" w:color="auto"/>
            <w:left w:val="none" w:sz="0" w:space="0" w:color="auto"/>
            <w:bottom w:val="none" w:sz="0" w:space="0" w:color="auto"/>
            <w:right w:val="none" w:sz="0" w:space="0" w:color="auto"/>
          </w:divBdr>
        </w:div>
        <w:div w:id="1856455126">
          <w:marLeft w:val="640"/>
          <w:marRight w:val="0"/>
          <w:marTop w:val="0"/>
          <w:marBottom w:val="0"/>
          <w:divBdr>
            <w:top w:val="none" w:sz="0" w:space="0" w:color="auto"/>
            <w:left w:val="none" w:sz="0" w:space="0" w:color="auto"/>
            <w:bottom w:val="none" w:sz="0" w:space="0" w:color="auto"/>
            <w:right w:val="none" w:sz="0" w:space="0" w:color="auto"/>
          </w:divBdr>
        </w:div>
        <w:div w:id="1081214865">
          <w:marLeft w:val="640"/>
          <w:marRight w:val="0"/>
          <w:marTop w:val="0"/>
          <w:marBottom w:val="0"/>
          <w:divBdr>
            <w:top w:val="none" w:sz="0" w:space="0" w:color="auto"/>
            <w:left w:val="none" w:sz="0" w:space="0" w:color="auto"/>
            <w:bottom w:val="none" w:sz="0" w:space="0" w:color="auto"/>
            <w:right w:val="none" w:sz="0" w:space="0" w:color="auto"/>
          </w:divBdr>
        </w:div>
        <w:div w:id="1384866648">
          <w:marLeft w:val="640"/>
          <w:marRight w:val="0"/>
          <w:marTop w:val="0"/>
          <w:marBottom w:val="0"/>
          <w:divBdr>
            <w:top w:val="none" w:sz="0" w:space="0" w:color="auto"/>
            <w:left w:val="none" w:sz="0" w:space="0" w:color="auto"/>
            <w:bottom w:val="none" w:sz="0" w:space="0" w:color="auto"/>
            <w:right w:val="none" w:sz="0" w:space="0" w:color="auto"/>
          </w:divBdr>
        </w:div>
        <w:div w:id="1314408617">
          <w:marLeft w:val="640"/>
          <w:marRight w:val="0"/>
          <w:marTop w:val="0"/>
          <w:marBottom w:val="0"/>
          <w:divBdr>
            <w:top w:val="none" w:sz="0" w:space="0" w:color="auto"/>
            <w:left w:val="none" w:sz="0" w:space="0" w:color="auto"/>
            <w:bottom w:val="none" w:sz="0" w:space="0" w:color="auto"/>
            <w:right w:val="none" w:sz="0" w:space="0" w:color="auto"/>
          </w:divBdr>
        </w:div>
        <w:div w:id="739600232">
          <w:marLeft w:val="640"/>
          <w:marRight w:val="0"/>
          <w:marTop w:val="0"/>
          <w:marBottom w:val="0"/>
          <w:divBdr>
            <w:top w:val="none" w:sz="0" w:space="0" w:color="auto"/>
            <w:left w:val="none" w:sz="0" w:space="0" w:color="auto"/>
            <w:bottom w:val="none" w:sz="0" w:space="0" w:color="auto"/>
            <w:right w:val="none" w:sz="0" w:space="0" w:color="auto"/>
          </w:divBdr>
        </w:div>
        <w:div w:id="725952610">
          <w:marLeft w:val="640"/>
          <w:marRight w:val="0"/>
          <w:marTop w:val="0"/>
          <w:marBottom w:val="0"/>
          <w:divBdr>
            <w:top w:val="none" w:sz="0" w:space="0" w:color="auto"/>
            <w:left w:val="none" w:sz="0" w:space="0" w:color="auto"/>
            <w:bottom w:val="none" w:sz="0" w:space="0" w:color="auto"/>
            <w:right w:val="none" w:sz="0" w:space="0" w:color="auto"/>
          </w:divBdr>
        </w:div>
        <w:div w:id="1504130511">
          <w:marLeft w:val="640"/>
          <w:marRight w:val="0"/>
          <w:marTop w:val="0"/>
          <w:marBottom w:val="0"/>
          <w:divBdr>
            <w:top w:val="none" w:sz="0" w:space="0" w:color="auto"/>
            <w:left w:val="none" w:sz="0" w:space="0" w:color="auto"/>
            <w:bottom w:val="none" w:sz="0" w:space="0" w:color="auto"/>
            <w:right w:val="none" w:sz="0" w:space="0" w:color="auto"/>
          </w:divBdr>
        </w:div>
      </w:divsChild>
    </w:div>
    <w:div w:id="1945765362">
      <w:bodyDiv w:val="1"/>
      <w:marLeft w:val="0"/>
      <w:marRight w:val="0"/>
      <w:marTop w:val="0"/>
      <w:marBottom w:val="0"/>
      <w:divBdr>
        <w:top w:val="none" w:sz="0" w:space="0" w:color="auto"/>
        <w:left w:val="none" w:sz="0" w:space="0" w:color="auto"/>
        <w:bottom w:val="none" w:sz="0" w:space="0" w:color="auto"/>
        <w:right w:val="none" w:sz="0" w:space="0" w:color="auto"/>
      </w:divBdr>
      <w:divsChild>
        <w:div w:id="800462422">
          <w:marLeft w:val="640"/>
          <w:marRight w:val="0"/>
          <w:marTop w:val="0"/>
          <w:marBottom w:val="0"/>
          <w:divBdr>
            <w:top w:val="none" w:sz="0" w:space="0" w:color="auto"/>
            <w:left w:val="none" w:sz="0" w:space="0" w:color="auto"/>
            <w:bottom w:val="none" w:sz="0" w:space="0" w:color="auto"/>
            <w:right w:val="none" w:sz="0" w:space="0" w:color="auto"/>
          </w:divBdr>
        </w:div>
        <w:div w:id="2067727107">
          <w:marLeft w:val="640"/>
          <w:marRight w:val="0"/>
          <w:marTop w:val="0"/>
          <w:marBottom w:val="0"/>
          <w:divBdr>
            <w:top w:val="none" w:sz="0" w:space="0" w:color="auto"/>
            <w:left w:val="none" w:sz="0" w:space="0" w:color="auto"/>
            <w:bottom w:val="none" w:sz="0" w:space="0" w:color="auto"/>
            <w:right w:val="none" w:sz="0" w:space="0" w:color="auto"/>
          </w:divBdr>
        </w:div>
        <w:div w:id="19473000">
          <w:marLeft w:val="640"/>
          <w:marRight w:val="0"/>
          <w:marTop w:val="0"/>
          <w:marBottom w:val="0"/>
          <w:divBdr>
            <w:top w:val="none" w:sz="0" w:space="0" w:color="auto"/>
            <w:left w:val="none" w:sz="0" w:space="0" w:color="auto"/>
            <w:bottom w:val="none" w:sz="0" w:space="0" w:color="auto"/>
            <w:right w:val="none" w:sz="0" w:space="0" w:color="auto"/>
          </w:divBdr>
        </w:div>
        <w:div w:id="349067331">
          <w:marLeft w:val="640"/>
          <w:marRight w:val="0"/>
          <w:marTop w:val="0"/>
          <w:marBottom w:val="0"/>
          <w:divBdr>
            <w:top w:val="none" w:sz="0" w:space="0" w:color="auto"/>
            <w:left w:val="none" w:sz="0" w:space="0" w:color="auto"/>
            <w:bottom w:val="none" w:sz="0" w:space="0" w:color="auto"/>
            <w:right w:val="none" w:sz="0" w:space="0" w:color="auto"/>
          </w:divBdr>
        </w:div>
        <w:div w:id="403335806">
          <w:marLeft w:val="640"/>
          <w:marRight w:val="0"/>
          <w:marTop w:val="0"/>
          <w:marBottom w:val="0"/>
          <w:divBdr>
            <w:top w:val="none" w:sz="0" w:space="0" w:color="auto"/>
            <w:left w:val="none" w:sz="0" w:space="0" w:color="auto"/>
            <w:bottom w:val="none" w:sz="0" w:space="0" w:color="auto"/>
            <w:right w:val="none" w:sz="0" w:space="0" w:color="auto"/>
          </w:divBdr>
        </w:div>
        <w:div w:id="442266995">
          <w:marLeft w:val="640"/>
          <w:marRight w:val="0"/>
          <w:marTop w:val="0"/>
          <w:marBottom w:val="0"/>
          <w:divBdr>
            <w:top w:val="none" w:sz="0" w:space="0" w:color="auto"/>
            <w:left w:val="none" w:sz="0" w:space="0" w:color="auto"/>
            <w:bottom w:val="none" w:sz="0" w:space="0" w:color="auto"/>
            <w:right w:val="none" w:sz="0" w:space="0" w:color="auto"/>
          </w:divBdr>
        </w:div>
        <w:div w:id="1588151766">
          <w:marLeft w:val="640"/>
          <w:marRight w:val="0"/>
          <w:marTop w:val="0"/>
          <w:marBottom w:val="0"/>
          <w:divBdr>
            <w:top w:val="none" w:sz="0" w:space="0" w:color="auto"/>
            <w:left w:val="none" w:sz="0" w:space="0" w:color="auto"/>
            <w:bottom w:val="none" w:sz="0" w:space="0" w:color="auto"/>
            <w:right w:val="none" w:sz="0" w:space="0" w:color="auto"/>
          </w:divBdr>
        </w:div>
        <w:div w:id="956375132">
          <w:marLeft w:val="640"/>
          <w:marRight w:val="0"/>
          <w:marTop w:val="0"/>
          <w:marBottom w:val="0"/>
          <w:divBdr>
            <w:top w:val="none" w:sz="0" w:space="0" w:color="auto"/>
            <w:left w:val="none" w:sz="0" w:space="0" w:color="auto"/>
            <w:bottom w:val="none" w:sz="0" w:space="0" w:color="auto"/>
            <w:right w:val="none" w:sz="0" w:space="0" w:color="auto"/>
          </w:divBdr>
        </w:div>
        <w:div w:id="185028616">
          <w:marLeft w:val="640"/>
          <w:marRight w:val="0"/>
          <w:marTop w:val="0"/>
          <w:marBottom w:val="0"/>
          <w:divBdr>
            <w:top w:val="none" w:sz="0" w:space="0" w:color="auto"/>
            <w:left w:val="none" w:sz="0" w:space="0" w:color="auto"/>
            <w:bottom w:val="none" w:sz="0" w:space="0" w:color="auto"/>
            <w:right w:val="none" w:sz="0" w:space="0" w:color="auto"/>
          </w:divBdr>
        </w:div>
        <w:div w:id="1353263295">
          <w:marLeft w:val="640"/>
          <w:marRight w:val="0"/>
          <w:marTop w:val="0"/>
          <w:marBottom w:val="0"/>
          <w:divBdr>
            <w:top w:val="none" w:sz="0" w:space="0" w:color="auto"/>
            <w:left w:val="none" w:sz="0" w:space="0" w:color="auto"/>
            <w:bottom w:val="none" w:sz="0" w:space="0" w:color="auto"/>
            <w:right w:val="none" w:sz="0" w:space="0" w:color="auto"/>
          </w:divBdr>
        </w:div>
        <w:div w:id="1032729374">
          <w:marLeft w:val="640"/>
          <w:marRight w:val="0"/>
          <w:marTop w:val="0"/>
          <w:marBottom w:val="0"/>
          <w:divBdr>
            <w:top w:val="none" w:sz="0" w:space="0" w:color="auto"/>
            <w:left w:val="none" w:sz="0" w:space="0" w:color="auto"/>
            <w:bottom w:val="none" w:sz="0" w:space="0" w:color="auto"/>
            <w:right w:val="none" w:sz="0" w:space="0" w:color="auto"/>
          </w:divBdr>
        </w:div>
        <w:div w:id="524293163">
          <w:marLeft w:val="640"/>
          <w:marRight w:val="0"/>
          <w:marTop w:val="0"/>
          <w:marBottom w:val="0"/>
          <w:divBdr>
            <w:top w:val="none" w:sz="0" w:space="0" w:color="auto"/>
            <w:left w:val="none" w:sz="0" w:space="0" w:color="auto"/>
            <w:bottom w:val="none" w:sz="0" w:space="0" w:color="auto"/>
            <w:right w:val="none" w:sz="0" w:space="0" w:color="auto"/>
          </w:divBdr>
        </w:div>
        <w:div w:id="971835092">
          <w:marLeft w:val="640"/>
          <w:marRight w:val="0"/>
          <w:marTop w:val="0"/>
          <w:marBottom w:val="0"/>
          <w:divBdr>
            <w:top w:val="none" w:sz="0" w:space="0" w:color="auto"/>
            <w:left w:val="none" w:sz="0" w:space="0" w:color="auto"/>
            <w:bottom w:val="none" w:sz="0" w:space="0" w:color="auto"/>
            <w:right w:val="none" w:sz="0" w:space="0" w:color="auto"/>
          </w:divBdr>
        </w:div>
        <w:div w:id="189925185">
          <w:marLeft w:val="640"/>
          <w:marRight w:val="0"/>
          <w:marTop w:val="0"/>
          <w:marBottom w:val="0"/>
          <w:divBdr>
            <w:top w:val="none" w:sz="0" w:space="0" w:color="auto"/>
            <w:left w:val="none" w:sz="0" w:space="0" w:color="auto"/>
            <w:bottom w:val="none" w:sz="0" w:space="0" w:color="auto"/>
            <w:right w:val="none" w:sz="0" w:space="0" w:color="auto"/>
          </w:divBdr>
        </w:div>
        <w:div w:id="1201820487">
          <w:marLeft w:val="640"/>
          <w:marRight w:val="0"/>
          <w:marTop w:val="0"/>
          <w:marBottom w:val="0"/>
          <w:divBdr>
            <w:top w:val="none" w:sz="0" w:space="0" w:color="auto"/>
            <w:left w:val="none" w:sz="0" w:space="0" w:color="auto"/>
            <w:bottom w:val="none" w:sz="0" w:space="0" w:color="auto"/>
            <w:right w:val="none" w:sz="0" w:space="0" w:color="auto"/>
          </w:divBdr>
        </w:div>
        <w:div w:id="1871843869">
          <w:marLeft w:val="640"/>
          <w:marRight w:val="0"/>
          <w:marTop w:val="0"/>
          <w:marBottom w:val="0"/>
          <w:divBdr>
            <w:top w:val="none" w:sz="0" w:space="0" w:color="auto"/>
            <w:left w:val="none" w:sz="0" w:space="0" w:color="auto"/>
            <w:bottom w:val="none" w:sz="0" w:space="0" w:color="auto"/>
            <w:right w:val="none" w:sz="0" w:space="0" w:color="auto"/>
          </w:divBdr>
        </w:div>
        <w:div w:id="1620523574">
          <w:marLeft w:val="640"/>
          <w:marRight w:val="0"/>
          <w:marTop w:val="0"/>
          <w:marBottom w:val="0"/>
          <w:divBdr>
            <w:top w:val="none" w:sz="0" w:space="0" w:color="auto"/>
            <w:left w:val="none" w:sz="0" w:space="0" w:color="auto"/>
            <w:bottom w:val="none" w:sz="0" w:space="0" w:color="auto"/>
            <w:right w:val="none" w:sz="0" w:space="0" w:color="auto"/>
          </w:divBdr>
        </w:div>
        <w:div w:id="1353191120">
          <w:marLeft w:val="640"/>
          <w:marRight w:val="0"/>
          <w:marTop w:val="0"/>
          <w:marBottom w:val="0"/>
          <w:divBdr>
            <w:top w:val="none" w:sz="0" w:space="0" w:color="auto"/>
            <w:left w:val="none" w:sz="0" w:space="0" w:color="auto"/>
            <w:bottom w:val="none" w:sz="0" w:space="0" w:color="auto"/>
            <w:right w:val="none" w:sz="0" w:space="0" w:color="auto"/>
          </w:divBdr>
        </w:div>
        <w:div w:id="1438450566">
          <w:marLeft w:val="640"/>
          <w:marRight w:val="0"/>
          <w:marTop w:val="0"/>
          <w:marBottom w:val="0"/>
          <w:divBdr>
            <w:top w:val="none" w:sz="0" w:space="0" w:color="auto"/>
            <w:left w:val="none" w:sz="0" w:space="0" w:color="auto"/>
            <w:bottom w:val="none" w:sz="0" w:space="0" w:color="auto"/>
            <w:right w:val="none" w:sz="0" w:space="0" w:color="auto"/>
          </w:divBdr>
        </w:div>
        <w:div w:id="857473247">
          <w:marLeft w:val="640"/>
          <w:marRight w:val="0"/>
          <w:marTop w:val="0"/>
          <w:marBottom w:val="0"/>
          <w:divBdr>
            <w:top w:val="none" w:sz="0" w:space="0" w:color="auto"/>
            <w:left w:val="none" w:sz="0" w:space="0" w:color="auto"/>
            <w:bottom w:val="none" w:sz="0" w:space="0" w:color="auto"/>
            <w:right w:val="none" w:sz="0" w:space="0" w:color="auto"/>
          </w:divBdr>
        </w:div>
      </w:divsChild>
    </w:div>
    <w:div w:id="1985548207">
      <w:bodyDiv w:val="1"/>
      <w:marLeft w:val="0"/>
      <w:marRight w:val="0"/>
      <w:marTop w:val="0"/>
      <w:marBottom w:val="0"/>
      <w:divBdr>
        <w:top w:val="none" w:sz="0" w:space="0" w:color="auto"/>
        <w:left w:val="none" w:sz="0" w:space="0" w:color="auto"/>
        <w:bottom w:val="none" w:sz="0" w:space="0" w:color="auto"/>
        <w:right w:val="none" w:sz="0" w:space="0" w:color="auto"/>
      </w:divBdr>
      <w:divsChild>
        <w:div w:id="871530219">
          <w:marLeft w:val="640"/>
          <w:marRight w:val="0"/>
          <w:marTop w:val="0"/>
          <w:marBottom w:val="0"/>
          <w:divBdr>
            <w:top w:val="none" w:sz="0" w:space="0" w:color="auto"/>
            <w:left w:val="none" w:sz="0" w:space="0" w:color="auto"/>
            <w:bottom w:val="none" w:sz="0" w:space="0" w:color="auto"/>
            <w:right w:val="none" w:sz="0" w:space="0" w:color="auto"/>
          </w:divBdr>
        </w:div>
        <w:div w:id="925067965">
          <w:marLeft w:val="640"/>
          <w:marRight w:val="0"/>
          <w:marTop w:val="0"/>
          <w:marBottom w:val="0"/>
          <w:divBdr>
            <w:top w:val="none" w:sz="0" w:space="0" w:color="auto"/>
            <w:left w:val="none" w:sz="0" w:space="0" w:color="auto"/>
            <w:bottom w:val="none" w:sz="0" w:space="0" w:color="auto"/>
            <w:right w:val="none" w:sz="0" w:space="0" w:color="auto"/>
          </w:divBdr>
        </w:div>
        <w:div w:id="208565949">
          <w:marLeft w:val="640"/>
          <w:marRight w:val="0"/>
          <w:marTop w:val="0"/>
          <w:marBottom w:val="0"/>
          <w:divBdr>
            <w:top w:val="none" w:sz="0" w:space="0" w:color="auto"/>
            <w:left w:val="none" w:sz="0" w:space="0" w:color="auto"/>
            <w:bottom w:val="none" w:sz="0" w:space="0" w:color="auto"/>
            <w:right w:val="none" w:sz="0" w:space="0" w:color="auto"/>
          </w:divBdr>
        </w:div>
        <w:div w:id="1304043674">
          <w:marLeft w:val="640"/>
          <w:marRight w:val="0"/>
          <w:marTop w:val="0"/>
          <w:marBottom w:val="0"/>
          <w:divBdr>
            <w:top w:val="none" w:sz="0" w:space="0" w:color="auto"/>
            <w:left w:val="none" w:sz="0" w:space="0" w:color="auto"/>
            <w:bottom w:val="none" w:sz="0" w:space="0" w:color="auto"/>
            <w:right w:val="none" w:sz="0" w:space="0" w:color="auto"/>
          </w:divBdr>
        </w:div>
        <w:div w:id="1229148693">
          <w:marLeft w:val="640"/>
          <w:marRight w:val="0"/>
          <w:marTop w:val="0"/>
          <w:marBottom w:val="0"/>
          <w:divBdr>
            <w:top w:val="none" w:sz="0" w:space="0" w:color="auto"/>
            <w:left w:val="none" w:sz="0" w:space="0" w:color="auto"/>
            <w:bottom w:val="none" w:sz="0" w:space="0" w:color="auto"/>
            <w:right w:val="none" w:sz="0" w:space="0" w:color="auto"/>
          </w:divBdr>
        </w:div>
        <w:div w:id="316416762">
          <w:marLeft w:val="640"/>
          <w:marRight w:val="0"/>
          <w:marTop w:val="0"/>
          <w:marBottom w:val="0"/>
          <w:divBdr>
            <w:top w:val="none" w:sz="0" w:space="0" w:color="auto"/>
            <w:left w:val="none" w:sz="0" w:space="0" w:color="auto"/>
            <w:bottom w:val="none" w:sz="0" w:space="0" w:color="auto"/>
            <w:right w:val="none" w:sz="0" w:space="0" w:color="auto"/>
          </w:divBdr>
        </w:div>
        <w:div w:id="1477410455">
          <w:marLeft w:val="640"/>
          <w:marRight w:val="0"/>
          <w:marTop w:val="0"/>
          <w:marBottom w:val="0"/>
          <w:divBdr>
            <w:top w:val="none" w:sz="0" w:space="0" w:color="auto"/>
            <w:left w:val="none" w:sz="0" w:space="0" w:color="auto"/>
            <w:bottom w:val="none" w:sz="0" w:space="0" w:color="auto"/>
            <w:right w:val="none" w:sz="0" w:space="0" w:color="auto"/>
          </w:divBdr>
        </w:div>
        <w:div w:id="33581601">
          <w:marLeft w:val="640"/>
          <w:marRight w:val="0"/>
          <w:marTop w:val="0"/>
          <w:marBottom w:val="0"/>
          <w:divBdr>
            <w:top w:val="none" w:sz="0" w:space="0" w:color="auto"/>
            <w:left w:val="none" w:sz="0" w:space="0" w:color="auto"/>
            <w:bottom w:val="none" w:sz="0" w:space="0" w:color="auto"/>
            <w:right w:val="none" w:sz="0" w:space="0" w:color="auto"/>
          </w:divBdr>
        </w:div>
        <w:div w:id="326715435">
          <w:marLeft w:val="640"/>
          <w:marRight w:val="0"/>
          <w:marTop w:val="0"/>
          <w:marBottom w:val="0"/>
          <w:divBdr>
            <w:top w:val="none" w:sz="0" w:space="0" w:color="auto"/>
            <w:left w:val="none" w:sz="0" w:space="0" w:color="auto"/>
            <w:bottom w:val="none" w:sz="0" w:space="0" w:color="auto"/>
            <w:right w:val="none" w:sz="0" w:space="0" w:color="auto"/>
          </w:divBdr>
        </w:div>
        <w:div w:id="688144090">
          <w:marLeft w:val="640"/>
          <w:marRight w:val="0"/>
          <w:marTop w:val="0"/>
          <w:marBottom w:val="0"/>
          <w:divBdr>
            <w:top w:val="none" w:sz="0" w:space="0" w:color="auto"/>
            <w:left w:val="none" w:sz="0" w:space="0" w:color="auto"/>
            <w:bottom w:val="none" w:sz="0" w:space="0" w:color="auto"/>
            <w:right w:val="none" w:sz="0" w:space="0" w:color="auto"/>
          </w:divBdr>
        </w:div>
        <w:div w:id="1152136616">
          <w:marLeft w:val="640"/>
          <w:marRight w:val="0"/>
          <w:marTop w:val="0"/>
          <w:marBottom w:val="0"/>
          <w:divBdr>
            <w:top w:val="none" w:sz="0" w:space="0" w:color="auto"/>
            <w:left w:val="none" w:sz="0" w:space="0" w:color="auto"/>
            <w:bottom w:val="none" w:sz="0" w:space="0" w:color="auto"/>
            <w:right w:val="none" w:sz="0" w:space="0" w:color="auto"/>
          </w:divBdr>
        </w:div>
        <w:div w:id="231277327">
          <w:marLeft w:val="640"/>
          <w:marRight w:val="0"/>
          <w:marTop w:val="0"/>
          <w:marBottom w:val="0"/>
          <w:divBdr>
            <w:top w:val="none" w:sz="0" w:space="0" w:color="auto"/>
            <w:left w:val="none" w:sz="0" w:space="0" w:color="auto"/>
            <w:bottom w:val="none" w:sz="0" w:space="0" w:color="auto"/>
            <w:right w:val="none" w:sz="0" w:space="0" w:color="auto"/>
          </w:divBdr>
        </w:div>
        <w:div w:id="1772387722">
          <w:marLeft w:val="640"/>
          <w:marRight w:val="0"/>
          <w:marTop w:val="0"/>
          <w:marBottom w:val="0"/>
          <w:divBdr>
            <w:top w:val="none" w:sz="0" w:space="0" w:color="auto"/>
            <w:left w:val="none" w:sz="0" w:space="0" w:color="auto"/>
            <w:bottom w:val="none" w:sz="0" w:space="0" w:color="auto"/>
            <w:right w:val="none" w:sz="0" w:space="0" w:color="auto"/>
          </w:divBdr>
        </w:div>
        <w:div w:id="957680461">
          <w:marLeft w:val="640"/>
          <w:marRight w:val="0"/>
          <w:marTop w:val="0"/>
          <w:marBottom w:val="0"/>
          <w:divBdr>
            <w:top w:val="none" w:sz="0" w:space="0" w:color="auto"/>
            <w:left w:val="none" w:sz="0" w:space="0" w:color="auto"/>
            <w:bottom w:val="none" w:sz="0" w:space="0" w:color="auto"/>
            <w:right w:val="none" w:sz="0" w:space="0" w:color="auto"/>
          </w:divBdr>
        </w:div>
        <w:div w:id="384259683">
          <w:marLeft w:val="640"/>
          <w:marRight w:val="0"/>
          <w:marTop w:val="0"/>
          <w:marBottom w:val="0"/>
          <w:divBdr>
            <w:top w:val="none" w:sz="0" w:space="0" w:color="auto"/>
            <w:left w:val="none" w:sz="0" w:space="0" w:color="auto"/>
            <w:bottom w:val="none" w:sz="0" w:space="0" w:color="auto"/>
            <w:right w:val="none" w:sz="0" w:space="0" w:color="auto"/>
          </w:divBdr>
        </w:div>
        <w:div w:id="1073552995">
          <w:marLeft w:val="640"/>
          <w:marRight w:val="0"/>
          <w:marTop w:val="0"/>
          <w:marBottom w:val="0"/>
          <w:divBdr>
            <w:top w:val="none" w:sz="0" w:space="0" w:color="auto"/>
            <w:left w:val="none" w:sz="0" w:space="0" w:color="auto"/>
            <w:bottom w:val="none" w:sz="0" w:space="0" w:color="auto"/>
            <w:right w:val="none" w:sz="0" w:space="0" w:color="auto"/>
          </w:divBdr>
        </w:div>
        <w:div w:id="1517429341">
          <w:marLeft w:val="640"/>
          <w:marRight w:val="0"/>
          <w:marTop w:val="0"/>
          <w:marBottom w:val="0"/>
          <w:divBdr>
            <w:top w:val="none" w:sz="0" w:space="0" w:color="auto"/>
            <w:left w:val="none" w:sz="0" w:space="0" w:color="auto"/>
            <w:bottom w:val="none" w:sz="0" w:space="0" w:color="auto"/>
            <w:right w:val="none" w:sz="0" w:space="0" w:color="auto"/>
          </w:divBdr>
        </w:div>
        <w:div w:id="1330789934">
          <w:marLeft w:val="640"/>
          <w:marRight w:val="0"/>
          <w:marTop w:val="0"/>
          <w:marBottom w:val="0"/>
          <w:divBdr>
            <w:top w:val="none" w:sz="0" w:space="0" w:color="auto"/>
            <w:left w:val="none" w:sz="0" w:space="0" w:color="auto"/>
            <w:bottom w:val="none" w:sz="0" w:space="0" w:color="auto"/>
            <w:right w:val="none" w:sz="0" w:space="0" w:color="auto"/>
          </w:divBdr>
        </w:div>
        <w:div w:id="1951357192">
          <w:marLeft w:val="640"/>
          <w:marRight w:val="0"/>
          <w:marTop w:val="0"/>
          <w:marBottom w:val="0"/>
          <w:divBdr>
            <w:top w:val="none" w:sz="0" w:space="0" w:color="auto"/>
            <w:left w:val="none" w:sz="0" w:space="0" w:color="auto"/>
            <w:bottom w:val="none" w:sz="0" w:space="0" w:color="auto"/>
            <w:right w:val="none" w:sz="0" w:space="0" w:color="auto"/>
          </w:divBdr>
        </w:div>
        <w:div w:id="559367141">
          <w:marLeft w:val="640"/>
          <w:marRight w:val="0"/>
          <w:marTop w:val="0"/>
          <w:marBottom w:val="0"/>
          <w:divBdr>
            <w:top w:val="none" w:sz="0" w:space="0" w:color="auto"/>
            <w:left w:val="none" w:sz="0" w:space="0" w:color="auto"/>
            <w:bottom w:val="none" w:sz="0" w:space="0" w:color="auto"/>
            <w:right w:val="none" w:sz="0" w:space="0" w:color="auto"/>
          </w:divBdr>
        </w:div>
        <w:div w:id="1053776278">
          <w:marLeft w:val="640"/>
          <w:marRight w:val="0"/>
          <w:marTop w:val="0"/>
          <w:marBottom w:val="0"/>
          <w:divBdr>
            <w:top w:val="none" w:sz="0" w:space="0" w:color="auto"/>
            <w:left w:val="none" w:sz="0" w:space="0" w:color="auto"/>
            <w:bottom w:val="none" w:sz="0" w:space="0" w:color="auto"/>
            <w:right w:val="none" w:sz="0" w:space="0" w:color="auto"/>
          </w:divBdr>
        </w:div>
      </w:divsChild>
    </w:div>
    <w:div w:id="2023894072">
      <w:bodyDiv w:val="1"/>
      <w:marLeft w:val="0"/>
      <w:marRight w:val="0"/>
      <w:marTop w:val="0"/>
      <w:marBottom w:val="0"/>
      <w:divBdr>
        <w:top w:val="none" w:sz="0" w:space="0" w:color="auto"/>
        <w:left w:val="none" w:sz="0" w:space="0" w:color="auto"/>
        <w:bottom w:val="none" w:sz="0" w:space="0" w:color="auto"/>
        <w:right w:val="none" w:sz="0" w:space="0" w:color="auto"/>
      </w:divBdr>
      <w:divsChild>
        <w:div w:id="123428894">
          <w:marLeft w:val="640"/>
          <w:marRight w:val="0"/>
          <w:marTop w:val="0"/>
          <w:marBottom w:val="0"/>
          <w:divBdr>
            <w:top w:val="none" w:sz="0" w:space="0" w:color="auto"/>
            <w:left w:val="none" w:sz="0" w:space="0" w:color="auto"/>
            <w:bottom w:val="none" w:sz="0" w:space="0" w:color="auto"/>
            <w:right w:val="none" w:sz="0" w:space="0" w:color="auto"/>
          </w:divBdr>
        </w:div>
        <w:div w:id="83958816">
          <w:marLeft w:val="640"/>
          <w:marRight w:val="0"/>
          <w:marTop w:val="0"/>
          <w:marBottom w:val="0"/>
          <w:divBdr>
            <w:top w:val="none" w:sz="0" w:space="0" w:color="auto"/>
            <w:left w:val="none" w:sz="0" w:space="0" w:color="auto"/>
            <w:bottom w:val="none" w:sz="0" w:space="0" w:color="auto"/>
            <w:right w:val="none" w:sz="0" w:space="0" w:color="auto"/>
          </w:divBdr>
        </w:div>
        <w:div w:id="2128815593">
          <w:marLeft w:val="640"/>
          <w:marRight w:val="0"/>
          <w:marTop w:val="0"/>
          <w:marBottom w:val="0"/>
          <w:divBdr>
            <w:top w:val="none" w:sz="0" w:space="0" w:color="auto"/>
            <w:left w:val="none" w:sz="0" w:space="0" w:color="auto"/>
            <w:bottom w:val="none" w:sz="0" w:space="0" w:color="auto"/>
            <w:right w:val="none" w:sz="0" w:space="0" w:color="auto"/>
          </w:divBdr>
        </w:div>
        <w:div w:id="2141192743">
          <w:marLeft w:val="640"/>
          <w:marRight w:val="0"/>
          <w:marTop w:val="0"/>
          <w:marBottom w:val="0"/>
          <w:divBdr>
            <w:top w:val="none" w:sz="0" w:space="0" w:color="auto"/>
            <w:left w:val="none" w:sz="0" w:space="0" w:color="auto"/>
            <w:bottom w:val="none" w:sz="0" w:space="0" w:color="auto"/>
            <w:right w:val="none" w:sz="0" w:space="0" w:color="auto"/>
          </w:divBdr>
        </w:div>
        <w:div w:id="700280651">
          <w:marLeft w:val="640"/>
          <w:marRight w:val="0"/>
          <w:marTop w:val="0"/>
          <w:marBottom w:val="0"/>
          <w:divBdr>
            <w:top w:val="none" w:sz="0" w:space="0" w:color="auto"/>
            <w:left w:val="none" w:sz="0" w:space="0" w:color="auto"/>
            <w:bottom w:val="none" w:sz="0" w:space="0" w:color="auto"/>
            <w:right w:val="none" w:sz="0" w:space="0" w:color="auto"/>
          </w:divBdr>
        </w:div>
        <w:div w:id="847867680">
          <w:marLeft w:val="640"/>
          <w:marRight w:val="0"/>
          <w:marTop w:val="0"/>
          <w:marBottom w:val="0"/>
          <w:divBdr>
            <w:top w:val="none" w:sz="0" w:space="0" w:color="auto"/>
            <w:left w:val="none" w:sz="0" w:space="0" w:color="auto"/>
            <w:bottom w:val="none" w:sz="0" w:space="0" w:color="auto"/>
            <w:right w:val="none" w:sz="0" w:space="0" w:color="auto"/>
          </w:divBdr>
        </w:div>
        <w:div w:id="1080296022">
          <w:marLeft w:val="640"/>
          <w:marRight w:val="0"/>
          <w:marTop w:val="0"/>
          <w:marBottom w:val="0"/>
          <w:divBdr>
            <w:top w:val="none" w:sz="0" w:space="0" w:color="auto"/>
            <w:left w:val="none" w:sz="0" w:space="0" w:color="auto"/>
            <w:bottom w:val="none" w:sz="0" w:space="0" w:color="auto"/>
            <w:right w:val="none" w:sz="0" w:space="0" w:color="auto"/>
          </w:divBdr>
        </w:div>
        <w:div w:id="828448137">
          <w:marLeft w:val="640"/>
          <w:marRight w:val="0"/>
          <w:marTop w:val="0"/>
          <w:marBottom w:val="0"/>
          <w:divBdr>
            <w:top w:val="none" w:sz="0" w:space="0" w:color="auto"/>
            <w:left w:val="none" w:sz="0" w:space="0" w:color="auto"/>
            <w:bottom w:val="none" w:sz="0" w:space="0" w:color="auto"/>
            <w:right w:val="none" w:sz="0" w:space="0" w:color="auto"/>
          </w:divBdr>
        </w:div>
        <w:div w:id="258293612">
          <w:marLeft w:val="640"/>
          <w:marRight w:val="0"/>
          <w:marTop w:val="0"/>
          <w:marBottom w:val="0"/>
          <w:divBdr>
            <w:top w:val="none" w:sz="0" w:space="0" w:color="auto"/>
            <w:left w:val="none" w:sz="0" w:space="0" w:color="auto"/>
            <w:bottom w:val="none" w:sz="0" w:space="0" w:color="auto"/>
            <w:right w:val="none" w:sz="0" w:space="0" w:color="auto"/>
          </w:divBdr>
        </w:div>
        <w:div w:id="772823517">
          <w:marLeft w:val="640"/>
          <w:marRight w:val="0"/>
          <w:marTop w:val="0"/>
          <w:marBottom w:val="0"/>
          <w:divBdr>
            <w:top w:val="none" w:sz="0" w:space="0" w:color="auto"/>
            <w:left w:val="none" w:sz="0" w:space="0" w:color="auto"/>
            <w:bottom w:val="none" w:sz="0" w:space="0" w:color="auto"/>
            <w:right w:val="none" w:sz="0" w:space="0" w:color="auto"/>
          </w:divBdr>
        </w:div>
        <w:div w:id="443306103">
          <w:marLeft w:val="640"/>
          <w:marRight w:val="0"/>
          <w:marTop w:val="0"/>
          <w:marBottom w:val="0"/>
          <w:divBdr>
            <w:top w:val="none" w:sz="0" w:space="0" w:color="auto"/>
            <w:left w:val="none" w:sz="0" w:space="0" w:color="auto"/>
            <w:bottom w:val="none" w:sz="0" w:space="0" w:color="auto"/>
            <w:right w:val="none" w:sz="0" w:space="0" w:color="auto"/>
          </w:divBdr>
        </w:div>
        <w:div w:id="2136363704">
          <w:marLeft w:val="640"/>
          <w:marRight w:val="0"/>
          <w:marTop w:val="0"/>
          <w:marBottom w:val="0"/>
          <w:divBdr>
            <w:top w:val="none" w:sz="0" w:space="0" w:color="auto"/>
            <w:left w:val="none" w:sz="0" w:space="0" w:color="auto"/>
            <w:bottom w:val="none" w:sz="0" w:space="0" w:color="auto"/>
            <w:right w:val="none" w:sz="0" w:space="0" w:color="auto"/>
          </w:divBdr>
        </w:div>
        <w:div w:id="76370633">
          <w:marLeft w:val="640"/>
          <w:marRight w:val="0"/>
          <w:marTop w:val="0"/>
          <w:marBottom w:val="0"/>
          <w:divBdr>
            <w:top w:val="none" w:sz="0" w:space="0" w:color="auto"/>
            <w:left w:val="none" w:sz="0" w:space="0" w:color="auto"/>
            <w:bottom w:val="none" w:sz="0" w:space="0" w:color="auto"/>
            <w:right w:val="none" w:sz="0" w:space="0" w:color="auto"/>
          </w:divBdr>
        </w:div>
        <w:div w:id="2109767096">
          <w:marLeft w:val="640"/>
          <w:marRight w:val="0"/>
          <w:marTop w:val="0"/>
          <w:marBottom w:val="0"/>
          <w:divBdr>
            <w:top w:val="none" w:sz="0" w:space="0" w:color="auto"/>
            <w:left w:val="none" w:sz="0" w:space="0" w:color="auto"/>
            <w:bottom w:val="none" w:sz="0" w:space="0" w:color="auto"/>
            <w:right w:val="none" w:sz="0" w:space="0" w:color="auto"/>
          </w:divBdr>
        </w:div>
        <w:div w:id="826476883">
          <w:marLeft w:val="640"/>
          <w:marRight w:val="0"/>
          <w:marTop w:val="0"/>
          <w:marBottom w:val="0"/>
          <w:divBdr>
            <w:top w:val="none" w:sz="0" w:space="0" w:color="auto"/>
            <w:left w:val="none" w:sz="0" w:space="0" w:color="auto"/>
            <w:bottom w:val="none" w:sz="0" w:space="0" w:color="auto"/>
            <w:right w:val="none" w:sz="0" w:space="0" w:color="auto"/>
          </w:divBdr>
        </w:div>
        <w:div w:id="1096482823">
          <w:marLeft w:val="640"/>
          <w:marRight w:val="0"/>
          <w:marTop w:val="0"/>
          <w:marBottom w:val="0"/>
          <w:divBdr>
            <w:top w:val="none" w:sz="0" w:space="0" w:color="auto"/>
            <w:left w:val="none" w:sz="0" w:space="0" w:color="auto"/>
            <w:bottom w:val="none" w:sz="0" w:space="0" w:color="auto"/>
            <w:right w:val="none" w:sz="0" w:space="0" w:color="auto"/>
          </w:divBdr>
        </w:div>
        <w:div w:id="75518728">
          <w:marLeft w:val="640"/>
          <w:marRight w:val="0"/>
          <w:marTop w:val="0"/>
          <w:marBottom w:val="0"/>
          <w:divBdr>
            <w:top w:val="none" w:sz="0" w:space="0" w:color="auto"/>
            <w:left w:val="none" w:sz="0" w:space="0" w:color="auto"/>
            <w:bottom w:val="none" w:sz="0" w:space="0" w:color="auto"/>
            <w:right w:val="none" w:sz="0" w:space="0" w:color="auto"/>
          </w:divBdr>
        </w:div>
        <w:div w:id="48574823">
          <w:marLeft w:val="640"/>
          <w:marRight w:val="0"/>
          <w:marTop w:val="0"/>
          <w:marBottom w:val="0"/>
          <w:divBdr>
            <w:top w:val="none" w:sz="0" w:space="0" w:color="auto"/>
            <w:left w:val="none" w:sz="0" w:space="0" w:color="auto"/>
            <w:bottom w:val="none" w:sz="0" w:space="0" w:color="auto"/>
            <w:right w:val="none" w:sz="0" w:space="0" w:color="auto"/>
          </w:divBdr>
        </w:div>
        <w:div w:id="1372923436">
          <w:marLeft w:val="640"/>
          <w:marRight w:val="0"/>
          <w:marTop w:val="0"/>
          <w:marBottom w:val="0"/>
          <w:divBdr>
            <w:top w:val="none" w:sz="0" w:space="0" w:color="auto"/>
            <w:left w:val="none" w:sz="0" w:space="0" w:color="auto"/>
            <w:bottom w:val="none" w:sz="0" w:space="0" w:color="auto"/>
            <w:right w:val="none" w:sz="0" w:space="0" w:color="auto"/>
          </w:divBdr>
        </w:div>
      </w:divsChild>
    </w:div>
    <w:div w:id="2023970009">
      <w:bodyDiv w:val="1"/>
      <w:marLeft w:val="0"/>
      <w:marRight w:val="0"/>
      <w:marTop w:val="0"/>
      <w:marBottom w:val="0"/>
      <w:divBdr>
        <w:top w:val="none" w:sz="0" w:space="0" w:color="auto"/>
        <w:left w:val="none" w:sz="0" w:space="0" w:color="auto"/>
        <w:bottom w:val="none" w:sz="0" w:space="0" w:color="auto"/>
        <w:right w:val="none" w:sz="0" w:space="0" w:color="auto"/>
      </w:divBdr>
      <w:divsChild>
        <w:div w:id="2033266846">
          <w:marLeft w:val="640"/>
          <w:marRight w:val="0"/>
          <w:marTop w:val="0"/>
          <w:marBottom w:val="0"/>
          <w:divBdr>
            <w:top w:val="none" w:sz="0" w:space="0" w:color="auto"/>
            <w:left w:val="none" w:sz="0" w:space="0" w:color="auto"/>
            <w:bottom w:val="none" w:sz="0" w:space="0" w:color="auto"/>
            <w:right w:val="none" w:sz="0" w:space="0" w:color="auto"/>
          </w:divBdr>
        </w:div>
        <w:div w:id="628584377">
          <w:marLeft w:val="640"/>
          <w:marRight w:val="0"/>
          <w:marTop w:val="0"/>
          <w:marBottom w:val="0"/>
          <w:divBdr>
            <w:top w:val="none" w:sz="0" w:space="0" w:color="auto"/>
            <w:left w:val="none" w:sz="0" w:space="0" w:color="auto"/>
            <w:bottom w:val="none" w:sz="0" w:space="0" w:color="auto"/>
            <w:right w:val="none" w:sz="0" w:space="0" w:color="auto"/>
          </w:divBdr>
        </w:div>
        <w:div w:id="1012797866">
          <w:marLeft w:val="640"/>
          <w:marRight w:val="0"/>
          <w:marTop w:val="0"/>
          <w:marBottom w:val="0"/>
          <w:divBdr>
            <w:top w:val="none" w:sz="0" w:space="0" w:color="auto"/>
            <w:left w:val="none" w:sz="0" w:space="0" w:color="auto"/>
            <w:bottom w:val="none" w:sz="0" w:space="0" w:color="auto"/>
            <w:right w:val="none" w:sz="0" w:space="0" w:color="auto"/>
          </w:divBdr>
        </w:div>
        <w:div w:id="726801460">
          <w:marLeft w:val="640"/>
          <w:marRight w:val="0"/>
          <w:marTop w:val="0"/>
          <w:marBottom w:val="0"/>
          <w:divBdr>
            <w:top w:val="none" w:sz="0" w:space="0" w:color="auto"/>
            <w:left w:val="none" w:sz="0" w:space="0" w:color="auto"/>
            <w:bottom w:val="none" w:sz="0" w:space="0" w:color="auto"/>
            <w:right w:val="none" w:sz="0" w:space="0" w:color="auto"/>
          </w:divBdr>
        </w:div>
        <w:div w:id="427654727">
          <w:marLeft w:val="640"/>
          <w:marRight w:val="0"/>
          <w:marTop w:val="0"/>
          <w:marBottom w:val="0"/>
          <w:divBdr>
            <w:top w:val="none" w:sz="0" w:space="0" w:color="auto"/>
            <w:left w:val="none" w:sz="0" w:space="0" w:color="auto"/>
            <w:bottom w:val="none" w:sz="0" w:space="0" w:color="auto"/>
            <w:right w:val="none" w:sz="0" w:space="0" w:color="auto"/>
          </w:divBdr>
        </w:div>
        <w:div w:id="93091999">
          <w:marLeft w:val="640"/>
          <w:marRight w:val="0"/>
          <w:marTop w:val="0"/>
          <w:marBottom w:val="0"/>
          <w:divBdr>
            <w:top w:val="none" w:sz="0" w:space="0" w:color="auto"/>
            <w:left w:val="none" w:sz="0" w:space="0" w:color="auto"/>
            <w:bottom w:val="none" w:sz="0" w:space="0" w:color="auto"/>
            <w:right w:val="none" w:sz="0" w:space="0" w:color="auto"/>
          </w:divBdr>
        </w:div>
        <w:div w:id="604926887">
          <w:marLeft w:val="640"/>
          <w:marRight w:val="0"/>
          <w:marTop w:val="0"/>
          <w:marBottom w:val="0"/>
          <w:divBdr>
            <w:top w:val="none" w:sz="0" w:space="0" w:color="auto"/>
            <w:left w:val="none" w:sz="0" w:space="0" w:color="auto"/>
            <w:bottom w:val="none" w:sz="0" w:space="0" w:color="auto"/>
            <w:right w:val="none" w:sz="0" w:space="0" w:color="auto"/>
          </w:divBdr>
        </w:div>
        <w:div w:id="1743791592">
          <w:marLeft w:val="640"/>
          <w:marRight w:val="0"/>
          <w:marTop w:val="0"/>
          <w:marBottom w:val="0"/>
          <w:divBdr>
            <w:top w:val="none" w:sz="0" w:space="0" w:color="auto"/>
            <w:left w:val="none" w:sz="0" w:space="0" w:color="auto"/>
            <w:bottom w:val="none" w:sz="0" w:space="0" w:color="auto"/>
            <w:right w:val="none" w:sz="0" w:space="0" w:color="auto"/>
          </w:divBdr>
        </w:div>
        <w:div w:id="1095327818">
          <w:marLeft w:val="640"/>
          <w:marRight w:val="0"/>
          <w:marTop w:val="0"/>
          <w:marBottom w:val="0"/>
          <w:divBdr>
            <w:top w:val="none" w:sz="0" w:space="0" w:color="auto"/>
            <w:left w:val="none" w:sz="0" w:space="0" w:color="auto"/>
            <w:bottom w:val="none" w:sz="0" w:space="0" w:color="auto"/>
            <w:right w:val="none" w:sz="0" w:space="0" w:color="auto"/>
          </w:divBdr>
        </w:div>
        <w:div w:id="149640236">
          <w:marLeft w:val="640"/>
          <w:marRight w:val="0"/>
          <w:marTop w:val="0"/>
          <w:marBottom w:val="0"/>
          <w:divBdr>
            <w:top w:val="none" w:sz="0" w:space="0" w:color="auto"/>
            <w:left w:val="none" w:sz="0" w:space="0" w:color="auto"/>
            <w:bottom w:val="none" w:sz="0" w:space="0" w:color="auto"/>
            <w:right w:val="none" w:sz="0" w:space="0" w:color="auto"/>
          </w:divBdr>
        </w:div>
        <w:div w:id="876044945">
          <w:marLeft w:val="640"/>
          <w:marRight w:val="0"/>
          <w:marTop w:val="0"/>
          <w:marBottom w:val="0"/>
          <w:divBdr>
            <w:top w:val="none" w:sz="0" w:space="0" w:color="auto"/>
            <w:left w:val="none" w:sz="0" w:space="0" w:color="auto"/>
            <w:bottom w:val="none" w:sz="0" w:space="0" w:color="auto"/>
            <w:right w:val="none" w:sz="0" w:space="0" w:color="auto"/>
          </w:divBdr>
        </w:div>
        <w:div w:id="188841825">
          <w:marLeft w:val="640"/>
          <w:marRight w:val="0"/>
          <w:marTop w:val="0"/>
          <w:marBottom w:val="0"/>
          <w:divBdr>
            <w:top w:val="none" w:sz="0" w:space="0" w:color="auto"/>
            <w:left w:val="none" w:sz="0" w:space="0" w:color="auto"/>
            <w:bottom w:val="none" w:sz="0" w:space="0" w:color="auto"/>
            <w:right w:val="none" w:sz="0" w:space="0" w:color="auto"/>
          </w:divBdr>
        </w:div>
        <w:div w:id="1268150364">
          <w:marLeft w:val="640"/>
          <w:marRight w:val="0"/>
          <w:marTop w:val="0"/>
          <w:marBottom w:val="0"/>
          <w:divBdr>
            <w:top w:val="none" w:sz="0" w:space="0" w:color="auto"/>
            <w:left w:val="none" w:sz="0" w:space="0" w:color="auto"/>
            <w:bottom w:val="none" w:sz="0" w:space="0" w:color="auto"/>
            <w:right w:val="none" w:sz="0" w:space="0" w:color="auto"/>
          </w:divBdr>
        </w:div>
        <w:div w:id="274025925">
          <w:marLeft w:val="640"/>
          <w:marRight w:val="0"/>
          <w:marTop w:val="0"/>
          <w:marBottom w:val="0"/>
          <w:divBdr>
            <w:top w:val="none" w:sz="0" w:space="0" w:color="auto"/>
            <w:left w:val="none" w:sz="0" w:space="0" w:color="auto"/>
            <w:bottom w:val="none" w:sz="0" w:space="0" w:color="auto"/>
            <w:right w:val="none" w:sz="0" w:space="0" w:color="auto"/>
          </w:divBdr>
        </w:div>
        <w:div w:id="488398693">
          <w:marLeft w:val="640"/>
          <w:marRight w:val="0"/>
          <w:marTop w:val="0"/>
          <w:marBottom w:val="0"/>
          <w:divBdr>
            <w:top w:val="none" w:sz="0" w:space="0" w:color="auto"/>
            <w:left w:val="none" w:sz="0" w:space="0" w:color="auto"/>
            <w:bottom w:val="none" w:sz="0" w:space="0" w:color="auto"/>
            <w:right w:val="none" w:sz="0" w:space="0" w:color="auto"/>
          </w:divBdr>
        </w:div>
        <w:div w:id="1269847583">
          <w:marLeft w:val="640"/>
          <w:marRight w:val="0"/>
          <w:marTop w:val="0"/>
          <w:marBottom w:val="0"/>
          <w:divBdr>
            <w:top w:val="none" w:sz="0" w:space="0" w:color="auto"/>
            <w:left w:val="none" w:sz="0" w:space="0" w:color="auto"/>
            <w:bottom w:val="none" w:sz="0" w:space="0" w:color="auto"/>
            <w:right w:val="none" w:sz="0" w:space="0" w:color="auto"/>
          </w:divBdr>
        </w:div>
        <w:div w:id="2108377967">
          <w:marLeft w:val="640"/>
          <w:marRight w:val="0"/>
          <w:marTop w:val="0"/>
          <w:marBottom w:val="0"/>
          <w:divBdr>
            <w:top w:val="none" w:sz="0" w:space="0" w:color="auto"/>
            <w:left w:val="none" w:sz="0" w:space="0" w:color="auto"/>
            <w:bottom w:val="none" w:sz="0" w:space="0" w:color="auto"/>
            <w:right w:val="none" w:sz="0" w:space="0" w:color="auto"/>
          </w:divBdr>
        </w:div>
        <w:div w:id="106899817">
          <w:marLeft w:val="640"/>
          <w:marRight w:val="0"/>
          <w:marTop w:val="0"/>
          <w:marBottom w:val="0"/>
          <w:divBdr>
            <w:top w:val="none" w:sz="0" w:space="0" w:color="auto"/>
            <w:left w:val="none" w:sz="0" w:space="0" w:color="auto"/>
            <w:bottom w:val="none" w:sz="0" w:space="0" w:color="auto"/>
            <w:right w:val="none" w:sz="0" w:space="0" w:color="auto"/>
          </w:divBdr>
        </w:div>
        <w:div w:id="6418139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79EA3210F94129BBFC791C7092D0E2"/>
        <w:category>
          <w:name w:val="General"/>
          <w:gallery w:val="placeholder"/>
        </w:category>
        <w:types>
          <w:type w:val="bbPlcHdr"/>
        </w:types>
        <w:behaviors>
          <w:behavior w:val="content"/>
        </w:behaviors>
        <w:guid w:val="{04EC2DE0-1926-42BE-97CD-518EFBBA6077}"/>
      </w:docPartPr>
      <w:docPartBody>
        <w:p w:rsidR="00B71617" w:rsidRDefault="002D1077">
          <w:pPr>
            <w:pStyle w:val="6D79EA3210F94129BBFC791C7092D0E2"/>
          </w:pPr>
          <w:r w:rsidRPr="16D9DA41">
            <w:t>Click or tap here to enter text.</w:t>
          </w:r>
        </w:p>
      </w:docPartBody>
    </w:docPart>
    <w:docPart>
      <w:docPartPr>
        <w:name w:val="FDCFE82533004794AE934EA4C999B5BA"/>
        <w:category>
          <w:name w:val="General"/>
          <w:gallery w:val="placeholder"/>
        </w:category>
        <w:types>
          <w:type w:val="bbPlcHdr"/>
        </w:types>
        <w:behaviors>
          <w:behavior w:val="content"/>
        </w:behaviors>
        <w:guid w:val="{A78A01A1-EE1A-4A48-B2C9-17896F066322}"/>
      </w:docPartPr>
      <w:docPartBody>
        <w:p w:rsidR="00B71617" w:rsidRDefault="002D1077">
          <w:pPr>
            <w:pStyle w:val="FDCFE82533004794AE934EA4C999B5BA"/>
          </w:pPr>
          <w:r w:rsidRPr="16D9DA41">
            <w:t>Click or tap here to enter text.</w:t>
          </w:r>
        </w:p>
      </w:docPartBody>
    </w:docPart>
    <w:docPart>
      <w:docPartPr>
        <w:name w:val="DefaultPlaceholder_-1854013440"/>
        <w:category>
          <w:name w:val="General"/>
          <w:gallery w:val="placeholder"/>
        </w:category>
        <w:types>
          <w:type w:val="bbPlcHdr"/>
        </w:types>
        <w:behaviors>
          <w:behavior w:val="content"/>
        </w:behaviors>
        <w:guid w:val="{FD18B8C1-AA54-4D86-9953-5B3049B397F0}"/>
      </w:docPartPr>
      <w:docPartBody>
        <w:p w:rsidR="008B4E10" w:rsidRDefault="00AB03C4">
          <w:r w:rsidRPr="2541FF04">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77"/>
    <w:rsid w:val="000011AF"/>
    <w:rsid w:val="0002234A"/>
    <w:rsid w:val="002D1077"/>
    <w:rsid w:val="003D7C12"/>
    <w:rsid w:val="008B4E10"/>
    <w:rsid w:val="00AB03C4"/>
    <w:rsid w:val="00B716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79EA3210F94129BBFC791C7092D0E2">
    <w:name w:val="6D79EA3210F94129BBFC791C7092D0E2"/>
  </w:style>
  <w:style w:type="paragraph" w:customStyle="1" w:styleId="FDCFE82533004794AE934EA4C999B5BA">
    <w:name w:val="FDCFE82533004794AE934EA4C999B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F2D8754-3E2A-411D-B2EC-B91C84FCDDC1}">
  <we:reference id="wa104382081" version="1.55.1.0" store="en-US" storeType="OMEX"/>
  <we:alternateReferences>
    <we:reference id="wa104382081" version="1.55.1.0" store="en-US" storeType="OMEX"/>
  </we:alternateReferences>
  <we:properties>
    <we:property name="MENDELEY_CITATIONS" value="[{&quot;citationID&quot;:&quot;MENDELEY_CITATION_e089fb3d-4aad-4041-abf4-fa4870f9e913&quot;,&quot;properties&quot;:{&quot;noteIndex&quot;:0},&quot;isEdited&quot;:false,&quot;manualOverride&quot;:{&quot;isManuallyOverridden&quot;:false,&quot;citeprocText&quot;:&quot;[1]&quot;,&quot;manualOverrideText&quot;:&quot;&quot;},&quot;citationTag&quot;:&quot;MENDELEY_CITATION_v3_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LCJjb250YWluZXItdGl0bGUtc2hvcnQiOiIifSwiaXNUZW1wb3JhcnkiOmZhbHNlfV19&quot;,&quot;citationItems&quot;:[{&quot;id&quot;:&quot;a8269860-501c-3a2f-842e-709eb8e427f6&quot;,&quot;itemData&quot;:{&quot;type&quot;:&quot;report&quot;,&quot;id&quot;:&quot;a8269860-501c-3a2f-842e-709eb8e427f6&quot;,&quot;title&quot;:&quot;LEY ORGÁNICA DE PROTECCIÓN DE DATOS PERSONALES&quot;,&quot;groupId&quot;:&quot;e8bda430-6ff1-3934-9b06-1ae1a1c7801c&quot;,&quot;author&quot;:[{&quot;family&quot;:&quot;Asamblea Nacional del Ecuador&quot;,&quot;given&quot;:&quot;&quot;,&quot;parse-names&quot;:false,&quot;dropping-particle&quot;:&quot;&quot;,&quot;non-dropping-particle&quot;:&quot;&quot;}],&quot;translat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container-title-short&quot;:&quot;&quot;},&quot;isTemporary&quot;:false}]},{&quot;citationID&quot;:&quot;MENDELEY_CITATION_ddcbbdda-07f2-4f0d-a54c-981a1827f4c1&quot;,&quot;properties&quot;:{&quot;noteIndex&quot;:0},&quot;isEdited&quot;:false,&quot;manualOverride&quot;:{&quot;isManuallyOverridden&quot;:false,&quot;citeprocText&quot;:&quot;[2]&quot;,&quot;manualOverrideText&quot;:&quot;&quot;},&quot;citationTag&quot;:&quot;MENDELEY_CITATION_v3_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&quot;,&quot;citationItems&quot;:[{&quot;id&quot;:&quot;259108d9-fe1a-3454-a745-b48d3a6cf74e&quot;,&quot;itemData&quot;:{&quot;type&quot;:&quot;article-journal&quot;,&quot;id&quot;:&quot;259108d9-fe1a-3454-a745-b48d3a6cf74e&quot;,&quot;title&quot;:&quot;Integrating an academic electronic health record: Challenges and success strategies&quot;,&quot;author&quot;:[{&quot;family&quot;:&quot;Herbert&quot;,&quot;given&quot;:&quot;Valerie M.&quot;,&quot;parse-names&quot;:false,&quot;dropping-particle&quot;:&quot;&quot;,&quot;non-dropping-particle&quot;:&quot;&quot;},{&quot;family&quot;:&quot;Connors&quot;,&quot;given&quot;:&quot;Helen&quot;,&quot;parse-names&quot;:false,&quot;dropping-particle&quot;:&quot;&quot;,&quot;non-dropping-particle&quot;:&quot;&quot;}],&quot;container-title&quot;:&quot;CIN - Computers Informatics Nursing&quot;,&quot;accessed&quot;:{&quot;date-parts&quot;:[[2025,6,14]]},&quot;DOI&quot;:&quot;10.1097/CIN.0000000000000264&quot;,&quot;ISSN&quot;:&quot;15389774&quot;,&quot;PMID&quot;:&quot;27326804&quot;,&quot;URL&quot;:&quot;https://journals.lww.com/cinjournal/fulltext/2016/08000/integrating_an_academic_electronic_health_record__.4.aspx&quot;,&quot;issued&quot;:{&quot;date-parts&quot;:[[2016,8,23]]},&quot;page&quot;:&quot;345-354&quot;,&quot;abstract&quot;:&quot;Technology is increasing the complexity in the role of today's nurse. Healthcare organizations are integratingmore health information technologies and relying on the electronic health record for data collection, communication, and decision making. Nursing faculty need to prepare graduates for this environment and incorporate an academic electronic health record into a nursing curriculum to meet studentprogram outcomes. Although the need exists for student preparation, some nursing programs are struggling with implementation, whereas others have been successful. To better understand these complexities, this project was intended to identify current challenges and success strategies of effective academic electronic health record integration into nursing curricula. Using Rogers' 1962 Diffusion of Innovation theory as a framework for technology adoption, a descriptive survey design was used to gain insights from deans and program directors of nursing schools involved with the national Health Informatics &amp; Technology Scholars faculty development program or Cerner's Academic Education Solution Consortium, working to integrate an academic electronic health record in their respective nursing schools. The participants' experiences highlighted approaches used by these schools to integrate these technologies. Data from this project provide nursing education with effective strategies and potential challenges that should be addressed for successful academic electronic health record integration.&quot;,&quot;publisher&quot;:&quot;Lippincott Williams and Wilkins&quot;,&quot;issue&quot;:&quot;8&quot;,&quot;volume&quot;:&quot;34&quot;,&quot;container-title-short&quot;:&quot;&quot;},&quot;isTemporary&quot;:false}]},{&quot;citationID&quot;:&quot;MENDELEY_CITATION_e0241ec3-c641-41cf-ba31-4024d5ad184a&quot;,&quot;properties&quot;:{&quot;noteIndex&quot;:0},&quot;isEdited&quot;:false,&quot;manualOverride&quot;:{&quot;isManuallyOverridden&quot;:false,&quot;citeprocText&quot;:&quot;[3]&quot;,&quot;manualOverrideText&quot;:&quot;&quot;},&quot;citationTag&quot;:&quot;MENDELEY_CITATION_v3_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&quot;,&quot;citationItems&quot;:[{&quot;id&quot;:&quot;5de3f7ad-7776-3cfa-bfbf-391f49225a3a&quot;,&quot;itemData&quot;:{&quot;type&quot;:&quot;article-journal&quot;,&quot;id&quot;:&quot;5de3f7ad-7776-3cfa-bfbf-391f49225a3a&quot;,&quot;title&quot;:&quot;Digital Twins in the Field of Nursing&quot;,&quot;author&quot;:[{&quot;family&quot;:&quot;Gu&quot;,&quot;given&quot;:&quot;Dandan&quot;,&quot;parse-names&quot;:false,&quot;dropping-particle&quot;:&quot;&quot;,&quot;non-dropping-particle&quot;:&quot;&quot;},{&quot;family&quot;:&quot;Cao&quot;,&quot;given&quot;:&quot;Yangyang&quot;,&quot;parse-names&quot;:false,&quot;dropping-particle&quot;:&quot;&quot;,&quot;non-dropping-particle&quot;:&quot;&quot;},{&quot;family&quot;:&quot;Zhou&quot;,&quot;given&quot;:&quot;Xiaolan&quot;,&quot;parse-names&quot;:false,&quot;dropping-particle&quot;:&quot;&quot;,&quot;non-dropping-particle&quot;:&quot;&quot;},{&quot;family&quot;:&quot;Zan&quot;,&quot;given&quot;:&quot;Yangyang&quot;,&quot;parse-names&quot;:false,&quot;dropping-particle&quot;:&quot;&quot;,&quot;non-dropping-particle&quot;:&quot;&quot;},{&quot;family&quot;:&quot;Zhang&quot;,&quot;given&quot;:&quot;Xu&quot;,&quot;parse-names&quot;:false,&quot;dropping-particle&quot;:&quot;&quot;,&quot;non-dropping-particle&quot;:&quot;&quot;},{&quot;family&quot;:&quot;Xie&quot;,&quot;given&quot;:&quot;Juan&quot;,&quot;parse-names&quot;:false,&quot;dropping-particle&quot;:&quot;&quot;,&quot;non-dropping-particle&quot;:&quot;&quot;},{&quot;family&quot;:&quot;Yu&quot;,&quot;given&quot;:&quot;Ming&quot;,&quot;parse-names&quot;:false,&quot;dropping-particle&quot;:&quot;&quot;,&quot;non-dropping-particle&quot;:&quot;&quot;}],&quot;container-title&quot;:&quot;CIN: Computers, Informatics, Nursing&quot;,&quot;accessed&quot;:{&quot;date-parts&quot;:[[2025,6,14]]},&quot;DOI&quot;:&quot;10.1097/CIN.0000000000001338&quot;,&quot;ISSN&quot;:&quot;1538-9774&quot;,&quot;URL&quot;:&quot;https://journals.lww.com/10.1097/CIN.0000000000001338&quot;,&quot;issued&quot;:{&quot;date-parts&quot;:[[2025,6,13]]},&quot;container-title-short&quot;:&quot;&quot;},&quot;isTemporary&quot;:false}]},{&quot;citationID&quot;:&quot;MENDELEY_CITATION_6cd0b3dd-adce-4bc8-976f-0c4c9d2464f3&quot;,&quot;properties&quot;:{&quot;noteIndex&quot;:0},&quot;isEdited&quot;:false,&quot;manualOverride&quot;:{&quot;isManuallyOverridden&quot;:false,&quot;citeprocText&quot;:&quot;[4]&quot;,&quot;manualOverrideText&quot;:&quot;&quot;},&quot;citationTag&quot;:&quot;MENDELEY_CITATION_v3_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&quot;,&quot;citationItems&quot;:[{&quot;id&quot;:&quot;310bc1a1-ff31-37b7-807c-469ab5fd2f9e&quot;,&quot;itemData&quot;:{&quot;type&quot;:&quot;article-journal&quot;,&quot;id&quot;:&quot;310bc1a1-ff31-37b7-807c-469ab5fd2f9e&quot;,&quot;title&quot;:&quot;Theses Electronic Theses and Dissertations 2013 Assessing The Security Posture Of Openemr Using Capec Attack Assessing The Security Posture Of Openemr Using Capec Attack Patterns Patterns&quot;,&quot;author&quot;:[{&quot;family&quot;:&quot;Akowuah&quot;,&quot;given&quot;:&quot;Francis Enoch&quot;,&quot;parse-names&quot;:false,&quot;dropping-particle&quot;:&quot;&quot;,&quot;non-dropping-particle&quot;:&quot;&quot;}],&quot;accessed&quot;:{&quot;date-parts&quot;:[[2025,6,14]]},&quot;URL&quot;:&quot;https://digital.library.ncat.edu/theses&quot;,&quot;container-title-short&quot;:&quot;&quot;},&quot;isTemporary&quot;:false}]},{&quot;citationID&quot;:&quot;MENDELEY_CITATION_ab923af1-e42f-4715-9b06-ef58c72bc6e8&quot;,&quot;properties&quot;:{&quot;noteIndex&quot;:0},&quot;isEdited&quot;:false,&quot;manualOverride&quot;:{&quot;isManuallyOverridden&quot;:false,&quot;citeprocText&quot;:&quot;[5]&quot;,&quot;manualOverrideText&quot;:&quot;&quot;},&quot;citationTag&quot;:&quot;MENDELEY_CITATION_v3_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&quot;,&quot;citationItems&quot;:[{&quot;id&quot;:&quot;92d8c52c-82d2-3a0a-90a8-4dec863616b5&quot;,&quot;itemData&quot;:{&quot;type&quot;:&quot;article-journal&quot;,&quot;id&quot;:&quot;92d8c52c-82d2-3a0a-90a8-4dec863616b5&quot;,&quot;title&quot;:&quot;Disseminating child abuse clinical decision support among commercial electronic health records: Effects on clinical practice&quot;,&quot;author&quot;:[{&quot;family&quot;:&quot;Feldstein&quot;,&quot;given&quot;:&quot;David A.&quot;,&quot;parse-names&quot;:false,&quot;dropping-particle&quot;:&quot;&quot;,&quot;non-dropping-particle&quot;:&quot;&quot;},{&quot;family&quot;:&quot;Barata&quot;,&quot;given&quot;:&quot;Isabel&quot;,&quot;parse-names&quot;:false,&quot;dropping-particle&quot;:&quot;&quot;,&quot;non-dropping-particle&quot;:&quot;&quot;},{&quot;family&quot;:&quot;McGinn&quot;,&quot;given&quot;:&quot;Thomas&quot;,&quot;parse-names&quot;:false,&quot;dropping-particle&quot;:&quot;&quot;,&quot;non-dropping-particle&quot;:&quot;&quot;},{&quot;family&quot;:&quot;Heineman&quot;,&quot;given&quot;:&quot;Emily&quot;,&quot;parse-names&quot;:false,&quot;dropping-particle&quot;:&quot;&quot;,&quot;non-dropping-particle&quot;:&quot;&quot;},{&quot;family&quot;:&quot;Ross&quot;,&quot;given&quot;:&quot;Joshua&quot;,&quot;parse-names&quot;:false,&quot;dropping-particle&quot;:&quot;&quot;,&quot;non-dropping-particle&quot;:&quot;&quot;},{&quot;family&quot;:&quot;Kaplan&quot;,&quot;given&quot;:&quot;Dana&quot;,&quot;parse-names&quot;:false,&quot;dropping-particle&quot;:&quot;&quot;,&quot;non-dropping-particle&quot;:&quot;&quot;},{&quot;family&quot;:&quot;Bullaro&quot;,&quot;given&quot;:&quot;Francesca&quot;,&quot;parse-names&quot;:false,&quot;dropping-particle&quot;:&quot;&quot;,&quot;non-dropping-particle&quot;:&quot;&quot;},{&quot;family&quot;:&quot;Khan&quot;,&quot;given&quot;:&quot;Sundas&quot;,&quot;parse-names&quot;:false,&quot;dropping-particle&quot;:&quot;&quot;,&quot;non-dropping-particle&quot;:&quot;&quot;},{&quot;family&quot;:&quot;Kuehnel&quot;,&quot;given&quot;:&quot;Nicholas&quot;,&quot;parse-names&quot;:false,&quot;dropping-particle&quot;:&quot;&quot;,&quot;non-dropping-particle&quot;:&quot;&quot;},{&quot;family&quot;:&quot;Berger&quot;,&quot;given&quot;:&quot;Rachel P.&quot;,&quot;parse-names&quot;:false,&quot;dropping-particle&quot;:&quot;&quot;,&quot;non-dropping-particle&quot;:&quot;&quot;}],&quot;container-title&quot;:&quot;JAMIA Open&quot;,&quot;container-title-short&quot;:&quot;JAMIA Open&quot;,&quot;accessed&quot;:{&quot;date-parts&quot;:[[2025,6,14]]},&quot;DOI&quot;:&quot;10.1093/JAMIAOPEN/OOAD022&quot;,&quot;ISSN&quot;:&quot;25742531&quot;,&quot;issued&quot;:{&quot;date-parts&quot;:[[2023,7,1]]},&quot;abstract&quot;:&quot;Objectives: The use of electronic health record (EHR)-embedded child abuse clinical decision support (CA-CDS) may help decrease morbidity from child maltreatment. We previously reported on the development of CA-CDS in Epic and Allscripts. The objective of this study was to implement CA-CDS into Epic and Allscripts and determine its effects on identification, evaluation, and reporting of suspected child maltreatment. Materials and Methods: After a preimplementation period, CA-CDS was implemented at University of Wisconsin (Epic) and Northwell Health (Allscripts). Providers were surveyed before the go-live and 4 months later. Outcomes included the proportion of children who triggered the CA-CDS system, had a positive Child Abuse Screen (CAS) and/or were reported to Child Protective Services (CPS). Results: At University of Wisconsin (UW), 3.5% of children in the implementation period triggered the system. The CAS was positive in 1.8% of children. The proportion of children reported to CPS increased from 0.6% to 0.9%. There was rapid uptake of the abuse order set. At Northwell Health (NW), 1.9% of children in the implementation period triggered the system. The CAS was positive in 1% of children. The child abuse order set was rarely used. Preimplementation, providers at both sites were similar in desire to have CA-CDS system and perception of CDS in general. After implementation, UW providers had a positive perception of the CA-CDS system, while NW providers had a negative perception. Discussion: CA-CDS was able to be implemented in 2 different EHRs with differing effects on clinical care and provider feedback. At UW, the site with higher uptake of the CA-CDS system, the proportion of children who triggered the system and the rate of positive CAS was similar to previous studies and there was an increase in the proportion of cases of suspected abuse identified as measured by reports to CPS. Our data demonstrate how local environment, end-users’ opinions, and limitations in the EHR platform can impact the success of implementation. Conclusions: When disseminating CA-CDS into different hospital systems and different EHRs, it is critical to recognize how limitations in the functionality of the EHR can impact the success of implementation. The importance of collecting, interpreting, and responding to provider feedback is of critical importance particularly with CDS related to child maltreatment.&quot;,&quot;publisher&quot;:&quot;Oxford University Press&quot;,&quot;issue&quot;:&quot;2&quot;,&quot;volume&quot;:&quot;6&quot;},&quot;isTemporary&quot;:false}]},{&quot;citationID&quot;:&quot;MENDELEY_CITATION_625c814e-8713-4db8-be6f-351db7b6d37f&quot;,&quot;properties&quot;:{&quot;noteIndex&quot;:0},&quot;isEdited&quot;:false,&quot;manualOverride&quot;:{&quot;isManuallyOverridden&quot;:false,&quot;citeprocText&quot;:&quot;[6]&quot;,&quot;manualOverrideText&quot;:&quot;&quot;},&quot;citationTag&quot;:&quot;MENDELEY_CITATION_v3_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&quot;,&quot;citationItems&quot;:[{&quot;id&quot;:&quot;51bc6e69-c3ed-34ec-b8c8-4924397e0bcc&quot;,&quot;itemData&quot;:{&quot;type&quot;:&quot;article-journal&quot;,&quot;id&quot;:&quot;51bc6e69-c3ed-34ec-b8c8-4924397e0bcc&quot;,&quot;title&quot;:&quot;Implementation and adoption of nationwide electronic health records in secondary care in England: qualitative analysis of interim results from a prospective national evaluation&quot;,&quot;author&quot;:[{&quot;family&quot;:&quot;Robertson&quot;,&quot;given&quot;:&quot;Ann&quot;,&quot;parse-names&quot;:false,&quot;dropping-particle&quot;:&quot;&quot;,&quot;non-dropping-particle&quot;:&quot;&quot;},{&quot;family&quot;:&quot;Cresswell&quot;,&quot;given&quot;:&quot;Kathrin&quot;,&quot;parse-names&quot;:false,&quot;dropping-particle&quot;:&quot;&quot;,&quot;non-dropping-particle&quot;:&quot;&quot;},{&quot;family&quot;:&quot;Takian&quot;,&quot;given&quot;:&quot;Amirhossein&quot;,&quot;parse-names&quot;:false,&quot;dropping-particle&quot;:&quot;&quot;,&quot;non-dropping-particle&quot;:&quot;&quot;},{&quot;family&quot;:&quot;Petrakaki&quot;,&quot;given&quot;:&quot;Dimitra&quot;,&quot;parse-names&quot;:false,&quot;dropping-particle&quot;:&quot;&quot;,&quot;non-dropping-particle&quot;:&quot;&quot;},{&quot;family&quot;:&quot;Crowe&quot;,&quot;given&quot;:&quot;Sarah&quot;,&quot;parse-names&quot;:false,&quot;dropping-particle&quot;:&quot;&quot;,&quot;non-dropping-particle&quot;:&quot;&quot;},{&quot;family&quot;:&quot;Cornford&quot;,&quot;given&quot;:&quot;Tony&quot;,&quot;parse-names&quot;:false,&quot;dropping-particle&quot;:&quot;&quot;,&quot;non-dropping-particle&quot;:&quot;&quot;},{&quot;family&quot;:&quot;Barber&quot;,&quot;given&quot;:&quot;Nicholas&quot;,&quot;parse-names&quot;:false,&quot;dropping-particle&quot;:&quot;&quot;,&quot;non-dropping-particle&quot;:&quot;&quot;},{&quot;family&quot;:&quot;Avery&quot;,&quot;given&quot;:&quot;Anthony&quot;,&quot;parse-names&quot;:false,&quot;dropping-particle&quot;:&quot;&quot;,&quot;non-dropping-particle&quot;:&quot;&quot;},{&quot;family&quot;:&quot;Fernando&quot;,&quot;given&quot;:&quot;Bernard&quot;,&quot;parse-names&quot;:false,&quot;dropping-particle&quot;:&quot;&quot;,&quot;non-dropping-particle&quot;:&quot;&quot;},{&quot;family&quot;:&quot;Jacklin&quot;,&quot;given&quot;:&quot;Ann&quot;,&quot;parse-names&quot;:false,&quot;dropping-particle&quot;:&quot;&quot;,&quot;non-dropping-particle&quot;:&quot;&quot;},{&quot;family&quot;:&quot;Prescott&quot;,&quot;given&quot;:&quot;Robin&quot;,&quot;parse-names&quot;:false,&quot;dropping-particle&quot;:&quot;&quot;,&quot;non-dropping-particle&quot;:&quot;&quot;},{&quot;family&quot;:&quot;Klecun&quot;,&quot;given&quot;:&quot;Ela&quot;,&quot;parse-names&quot;:false,&quot;dropping-particle&quot;:&quot;&quot;,&quot;non-dropping-particle&quot;:&quot;&quot;},{&quot;family&quot;:&quot;Paton&quot;,&quot;given&quot;:&quot;James&quot;,&quot;parse-names&quot;:false,&quot;dropping-particle&quot;:&quot;&quot;,&quot;non-dropping-particle&quot;:&quot;&quot;},{&quot;family&quot;:&quot;Lichtner&quot;,&quot;given&quot;:&quot;Valentina&quot;,&quot;parse-names&quot;:false,&quot;dropping-particle&quot;:&quot;&quot;,&quot;non-dropping-particle&quot;:&quot;&quot;},{&quot;family&quot;:&quot;Quinn&quot;,&quot;given&quot;:&quot;Casey&quot;,&quot;parse-names&quot;:false,&quot;dropping-particle&quot;:&quot;&quot;,&quot;non-dropping-particle&quot;:&quot;&quot;},{&quot;family&quot;:&quot;Ali&quot;,&quot;given&quot;:&quot;Maryam&quot;,&quot;parse-names&quot;:false,&quot;dropping-particle&quot;:&quot;&quot;,&quot;non-dropping-particle&quot;:&quot;&quot;},{&quot;family&quot;:&quot;Morrison&quot;,&quot;given&quot;:&quot;Zoe&quot;,&quot;parse-names&quot;:false,&quot;dropping-particle&quot;:&quot;&quot;,&quot;non-dropping-particle&quot;:&quot;&quot;},{&quot;family&quot;:&quot;Jani&quot;,&quot;given&quot;:&quot;Yogini&quot;,&quot;parse-names&quot;:false,&quot;dropping-particle&quot;:&quot;&quot;,&quot;non-dropping-particle&quot;:&quot;&quot;},{&quot;family&quot;:&quot;Waring&quot;,&quot;given&quot;:&quot;Justin&quot;,&quot;parse-names&quot;:false,&quot;dropping-particle&quot;:&quot;&quot;,&quot;non-dropping-particle&quot;:&quot;&quot;},{&quot;family&quot;:&quot;Marsden&quot;,&quot;given&quot;:&quot;Kate&quot;,&quot;parse-names&quot;:false,&quot;dropping-particle&quot;:&quot;&quot;,&quot;non-dropping-particle&quot;:&quot;&quot;},{&quot;family&quot;:&quot;Sheikh&quot;,&quot;given&quot;:&quot;Aziz&quot;,&quot;parse-names&quot;:false,&quot;dropping-particle&quot;:&quot;&quot;,&quot;non-dropping-particle&quot;:&quot;&quot;}],&quot;container-title&quot;:&quot;BMJ&quot;,&quot;accessed&quot;:{&quot;date-parts&quot;:[[2025,6,14]]},&quot;DOI&quot;:&quot;10.1136/BMJ.C4564&quot;,&quot;ISSN&quot;:&quot;0959-8138&quot;,&quot;PMID&quot;:&quot;20813822&quot;,&quot;URL&quot;:&quot;https://www.bmj.com/content/341/bmj.c4564&quot;,&quot;issued&quot;:{&quot;date-parts&quot;:[[2010,9,2]]},&quot;page&quot;:&quot;872&quot;,&quot;abstract&quot;:&quot;Objectives To describe and evaluate the implementation and adoption of detailed electronic health records in secondary care in England and thereby provide early feedback for the ongoing local and national rollout of the NHS Care Records Service.\n\nDesign A mixed methods, longitudinal, multisite, socio-technical case study.\n\nSetting Five NHS acute hospital and mental health trusts that have been the focus of early implementation efforts and at which interim data collection and analysis are complete. \n\nData sources and analysis Dataset for the evaluation consists of semi-structured interviews, documents and field notes, observations, and quantitative data. Qualitative data were analysed thematically with a socio-technical coding matrix, combined with additional themes that emerged from the data.\n\nMain results Hospital electronic health record applications are being developed and implemented far more slowly than was originally envisioned; the top-down, standardised approach has needed to evolve to admit more variation and greater local choice, which hospital trusts want in order to support local activity. Despite considerable delays and frustrations, support for electronic health records remains strong, including from NHS clinicians. Political and financial factors are now perceived to threaten nationwide implementation of electronic health records. Interviewees identified a range of consequences of long term, centrally negotiated contracts to deliver the NHS Care Records Service in secondary care, particularly as NHS trusts themselves are not party to these contracts. These include convoluted communication channels between different stakeholders, unrealistic deployment timelines, delays, and applications that could not quickly respond to changing national and local NHS priorities. Our data suggest support for a “middle-out” approach to implementing hospital electronic health records, combining government direction with increased local autonomy, and for restricting detailed electronic health record sharing to local health communities.\n\nConclusions Experiences from the early implementation sites, which have received considerable attention, financial investment and support, indicate that delivering improved healthcare through nationwide electronic health records will be a long, complex, and iterative process requiring flexibility and local adaptability both with respect to the systems and the implementation strategy. The more tailored, responsive approach that is emerging is becoming better aligned with NHS organisations’ perceived needs and is, if pursued, likely to deliver clinically useful electronic health record systems.&quot;,&quot;publisher&quot;:&quot;British Medical Journal Publishing Group&quot;,&quot;issue&quot;:&quot;7778&quot;,&quot;volume&quot;:&quot;341&quot;,&quot;container-title-short&quot;:&quot;&quot;},&quot;isTemporary&quot;:false}]},{&quot;citationID&quot;:&quot;MENDELEY_CITATION_7fc6b033-5b4d-421e-b24e-6dc0c4b394c5&quot;,&quot;properties&quot;:{&quot;noteIndex&quot;:0},&quot;isEdited&quot;:false,&quot;manualOverride&quot;:{&quot;isManuallyOverridden&quot;:false,&quot;citeprocText&quot;:&quot;[7]&quot;,&quot;manualOverrideText&quot;:&quot;&quot;},&quot;citationTag&quot;:&quot;MENDELEY_CITATION_v3_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&quot;,&quot;citationItems&quot;:[{&quot;id&quot;:&quot;35315260-5071-37ef-926d-2d2937ac426e&quot;,&quot;itemData&quot;:{&quot;type&quot;:&quot;article-journal&quot;,&quot;id&quot;:&quot;35315260-5071-37ef-926d-2d2937ac426e&quot;,&quot;title&quot;:&quot;Implementation and adoption of nationwide electronic health records in secondary care in England: qualitative analysis of interim results from a prospective national evaluation&quot;,&quot;author&quot;:[{&quot;family&quot;:&quot;Robertson&quot;,&quot;given&quot;:&quot;Ann&quot;,&quot;parse-names&quot;:false,&quot;dropping-particle&quot;:&quot;&quot;,&quot;non-dropping-particle&quot;:&quot;&quot;},{&quot;family&quot;:&quot;Cresswell&quot;,&quot;given&quot;:&quot;Kathrin&quot;,&quot;parse-names&quot;:false,&quot;dropping-particle&quot;:&quot;&quot;,&quot;non-dropping-particle&quot;:&quot;&quot;},{&quot;family&quot;:&quot;Takian&quot;,&quot;given&quot;:&quot;Amirhossein&quot;,&quot;parse-names&quot;:false,&quot;dropping-particle&quot;:&quot;&quot;,&quot;non-dropping-particle&quot;:&quot;&quot;},{&quot;family&quot;:&quot;Petrakaki&quot;,&quot;given&quot;:&quot;Dimitra&quot;,&quot;parse-names&quot;:false,&quot;dropping-particle&quot;:&quot;&quot;,&quot;non-dropping-particle&quot;:&quot;&quot;},{&quot;family&quot;:&quot;Crowe&quot;,&quot;given&quot;:&quot;Sarah&quot;,&quot;parse-names&quot;:false,&quot;dropping-particle&quot;:&quot;&quot;,&quot;non-dropping-particle&quot;:&quot;&quot;},{&quot;family&quot;:&quot;Cornford&quot;,&quot;given&quot;:&quot;Tony&quot;,&quot;parse-names&quot;:false,&quot;dropping-particle&quot;:&quot;&quot;,&quot;non-dropping-particle&quot;:&quot;&quot;},{&quot;family&quot;:&quot;Barber&quot;,&quot;given&quot;:&quot;Nicholas&quot;,&quot;parse-names&quot;:false,&quot;dropping-particle&quot;:&quot;&quot;,&quot;non-dropping-particle&quot;:&quot;&quot;},{&quot;family&quot;:&quot;Avery&quot;,&quot;given&quot;:&quot;Anthony&quot;,&quot;parse-names&quot;:false,&quot;dropping-particle&quot;:&quot;&quot;,&quot;non-dropping-particle&quot;:&quot;&quot;},{&quot;family&quot;:&quot;Fernando&quot;,&quot;given&quot;:&quot;Bernard&quot;,&quot;parse-names&quot;:false,&quot;dropping-particle&quot;:&quot;&quot;,&quot;non-dropping-particle&quot;:&quot;&quot;},{&quot;family&quot;:&quot;Jacklin&quot;,&quot;given&quot;:&quot;Ann&quot;,&quot;parse-names&quot;:false,&quot;dropping-particle&quot;:&quot;&quot;,&quot;non-dropping-particle&quot;:&quot;&quot;},{&quot;family&quot;:&quot;Prescott&quot;,&quot;given&quot;:&quot;Robin&quot;,&quot;parse-names&quot;:false,&quot;dropping-particle&quot;:&quot;&quot;,&quot;non-dropping-particle&quot;:&quot;&quot;},{&quot;family&quot;:&quot;Klecun&quot;,&quot;given&quot;:&quot;Ela&quot;,&quot;parse-names&quot;:false,&quot;dropping-particle&quot;:&quot;&quot;,&quot;non-dropping-particle&quot;:&quot;&quot;},{&quot;family&quot;:&quot;Paton&quot;,&quot;given&quot;:&quot;James&quot;,&quot;parse-names&quot;:false,&quot;dropping-particle&quot;:&quot;&quot;,&quot;non-dropping-particle&quot;:&quot;&quot;},{&quot;family&quot;:&quot;Lichtner&quot;,&quot;given&quot;:&quot;Valentina&quot;,&quot;parse-names&quot;:false,&quot;dropping-particle&quot;:&quot;&quot;,&quot;non-dropping-particle&quot;:&quot;&quot;},{&quot;family&quot;:&quot;Quinn&quot;,&quot;given&quot;:&quot;Casey&quot;,&quot;parse-names&quot;:false,&quot;dropping-particle&quot;:&quot;&quot;,&quot;non-dropping-particle&quot;:&quot;&quot;},{&quot;family&quot;:&quot;Ali&quot;,&quot;given&quot;:&quot;Maryam&quot;,&quot;parse-names&quot;:false,&quot;dropping-particle&quot;:&quot;&quot;,&quot;non-dropping-particle&quot;:&quot;&quot;},{&quot;family&quot;:&quot;Morrison&quot;,&quot;given&quot;:&quot;Zoe&quot;,&quot;parse-names&quot;:false,&quot;dropping-particle&quot;:&quot;&quot;,&quot;non-dropping-particle&quot;:&quot;&quot;},{&quot;family&quot;:&quot;Jani&quot;,&quot;given&quot;:&quot;Yogini&quot;,&quot;parse-names&quot;:false,&quot;dropping-particle&quot;:&quot;&quot;,&quot;non-dropping-particle&quot;:&quot;&quot;},{&quot;family&quot;:&quot;Waring&quot;,&quot;given&quot;:&quot;Justin&quot;,&quot;parse-names&quot;:false,&quot;dropping-particle&quot;:&quot;&quot;,&quot;non-dropping-particle&quot;:&quot;&quot;},{&quot;family&quot;:&quot;Marsden&quot;,&quot;given&quot;:&quot;Kate&quot;,&quot;parse-names&quot;:false,&quot;dropping-particle&quot;:&quot;&quot;,&quot;non-dropping-particle&quot;:&quot;&quot;},{&quot;family&quot;:&quot;Sheikh&quot;,&quot;given&quot;:&quot;Aziz&quot;,&quot;parse-names&quot;:false,&quot;dropping-particle&quot;:&quot;&quot;,&quot;non-dropping-particle&quot;:&quot;&quot;}],&quot;accessed&quot;:{&quot;date-parts&quot;:[[2025,6,14]]},&quot;DOI&quot;:&quot;10.1136/bmj.c4564&quot;,&quot;abstract&quot;:&quot;Objectives To describe and evaluate the implementation and adoption of detailed electronic health records in secondary care in England and thereby provide early feedback for the ongoing local and national rollout of the NHS Care Records Service. Design A mixed methods, longitudinal, multisite, socio-technical case study. Setting Five NHS acute hospital and mental health trusts that have been the focus of early implementation efforts and at which interim data collection and analysis are complete. Data sources and analysis Dataset for the evaluation consists of semi-structured interviews, documents and field notes, observations, and quantitative data. Qualitative data were analysed thematically with a socio-technical coding matrix, combined with additional themes that emerged from the data. Main results Hospital electronic health record applications are being developed and implemented far more slowly than was originally envisioned; the top-down, standardised approach has needed to evolve to admit more variation and greater local choice, which hospital trusts want in order to support local activity. Despite considerable delays and frustrations, support for electronic health records remains strong, including from NHS clinicians. Political and financial factors are now perceived to threaten nationwide implementation of electronic health records. Interviewees identified a range of consequences of long term, centrally negotiated contracts to deliver the NHS Care Records Service in secondary care, particularly as NHS trusts themselves are not party to these contracts. These include convoluted communication channels between different stakeholders, unrealistic deployment timelines, delays, and applications that could not quickly respond to changing national and local NHS priorities. Our data suggest support for a \&quot;middle-out\&quot; approach to implementing hospital electronic health records, combining government direction with increased local autonomy, and for restricting detailed electronic health record sharing to local health communities. Conclusions Experiences from the early implementation sites, which have received considerable attention, financial investment and support, indicate that delivering improved healthcare through nationwide electronic health records will be a long, complex, and iterative process requiring flexibility and local adaptability both with respect to the systems and the implementation strategy. The more tailored, responsive approach that is emerging is becoming better aligned with NHS organisations' perceived needs and is, if pursued, likely to deliver clinically useful electronic health record systems.&quot;,&quot;container-title-short&quot;:&quot;&quot;},&quot;isTemporary&quot;:false}]},{&quot;citationID&quot;:&quot;MENDELEY_CITATION_3b1025b9-56c6-4345-9ea5-74d74afbd2b6&quot;,&quot;properties&quot;:{&quot;noteIndex&quot;:0},&quot;isEdited&quot;:false,&quot;manualOverride&quot;:{&quot;isManuallyOverridden&quot;:false,&quot;citeprocText&quot;:&quot;[8]&quot;,&quot;manualOverrideText&quot;:&quot;&quot;},&quot;citationTag&quot;:&quot;MENDELEY_CITATION_v3_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&quot;,&quot;citationItems&quot;:[{&quot;id&quot;:&quot;72a6d4f9-1fd4-317f-b542-ed09a75d379f&quot;,&quot;itemData&quot;:{&quot;type&quot;:&quot;article-journal&quot;,&quot;id&quot;:&quot;72a6d4f9-1fd4-317f-b542-ed09a75d379f&quot;,&quot;title&quot;:&quot;The Association Between Using a Mobile Version of an Electronic Health Record and the Well-Being of Nurses: Cross-sectional Survey Study.&quot;,&quot;author&quot;:[{&quot;family&quot;:&quot;Heponiemi&quot;,&quot;given&quot;:&quot;Tarja&quot;,&quot;parse-names&quot;:false,&quot;dropping-particle&quot;:&quot;&quot;,&quot;non-dropping-particle&quot;:&quot;&quot;},{&quot;family&quot;:&quot;Kaihlanen&quot;,&quot;given&quot;:&quot;Anu-Marja&quot;,&quot;parse-names&quot;:false,&quot;dropping-particle&quot;:&quot;&quot;,&quot;non-dropping-particle&quot;:&quot;&quot;},{&quot;family&quot;:&quot;Gluschkoff&quot;,&quot;given&quot;:&quot;Kia&quot;,&quot;parse-names&quot;:false,&quot;dropping-particle&quot;:&quot;&quot;,&quot;non-dropping-particle&quot;:&quot;&quot;},{&quot;family&quot;:&quot;Saranto&quot;,&quot;given&quot;:&quot;Kaija&quot;,&quot;parse-names&quot;:false,&quot;dropping-particle&quot;:&quot;&quot;,&quot;non-dropping-particle&quot;:&quot;&quot;},{&quot;family&quot;:&quot;Nissinen&quot;,&quot;given&quot;:&quot;Sari&quot;,&quot;parse-names&quot;:false,&quot;dropping-particle&quot;:&quot;&quot;,&quot;non-dropping-particle&quot;:&quot;&quot;},{&quot;family&quot;:&quot;Laukka&quot;,&quot;given&quot;:&quot;Elina&quot;,&quot;parse-names&quot;:false,&quot;dropping-particle&quot;:&quot;&quot;,&quot;non-dropping-particle&quot;:&quot;&quot;},{&quot;family&quot;:&quot;Vehko&quot;,&quot;given&quot;:&quot;Tuulikki&quot;,&quot;parse-names&quot;:false,&quot;dropping-particle&quot;:&quot;&quot;,&quot;non-dropping-particle&quot;:&quot;&quot;}],&quot;container-title&quot;:&quot;JMIR medical informatics&quot;,&quot;container-title-short&quot;:&quot;JMIR Med Inform&quot;,&quot;accessed&quot;:{&quot;date-parts&quot;:[[2025,6,14]]},&quot;DOI&quot;:&quot;10.2196/28729&quot;,&quot;ISSN&quot;:&quot;2291-9694&quot;,&quot;PMID&quot;:&quot;34255704&quot;,&quot;URL&quot;:&quot;http://www.ncbi.nlm.nih.gov/pubmed/34255704&quot;,&quot;issued&quot;:{&quot;date-parts&quot;:[[2021,7,6]]},&quot;page&quot;:&quot;e28729&quot;,&quot;abstract&quot;:&quot;BACKGROUND Mobile devices such as tablets and smartphones are increasingly being used in health care in many developed countries. Nurses form the largest group in health care that uses electronic health records (EHRs) and their mobile versions. Mobile devices are suggested to promote nurses' workflow, constant updating of patient information, and improve the communication within the health care team. However, little is known about their effect on nurses' well-being. OBJECTIVE This study aimed to examine the association between using a mobile version of the EHR and nurses' perceived time pressure, stress related to information systems, and self-rated stress. Moreover, we examined whether mobile device use modifies the associations of EHR usability (ease of use and technical quality), experience in using EHRs, and number of systems in daily use with these well-being indicators. METHODS This was a cross-sectional population-based survey study among 3610 Finnish registered nurses gathered in 2020. The aforesaid associations were examined using analyses of covariance and logistic regression adjusted for age, gender, and employment sector (hospital, primary care, social service, and other). RESULTS Nurses who used the mobile version of their EHR had higher levels of time pressure (F1,3537=14.96, P&lt;.001) and stress related to information systems (F1,3537=6.11, P=.01), compared with those who did not use mobile versions. Moreover, the interactions of mobile device use with experience in using EHRs (F1,3581=14.93, P&lt;.001), ease of use (F1,3577=10.16, P=.001), and technical quality (F1,3577=6.45, P=.01) were significant for stress related to information systems. Inexperience in using EHRs, low levels of ease of use, and technical quality were associated with higher stress related to information systems and this association was more pronounced among those who used mobile devices. That is, the highest levels of stress related to information systems were perceived among those who used mobile devices as well as among inexperienced EHR users or those who perceived usability problems in their EHRs. CONCLUSIONS According to our results, it seems that at present mobile device use is not beneficial for the nurses' well-being. In addition, mobile device use seems to intensify the negative effects of usability issues related to EHRs. In particular, inexperienced users of EHRs seem to be at a disadvantage when using mobile devices. Thus, we suggest that EHRs and their mobile versions should be improved such that they would be easier to use and would better support the nurses' workflow (eg, improvements to problems related to small display, user interface, and data entry). Moreover, additional training on EHRs, their mobile versions, and workflow related to these should be provided to nurses.&quot;,&quot;publisher&quot;:&quot;JMIR Medical Informatics&quot;,&quot;issue&quot;:&quot;7&quot;,&quot;volume&quot;:&quot;9&quot;},&quot;isTemporary&quot;:false}]},{&quot;citationID&quot;:&quot;MENDELEY_CITATION_c8ab75a2-214c-4072-af6f-5f9493dad49f&quot;,&quot;properties&quot;:{&quot;noteIndex&quot;:0},&quot;isEdited&quot;:false,&quot;manualOverride&quot;:{&quot;isManuallyOverridden&quot;:false,&quot;citeprocText&quot;:&quot;[9]&quot;,&quot;manualOverrideText&quot;:&quot;&quot;},&quot;citationTag&quot;:&quot;MENDELEY_CITATION_v3_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&quot;,&quot;citationItems&quot;:[{&quot;id&quot;:&quot;ef742145-81ed-3af5-89d6-59bc3d8d7b9e&quot;,&quot;itemData&quot;:{&quot;type&quot;:&quot;article-journal&quot;,&quot;id&quot;:&quot;ef742145-81ed-3af5-89d6-59bc3d8d7b9e&quot;,&quot;title&quot;:&quot;Usage pattern differences and similarities of mobile electronic medical records among health care providers&quot;,&quot;author&quot;:[{&quot;family&quot;:&quot;Lee&quot;,&quot;given&quot;:&quot;Yura&quot;,&quot;parse-names&quot;:false,&quot;dropping-particle&quot;:&quot;&quot;,&quot;non-dropping-particle&quot;:&quot;&quot;},{&quot;family&quot;:&quot;Park&quot;,&quot;given&quot;:&quot;Yu Rang&quot;,&quot;parse-names&quot;:false,&quot;dropping-particle&quot;:&quot;&quot;,&quot;non-dropping-particle&quot;:&quot;&quot;},{&quot;family&quot;:&quot;Kim&quot;,&quot;given&quot;:&quot;Junetae&quot;,&quot;parse-names&quot;:false,&quot;dropping-particle&quot;:&quot;&quot;,&quot;non-dropping-particle&quot;:&quot;&quot;},{&quot;family&quot;:&quot;Kim&quot;,&quot;given&quot;:&quot;Jeong Hoon&quot;,&quot;parse-names&quot;:false,&quot;dropping-particle&quot;:&quot;&quot;,&quot;non-dropping-particle&quot;:&quot;&quot;},{&quot;family&quot;:&quot;Kim&quot;,&quot;given&quot;:&quot;Woo Sung&quot;,&quot;parse-names&quot;:false,&quot;dropping-particle&quot;:&quot;&quot;,&quot;non-dropping-particle&quot;:&quot;&quot;},{&quot;family&quot;:&quot;Lee&quot;,&quot;given&quot;:&quot;Jae Ho&quot;,&quot;parse-names&quot;:false,&quot;dropping-particle&quot;:&quot;&quot;,&quot;non-dropping-particle&quot;:&quot;&quot;}],&quot;container-title&quot;:&quot;JMIR mHealth and uHealth&quot;,&quot;container-title-short&quot;:&quot;JMIR Mhealth Uhealth&quot;,&quot;accessed&quot;:{&quot;date-parts&quot;:[[2025,6,14]]},&quot;DOI&quot;:&quot;10.2196/MHEALTH.8855&quot;,&quot;ISSN&quot;:&quot;22915222&quot;,&quot;issued&quot;:{&quot;date-parts&quot;:[[2017,12,1]]},&quot;abstract&quot;:&quot;Background: Recently, many hospitals have introduced mobile electronic medical records (mEMRs). Although numerous studies have been published on the usability or usage patterns of mEMRs through user surveys, investigations based on the real data usage are lacking. Objective: Asan Medical Center, a tertiary hospital in Seoul, Korea, implemented an mEMR program in 2010. On the basis of the mEMR usage log data collected over a period of 4.5 years, we aimed to identify a usage pattern and trends in accordance with user occupation and to disseminate the factors that make the mEMR more effective and efficient. Methods: The mEMR log data were collected from March 2012 to August 2016. Descriptive analyses were completed according to user occupation, access time, services, and wireless network type. Specifically, analyses targeted were as follows: (1) the status of the mEMR usage and distribution of users, (2) trends in the number of users and usage amount, (3) 24-hour usage patterns, and (4) trends in service usage based on user occupations. Linear regressions were performed to model the relationship between the time, access frequency, and the number of users. The differences between the user occupations were examined using Student t tests for categorical variables. Results: Approximately two-thirds of the doctors and nurses used the mEMR. The number of logs studied was 7,144,459. Among 3859 users, 2333 (60.46%) users were nurses and 1102 (28.56%) users were doctors. On average, the mEMR was used 1044 times by 438 users per day. The number of users and amount of access logs have significantly increased since 2012 (P&lt;.001). Nurses used the mEMR 3 times more often than doctors. The use of mEMR by nurses increased by an annual average of 51.5%, but use by doctors decreased by an annual average of 7.7%. For doctors, the peak usage periods were observed during 08:00 to 09:00 and 17:00 to 18:00, which were coincident with the beginning of ward rounds. Conversely, the peak usage periods for the nurses were observed during 05:00 to 06:00, 12:00 to 13:00, and 20:00 to 21:00, which effectively occurred 1 or 2 hours before handover. In more than 80% of all cases, the mEMR was accessed via a nonhospital wireless network. Conclusions: The usage patterns of the mEMR differed between doctors and nurses according to their different workflows. In both occupations, mEMR was highly used when personal computer access was limited and the need for patient information was high, such as during ward rounds or handover periods.&quot;,&quot;publisher&quot;:&quot;JMIR Publications Inc.&quot;,&quot;issue&quot;:&quot;12&quot;,&quot;volume&quot;:&quot;5&quot;},&quot;isTemporary&quot;:false}]},{&quot;citationID&quot;:&quot;MENDELEY_CITATION_12238fba-7993-44b7-a180-7422ba54f8c8&quot;,&quot;properties&quot;:{&quot;noteIndex&quot;:0},&quot;isEdited&quot;:false,&quot;manualOverride&quot;:{&quot;isManuallyOverridden&quot;:false,&quot;citeprocText&quot;:&quot;[1]&quot;,&quot;manualOverrideText&quot;:&quot;&quot;},&quot;citationTag&quot;:&quot;MENDELEY_CITATION_v3_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LCJjb250YWluZXItdGl0bGUtc2hvcnQiOiIifSwiaXNUZW1wb3JhcnkiOmZhbHNlfV19&quot;,&quot;citationItems&quot;:[{&quot;id&quot;:&quot;a8269860-501c-3a2f-842e-709eb8e427f6&quot;,&quot;itemData&quot;:{&quot;type&quot;:&quot;report&quot;,&quot;id&quot;:&quot;a8269860-501c-3a2f-842e-709eb8e427f6&quot;,&quot;title&quot;:&quot;LEY ORGÁNICA DE PROTECCIÓN DE DATOS PERSONALES&quot;,&quot;groupId&quot;:&quot;e8bda430-6ff1-3934-9b06-1ae1a1c7801c&quot;,&quot;author&quot;:[{&quot;family&quot;:&quot;Asamblea Nacional del Ecuador&quot;,&quot;given&quot;:&quot;&quot;,&quot;parse-names&quot;:false,&quot;dropping-particle&quot;:&quot;&quot;,&quot;non-dropping-particle&quot;:&quot;&quot;}],&quot;translat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container-title-short&quot;:&quot;&quot;},&quot;isTemporary&quot;:false}]},{&quot;citationID&quot;:&quot;MENDELEY_CITATION_33498fc8-c607-4ef6-91ab-c60743ccbf1b&quot;,&quot;properties&quot;:{&quot;noteIndex&quot;:0},&quot;isEdited&quot;:false,&quot;manualOverride&quot;:{&quot;isManuallyOverridden&quot;:false,&quot;citeprocText&quot;:&quot;[10]&quot;,&quot;manualOverrideText&quot;:&quot;&quot;},&quot;citationTag&quot;:&quot;MENDELEY_CITATION_v3_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&quot;,&quot;citationItems&quot;:[{&quot;id&quot;:&quot;a9714aa3-fa82-388b-9a8c-6a2222a27b78&quot;,&quot;itemData&quot;:{&quot;type&quot;:&quot;report&quot;,&quot;id&quot;:&quot;a9714aa3-fa82-388b-9a8c-6a2222a27b78&quot;,&quot;title&quot;:&quot;REGLAMENTO A LA LEY ORGANICA DEL SISTEMA NACIONAL DE SALUD&quot;,&quot;author&quot;:[{&quot;family&quot;:&quot;Ejecutivo&quot;,&quot;given&quot;:&quot;Decreto&quot;,&quot;parse-names&quot;:false,&quot;dropping-particle&quot;:&quot;&quot;,&quot;non-dropping-particle&quot;:&quot;&quot;},{&quot;family&quot;:&quot;Bejarano&quot;,&quot;given&quot;:&quot;Gustavo Noboa&quot;,&quot;parse-names&quot;:false,&quot;dropping-particle&quot;:&quot;&quot;,&quot;non-dropping-particle&quot;:&quot;&quot;}],&quot;issued&quot;:{&quot;date-parts&quot;:[[2003,1,28]]},&quot;publisher-place&quot;:&quot;Quito&quot;,&quot;number-of-pages&quot;:&quot;1-25&quot;,&quot;language&quot;:&quot;Español&quot;,&quot;abstract&quot;:&quot;Que el artículo 42 de la Constitución Política de la República, garantiza el derecho a la salud, su promoción y protección, por medio del desarrollo de la seguridad alimentaria, la provisión de agua potable y saneamiento básico, el fomento de ambientes saludables en lo familiar, laboral y comunitario y la posibilidad de acceso permanente e ininterrumpido a los servicios de salud, conforme a los principios de equidad, universalidad, solidaridad, calidad y eficiencia; Que el artículo 45 de la misma Constitución, dispone que el Estado organizará un Sistema Nacional de Salud, que se integrará con las entidades públicas, autónomas, privadas y comunitarias del sector, el mismo que funcionará de manera descentralizada, desconcentrada y participativa; Que mediante Registro Oficial No. 670 de 25 de septiembre del año 2002, se ha expedido la Ley Orgánica del Sistema Nacional de Salud; Que es necesario reglamentar dicha ley a fin de determinar los mecanismos y procedimientos que garanticen su pleno cumplimiento; y, En ejercicio de las atribuciones que le confiere el numeral 5 del artículo 171 de la Constitución Política de la República. Decreta: El siguiente: Reglamento General a la&quot;,&quot;container-title-short&quot;:&quot;&quot;},&quot;isTemporary&quot;:false}]},{&quot;citationID&quot;:&quot;MENDELEY_CITATION_d73c15bc-744f-48d3-90a9-0e2603cd6dff&quot;,&quot;properties&quot;:{&quot;noteIndex&quot;:0},&quot;isEdited&quot;:false,&quot;manualOverride&quot;:{&quot;isManuallyOverridden&quot;:false,&quot;citeprocText&quot;:&quot;[11]&quot;,&quot;manualOverrideText&quot;:&quot;&quot;},&quot;citationTag&quot;:&quot;MENDELEY_CITATION_v3_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&quot;,&quot;citationItems&quot;:[{&quot;id&quot;:&quot;431161d6-5921-3c25-8573-0586d358f890&quot;,&quot;itemData&quot;:{&quot;type&quot;:&quot;report&quot;,&quot;id&quot;:&quot;431161d6-5921-3c25-8573-0586d358f890&quot;,&quot;title&quot;:&quot;LEY ORGANICA DE SALUD&quot;,&quot;groupId&quot;:&quot;e8bda430-6ff1-3934-9b06-1ae1a1c7801c&quot;,&quot;author&quot;:[{&quot;family&quot;:&quot;Congreso Nacional del Ecuador&quot;,&quot;given&quot;:&quot;&quot;,&quot;parse-names&quot;:false,&quot;dropping-particle&quot;:&quot;&quot;,&quot;non-dropping-particle&quot;:&quot;&quot;}],&quot;URL&quot;:&quot;www.lexis.com.ec&quot;,&quot;issued&quot;:{&quot;date-parts&quot;:[[2015,12,18]]},&quot;language&quot;:&quot;Españo&quot;,&quot;abstract&quot;:&quot;Ley 67 Registro Oficial Suplemento 423 de 22-dic.-2006 Ultima modificación: 18-dic.-2015 Estado: Reformado EL CONGRESO NACIONAL Considerando: Que el numeral 20 del artículo 23 de la Constitución Política de la República, consagra la salud como un derecho humano fundamental y el Estado reconoce y garantiza a las personas el derecho a una calidad de vida que asegure la salud, alimentación y nutrición, agua potable, saneamiento ambiental,...; Que el artículo 42 de la Constitución Política de la República, dispone que \&quot;El Estado garantizará el derecho a la salud, su promoción y protección, por medio del desarrollo de la seguridad alimentaria, la provisión de agua potable y saneamiento básico, el fomento de ambientes saludables en lo familiar, laboral y comunitario, y la posibilidad de acceso permanente e ininterrumpido a servicios de salud, conforme a los principios de equidad, universalidad, solidaridad, calidad y eficiencia.\&quot;; Que el Código de la Salud aprobado en 1971, contiene disposiciones desactualizadas en relación a los avances en salud pública, en derechos humanos, en ciencia y tecnología, a la situación de salud y enfermedad de la población, entre otros; Que el actual Código de la Salud ha experimentado múltiples reformas parciales que lo han convertido en un cuerpo legal disperso y desintegrado; Que ante los actuales procesos de reforma del Estado, del sector salud y de globalización, en los que se encuentra inmerso nuestro país, la legislación debe priorizar los intereses de la salud de la población por sobre los comerciales y económicos; Que el Ecuador ha ratificado convenios y tratados internacionales que determinan compromisos importantes del país en diferentes materias como derechos humanos, derechos sexuales y reproductivos, derechos de niños, niñas y adolescentes, entre otros; Que se hace necesario actualizar conceptos normativos en salud, mediante la promulgación de una ley orgánica que garantice la supremacía sobre otras leyes en esta materia; y, En ejercicio de sus facultades constitucionales y legales expide la siguiente. LEY ORGANICA DE SALUD TITULO PRELIMINAR CAPITULO I Del derecho a la salud y su protección Art. 1.-La presente Ley tiene como finalidad regular las acciones que permitan efectivizar el derecho universal a la salud consagrado en la Constitución Política de la República y la ley. Se rige por los principios de equidad, integralidad, solidaridad, universalidad, irrenunciabilidad, indivisibilidad, participación, pluralidad, calidad y eficiencia; con enfoque de derechos, intercultural, de género, generacional y bioético. LEY ORGANICA DE SALUD-Página 1 LEXIS FINDER-www.lexis.com.ec&quot;},&quot;isTemporary&quot;:false}]},{&quot;citationID&quot;:&quot;MENDELEY_CITATION_fd80e82b-4196-4a93-ab16-ce53ebceeb23&quot;,&quot;properties&quot;:{&quot;noteIndex&quot;:0},&quot;isEdited&quot;:false,&quot;manualOverride&quot;:{&quot;isManuallyOverridden&quot;:false,&quot;citeprocText&quot;:&quot;[12]&quot;,&quot;manualOverrideText&quot;:&quot;&quot;},&quot;citationTag&quot;:&quot;MENDELEY_CITATION_v3_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&quot;,&quot;citationItems&quot;:[{&quot;id&quot;:&quot;cf6e01df-3fe4-3e07-9e9a-954dba7c76e0&quot;,&quot;itemData&quot;:{&quot;type&quot;:&quot;article-journal&quot;,&quot;id&quot;:&quot;cf6e01df-3fe4-3e07-9e9a-954dba7c76e0&quot;,&quot;title&quot;:&quot;Código de Ética del Ministerio de Salud Pública&quot;,&quot;groupId&quot;:&quot;e8bda430-6ff1-3934-9b06-1ae1a1c7801c&quot;,&quot;author&quot;:[{&quot;family&quot;:&quot;Ministerio de Salud Pública&quot;,&quot;given&quot;:&quot;&quot;,&quot;parse-names&quot;:false,&quot;dropping-particle&quot;:&quot;&quot;,&quot;non-dropping-particle&quot;:&quot;&quot;}],&quot;language&quot;:&quot;Español&quot;},&quot;isTemporary&quot;:false}]},{&quot;citationID&quot;:&quot;MENDELEY_CITATION_7317eced-9337-4239-a60b-f665db4581ed&quot;,&quot;properties&quot;:{&quot;noteIndex&quot;:0},&quot;isEdited&quot;:false,&quot;manualOverride&quot;:{&quot;isManuallyOverridden&quot;:false,&quot;citeprocText&quot;:&quot;[13]&quot;,&quot;manualOverrideText&quot;:&quot;&quot;},&quot;citationTag&quot;:&quot;MENDELEY_CITATION_v3_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&quot;,&quot;citationItems&quot;:[{&quot;id&quot;:&quot;1e16ac53-a894-3069-ac96-e2d29214c035&quot;,&quot;itemData&quot;:{&quot;type&quot;:&quot;report&quot;,&quot;id&quot;:&quot;1e16ac53-a894-3069-ac96-e2d29214c035&quot;,&quot;title&quot;:&quot;CONSTITUCIÓN DE LA REPÚBLICA DEL ECUADOR&quot;,&quot;groupId&quot;:&quot;e8bda430-6ff1-3934-9b06-1ae1a1c7801c&quot;,&quot;author&quot;:[{&quot;family&quot;:&quot;Legislativo&quot;,&quot;given&quot;:&quot;Decreto&quot;,&quot;parse-names&quot;:false,&quot;dropping-particle&quot;:&quot;&quot;,&quot;non-dropping-particle&quot;:&quot;&quot;}],&quot;container-title&quot;:&quot;Registro Oficial&quot;,&quot;URL&quot;:&quot;www.lexis.com.ec&quot;,&quot;issued&quot;:{&quot;date-parts&quot;:[[2008,10,20]]},&quot;publisher-place&quot;:&quot;Quito&quot;,&quot;number-of-pages&quot;:&quot;25-2021&quot;,&quot;language&quot;:&quot;Español&quot;,&quot;issue&quot;:&quot;20&quot;,&quot;volume&quot;:&quot;449&quot;},&quot;isTemporary&quot;:false}]},{&quot;citationID&quot;:&quot;MENDELEY_CITATION_9be36efc-bf30-49b2-aa81-78dfaad9a8a0&quot;,&quot;properties&quot;:{&quot;noteIndex&quot;:0},&quot;isEdited&quot;:false,&quot;manualOverride&quot;:{&quot;isManuallyOverridden&quot;:false,&quot;citeprocText&quot;:&quot;[14]&quot;,&quot;manualOverrideText&quot;:&quot;&quot;},&quot;citationTag&quot;:&quot;MENDELEY_CITATION_v3_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&quot;,&quot;citationItems&quot;:[{&quot;id&quot;:&quot;56d26d8b-f7a6-376a-b53e-a2e77f60ca33&quot;,&quot;itemData&quot;:{&quot;type&quot;:&quot;report&quot;,&quot;id&quot;:&quot;56d26d8b-f7a6-376a-b53e-a2e77f60ca33&quot;,&quot;title&quot;:&quot;CREA AGENCIA NACIONAL DE REGULACION CONTROL Y VIGILANCIA ARCSA&quot;,&quot;groupId&quot;:&quot;e8bda430-6ff1-3934-9b06-1ae1a1c7801c&quot;,&quot;author&quot;:[{&quot;family&quot;:&quot;Agencia Nacional de Regulación Control y Vigilancia (ARCSA)&quot;,&quot;given&quot;:&quot;&quot;,&quot;parse-names&quot;:false,&quot;dropping-particle&quot;:&quot;&quot;,&quot;non-dropping-particle&quot;:&quot;&quot;}],&quot;URL&quot;:&quot;www.lexis.com.ec&quot;,&quot;issued&quot;:{&quot;date-parts&quot;:[[2016,3,21]]},&quot;publisher-place&quot;:&quot;Quito&quot;,&quot;number-of-pages&quot;:&quot;1-9&quot;,&quot;language&quot;:&quot;Español&quot;},&quot;isTemporary&quot;:false}]},{&quot;citationID&quot;:&quot;MENDELEY_CITATION_9476689a-8481-4761-a2d5-81f2e7b9b714&quot;,&quot;properties&quot;:{&quot;noteIndex&quot;:0},&quot;isEdited&quot;:false,&quot;manualOverride&quot;:{&quot;isManuallyOverridden&quot;:false,&quot;citeprocText&quot;:&quot;[15]&quot;,&quot;manualOverrideText&quot;:&quot;&quot;},&quot;citationTag&quot;:&quot;MENDELEY_CITATION_v3_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&quot;,&quot;citationItems&quot;:[{&quot;id&quot;:&quot;a5dfb9da-f13c-3423-abf7-26ee68bf2002&quot;,&quot;itemData&quot;:{&quot;type&quot;:&quot;report&quot;,&quot;id&quot;:&quot;a5dfb9da-f13c-3423-abf7-26ee68bf2002&quot;,&quot;title&quot;:&quot;SISTEMAS DE GESTIÓN DE LA CALIDAD-REQUISITOS ISO 9001-2015&quot;,&quot;groupId&quot;:&quot;e8bda430-6ff1-3934-9b06-1ae1a1c7801c&quot;,&quot;author&quot;:[{&quot;family&quot;:&quot;International Organization for Standardization&quot;,&quot;given&quot;:&quot;&quot;,&quot;parse-names&quot;:false,&quot;dropping-particle&quot;:&quot;&quot;,&quot;non-dropping-particle&quot;:&quot;&quot;}],&quot;issued&quot;:{&quot;date-parts&quot;:[[2015]]},&quot;abstract&quot;:&quot;ISO 9001:2015 NOTA IMPORTANTE PARA LOS USUARIOS DE ESTA TRADUCCIÓN: 1. Este documento se ha traducido y publicado como guía y con ello se ha pretendido ayudar a la comprensión de la versión. 2. El documento original está sujeto a Copyright Internacional y no permite reproducciones no autorizadas.&quot;},&quot;isTemporary&quot;:false}]},{&quot;citationID&quot;:&quot;MENDELEY_CITATION_2ec81af8-3bec-4d1d-8dd8-6ce2d007e8d8&quot;,&quot;properties&quot;:{&quot;noteIndex&quot;:0},&quot;isEdited&quot;:false,&quot;manualOverride&quot;:{&quot;isManuallyOverridden&quot;:false,&quot;citeprocText&quot;:&quot;[16]&quot;,&quot;manualOverrideText&quot;:&quot;&quot;},&quot;citationTag&quot;:&quot;MENDELEY_CITATION_v3_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&quot;,&quot;citationItems&quot;:[{&quot;id&quot;:&quot;0f44ff95-bcf0-35bc-9cad-77a238f0645c&quot;,&quot;itemData&quot;:{&quot;type&quot;:&quot;webpage&quot;,&quot;id&quot;:&quot;0f44ff95-bcf0-35bc-9cad-77a238f0645c&quot;,&quot;title&quot;:&quot;ISO 13485-2016&quot;,&quot;groupId&quot;:&quot;e8bda430-6ff1-3934-9b06-1ae1a1c7801c&quot;,&quot;author&quot;:[{&quot;family&quot;:&quot;NQA Organismo de Certificación Global&quot;,&quot;given&quot;:&quot;&quot;,&quot;parse-names&quot;:false,&quot;dropping-particle&quot;:&quot;&quot;,&quot;non-dropping-particle&quot;:&quot;&quot;}],&quot;issued&quot;:{&quot;date-parts&quot;:[[2016]]},&quot;page&quot;:&quot;1-26&quot;,&quot;language&quot;:&quot;Español&quot;},&quot;isTemporary&quot;:false}]},{&quot;citationID&quot;:&quot;MENDELEY_CITATION_9f56d5a6-0311-4e16-8147-53e1b3c0506c&quot;,&quot;properties&quot;:{&quot;noteIndex&quot;:0},&quot;isEdited&quot;:false,&quot;manualOverride&quot;:{&quot;isManuallyOverridden&quot;:false,&quot;citeprocText&quot;:&quot;[17]&quot;,&quot;manualOverrideText&quot;:&quot;&quot;},&quot;citationTag&quot;:&quot;MENDELEY_CITATION_v3_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&quot;,&quot;citationItems&quot;:[{&quot;id&quot;:&quot;1043f46c-0f42-3272-9a69-2caee43d22ce&quot;,&quot;itemData&quot;:{&quot;type&quot;:&quot;book&quot;,&quot;id&quot;:&quot;1043f46c-0f42-3272-9a69-2caee43d22ce&quot;,&quot;title&quot;:&quot;REGLAMENTO INTERNACIONAL TERCERA EDICIÓN (2005)&quot;,&quot;groupId&quot;:&quot;e8bda430-6ff1-3934-9b06-1ae1a1c7801c&quot;,&quot;author&quot;:[{&quot;family&quot;:&quot;Organización Mundial de la Salud&quot;,&quot;given&quot;:&quot;&quot;,&quot;parse-names&quot;:false,&quot;dropping-particle&quot;:&quot;&quot;,&quot;non-dropping-particle&quot;:&quot;&quot;}],&quot;ISBN&quot;:&quot;9789243580494&quot;,&quot;issued&quot;:{&quot;date-parts&quot;:[[2005]]},&quot;number-of-pages&quot;:&quot;1-104&quot;,&quot;language&quot;:&quot;Español&quot;,&quot;edition&quot;:&quot;Tercera Edición&quot;},&quot;isTemporary&quot;:false}]},{&quot;citationID&quot;:&quot;MENDELEY_CITATION_3690224d-0395-4e16-81a5-6d30451caa1d&quot;,&quot;properties&quot;:{&quot;noteIndex&quot;:0},&quot;isEdited&quot;:false,&quot;manualOverride&quot;:{&quot;isManuallyOverridden&quot;:false,&quot;citeprocText&quot;:&quot;[18]&quot;,&quot;manualOverrideText&quot;:&quot;&quot;},&quot;citationTag&quot;:&quot;MENDELEY_CITATION_v3_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&quot;,&quot;citationItems&quot;:[{&quot;id&quot;:&quot;356f8aba-3ab4-3734-9fac-0ec00f0ac597&quot;,&quot;itemData&quot;:{&quot;type&quot;:&quot;book&quot;,&quot;id&quot;:&quot;356f8aba-3ab4-3734-9fac-0ec00f0ac597&quot;,&quot;title&quot;:&quot;Normativas Básicas - Organización Mundial de la Salud&quot;,&quot;groupId&quot;:&quot;e8bda430-6ff1-3934-9b06-1ae1a1c7801c&quot;,&quot;author&quot;:[{&quot;family&quot;:&quot;OMS&quot;,&quot;given&quot;:&quot;&quot;,&quot;parse-names&quot;:false,&quot;dropping-particle&quot;:&quot;&quot;,&quot;non-dropping-particle&quot;:&quot;&quot;}],&quot;ISBN&quot;:&quot;9789240000568&quot;,&quot;issued&quot;:{&quot;date-parts&quot;:[[2020]]},&quot;language&quot;:&quot;Español&quot;,&quot;abstract&quot;:&quot;49th ed. Description based upon print version of record. Intro -- Acuerdan lo siguiente: -- Artículo I ˗ Naturaleza del presente Acuerdo -- Artículo II -- Objetivos y principios -- Artículo III ˗ Esferas de cooperación -- Artículo IV ˗ Prioridades -- Artículo V ˗ Privilegios e inmunidades y franquicias -- Ninguna de las disposiciones del presente Acuerdo debe ser leída o interpretada como una exención o modificación de los privilegios, inmunidades y franquicias de los que disfrutan la Comisión de la UA y la OMS en virtud de los acuerdos internacionale... -- Artículo VI ˗ Intercambio de información -- Artículo VII -- Procedimientos&quot;,&quot;publisher&quot;:&quot;World Health Organization&quot;},&quot;isTemporary&quot;:false}]},{&quot;citationID&quot;:&quot;MENDELEY_CITATION_7d37c8f5-3eab-4c13-9cda-c08259fbc42e&quot;,&quot;properties&quot;:{&quot;noteIndex&quot;:0},&quot;isEdited&quot;:false,&quot;manualOverride&quot;:{&quot;isManuallyOverridden&quot;:false,&quot;citeprocText&quot;:&quot;[12]&quot;,&quot;manualOverrideText&quot;:&quot;&quot;},&quot;citationTag&quot;:&quot;MENDELEY_CITATION_v3_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&quot;,&quot;citationItems&quot;:[{&quot;id&quot;:&quot;cf6e01df-3fe4-3e07-9e9a-954dba7c76e0&quot;,&quot;itemData&quot;:{&quot;type&quot;:&quot;article-journal&quot;,&quot;id&quot;:&quot;cf6e01df-3fe4-3e07-9e9a-954dba7c76e0&quot;,&quot;title&quot;:&quot;Código de Ética del Ministerio de Salud Pública&quot;,&quot;groupId&quot;:&quot;e8bda430-6ff1-3934-9b06-1ae1a1c7801c&quot;,&quot;author&quot;:[{&quot;family&quot;:&quot;Ministerio de Salud Pública&quot;,&quot;given&quot;:&quot;&quot;,&quot;parse-names&quot;:false,&quot;dropping-particle&quot;:&quot;&quot;,&quot;non-dropping-particle&quot;:&quot;&quot;}],&quot;language&quot;:&quot;Español&quot;},&quot;isTemporary&quot;:false}]},{&quot;citationID&quot;:&quot;MENDELEY_CITATION_6d35f357-af0e-4380-9b7b-4775b9a820ed&quot;,&quot;properties&quot;:{&quot;noteIndex&quot;:0},&quot;isEdited&quot;:false,&quot;manualOverride&quot;:{&quot;isManuallyOverridden&quot;:false,&quot;citeprocText&quot;:&quot;[19]&quot;,&quot;manualOverrideText&quot;:&quot;&quot;},&quot;citationTag&quot;:&quot;MENDELEY_CITATION_v3_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&quot;,&quot;citationItems&quot;:[{&quot;id&quot;:&quot;81216c7a-d6af-3f98-b289-8e9def924bff&quot;,&quot;itemData&quot;:{&quot;type&quot;:&quot;article-journal&quot;,&quot;id&quot;:&quot;81216c7a-d6af-3f98-b289-8e9def924bff&quot;,&quot;title&quot;:&quot;Improving the Trustworthiness of Medical Device Software with Formal Verification Methods&quot;,&quot;groupId&quot;:&quot;e8bda430-6ff1-3934-9b06-1ae1a1c7801c&quot;,&quot;author&quot;:[{&quot;family&quot;:&quot;Li&quot;,&quot;given&quot;:&quot;C&quot;,&quot;parse-names&quot;:false,&quot;dropping-particle&quot;:&quot;&quot;,&quot;non-dropping-particle&quot;:&quot;&quot;},{&quot;family&quot;:&quot;Raghunathan&quot;,&quot;given&quot;:&quot;A&quot;,&quot;parse-names&quot;:false,&quot;dropping-particle&quot;:&quot;&quot;,&quot;non-dropping-particle&quot;:&quot;&quot;},{&quot;family&quot;:&quot;Jha&quot;,&quot;given&quot;:&quot;N K&quot;,&quot;parse-names&quot;:false,&quot;dropping-particle&quot;:&quot;&quot;,&quot;non-dropping-particle&quot;:&quot;&quot;}],&quot;container-title&quot;:&quot;IEEE Embedded Systems Letters&quot;,&quot;container-title-short&quot;:&quot;IEEE Embed Syst Lett&quot;,&quot;DOI&quot;:&quot;10.1109/LES.2013.2276434&quot;,&quot;ISSN&quot;:&quot;1943-0671&quot;,&quot;issued&quot;:{&quot;date-parts&quot;:[[2013]]},&quot;page&quot;:&quot;50-53&quot;,&quot;issue&quot;:&quot;3&quot;,&quot;volume&quot;:&quot;5&quot;},&quot;isTemporary&quot;:false}]},{&quot;citationID&quot;:&quot;MENDELEY_CITATION_dfeb56e6-b29d-45aa-af2a-a8754efa183d&quot;,&quot;properties&quot;:{&quot;noteIndex&quot;:0},&quot;isEdited&quot;:false,&quot;manualOverride&quot;:{&quot;isManuallyOverridden&quot;:false,&quot;citeprocText&quot;:&quot;[20]&quot;,&quot;manualOverrideText&quot;:&quot;&quot;},&quot;citationTag&quot;:&quot;MENDELEY_CITATION_v3_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&quot;,&quot;citationItems&quot;:[{&quot;id&quot;:&quot;35fa647a-c56d-3587-9a8d-5ed4d222511b&quot;,&quot;itemData&quot;:{&quot;type&quot;:&quot;paper-conference&quot;,&quot;id&quot;:&quot;35fa647a-c56d-3587-9a8d-5ed4d222511b&quot;,&quot;title&quot;:&quot;Management of enterprise cyber security: A review of ISO/IEC 27001:2022&quot;,&quot;groupId&quot;:&quot;e8bda430-6ff1-3934-9b06-1ae1a1c7801c&quot;,&quot;author&quot;:[{&quot;family&quot;:&quot;Malatji&quot;,&quot;given&quot;:&quot;M&quot;,&quot;parse-names&quot;:false,&quot;dropping-particle&quot;:&quot;&quot;,&quot;non-dropping-particle&quot;:&quot;&quot;}],&quot;container-title&quot;:&quot;2023 International Conference On Cyber Management And Engineering (CyMaEn)&quot;,&quot;DOI&quot;:&quot;10.1109/CyMaEn57228.2023.10051114&quot;,&quot;issued&quot;:{&quot;date-parts&quot;:[[2023]]},&quot;page&quot;:&quot;117-122&quot;},&quot;isTemporary&quot;:false}]},{&quot;citationID&quot;:&quot;MENDELEY_CITATION_8d4b26f1-7324-4407-8527-aa4ed3eaafb0&quot;,&quot;properties&quot;:{&quot;noteIndex&quot;:0},&quot;isEdited&quot;:false,&quot;manualOverride&quot;:{&quot;isManuallyOverridden&quot;:false,&quot;citeprocText&quot;:&quot;[19]&quot;,&quot;manualOverrideText&quot;:&quot;&quot;},&quot;citationTag&quot;:&quot;MENDELEY_CITATION_v3_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&quot;,&quot;citationItems&quot;:[{&quot;id&quot;:&quot;81216c7a-d6af-3f98-b289-8e9def924bff&quot;,&quot;itemData&quot;:{&quot;type&quot;:&quot;article-journal&quot;,&quot;id&quot;:&quot;81216c7a-d6af-3f98-b289-8e9def924bff&quot;,&quot;title&quot;:&quot;Improving the Trustworthiness of Medical Device Software with Formal Verification Methods&quot;,&quot;groupId&quot;:&quot;e8bda430-6ff1-3934-9b06-1ae1a1c7801c&quot;,&quot;author&quot;:[{&quot;family&quot;:&quot;Li&quot;,&quot;given&quot;:&quot;C&quot;,&quot;parse-names&quot;:false,&quot;dropping-particle&quot;:&quot;&quot;,&quot;non-dropping-particle&quot;:&quot;&quot;},{&quot;family&quot;:&quot;Raghunathan&quot;,&quot;given&quot;:&quot;A&quot;,&quot;parse-names&quot;:false,&quot;dropping-particle&quot;:&quot;&quot;,&quot;non-dropping-particle&quot;:&quot;&quot;},{&quot;family&quot;:&quot;Jha&quot;,&quot;given&quot;:&quot;N K&quot;,&quot;parse-names&quot;:false,&quot;dropping-particle&quot;:&quot;&quot;,&quot;non-dropping-particle&quot;:&quot;&quot;}],&quot;container-title&quot;:&quot;IEEE Embedded Systems Letters&quot;,&quot;container-title-short&quot;:&quot;IEEE Embed Syst Lett&quot;,&quot;DOI&quot;:&quot;10.1109/LES.2013.2276434&quot;,&quot;ISSN&quot;:&quot;1943-0671&quot;,&quot;issued&quot;:{&quot;date-parts&quot;:[[2013]]},&quot;page&quot;:&quot;50-53&quot;,&quot;issue&quot;:&quot;3&quot;,&quot;volume&quot;:&quot;5&quot;},&quot;isTemporary&quot;:false}]},{&quot;citationID&quot;:&quot;MENDELEY_CITATION_16cc2fb6-229d-46bc-a86f-a981cacf7923&quot;,&quot;properties&quot;:{&quot;noteIndex&quot;:0},&quot;isEdited&quot;:false,&quot;manualOverride&quot;:{&quot;isManuallyOverridden&quot;:false,&quot;citeprocText&quot;:&quot;[19]&quot;,&quot;manualOverrideText&quot;:&quot;&quot;},&quot;citationTag&quot;:&quot;MENDELEY_CITATION_v3_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&quot;,&quot;citationItems&quot;:[{&quot;id&quot;:&quot;81216c7a-d6af-3f98-b289-8e9def924bff&quot;,&quot;itemData&quot;:{&quot;type&quot;:&quot;article-journal&quot;,&quot;id&quot;:&quot;81216c7a-d6af-3f98-b289-8e9def924bff&quot;,&quot;title&quot;:&quot;Improving the Trustworthiness of Medical Device Software with Formal Verification Methods&quot;,&quot;groupId&quot;:&quot;e8bda430-6ff1-3934-9b06-1ae1a1c7801c&quot;,&quot;author&quot;:[{&quot;family&quot;:&quot;Li&quot;,&quot;given&quot;:&quot;C&quot;,&quot;parse-names&quot;:false,&quot;dropping-particle&quot;:&quot;&quot;,&quot;non-dropping-particle&quot;:&quot;&quot;},{&quot;family&quot;:&quot;Raghunathan&quot;,&quot;given&quot;:&quot;A&quot;,&quot;parse-names&quot;:false,&quot;dropping-particle&quot;:&quot;&quot;,&quot;non-dropping-particle&quot;:&quot;&quot;},{&quot;family&quot;:&quot;Jha&quot;,&quot;given&quot;:&quot;N K&quot;,&quot;parse-names&quot;:false,&quot;dropping-particle&quot;:&quot;&quot;,&quot;non-dropping-particle&quot;:&quot;&quot;}],&quot;container-title&quot;:&quot;IEEE Embedded Systems Letters&quot;,&quot;container-title-short&quot;:&quot;IEEE Embed Syst Lett&quot;,&quot;DOI&quot;:&quot;10.1109/LES.2013.2276434&quot;,&quot;ISSN&quot;:&quot;1943-0671&quot;,&quot;issued&quot;:{&quot;date-parts&quot;:[[2013]]},&quot;page&quot;:&quot;50-53&quot;,&quot;issue&quot;:&quot;3&quot;,&quot;volume&quot;:&quot;5&quot;},&quot;isTemporary&quot;:false}]},{&quot;citationID&quot;:&quot;MENDELEY_CITATION_56e30e5d-436c-4a6e-b18a-0615adb6d711&quot;,&quot;properties&quot;:{&quot;noteIndex&quot;:0},&quot;isEdited&quot;:false,&quot;manualOverride&quot;:{&quot;isManuallyOverridden&quot;:false,&quot;citeprocText&quot;:&quot;[19]&quot;,&quot;manualOverrideText&quot;:&quot;&quot;},&quot;citationTag&quot;:&quot;MENDELEY_CITATION_v3_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&quot;,&quot;citationItems&quot;:[{&quot;id&quot;:&quot;81216c7a-d6af-3f98-b289-8e9def924bff&quot;,&quot;itemData&quot;:{&quot;type&quot;:&quot;article-journal&quot;,&quot;id&quot;:&quot;81216c7a-d6af-3f98-b289-8e9def924bff&quot;,&quot;title&quot;:&quot;Improving the Trustworthiness of Medical Device Software with Formal Verification Methods&quot;,&quot;groupId&quot;:&quot;e8bda430-6ff1-3934-9b06-1ae1a1c7801c&quot;,&quot;author&quot;:[{&quot;family&quot;:&quot;Li&quot;,&quot;given&quot;:&quot;C&quot;,&quot;parse-names&quot;:false,&quot;dropping-particle&quot;:&quot;&quot;,&quot;non-dropping-particle&quot;:&quot;&quot;},{&quot;family&quot;:&quot;Raghunathan&quot;,&quot;given&quot;:&quot;A&quot;,&quot;parse-names&quot;:false,&quot;dropping-particle&quot;:&quot;&quot;,&quot;non-dropping-particle&quot;:&quot;&quot;},{&quot;family&quot;:&quot;Jha&quot;,&quot;given&quot;:&quot;N K&quot;,&quot;parse-names&quot;:false,&quot;dropping-particle&quot;:&quot;&quot;,&quot;non-dropping-particle&quot;:&quot;&quot;}],&quot;container-title&quot;:&quot;IEEE Embedded Systems Letters&quot;,&quot;container-title-short&quot;:&quot;IEEE Embed Syst Lett&quot;,&quot;DOI&quot;:&quot;10.1109/LES.2013.2276434&quot;,&quot;ISSN&quot;:&quot;1943-0671&quot;,&quot;issued&quot;:{&quot;date-parts&quot;:[[2013]]},&quot;page&quot;:&quot;50-53&quot;,&quot;issue&quot;:&quot;3&quot;,&quot;volume&quot;:&quot;5&quot;},&quot;isTemporary&quot;:false}]},{&quot;citationID&quot;:&quot;MENDELEY_CITATION_a9219f89-ace5-487f-8aeb-df21b8d7fb3a&quot;,&quot;properties&quot;:{&quot;noteIndex&quot;:0},&quot;isEdited&quot;:false,&quot;manualOverride&quot;:{&quot;isManuallyOverridden&quot;:false,&quot;citeprocText&quot;:&quot;[20]&quot;,&quot;manualOverrideText&quot;:&quot;&quot;},&quot;citationTag&quot;:&quot;MENDELEY_CITATION_v3_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&quot;,&quot;citationItems&quot;:[{&quot;id&quot;:&quot;35fa647a-c56d-3587-9a8d-5ed4d222511b&quot;,&quot;itemData&quot;:{&quot;type&quot;:&quot;paper-conference&quot;,&quot;id&quot;:&quot;35fa647a-c56d-3587-9a8d-5ed4d222511b&quot;,&quot;title&quot;:&quot;Management of enterprise cyber security: A review of ISO/IEC 27001:2022&quot;,&quot;groupId&quot;:&quot;e8bda430-6ff1-3934-9b06-1ae1a1c7801c&quot;,&quot;author&quot;:[{&quot;family&quot;:&quot;Malatji&quot;,&quot;given&quot;:&quot;M&quot;,&quot;parse-names&quot;:false,&quot;dropping-particle&quot;:&quot;&quot;,&quot;non-dropping-particle&quot;:&quot;&quot;}],&quot;container-title&quot;:&quot;2023 International Conference On Cyber Management And Engineering (CyMaEn)&quot;,&quot;DOI&quot;:&quot;10.1109/CyMaEn57228.2023.10051114&quot;,&quot;issued&quot;:{&quot;date-parts&quot;:[[2023]]},&quot;page&quot;:&quot;117-122&quot;},&quot;isTemporary&quot;:false}]},{&quot;citationID&quot;:&quot;MENDELEY_CITATION_4ddec30b-2840-493b-afa5-726ed762d3f6&quot;,&quot;properties&quot;:{&quot;noteIndex&quot;:0},&quot;isEdited&quot;:false,&quot;manualOverride&quot;:{&quot;isManuallyOverridden&quot;:false,&quot;citeprocText&quot;:&quot;[18]&quot;,&quot;manualOverrideText&quot;:&quot;&quot;},&quot;citationTag&quot;:&quot;MENDELEY_CITATION_v3_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&quot;,&quot;citationItems&quot;:[{&quot;id&quot;:&quot;356f8aba-3ab4-3734-9fac-0ec00f0ac597&quot;,&quot;itemData&quot;:{&quot;type&quot;:&quot;book&quot;,&quot;id&quot;:&quot;356f8aba-3ab4-3734-9fac-0ec00f0ac597&quot;,&quot;title&quot;:&quot;Normativas Básicas - Organización Mundial de la Salud&quot;,&quot;groupId&quot;:&quot;e8bda430-6ff1-3934-9b06-1ae1a1c7801c&quot;,&quot;author&quot;:[{&quot;family&quot;:&quot;OMS&quot;,&quot;given&quot;:&quot;&quot;,&quot;parse-names&quot;:false,&quot;dropping-particle&quot;:&quot;&quot;,&quot;non-dropping-particle&quot;:&quot;&quot;}],&quot;ISBN&quot;:&quot;9789240000568&quot;,&quot;issued&quot;:{&quot;date-parts&quot;:[[2020]]},&quot;language&quot;:&quot;Español&quot;,&quot;abstract&quot;:&quot;49th ed. Description based upon print version of record. Intro -- Acuerdan lo siguiente: -- Artículo I ˗ Naturaleza del presente Acuerdo -- Artículo II -- Objetivos y principios -- Artículo III ˗ Esferas de cooperación -- Artículo IV ˗ Prioridades -- Artículo V ˗ Privilegios e inmunidades y franquicias -- Ninguna de las disposiciones del presente Acuerdo debe ser leída o interpretada como una exención o modificación de los privilegios, inmunidades y franquicias de los que disfrutan la Comisión de la UA y la OMS en virtud de los acuerdos internacionale... -- Artículo VI ˗ Intercambio de información -- Artículo VII -- Procedimientos&quot;,&quot;publisher&quot;:&quot;World Health Organization&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77e7d1d8-1ca9-4747-ae43-f9de4cc6af07">
  <we:reference id="WA104382081" version="1.55.1.0" store="es-ES" storeType="omex"/>
  <we:alternateReferences>
    <we:reference id="WA104382081" version="1.55.1.0" store="es-ES" storeType="omex"/>
  </we:alternateReferences>
  <we:properties>
    <we:property name="MENDELEY_CITATIONS" value="[{&quot;citationID&quot;:&quot;MENDELEY_CITATION_ddcbbdda-07f2-4f0d-a54c-981a1827f4c1&quot;,&quot;properties&quot;:{&quot;noteIndex&quot;:0},&quot;isEdited&quot;:false,&quot;manualOverride&quot;:{&quot;isManuallyOverridden&quot;:false,&quot;citeprocText&quot;:&quot;[1]&quot;,&quot;manualOverrideText&quot;:&quot;&quot;},&quot;citationItems&quot;:[{&quot;id&quot;:&quot;259108d9-fe1a-3454-a745-b48d3a6cf74e&quot;,&quot;itemData&quot;:{&quot;type&quot;:&quot;article-journal&quot;,&quot;id&quot;:&quot;259108d9-fe1a-3454-a745-b48d3a6cf74e&quot;,&quot;title&quot;:&quot;Integrating an academic electronic health record: Challenges and success strategies&quot;,&quot;author&quot;:[{&quot;family&quot;:&quot;Herbert&quot;,&quot;given&quot;:&quot;Valerie M.&quot;,&quot;parse-names&quot;:false,&quot;dropping-particle&quot;:&quot;&quot;,&quot;non-dropping-particle&quot;:&quot;&quot;},{&quot;family&quot;:&quot;Connors&quot;,&quot;given&quot;:&quot;Helen&quot;,&quot;parse-names&quot;:false,&quot;dropping-particle&quot;:&quot;&quot;,&quot;non-dropping-particle&quot;:&quot;&quot;}],&quot;container-title&quot;:&quot;CIN - Computers Informatics Nursing&quot;,&quot;accessed&quot;:{&quot;date-parts&quot;:[[2025,6,14]]},&quot;DOI&quot;:&quot;10.1097/CIN.0000000000000264&quot;,&quot;ISSN&quot;:&quot;15389774&quot;,&quot;PMID&quot;:&quot;27326804&quot;,&quot;URL&quot;:&quot;https://journals.lww.com/cinjournal/fulltext/2016/08000/integrating_an_academic_electronic_health_record__.4.aspx&quot;,&quot;issued&quot;:{&quot;date-parts&quot;:[[2016,8,23]]},&quot;page&quot;:&quot;345-354&quot;,&quot;abstract&quot;:&quot;Technology is increasing the complexity in the role of today's nurse. Healthcare organizations are integratingmore health information technologies and relying on the electronic health record for data collection, communication, and decision making. Nursing faculty need to prepare graduates for this environment and incorporate an academic electronic health record into a nursing curriculum to meet studentprogram outcomes. Although the need exists for student preparation, some nursing programs are struggling with implementation, whereas others have been successful. To better understand these complexities, this project was intended to identify current challenges and success strategies of effective academic electronic health record integration into nursing curricula. Using Rogers' 1962 Diffusion of Innovation theory as a framework for technology adoption, a descriptive survey design was used to gain insights from deans and program directors of nursing schools involved with the national Health Informatics &amp; Technology Scholars faculty development program or Cerner's Academic Education Solution Consortium, working to integrate an academic electronic health record in their respective nursing schools. The participants' experiences highlighted approaches used by these schools to integrate these technologies. Data from this project provide nursing education with effective strategies and potential challenges that should be addressed for successful academic electronic health record integration.&quot;,&quot;publisher&quot;:&quot;Lippincott Williams and Wilkins&quot;,&quot;issue&quot;:&quot;8&quot;,&quot;volume&quot;:&quot;34&quot;,&quot;container-title-short&quot;:&quot;&quot;},&quot;isTemporary&quot;:false}],&quot;citationTag&quot;:&quot;MENDELEY_CITATION_v3_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&quot;},{&quot;citationID&quot;:&quot;MENDELEY_CITATION_e0241ec3-c641-41cf-ba31-4024d5ad184a&quot;,&quot;properties&quot;:{&quot;noteIndex&quot;:0},&quot;isEdited&quot;:false,&quot;manualOverride&quot;:{&quot;isManuallyOverridden&quot;:false,&quot;citeprocText&quot;:&quot;[2]&quot;,&quot;manualOverrideText&quot;:&quot;&quot;},&quot;citationItems&quot;:[{&quot;id&quot;:&quot;5de3f7ad-7776-3cfa-bfbf-391f49225a3a&quot;,&quot;itemData&quot;:{&quot;type&quot;:&quot;article-journal&quot;,&quot;id&quot;:&quot;5de3f7ad-7776-3cfa-bfbf-391f49225a3a&quot;,&quot;title&quot;:&quot;Digital Twins in the Field of Nursing&quot;,&quot;author&quot;:[{&quot;family&quot;:&quot;Gu&quot;,&quot;given&quot;:&quot;Dandan&quot;,&quot;parse-names&quot;:false,&quot;dropping-particle&quot;:&quot;&quot;,&quot;non-dropping-particle&quot;:&quot;&quot;},{&quot;family&quot;:&quot;Cao&quot;,&quot;given&quot;:&quot;Yangyang&quot;,&quot;parse-names&quot;:false,&quot;dropping-particle&quot;:&quot;&quot;,&quot;non-dropping-particle&quot;:&quot;&quot;},{&quot;family&quot;:&quot;Zhou&quot;,&quot;given&quot;:&quot;Xiaolan&quot;,&quot;parse-names&quot;:false,&quot;dropping-particle&quot;:&quot;&quot;,&quot;non-dropping-particle&quot;:&quot;&quot;},{&quot;family&quot;:&quot;Zan&quot;,&quot;given&quot;:&quot;Yangyang&quot;,&quot;parse-names&quot;:false,&quot;dropping-particle&quot;:&quot;&quot;,&quot;non-dropping-particle&quot;:&quot;&quot;},{&quot;family&quot;:&quot;Zhang&quot;,&quot;given&quot;:&quot;Xu&quot;,&quot;parse-names&quot;:false,&quot;dropping-particle&quot;:&quot;&quot;,&quot;non-dropping-particle&quot;:&quot;&quot;},{&quot;family&quot;:&quot;Xie&quot;,&quot;given&quot;:&quot;Juan&quot;,&quot;parse-names&quot;:false,&quot;dropping-particle&quot;:&quot;&quot;,&quot;non-dropping-particle&quot;:&quot;&quot;},{&quot;family&quot;:&quot;Yu&quot;,&quot;given&quot;:&quot;Ming&quot;,&quot;parse-names&quot;:false,&quot;dropping-particle&quot;:&quot;&quot;,&quot;non-dropping-particle&quot;:&quot;&quot;}],&quot;container-title&quot;:&quot;CIN: Computers, Informatics, Nursing&quot;,&quot;accessed&quot;:{&quot;date-parts&quot;:[[2025,6,14]]},&quot;DOI&quot;:&quot;10.1097/CIN.0000000000001338&quot;,&quot;ISSN&quot;:&quot;1538-9774&quot;,&quot;URL&quot;:&quot;https://journals.lww.com/10.1097/CIN.0000000000001338&quot;,&quot;issued&quot;:{&quot;date-parts&quot;:[[2025,6,13]]},&quot;container-title-short&quot;:&quot;&quot;},&quot;isTemporary&quot;:false}],&quot;citationTag&quot;:&quot;MENDELEY_CITATION_v3_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&quot;},{&quot;citationID&quot;:&quot;MENDELEY_CITATION_6cd0b3dd-adce-4bc8-976f-0c4c9d2464f3&quot;,&quot;properties&quot;:{&quot;noteIndex&quot;:0},&quot;isEdited&quot;:false,&quot;manualOverride&quot;:{&quot;isManuallyOverridden&quot;:false,&quot;citeprocText&quot;:&quot;[3]&quot;,&quot;manualOverrideText&quot;:&quot;&quot;},&quot;citationItems&quot;:[{&quot;id&quot;:&quot;310bc1a1-ff31-37b7-807c-469ab5fd2f9e&quot;,&quot;itemData&quot;:{&quot;type&quot;:&quot;article-journal&quot;,&quot;id&quot;:&quot;310bc1a1-ff31-37b7-807c-469ab5fd2f9e&quot;,&quot;title&quot;:&quot;Theses Electronic Theses and Dissertations 2013 Assessing The Security Posture Of Openemr Using Capec Attack Assessing The Security Posture Of Openemr Using Capec Attack Patterns Patterns&quot;,&quot;author&quot;:[{&quot;family&quot;:&quot;Akowuah&quot;,&quot;given&quot;:&quot;Francis Enoch&quot;,&quot;parse-names&quot;:false,&quot;dropping-particle&quot;:&quot;&quot;,&quot;non-dropping-particle&quot;:&quot;&quot;}],&quot;accessed&quot;:{&quot;date-parts&quot;:[[2025,6,14]]},&quot;URL&quot;:&quot;https://digital.library.ncat.edu/theses&quot;,&quot;container-title-short&quot;:&quot;&quot;},&quot;isTemporary&quot;:false}],&quot;citationTag&quot;:&quot;MENDELEY_CITATION_v3_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&quot;},{&quot;citationID&quot;:&quot;MENDELEY_CITATION_ab923af1-e42f-4715-9b06-ef58c72bc6e8&quot;,&quot;properties&quot;:{&quot;noteIndex&quot;:0},&quot;isEdited&quot;:false,&quot;manualOverride&quot;:{&quot;isManuallyOverridden&quot;:false,&quot;citeprocText&quot;:&quot;[4]&quot;,&quot;manualOverrideText&quot;:&quot;&quot;},&quot;citationItems&quot;:[{&quot;id&quot;:&quot;92d8c52c-82d2-3a0a-90a8-4dec863616b5&quot;,&quot;itemData&quot;:{&quot;type&quot;:&quot;article-journal&quot;,&quot;id&quot;:&quot;92d8c52c-82d2-3a0a-90a8-4dec863616b5&quot;,&quot;title&quot;:&quot;Disseminating child abuse clinical decision support among commercial electronic health records: Effects on clinical practice&quot;,&quot;author&quot;:[{&quot;family&quot;:&quot;Feldstein&quot;,&quot;given&quot;:&quot;David A.&quot;,&quot;parse-names&quot;:false,&quot;dropping-particle&quot;:&quot;&quot;,&quot;non-dropping-particle&quot;:&quot;&quot;},{&quot;family&quot;:&quot;Barata&quot;,&quot;given&quot;:&quot;Isabel&quot;,&quot;parse-names&quot;:false,&quot;dropping-particle&quot;:&quot;&quot;,&quot;non-dropping-particle&quot;:&quot;&quot;},{&quot;family&quot;:&quot;McGinn&quot;,&quot;given&quot;:&quot;Thomas&quot;,&quot;parse-names&quot;:false,&quot;dropping-particle&quot;:&quot;&quot;,&quot;non-dropping-particle&quot;:&quot;&quot;},{&quot;family&quot;:&quot;Heineman&quot;,&quot;given&quot;:&quot;Emily&quot;,&quot;parse-names&quot;:false,&quot;dropping-particle&quot;:&quot;&quot;,&quot;non-dropping-particle&quot;:&quot;&quot;},{&quot;family&quot;:&quot;Ross&quot;,&quot;given&quot;:&quot;Joshua&quot;,&quot;parse-names&quot;:false,&quot;dropping-particle&quot;:&quot;&quot;,&quot;non-dropping-particle&quot;:&quot;&quot;},{&quot;family&quot;:&quot;Kaplan&quot;,&quot;given&quot;:&quot;Dana&quot;,&quot;parse-names&quot;:false,&quot;dropping-particle&quot;:&quot;&quot;,&quot;non-dropping-particle&quot;:&quot;&quot;},{&quot;family&quot;:&quot;Bullaro&quot;,&quot;given&quot;:&quot;Francesca&quot;,&quot;parse-names&quot;:false,&quot;dropping-particle&quot;:&quot;&quot;,&quot;non-dropping-particle&quot;:&quot;&quot;},{&quot;family&quot;:&quot;Khan&quot;,&quot;given&quot;:&quot;Sundas&quot;,&quot;parse-names&quot;:false,&quot;dropping-particle&quot;:&quot;&quot;,&quot;non-dropping-particle&quot;:&quot;&quot;},{&quot;family&quot;:&quot;Kuehnel&quot;,&quot;given&quot;:&quot;Nicholas&quot;,&quot;parse-names&quot;:false,&quot;dropping-particle&quot;:&quot;&quot;,&quot;non-dropping-particle&quot;:&quot;&quot;},{&quot;family&quot;:&quot;Berger&quot;,&quot;given&quot;:&quot;Rachel P.&quot;,&quot;parse-names&quot;:false,&quot;dropping-particle&quot;:&quot;&quot;,&quot;non-dropping-particle&quot;:&quot;&quot;}],&quot;container-title&quot;:&quot;JAMIA Open&quot;,&quot;container-title-short&quot;:&quot;JAMIA Open&quot;,&quot;accessed&quot;:{&quot;date-parts&quot;:[[2025,6,14]]},&quot;DOI&quot;:&quot;10.1093/JAMIAOPEN/OOAD022&quot;,&quot;ISSN&quot;:&quot;25742531&quot;,&quot;issued&quot;:{&quot;date-parts&quot;:[[2023,7,1]]},&quot;abstract&quot;:&quot;Objectives: The use of electronic health record (EHR)-embedded child abuse clinical decision support (CA-CDS) may help decrease morbidity from child maltreatment. We previously reported on the development of CA-CDS in Epic and Allscripts. The objective of this study was to implement CA-CDS into Epic and Allscripts and determine its effects on identification, evaluation, and reporting of suspected child maltreatment. Materials and Methods: After a preimplementation period, CA-CDS was implemented at University of Wisconsin (Epic) and Northwell Health (Allscripts). Providers were surveyed before the go-live and 4 months later. Outcomes included the proportion of children who triggered the CA-CDS system, had a positive Child Abuse Screen (CAS) and/or were reported to Child Protective Services (CPS). Results: At University of Wisconsin (UW), 3.5% of children in the implementation period triggered the system. The CAS was positive in 1.8% of children. The proportion of children reported to CPS increased from 0.6% to 0.9%. There was rapid uptake of the abuse order set. At Northwell Health (NW), 1.9% of children in the implementation period triggered the system. The CAS was positive in 1% of children. The child abuse order set was rarely used. Preimplementation, providers at both sites were similar in desire to have CA-CDS system and perception of CDS in general. After implementation, UW providers had a positive perception of the CA-CDS system, while NW providers had a negative perception. Discussion: CA-CDS was able to be implemented in 2 different EHRs with differing effects on clinical care and provider feedback. At UW, the site with higher uptake of the CA-CDS system, the proportion of children who triggered the system and the rate of positive CAS was similar to previous studies and there was an increase in the proportion of cases of suspected abuse identified as measured by reports to CPS. Our data demonstrate how local environment, end-users’ opinions, and limitations in the EHR platform can impact the success of implementation. Conclusions: When disseminating CA-CDS into different hospital systems and different EHRs, it is critical to recognize how limitations in the functionality of the EHR can impact the success of implementation. The importance of collecting, interpreting, and responding to provider feedback is of critical importance particularly with CDS related to child maltreatment.&quot;,&quot;publisher&quot;:&quot;Oxford University Press&quot;,&quot;issue&quot;:&quot;2&quot;,&quot;volume&quot;:&quot;6&quot;},&quot;isTemporary&quot;:false}],&quot;citationTag&quot;:&quot;MENDELEY_CITATION_v3_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&quot;},{&quot;citationID&quot;:&quot;MENDELEY_CITATION_625c814e-8713-4db8-be6f-351db7b6d37f&quot;,&quot;properties&quot;:{&quot;noteIndex&quot;:0},&quot;isEdited&quot;:false,&quot;manualOverride&quot;:{&quot;isManuallyOverridden&quot;:false,&quot;citeprocText&quot;:&quot;[5]&quot;,&quot;manualOverrideText&quot;:&quot;&quot;},&quot;citationItems&quot;:[{&quot;id&quot;:&quot;51bc6e69-c3ed-34ec-b8c8-4924397e0bcc&quot;,&quot;itemData&quot;:{&quot;type&quot;:&quot;article-journal&quot;,&quot;id&quot;:&quot;51bc6e69-c3ed-34ec-b8c8-4924397e0bcc&quot;,&quot;title&quot;:&quot;Implementation and adoption of nationwide electronic health records in secondary care in England: qualitative analysis of interim results from a prospective national evaluation&quot;,&quot;author&quot;:[{&quot;family&quot;:&quot;Robertson&quot;,&quot;given&quot;:&quot;Ann&quot;,&quot;parse-names&quot;:false,&quot;dropping-particle&quot;:&quot;&quot;,&quot;non-dropping-particle&quot;:&quot;&quot;},{&quot;family&quot;:&quot;Cresswell&quot;,&quot;given&quot;:&quot;Kathrin&quot;,&quot;parse-names&quot;:false,&quot;dropping-particle&quot;:&quot;&quot;,&quot;non-dropping-particle&quot;:&quot;&quot;},{&quot;family&quot;:&quot;Takian&quot;,&quot;given&quot;:&quot;Amirhossein&quot;,&quot;parse-names&quot;:false,&quot;dropping-particle&quot;:&quot;&quot;,&quot;non-dropping-particle&quot;:&quot;&quot;},{&quot;family&quot;:&quot;Petrakaki&quot;,&quot;given&quot;:&quot;Dimitra&quot;,&quot;parse-names&quot;:false,&quot;dropping-particle&quot;:&quot;&quot;,&quot;non-dropping-particle&quot;:&quot;&quot;},{&quot;family&quot;:&quot;Crowe&quot;,&quot;given&quot;:&quot;Sarah&quot;,&quot;parse-names&quot;:false,&quot;dropping-particle&quot;:&quot;&quot;,&quot;non-dropping-particle&quot;:&quot;&quot;},{&quot;family&quot;:&quot;Cornford&quot;,&quot;given&quot;:&quot;Tony&quot;,&quot;parse-names&quot;:false,&quot;dropping-particle&quot;:&quot;&quot;,&quot;non-dropping-particle&quot;:&quot;&quot;},{&quot;family&quot;:&quot;Barber&quot;,&quot;given&quot;:&quot;Nicholas&quot;,&quot;parse-names&quot;:false,&quot;dropping-particle&quot;:&quot;&quot;,&quot;non-dropping-particle&quot;:&quot;&quot;},{&quot;family&quot;:&quot;Avery&quot;,&quot;given&quot;:&quot;Anthony&quot;,&quot;parse-names&quot;:false,&quot;dropping-particle&quot;:&quot;&quot;,&quot;non-dropping-particle&quot;:&quot;&quot;},{&quot;family&quot;:&quot;Fernando&quot;,&quot;given&quot;:&quot;Bernard&quot;,&quot;parse-names&quot;:false,&quot;dropping-particle&quot;:&quot;&quot;,&quot;non-dropping-particle&quot;:&quot;&quot;},{&quot;family&quot;:&quot;Jacklin&quot;,&quot;given&quot;:&quot;Ann&quot;,&quot;parse-names&quot;:false,&quot;dropping-particle&quot;:&quot;&quot;,&quot;non-dropping-particle&quot;:&quot;&quot;},{&quot;family&quot;:&quot;Prescott&quot;,&quot;given&quot;:&quot;Robin&quot;,&quot;parse-names&quot;:false,&quot;dropping-particle&quot;:&quot;&quot;,&quot;non-dropping-particle&quot;:&quot;&quot;},{&quot;family&quot;:&quot;Klecun&quot;,&quot;given&quot;:&quot;Ela&quot;,&quot;parse-names&quot;:false,&quot;dropping-particle&quot;:&quot;&quot;,&quot;non-dropping-particle&quot;:&quot;&quot;},{&quot;family&quot;:&quot;Paton&quot;,&quot;given&quot;:&quot;James&quot;,&quot;parse-names&quot;:false,&quot;dropping-particle&quot;:&quot;&quot;,&quot;non-dropping-particle&quot;:&quot;&quot;},{&quot;family&quot;:&quot;Lichtner&quot;,&quot;given&quot;:&quot;Valentina&quot;,&quot;parse-names&quot;:false,&quot;dropping-particle&quot;:&quot;&quot;,&quot;non-dropping-particle&quot;:&quot;&quot;},{&quot;family&quot;:&quot;Quinn&quot;,&quot;given&quot;:&quot;Casey&quot;,&quot;parse-names&quot;:false,&quot;dropping-particle&quot;:&quot;&quot;,&quot;non-dropping-particle&quot;:&quot;&quot;},{&quot;family&quot;:&quot;Ali&quot;,&quot;given&quot;:&quot;Maryam&quot;,&quot;parse-names&quot;:false,&quot;dropping-particle&quot;:&quot;&quot;,&quot;non-dropping-particle&quot;:&quot;&quot;},{&quot;family&quot;:&quot;Morrison&quot;,&quot;given&quot;:&quot;Zoe&quot;,&quot;parse-names&quot;:false,&quot;dropping-particle&quot;:&quot;&quot;,&quot;non-dropping-particle&quot;:&quot;&quot;},{&quot;family&quot;:&quot;Jani&quot;,&quot;given&quot;:&quot;Yogini&quot;,&quot;parse-names&quot;:false,&quot;dropping-particle&quot;:&quot;&quot;,&quot;non-dropping-particle&quot;:&quot;&quot;},{&quot;family&quot;:&quot;Waring&quot;,&quot;given&quot;:&quot;Justin&quot;,&quot;parse-names&quot;:false,&quot;dropping-particle&quot;:&quot;&quot;,&quot;non-dropping-particle&quot;:&quot;&quot;},{&quot;family&quot;:&quot;Marsden&quot;,&quot;given&quot;:&quot;Kate&quot;,&quot;parse-names&quot;:false,&quot;dropping-particle&quot;:&quot;&quot;,&quot;non-dropping-particle&quot;:&quot;&quot;},{&quot;family&quot;:&quot;Sheikh&quot;,&quot;given&quot;:&quot;Aziz&quot;,&quot;parse-names&quot;:false,&quot;dropping-particle&quot;:&quot;&quot;,&quot;non-dropping-particle&quot;:&quot;&quot;}],&quot;container-title&quot;:&quot;BMJ&quot;,&quot;accessed&quot;:{&quot;date-parts&quot;:[[2025,6,14]]},&quot;DOI&quot;:&quot;10.1136/BMJ.C4564&quot;,&quot;ISSN&quot;:&quot;0959-8138&quot;,&quot;PMID&quot;:&quot;20813822&quot;,&quot;URL&quot;:&quot;https://www.bmj.com/content/341/bmj.c4564&quot;,&quot;issued&quot;:{&quot;date-parts&quot;:[[2010,9,2]]},&quot;page&quot;:&quot;872&quot;,&quot;abstract&quot;:&quot;Objectives To describe and evaluate the implementation and adoption of detailed electronic health records in secondary care in England and thereby provide early feedback for the ongoing local and national rollout of the NHS Care Records Service.\n\nDesign A mixed methods, longitudinal, multisite, socio-technical case study.\n\nSetting Five NHS acute hospital and mental health trusts that have been the focus of early implementation efforts and at which interim data collection and analysis are complete. \n\nData sources and analysis Dataset for the evaluation consists of semi-structured interviews, documents and field notes, observations, and quantitative data. Qualitative data were analysed thematically with a socio-technical coding matrix, combined with additional themes that emerged from the data.\n\nMain results Hospital electronic health record applications are being developed and implemented far more slowly than was originally envisioned; the top-down, standardised approach has needed to evolve to admit more variation and greater local choice, which hospital trusts want in order to support local activity. Despite considerable delays and frustrations, support for electronic health records remains strong, including from NHS clinicians. Political and financial factors are now perceived to threaten nationwide implementation of electronic health records. Interviewees identified a range of consequences of long term, centrally negotiated contracts to deliver the NHS Care Records Service in secondary care, particularly as NHS trusts themselves are not party to these contracts. These include convoluted communication channels between different stakeholders, unrealistic deployment timelines, delays, and applications that could not quickly respond to changing national and local NHS priorities. Our data suggest support for a “middle-out” approach to implementing hospital electronic health records, combining government direction with increased local autonomy, and for restricting detailed electronic health record sharing to local health communities.\n\nConclusions Experiences from the early implementation sites, which have received considerable attention, financial investment and support, indicate that delivering improved healthcare through nationwide electronic health records will be a long, complex, and iterative process requiring flexibility and local adaptability both with respect to the systems and the implementation strategy. The more tailored, responsive approach that is emerging is becoming better aligned with NHS organisations’ perceived needs and is, if pursued, likely to deliver clinically useful electronic health record systems.&quot;,&quot;publisher&quot;:&quot;British Medical Journal Publishing Group&quot;,&quot;issue&quot;:&quot;7778&quot;,&quot;volume&quot;:&quot;341&quot;,&quot;container-title-short&quot;:&quot;&quot;},&quot;isTemporary&quot;:false}],&quot;citationTag&quot;:&quot;MENDELEY_CITATION_v3_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&quot;},{&quot;citationID&quot;:&quot;MENDELEY_CITATION_7fc6b033-5b4d-421e-b24e-6dc0c4b394c5&quot;,&quot;properties&quot;:{&quot;noteIndex&quot;:0},&quot;isEdited&quot;:false,&quot;manualOverride&quot;:{&quot;isManuallyOverridden&quot;:false,&quot;citeprocText&quot;:&quot;[6]&quot;,&quot;manualOverrideText&quot;:&quot;&quot;},&quot;citationItems&quot;:[{&quot;id&quot;:&quot;35315260-5071-37ef-926d-2d2937ac426e&quot;,&quot;itemData&quot;:{&quot;type&quot;:&quot;article-journal&quot;,&quot;id&quot;:&quot;35315260-5071-37ef-926d-2d2937ac426e&quot;,&quot;title&quot;:&quot;Implementation and adoption of nationwide electronic health records in secondary care in England: qualitative analysis of interim results from a prospective national evaluation&quot;,&quot;author&quot;:[{&quot;family&quot;:&quot;Robertson&quot;,&quot;given&quot;:&quot;Ann&quot;,&quot;parse-names&quot;:false,&quot;dropping-particle&quot;:&quot;&quot;,&quot;non-dropping-particle&quot;:&quot;&quot;},{&quot;family&quot;:&quot;Cresswell&quot;,&quot;given&quot;:&quot;Kathrin&quot;,&quot;parse-names&quot;:false,&quot;dropping-particle&quot;:&quot;&quot;,&quot;non-dropping-particle&quot;:&quot;&quot;},{&quot;family&quot;:&quot;Takian&quot;,&quot;given&quot;:&quot;Amirhossein&quot;,&quot;parse-names&quot;:false,&quot;dropping-particle&quot;:&quot;&quot;,&quot;non-dropping-particle&quot;:&quot;&quot;},{&quot;family&quot;:&quot;Petrakaki&quot;,&quot;given&quot;:&quot;Dimitra&quot;,&quot;parse-names&quot;:false,&quot;dropping-particle&quot;:&quot;&quot;,&quot;non-dropping-particle&quot;:&quot;&quot;},{&quot;family&quot;:&quot;Crowe&quot;,&quot;given&quot;:&quot;Sarah&quot;,&quot;parse-names&quot;:false,&quot;dropping-particle&quot;:&quot;&quot;,&quot;non-dropping-particle&quot;:&quot;&quot;},{&quot;family&quot;:&quot;Cornford&quot;,&quot;given&quot;:&quot;Tony&quot;,&quot;parse-names&quot;:false,&quot;dropping-particle&quot;:&quot;&quot;,&quot;non-dropping-particle&quot;:&quot;&quot;},{&quot;family&quot;:&quot;Barber&quot;,&quot;given&quot;:&quot;Nicholas&quot;,&quot;parse-names&quot;:false,&quot;dropping-particle&quot;:&quot;&quot;,&quot;non-dropping-particle&quot;:&quot;&quot;},{&quot;family&quot;:&quot;Avery&quot;,&quot;given&quot;:&quot;Anthony&quot;,&quot;parse-names&quot;:false,&quot;dropping-particle&quot;:&quot;&quot;,&quot;non-dropping-particle&quot;:&quot;&quot;},{&quot;family&quot;:&quot;Fernando&quot;,&quot;given&quot;:&quot;Bernard&quot;,&quot;parse-names&quot;:false,&quot;dropping-particle&quot;:&quot;&quot;,&quot;non-dropping-particle&quot;:&quot;&quot;},{&quot;family&quot;:&quot;Jacklin&quot;,&quot;given&quot;:&quot;Ann&quot;,&quot;parse-names&quot;:false,&quot;dropping-particle&quot;:&quot;&quot;,&quot;non-dropping-particle&quot;:&quot;&quot;},{&quot;family&quot;:&quot;Prescott&quot;,&quot;given&quot;:&quot;Robin&quot;,&quot;parse-names&quot;:false,&quot;dropping-particle&quot;:&quot;&quot;,&quot;non-dropping-particle&quot;:&quot;&quot;},{&quot;family&quot;:&quot;Klecun&quot;,&quot;given&quot;:&quot;Ela&quot;,&quot;parse-names&quot;:false,&quot;dropping-particle&quot;:&quot;&quot;,&quot;non-dropping-particle&quot;:&quot;&quot;},{&quot;family&quot;:&quot;Paton&quot;,&quot;given&quot;:&quot;James&quot;,&quot;parse-names&quot;:false,&quot;dropping-particle&quot;:&quot;&quot;,&quot;non-dropping-particle&quot;:&quot;&quot;},{&quot;family&quot;:&quot;Lichtner&quot;,&quot;given&quot;:&quot;Valentina&quot;,&quot;parse-names&quot;:false,&quot;dropping-particle&quot;:&quot;&quot;,&quot;non-dropping-particle&quot;:&quot;&quot;},{&quot;family&quot;:&quot;Quinn&quot;,&quot;given&quot;:&quot;Casey&quot;,&quot;parse-names&quot;:false,&quot;dropping-particle&quot;:&quot;&quot;,&quot;non-dropping-particle&quot;:&quot;&quot;},{&quot;family&quot;:&quot;Ali&quot;,&quot;given&quot;:&quot;Maryam&quot;,&quot;parse-names&quot;:false,&quot;dropping-particle&quot;:&quot;&quot;,&quot;non-dropping-particle&quot;:&quot;&quot;},{&quot;family&quot;:&quot;Morrison&quot;,&quot;given&quot;:&quot;Zoe&quot;,&quot;parse-names&quot;:false,&quot;dropping-particle&quot;:&quot;&quot;,&quot;non-dropping-particle&quot;:&quot;&quot;},{&quot;family&quot;:&quot;Jani&quot;,&quot;given&quot;:&quot;Yogini&quot;,&quot;parse-names&quot;:false,&quot;dropping-particle&quot;:&quot;&quot;,&quot;non-dropping-particle&quot;:&quot;&quot;},{&quot;family&quot;:&quot;Waring&quot;,&quot;given&quot;:&quot;Justin&quot;,&quot;parse-names&quot;:false,&quot;dropping-particle&quot;:&quot;&quot;,&quot;non-dropping-particle&quot;:&quot;&quot;},{&quot;family&quot;:&quot;Marsden&quot;,&quot;given&quot;:&quot;Kate&quot;,&quot;parse-names&quot;:false,&quot;dropping-particle&quot;:&quot;&quot;,&quot;non-dropping-particle&quot;:&quot;&quot;},{&quot;family&quot;:&quot;Sheikh&quot;,&quot;given&quot;:&quot;Aziz&quot;,&quot;parse-names&quot;:false,&quot;dropping-particle&quot;:&quot;&quot;,&quot;non-dropping-particle&quot;:&quot;&quot;}],&quot;accessed&quot;:{&quot;date-parts&quot;:[[2025,6,14]]},&quot;DOI&quot;:&quot;10.1136/bmj.c4564&quot;,&quot;abstract&quot;:&quot;Objectives To describe and evaluate the implementation and adoption of detailed electronic health records in secondary care in England and thereby provide early feedback for the ongoing local and national rollout of the NHS Care Records Service. Design A mixed methods, longitudinal, multisite, socio-technical case study. Setting Five NHS acute hospital and mental health trusts that have been the focus of early implementation efforts and at which interim data collection and analysis are complete. Data sources and analysis Dataset for the evaluation consists of semi-structured interviews, documents and field notes, observations, and quantitative data. Qualitative data were analysed thematically with a socio-technical coding matrix, combined with additional themes that emerged from the data. Main results Hospital electronic health record applications are being developed and implemented far more slowly than was originally envisioned; the top-down, standardised approach has needed to evolve to admit more variation and greater local choice, which hospital trusts want in order to support local activity. Despite considerable delays and frustrations, support for electronic health records remains strong, including from NHS clinicians. Political and financial factors are now perceived to threaten nationwide implementation of electronic health records. Interviewees identified a range of consequences of long term, centrally negotiated contracts to deliver the NHS Care Records Service in secondary care, particularly as NHS trusts themselves are not party to these contracts. These include convoluted communication channels between different stakeholders, unrealistic deployment timelines, delays, and applications that could not quickly respond to changing national and local NHS priorities. Our data suggest support for a \&quot;middle-out\&quot; approach to implementing hospital electronic health records, combining government direction with increased local autonomy, and for restricting detailed electronic health record sharing to local health communities. Conclusions Experiences from the early implementation sites, which have received considerable attention, financial investment and support, indicate that delivering improved healthcare through nationwide electronic health records will be a long, complex, and iterative process requiring flexibility and local adaptability both with respect to the systems and the implementation strategy. The more tailored, responsive approach that is emerging is becoming better aligned with NHS organisations' perceived needs and is, if pursued, likely to deliver clinically useful electronic health record systems.&quot;,&quot;container-title-short&quot;:&quot;&quot;},&quot;isTemporary&quot;:false}],&quot;citationTag&quot;:&quot;MENDELEY_CITATION_v3_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&quot;},{&quot;citationID&quot;:&quot;MENDELEY_CITATION_3b1025b9-56c6-4345-9ea5-74d74afbd2b6&quot;,&quot;properties&quot;:{&quot;noteIndex&quot;:0},&quot;isEdited&quot;:false,&quot;manualOverride&quot;:{&quot;isManuallyOverridden&quot;:false,&quot;citeprocText&quot;:&quot;[7]&quot;,&quot;manualOverrideText&quot;:&quot;&quot;},&quot;citationItems&quot;:[{&quot;id&quot;:&quot;72a6d4f9-1fd4-317f-b542-ed09a75d379f&quot;,&quot;itemData&quot;:{&quot;type&quot;:&quot;article-journal&quot;,&quot;id&quot;:&quot;72a6d4f9-1fd4-317f-b542-ed09a75d379f&quot;,&quot;title&quot;:&quot;The Association Between Using a Mobile Version of an Electronic Health Record and the Well-Being of Nurses: Cross-sectional Survey Study.&quot;,&quot;author&quot;:[{&quot;family&quot;:&quot;Heponiemi&quot;,&quot;given&quot;:&quot;Tarja&quot;,&quot;parse-names&quot;:false,&quot;dropping-particle&quot;:&quot;&quot;,&quot;non-dropping-particle&quot;:&quot;&quot;},{&quot;family&quot;:&quot;Kaihlanen&quot;,&quot;given&quot;:&quot;Anu-Marja&quot;,&quot;parse-names&quot;:false,&quot;dropping-particle&quot;:&quot;&quot;,&quot;non-dropping-particle&quot;:&quot;&quot;},{&quot;family&quot;:&quot;Gluschkoff&quot;,&quot;given&quot;:&quot;Kia&quot;,&quot;parse-names&quot;:false,&quot;dropping-particle&quot;:&quot;&quot;,&quot;non-dropping-particle&quot;:&quot;&quot;},{&quot;family&quot;:&quot;Saranto&quot;,&quot;given&quot;:&quot;Kaija&quot;,&quot;parse-names&quot;:false,&quot;dropping-particle&quot;:&quot;&quot;,&quot;non-dropping-particle&quot;:&quot;&quot;},{&quot;family&quot;:&quot;Nissinen&quot;,&quot;given&quot;:&quot;Sari&quot;,&quot;parse-names&quot;:false,&quot;dropping-particle&quot;:&quot;&quot;,&quot;non-dropping-particle&quot;:&quot;&quot;},{&quot;family&quot;:&quot;Laukka&quot;,&quot;given&quot;:&quot;Elina&quot;,&quot;parse-names&quot;:false,&quot;dropping-particle&quot;:&quot;&quot;,&quot;non-dropping-particle&quot;:&quot;&quot;},{&quot;family&quot;:&quot;Vehko&quot;,&quot;given&quot;:&quot;Tuulikki&quot;,&quot;parse-names&quot;:false,&quot;dropping-particle&quot;:&quot;&quot;,&quot;non-dropping-particle&quot;:&quot;&quot;}],&quot;container-title&quot;:&quot;JMIR medical informatics&quot;,&quot;container-title-short&quot;:&quot;JMIR Med Inform&quot;,&quot;accessed&quot;:{&quot;date-parts&quot;:[[2025,6,14]]},&quot;DOI&quot;:&quot;10.2196/28729&quot;,&quot;ISSN&quot;:&quot;2291-9694&quot;,&quot;PMID&quot;:&quot;34255704&quot;,&quot;URL&quot;:&quot;http://www.ncbi.nlm.nih.gov/pubmed/34255704&quot;,&quot;issued&quot;:{&quot;date-parts&quot;:[[2021,7,6]]},&quot;page&quot;:&quot;e28729&quot;,&quot;abstract&quot;:&quot;BACKGROUND Mobile devices such as tablets and smartphones are increasingly being used in health care in many developed countries. Nurses form the largest group in health care that uses electronic health records (EHRs) and their mobile versions. Mobile devices are suggested to promote nurses' workflow, constant updating of patient information, and improve the communication within the health care team. However, little is known about their effect on nurses' well-being. OBJECTIVE This study aimed to examine the association between using a mobile version of the EHR and nurses' perceived time pressure, stress related to information systems, and self-rated stress. Moreover, we examined whether mobile device use modifies the associations of EHR usability (ease of use and technical quality), experience in using EHRs, and number of systems in daily use with these well-being indicators. METHODS This was a cross-sectional population-based survey study among 3610 Finnish registered nurses gathered in 2020. The aforesaid associations were examined using analyses of covariance and logistic regression adjusted for age, gender, and employment sector (hospital, primary care, social service, and other). RESULTS Nurses who used the mobile version of their EHR had higher levels of time pressure (F1,3537=14.96, P&lt;.001) and stress related to information systems (F1,3537=6.11, P=.01), compared with those who did not use mobile versions. Moreover, the interactions of mobile device use with experience in using EHRs (F1,3581=14.93, P&lt;.001), ease of use (F1,3577=10.16, P=.001), and technical quality (F1,3577=6.45, P=.01) were significant for stress related to information systems. Inexperience in using EHRs, low levels of ease of use, and technical quality were associated with higher stress related to information systems and this association was more pronounced among those who used mobile devices. That is, the highest levels of stress related to information systems were perceived among those who used mobile devices as well as among inexperienced EHR users or those who perceived usability problems in their EHRs. CONCLUSIONS According to our results, it seems that at present mobile device use is not beneficial for the nurses' well-being. In addition, mobile device use seems to intensify the negative effects of usability issues related to EHRs. In particular, inexperienced users of EHRs seem to be at a disadvantage when using mobile devices. Thus, we suggest that EHRs and their mobile versions should be improved such that they would be easier to use and would better support the nurses' workflow (eg, improvements to problems related to small display, user interface, and data entry). Moreover, additional training on EHRs, their mobile versions, and workflow related to these should be provided to nurses.&quot;,&quot;publisher&quot;:&quot;JMIR Medical Informatics&quot;,&quot;issue&quot;:&quot;7&quot;,&quot;volume&quot;:&quot;9&quot;},&quot;isTemporary&quot;:false}],&quot;citationTag&quot;:&quot;MENDELEY_CITATION_v3_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&quot;},{&quot;citationID&quot;:&quot;MENDELEY_CITATION_c8ab75a2-214c-4072-af6f-5f9493dad49f&quot;,&quot;properties&quot;:{&quot;noteIndex&quot;:0},&quot;isEdited&quot;:false,&quot;manualOverride&quot;:{&quot;isManuallyOverridden&quot;:false,&quot;citeprocText&quot;:&quot;[8]&quot;,&quot;manualOverrideText&quot;:&quot;&quot;},&quot;citationItems&quot;:[{&quot;id&quot;:&quot;ef742145-81ed-3af5-89d6-59bc3d8d7b9e&quot;,&quot;itemData&quot;:{&quot;type&quot;:&quot;article-journal&quot;,&quot;id&quot;:&quot;ef742145-81ed-3af5-89d6-59bc3d8d7b9e&quot;,&quot;title&quot;:&quot;Usage pattern differences and similarities of mobile electronic medical records among health care providers&quot;,&quot;author&quot;:[{&quot;family&quot;:&quot;Lee&quot;,&quot;given&quot;:&quot;Yura&quot;,&quot;parse-names&quot;:false,&quot;dropping-particle&quot;:&quot;&quot;,&quot;non-dropping-particle&quot;:&quot;&quot;},{&quot;family&quot;:&quot;Park&quot;,&quot;given&quot;:&quot;Yu Rang&quot;,&quot;parse-names&quot;:false,&quot;dropping-particle&quot;:&quot;&quot;,&quot;non-dropping-particle&quot;:&quot;&quot;},{&quot;family&quot;:&quot;Kim&quot;,&quot;given&quot;:&quot;Junetae&quot;,&quot;parse-names&quot;:false,&quot;dropping-particle&quot;:&quot;&quot;,&quot;non-dropping-particle&quot;:&quot;&quot;},{&quot;family&quot;:&quot;Kim&quot;,&quot;given&quot;:&quot;Jeong Hoon&quot;,&quot;parse-names&quot;:false,&quot;dropping-particle&quot;:&quot;&quot;,&quot;non-dropping-particle&quot;:&quot;&quot;},{&quot;family&quot;:&quot;Kim&quot;,&quot;given&quot;:&quot;Woo Sung&quot;,&quot;parse-names&quot;:false,&quot;dropping-particle&quot;:&quot;&quot;,&quot;non-dropping-particle&quot;:&quot;&quot;},{&quot;family&quot;:&quot;Lee&quot;,&quot;given&quot;:&quot;Jae Ho&quot;,&quot;parse-names&quot;:false,&quot;dropping-particle&quot;:&quot;&quot;,&quot;non-dropping-particle&quot;:&quot;&quot;}],&quot;container-title&quot;:&quot;JMIR mHealth and uHealth&quot;,&quot;container-title-short&quot;:&quot;JMIR Mhealth Uhealth&quot;,&quot;accessed&quot;:{&quot;date-parts&quot;:[[2025,6,14]]},&quot;DOI&quot;:&quot;10.2196/MHEALTH.8855&quot;,&quot;ISSN&quot;:&quot;22915222&quot;,&quot;issued&quot;:{&quot;date-parts&quot;:[[2017,12,1]]},&quot;abstract&quot;:&quot;Background: Recently, many hospitals have introduced mobile electronic medical records (mEMRs). Although numerous studies have been published on the usability or usage patterns of mEMRs through user surveys, investigations based on the real data usage are lacking. Objective: Asan Medical Center, a tertiary hospital in Seoul, Korea, implemented an mEMR program in 2010. On the basis of the mEMR usage log data collected over a period of 4.5 years, we aimed to identify a usage pattern and trends in accordance with user occupation and to disseminate the factors that make the mEMR more effective and efficient. Methods: The mEMR log data were collected from March 2012 to August 2016. Descriptive analyses were completed according to user occupation, access time, services, and wireless network type. Specifically, analyses targeted were as follows: (1) the status of the mEMR usage and distribution of users, (2) trends in the number of users and usage amount, (3) 24-hour usage patterns, and (4) trends in service usage based on user occupations. Linear regressions were performed to model the relationship between the time, access frequency, and the number of users. The differences between the user occupations were examined using Student t tests for categorical variables. Results: Approximately two-thirds of the doctors and nurses used the mEMR. The number of logs studied was 7,144,459. Among 3859 users, 2333 (60.46%) users were nurses and 1102 (28.56%) users were doctors. On average, the mEMR was used 1044 times by 438 users per day. The number of users and amount of access logs have significantly increased since 2012 (P&lt;.001). Nurses used the mEMR 3 times more often than doctors. The use of mEMR by nurses increased by an annual average of 51.5%, but use by doctors decreased by an annual average of 7.7%. For doctors, the peak usage periods were observed during 08:00 to 09:00 and 17:00 to 18:00, which were coincident with the beginning of ward rounds. Conversely, the peak usage periods for the nurses were observed during 05:00 to 06:00, 12:00 to 13:00, and 20:00 to 21:00, which effectively occurred 1 or 2 hours before handover. In more than 80% of all cases, the mEMR was accessed via a nonhospital wireless network. Conclusions: The usage patterns of the mEMR differed between doctors and nurses according to their different workflows. In both occupations, mEMR was highly used when personal computer access was limited and the need for patient information was high, such as during ward rounds or handover periods.&quot;,&quot;publisher&quot;:&quot;JMIR Publications Inc.&quot;,&quot;issue&quot;:&quot;12&quot;,&quot;volume&quot;:&quot;5&quot;},&quot;isTemporary&quot;:false}],&quot;citationTag&quot;:&quot;MENDELEY_CITATION_v3_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&quot;},{&quot;citationID&quot;:&quot;MENDELEY_CITATION_86f2f6fe-ee7e-404d-89a2-e92462a9bb9e&quot;,&quot;properties&quot;:{&quot;noteIndex&quot;:0},&quot;isEdited&quot;:false,&quot;manualOverride&quot;:{&quot;isManuallyOverridden&quot;:false,&quot;citeprocText&quot;:&quot;[9]&quot;,&quot;manualOverrideText&quot;:&quot;&quot;},&quot;citationItems&quot;:[{&quot;id&quot;:&quot;001027da-c64d-3bfd-824f-7fb17808eb39&quot;,&quot;itemData&quot;:{&quot;type&quot;:&quot;report&quot;,&quot;id&quot;:&quot;001027da-c64d-3bfd-824f-7fb17808eb39&quot;,&quot;title&quot;:&quot;LEY ORGÁNICA DE PROTECCIÓN DE DATOS PERSONALES&quot;,&quot;author&quot;:[{&quot;family&quot;:&quot;Asamblea Nacional del Ecuador&quot;,&quot;given&quot;:&quot;&quot;,&quot;parse-names&quot;:false,&quot;dropping-particle&quot;:&quot;&quot;,&quot;non-dropping-particle&quot;:&quot;&quot;}],&quot;translat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container-title-short&quot;:&quot;&quot;},&quot;isTemporary&quot;:false}],&quot;citationTag&quot;:&quot;MENDELEY_CITATION_v3_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&quot;},{&quot;citationID&quot;:&quot;MENDELEY_CITATION_33498fc8-c607-4ef6-91ab-c60743ccbf1b&quot;,&quot;properties&quot;:{&quot;noteIndex&quot;:0},&quot;isEdited&quot;:false,&quot;manualOverride&quot;:{&quot;isManuallyOverridden&quot;:false,&quot;citeprocText&quot;:&quot;[10]&quot;,&quot;manualOverrideText&quot;:&quot;&quot;},&quot;citationItems&quot;:[{&quot;id&quot;:&quot;a9714aa3-fa82-388b-9a8c-6a2222a27b78&quot;,&quot;itemData&quot;:{&quot;type&quot;:&quot;report&quot;,&quot;id&quot;:&quot;a9714aa3-fa82-388b-9a8c-6a2222a27b78&quot;,&quot;title&quot;:&quot;REGLAMENTO A LA LEY ORGANICA DEL SISTEMA NACIONAL DE SALUD&quot;,&quot;author&quot;:[{&quot;family&quot;:&quot;Ejecutivo&quot;,&quot;given&quot;:&quot;Decreto&quot;,&quot;parse-names&quot;:false,&quot;dropping-particle&quot;:&quot;&quot;,&quot;non-dropping-particle&quot;:&quot;&quot;},{&quot;family&quot;:&quot;Bejarano&quot;,&quot;given&quot;:&quot;Gustavo Noboa&quot;,&quot;parse-names&quot;:false,&quot;dropping-particle&quot;:&quot;&quot;,&quot;non-dropping-particle&quot;:&quot;&quot;}],&quot;issued&quot;:{&quot;date-parts&quot;:[[2003,1,28]]},&quot;publisher-place&quot;:&quot;Quito&quot;,&quot;number-of-pages&quot;:&quot;1-25&quot;,&quot;language&quot;:&quot;Español&quot;,&quot;abstract&quot;:&quot;Que el artículo 42 de la Constitución Política de la República, garantiza el derecho a la salud, su promoción y protección, por medio del desarrollo de la seguridad alimentaria, la provisión de agua potable y saneamiento básico, el fomento de ambientes saludables en lo familiar, laboral y comunitario y la posibilidad de acceso permanente e ininterrumpido a los servicios de salud, conforme a los principios de equidad, universalidad, solidaridad, calidad y eficiencia; Que el artículo 45 de la misma Constitución, dispone que el Estado organizará un Sistema Nacional de Salud, que se integrará con las entidades públicas, autónomas, privadas y comunitarias del sector, el mismo que funcionará de manera descentralizada, desconcentrada y participativa; Que mediante Registro Oficial No. 670 de 25 de septiembre del año 2002, se ha expedido la Ley Orgánica del Sistema Nacional de Salud; Que es necesario reglamentar dicha ley a fin de determinar los mecanismos y procedimientos que garanticen su pleno cumplimiento; y, En ejercicio de las atribuciones que le confiere el numeral 5 del artículo 171 de la Constitución Política de la República. Decreta: El siguiente: Reglamento General a la&quot;,&quot;container-title-short&quot;:&quot;&quot;},&quot;isTemporary&quot;:false}],&quot;citationTag&quot;:&quot;MENDELEY_CITATION_v3_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&quot;},{&quot;citationID&quot;:&quot;MENDELEY_CITATION_d73c15bc-744f-48d3-90a9-0e2603cd6dff&quot;,&quot;properties&quot;:{&quot;noteIndex&quot;:0},&quot;isEdited&quot;:false,&quot;manualOverride&quot;:{&quot;isManuallyOverridden&quot;:false,&quot;citeprocText&quot;:&quot;[11]&quot;,&quot;manualOverrideText&quot;:&quot;&quot;},&quot;citationItems&quot;:[{&quot;id&quot;:&quot;431161d6-5921-3c25-8573-0586d358f890&quot;,&quot;itemData&quot;:{&quot;type&quot;:&quot;report&quot;,&quot;id&quot;:&quot;431161d6-5921-3c25-8573-0586d358f890&quot;,&quot;title&quot;:&quot;LEY ORGANICA DE SALUD&quot;,&quot;groupId&quot;:&quot;e8bda430-6ff1-3934-9b06-1ae1a1c7801c&quot;,&quot;author&quot;:[{&quot;family&quot;:&quot;Congreso Nacional del Ecuador&quot;,&quot;given&quot;:&quot;&quot;,&quot;parse-names&quot;:false,&quot;dropping-particle&quot;:&quot;&quot;,&quot;non-dropping-particle&quot;:&quot;&quot;}],&quot;URL&quot;:&quot;www.lexis.com.ec&quot;,&quot;issued&quot;:{&quot;date-parts&quot;:[[2015,12,18]]},&quot;language&quot;:&quot;Españo&quot;,&quot;abstract&quot;:&quot;Ley 67 Registro Oficial Suplemento 423 de 22-dic.-2006 Ultima modificación: 18-dic.-2015 Estado: Reformado EL CONGRESO NACIONAL Considerando: Que el numeral 20 del artículo 23 de la Constitución Política de la República, consagra la salud como un derecho humano fundamental y el Estado reconoce y garantiza a las personas el derecho a una calidad de vida que asegure la salud, alimentación y nutrición, agua potable, saneamiento ambiental,...; Que el artículo 42 de la Constitución Política de la República, dispone que \&quot;El Estado garantizará el derecho a la salud, su promoción y protección, por medio del desarrollo de la seguridad alimentaria, la provisión de agua potable y saneamiento básico, el fomento de ambientes saludables en lo familiar, laboral y comunitario, y la posibilidad de acceso permanente e ininterrumpido a servicios de salud, conforme a los principios de equidad, universalidad, solidaridad, calidad y eficiencia.\&quot;; Que el Código de la Salud aprobado en 1971, contiene disposiciones desactualizadas en relación a los avances en salud pública, en derechos humanos, en ciencia y tecnología, a la situación de salud y enfermedad de la población, entre otros; Que el actual Código de la Salud ha experimentado múltiples reformas parciales que lo han convertido en un cuerpo legal disperso y desintegrado; Que ante los actuales procesos de reforma del Estado, del sector salud y de globalización, en los que se encuentra inmerso nuestro país, la legislación debe priorizar los intereses de la salud de la población por sobre los comerciales y económicos; Que el Ecuador ha ratificado convenios y tratados internacionales que determinan compromisos importantes del país en diferentes materias como derechos humanos, derechos sexuales y reproductivos, derechos de niños, niñas y adolescentes, entre otros; Que se hace necesario actualizar conceptos normativos en salud, mediante la promulgación de una ley orgánica que garantice la supremacía sobre otras leyes en esta materia; y, En ejercicio de sus facultades constitucionales y legales expide la siguiente. LEY ORGANICA DE SALUD TITULO PRELIMINAR CAPITULO I Del derecho a la salud y su protección Art. 1.-La presente Ley tiene como finalidad regular las acciones que permitan efectivizar el derecho universal a la salud consagrado en la Constitución Política de la República y la ley. Se rige por los principios de equidad, integralidad, solidaridad, universalidad, irrenunciabilidad, indivisibilidad, participación, pluralidad, calidad y eficiencia; con enfoque de derechos, intercultural, de género, generacional y bioético. LEY ORGANICA DE SALUD-Página 1 LEXIS FINDER-www.lexis.com.ec&quot;,&quot;container-title-short&quot;:&quot;&quot;},&quot;isTemporary&quot;:false}],&quot;citationTag&quot;:&quot;MENDELEY_CITATION_v3_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&quot;},{&quot;citationID&quot;:&quot;MENDELEY_CITATION_fd80e82b-4196-4a93-ab16-ce53ebceeb23&quot;,&quot;properties&quot;:{&quot;noteIndex&quot;:0},&quot;isEdited&quot;:false,&quot;manualOverride&quot;:{&quot;isManuallyOverridden&quot;:false,&quot;citeprocText&quot;:&quot;[12]&quot;,&quot;manualOverrideText&quot;:&quot;&quot;},&quot;citationItems&quot;:[{&quot;id&quot;:&quot;cf6e01df-3fe4-3e07-9e9a-954dba7c76e0&quot;,&quot;itemData&quot;:{&quot;type&quot;:&quot;article-journal&quot;,&quot;id&quot;:&quot;cf6e01df-3fe4-3e07-9e9a-954dba7c76e0&quot;,&quot;title&quot;:&quot;Código de Ética del Ministerio de Salud Pública&quot;,&quot;groupId&quot;:&quot;e8bda430-6ff1-3934-9b06-1ae1a1c7801c&quot;,&quot;author&quot;:[{&quot;family&quot;:&quot;Ministerio de Salud Pública&quot;,&quot;given&quot;:&quot;&quot;,&quot;parse-names&quot;:false,&quot;dropping-particle&quot;:&quot;&quot;,&quot;non-dropping-particle&quot;:&quot;&quot;}],&quot;language&quot;:&quot;Español&quot;,&quot;container-title-short&quot;:&quot;&quot;},&quot;isTemporary&quot;:false}],&quot;citationTag&quot;:&quot;MENDELEY_CITATION_v3_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&quot;},{&quot;citationID&quot;:&quot;MENDELEY_CITATION_7317eced-9337-4239-a60b-f665db4581ed&quot;,&quot;properties&quot;:{&quot;noteIndex&quot;:0},&quot;isEdited&quot;:false,&quot;manualOverride&quot;:{&quot;isManuallyOverridden&quot;:false,&quot;citeprocText&quot;:&quot;[13]&quot;,&quot;manualOverrideText&quot;:&quot;&quot;},&quot;citationItems&quot;:[{&quot;id&quot;:&quot;1e16ac53-a894-3069-ac96-e2d29214c035&quot;,&quot;itemData&quot;:{&quot;type&quot;:&quot;report&quot;,&quot;id&quot;:&quot;1e16ac53-a894-3069-ac96-e2d29214c035&quot;,&quot;title&quot;:&quot;CONSTITUCIÓN DE LA REPÚBLICA DEL ECUADOR&quot;,&quot;groupId&quot;:&quot;e8bda430-6ff1-3934-9b06-1ae1a1c7801c&quot;,&quot;author&quot;:[{&quot;family&quot;:&quot;Legislativo&quot;,&quot;given&quot;:&quot;Decreto&quot;,&quot;parse-names&quot;:false,&quot;dropping-particle&quot;:&quot;&quot;,&quot;non-dropping-particle&quot;:&quot;&quot;}],&quot;container-title&quot;:&quot;Registro Oficial&quot;,&quot;URL&quot;:&quot;www.lexis.com.ec&quot;,&quot;issued&quot;:{&quot;date-parts&quot;:[[2008,10,20]]},&quot;publisher-place&quot;:&quot;Quito&quot;,&quot;number-of-pages&quot;:&quot;25-2021&quot;,&quot;language&quot;:&quot;Español&quot;,&quot;issue&quot;:&quot;20&quot;,&quot;volume&quot;:&quot;449&quot;,&quot;container-title-short&quot;:&quot;&quot;},&quot;isTemporary&quot;:false}],&quot;citationTag&quot;:&quot;MENDELEY_CITATION_v3_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&quot;},{&quot;citationID&quot;:&quot;MENDELEY_CITATION_9be36efc-bf30-49b2-aa81-78dfaad9a8a0&quot;,&quot;properties&quot;:{&quot;noteIndex&quot;:0},&quot;isEdited&quot;:false,&quot;manualOverride&quot;:{&quot;isManuallyOverridden&quot;:false,&quot;citeprocText&quot;:&quot;[14]&quot;,&quot;manualOverrideText&quot;:&quot;&quot;},&quot;citationItems&quot;:[{&quot;id&quot;:&quot;56d26d8b-f7a6-376a-b53e-a2e77f60ca33&quot;,&quot;itemData&quot;:{&quot;type&quot;:&quot;report&quot;,&quot;id&quot;:&quot;56d26d8b-f7a6-376a-b53e-a2e77f60ca33&quot;,&quot;title&quot;:&quot;CREA AGENCIA NACIONAL DE REGULACION CONTROL Y VIGILANCIA ARCSA&quot;,&quot;groupId&quot;:&quot;e8bda430-6ff1-3934-9b06-1ae1a1c7801c&quot;,&quot;author&quot;:[{&quot;family&quot;:&quot;Agencia Nacional de Regulación Control y Vigilancia (ARCSA)&quot;,&quot;given&quot;:&quot;&quot;,&quot;parse-names&quot;:false,&quot;dropping-particle&quot;:&quot;&quot;,&quot;non-dropping-particle&quot;:&quot;&quot;}],&quot;URL&quot;:&quot;www.lexis.com.ec&quot;,&quot;issued&quot;:{&quot;date-parts&quot;:[[2016,3,21]]},&quot;publisher-place&quot;:&quot;Quito&quot;,&quot;number-of-pages&quot;:&quot;1-9&quot;,&quot;language&quot;:&quot;Español&quot;,&quot;container-title-short&quot;:&quot;&quot;},&quot;isTemporary&quot;:false}],&quot;citationTag&quot;:&quot;MENDELEY_CITATION_v3_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&quot;},{&quot;citationID&quot;:&quot;MENDELEY_CITATION_9476689a-8481-4761-a2d5-81f2e7b9b714&quot;,&quot;properties&quot;:{&quot;noteIndex&quot;:0},&quot;isEdited&quot;:false,&quot;manualOverride&quot;:{&quot;isManuallyOverridden&quot;:false,&quot;citeprocText&quot;:&quot;[15]&quot;,&quot;manualOverrideText&quot;:&quot;&quot;},&quot;citationItems&quot;:[{&quot;id&quot;:&quot;a5dfb9da-f13c-3423-abf7-26ee68bf2002&quot;,&quot;itemData&quot;:{&quot;type&quot;:&quot;report&quot;,&quot;id&quot;:&quot;a5dfb9da-f13c-3423-abf7-26ee68bf2002&quot;,&quot;title&quot;:&quot;SISTEMAS DE GESTIÓN DE LA CALIDAD-REQUISITOS ISO 9001-2015&quot;,&quot;groupId&quot;:&quot;e8bda430-6ff1-3934-9b06-1ae1a1c7801c&quot;,&quot;author&quot;:[{&quot;family&quot;:&quot;International Organization for Standardization&quot;,&quot;given&quot;:&quot;&quot;,&quot;parse-names&quot;:false,&quot;dropping-particle&quot;:&quot;&quot;,&quot;non-dropping-particle&quot;:&quot;&quot;}],&quot;issued&quot;:{&quot;date-parts&quot;:[[2015]]},&quot;abstract&quot;:&quot;ISO 9001:2015 NOTA IMPORTANTE PARA LOS USUARIOS DE ESTA TRADUCCIÓN: 1. Este documento se ha traducido y publicado como guía y con ello se ha pretendido ayudar a la comprensión de la versión. 2. El documento original está sujeto a Copyright Internacional y no permite reproducciones no autorizadas.&quot;,&quot;container-title-short&quot;:&quot;&quot;},&quot;isTemporary&quot;:false}],&quot;citationTag&quot;:&quot;MENDELEY_CITATION_v3_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&quot;},{&quot;citationID&quot;:&quot;MENDELEY_CITATION_2ec81af8-3bec-4d1d-8dd8-6ce2d007e8d8&quot;,&quot;properties&quot;:{&quot;noteIndex&quot;:0},&quot;isEdited&quot;:false,&quot;manualOverride&quot;:{&quot;isManuallyOverridden&quot;:false,&quot;citeprocText&quot;:&quot;[16]&quot;,&quot;manualOverrideText&quot;:&quot;&quot;},&quot;citationItems&quot;:[{&quot;id&quot;:&quot;0f44ff95-bcf0-35bc-9cad-77a238f0645c&quot;,&quot;itemData&quot;:{&quot;type&quot;:&quot;webpage&quot;,&quot;id&quot;:&quot;0f44ff95-bcf0-35bc-9cad-77a238f0645c&quot;,&quot;title&quot;:&quot;ISO 13485-2016&quot;,&quot;groupId&quot;:&quot;e8bda430-6ff1-3934-9b06-1ae1a1c7801c&quot;,&quot;author&quot;:[{&quot;family&quot;:&quot;NQA Organismo de Certificación Global&quot;,&quot;given&quot;:&quot;&quot;,&quot;parse-names&quot;:false,&quot;dropping-particle&quot;:&quot;&quot;,&quot;non-dropping-particle&quot;:&quot;&quot;}],&quot;issued&quot;:{&quot;date-parts&quot;:[[2016]]},&quot;page&quot;:&quot;1-26&quot;,&quot;language&quot;:&quot;Español&quot;,&quot;container-title-short&quot;:&quot;&quot;},&quot;isTemporary&quot;:false}],&quot;citationTag&quot;:&quot;MENDELEY_CITATION_v3_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&quot;},{&quot;citationID&quot;:&quot;MENDELEY_CITATION_9f56d5a6-0311-4e16-8147-53e1b3c0506c&quot;,&quot;properties&quot;:{&quot;noteIndex&quot;:0},&quot;isEdited&quot;:false,&quot;manualOverride&quot;:{&quot;isManuallyOverridden&quot;:false,&quot;citeprocText&quot;:&quot;[17]&quot;,&quot;manualOverrideText&quot;:&quot;&quot;},&quot;citationItems&quot;:[{&quot;id&quot;:&quot;1043f46c-0f42-3272-9a69-2caee43d22ce&quot;,&quot;itemData&quot;:{&quot;type&quot;:&quot;book&quot;,&quot;id&quot;:&quot;1043f46c-0f42-3272-9a69-2caee43d22ce&quot;,&quot;title&quot;:&quot;REGLAMENTO INTERNACIONAL TERCERA EDICIÓN (2005)&quot;,&quot;groupId&quot;:&quot;e8bda430-6ff1-3934-9b06-1ae1a1c7801c&quot;,&quot;author&quot;:[{&quot;family&quot;:&quot;Organización Mundial de la Salud&quot;,&quot;given&quot;:&quot;&quot;,&quot;parse-names&quot;:false,&quot;dropping-particle&quot;:&quot;&quot;,&quot;non-dropping-particle&quot;:&quot;&quot;}],&quot;ISBN&quot;:&quot;9789243580494&quot;,&quot;issued&quot;:{&quot;date-parts&quot;:[[2005]]},&quot;number-of-pages&quot;:&quot;1-104&quot;,&quot;language&quot;:&quot;Español&quot;,&quot;edition&quot;:&quot;Tercera Edición&quot;,&quot;container-title-short&quot;:&quot;&quot;},&quot;isTemporary&quot;:false}],&quot;citationTag&quot;:&quot;MENDELEY_CITATION_v3_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&quot;},{&quot;citationID&quot;:&quot;MENDELEY_CITATION_3690224d-0395-4e16-81a5-6d30451caa1d&quot;,&quot;properties&quot;:{&quot;noteIndex&quot;:0},&quot;isEdited&quot;:false,&quot;manualOverride&quot;:{&quot;isManuallyOverridden&quot;:false,&quot;citeprocText&quot;:&quot;[18]&quot;,&quot;manualOverrideText&quot;:&quot;&quot;},&quot;citationItems&quot;:[{&quot;id&quot;:&quot;356f8aba-3ab4-3734-9fac-0ec00f0ac597&quot;,&quot;itemData&quot;:{&quot;type&quot;:&quot;book&quot;,&quot;id&quot;:&quot;356f8aba-3ab4-3734-9fac-0ec00f0ac597&quot;,&quot;title&quot;:&quot;Normativas Básicas - Organización Mundial de la Salud&quot;,&quot;groupId&quot;:&quot;e8bda430-6ff1-3934-9b06-1ae1a1c7801c&quot;,&quot;author&quot;:[{&quot;family&quot;:&quot;OMS&quot;,&quot;given&quot;:&quot;&quot;,&quot;parse-names&quot;:false,&quot;dropping-particle&quot;:&quot;&quot;,&quot;non-dropping-particle&quot;:&quot;&quot;}],&quot;ISBN&quot;:&quot;9789240000568&quot;,&quot;issued&quot;:{&quot;date-parts&quot;:[[2020]]},&quot;language&quot;:&quot;Español&quot;,&quot;abstract&quot;:&quot;49th ed. Description based upon print version of record. Intro -- Acuerdan lo siguiente: -- Artículo I ˗ Naturaleza del presente Acuerdo -- Artículo II -- Objetivos y principios -- Artículo III ˗ Esferas de cooperación -- Artículo IV ˗ Prioridades -- Artículo V ˗ Privilegios e inmunidades y franquicias -- Ninguna de las disposiciones del presente Acuerdo debe ser leída o interpretada como una exención o modificación de los privilegios, inmunidades y franquicias de los que disfrutan la Comisión de la UA y la OMS en virtud de los acuerdos internacionale... -- Artículo VI ˗ Intercambio de información -- Artículo VII -- Procedimientos&quot;,&quot;publisher&quot;:&quot;World Health Organization&quot;,&quot;container-title-short&quot;:&quot;&quot;},&quot;isTemporary&quot;:false}],&quot;citationTag&quot;:&quot;MENDELEY_CITATION_v3_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&quot;},{&quot;citationID&quot;:&quot;MENDELEY_CITATION_7d37c8f5-3eab-4c13-9cda-c08259fbc42e&quot;,&quot;properties&quot;:{&quot;noteIndex&quot;:0},&quot;isEdited&quot;:false,&quot;manualOverride&quot;:{&quot;isManuallyOverridden&quot;:false,&quot;citeprocText&quot;:&quot;[12]&quot;,&quot;manualOverrideText&quot;:&quot;&quot;},&quot;citationItems&quot;:[{&quot;id&quot;:&quot;cf6e01df-3fe4-3e07-9e9a-954dba7c76e0&quot;,&quot;itemData&quot;:{&quot;type&quot;:&quot;article-journal&quot;,&quot;id&quot;:&quot;cf6e01df-3fe4-3e07-9e9a-954dba7c76e0&quot;,&quot;title&quot;:&quot;Código de Ética del Ministerio de Salud Pública&quot;,&quot;groupId&quot;:&quot;e8bda430-6ff1-3934-9b06-1ae1a1c7801c&quot;,&quot;author&quot;:[{&quot;family&quot;:&quot;Ministerio de Salud Pública&quot;,&quot;given&quot;:&quot;&quot;,&quot;parse-names&quot;:false,&quot;dropping-particle&quot;:&quot;&quot;,&quot;non-dropping-particle&quot;:&quot;&quot;}],&quot;language&quot;:&quot;Español&quot;,&quot;container-title-short&quot;:&quot;&quot;},&quot;isTemporary&quot;:false}],&quot;citationTag&quot;:&quot;MENDELEY_CITATION_v3_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C3095-10DD-4E18-AA97-E404C053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2856</Words>
  <Characters>15712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Manotoa</dc:creator>
  <cp:keywords/>
  <dc:description/>
  <cp:lastModifiedBy>Carlos Manotoa</cp:lastModifiedBy>
  <cp:revision>2</cp:revision>
  <dcterms:created xsi:type="dcterms:W3CDTF">2025-06-16T01:48:00Z</dcterms:created>
  <dcterms:modified xsi:type="dcterms:W3CDTF">2025-06-16T01:48:00Z</dcterms:modified>
</cp:coreProperties>
</file>