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A5A0F" w14:textId="60084FE8" w:rsidR="0098244D" w:rsidRDefault="0098244D" w:rsidP="0098244D">
      <w:r>
        <w:t xml:space="preserve">Para desarrollar un modelo de detección de amenazas en correos electrónicos mediante machine </w:t>
      </w:r>
      <w:proofErr w:type="spellStart"/>
      <w:r>
        <w:t>learning</w:t>
      </w:r>
      <w:proofErr w:type="spellEnd"/>
      <w:r>
        <w:t xml:space="preserve"> en Python, primero es útil identificar cómo queremos detectar estas amenazas. Podemos enfocarnos, por ejemplo, en detectar correos electrónicos de phishing o aquellos que contengan malware. Un modelo común en este ámbito es el de clasificación supervisada, donde se entrena con ejemplos de correos seguros y correos maliciosos para que aprenda a distinguir entre ellos.</w:t>
      </w:r>
    </w:p>
    <w:p w14:paraId="70DDA78B" w14:textId="77777777" w:rsidR="0098244D" w:rsidRDefault="0098244D" w:rsidP="0098244D"/>
    <w:p w14:paraId="02718540" w14:textId="626146D8" w:rsidR="0098244D" w:rsidRDefault="0098244D" w:rsidP="0098244D">
      <w:r>
        <w:t xml:space="preserve">Aquí te explico los pasos generales para desarrollar un modelo de este tipo utilizando técnicas de procesamiento de lenguaje natural (NLP) y un modelo de clasificación supervisada (como </w:t>
      </w:r>
      <w:proofErr w:type="spellStart"/>
      <w:r>
        <w:t>Random</w:t>
      </w:r>
      <w:proofErr w:type="spellEnd"/>
      <w:r>
        <w:t xml:space="preserve"> Forest o </w:t>
      </w:r>
      <w:proofErr w:type="spellStart"/>
      <w:r>
        <w:t>Naive</w:t>
      </w:r>
      <w:proofErr w:type="spellEnd"/>
      <w:r>
        <w:t xml:space="preserve"> Bayes) en Python. Luego, adaptaremos la estrategia de detección para amenazas en correos electrónicos y explicaré el código paso a paso.</w:t>
      </w:r>
    </w:p>
    <w:p w14:paraId="581189BE" w14:textId="77777777" w:rsidR="0098244D" w:rsidRDefault="0098244D" w:rsidP="0098244D"/>
    <w:p w14:paraId="33DE1F49" w14:textId="4EA2BEA6" w:rsidR="0098244D" w:rsidRPr="0098244D" w:rsidRDefault="0098244D" w:rsidP="0098244D">
      <w:pPr>
        <w:rPr>
          <w:sz w:val="24"/>
          <w:szCs w:val="24"/>
        </w:rPr>
      </w:pPr>
      <w:r w:rsidRPr="0098244D">
        <w:rPr>
          <w:sz w:val="24"/>
          <w:szCs w:val="24"/>
        </w:rPr>
        <w:t xml:space="preserve"> 1. Preparación de datos y preprocesamiento</w:t>
      </w:r>
    </w:p>
    <w:p w14:paraId="6B62F528" w14:textId="77777777" w:rsidR="0098244D" w:rsidRDefault="0098244D" w:rsidP="0098244D"/>
    <w:p w14:paraId="4E63DDDE" w14:textId="77777777" w:rsidR="0098244D" w:rsidRDefault="0098244D" w:rsidP="0098244D">
      <w:r>
        <w:t>Necesitamos un conjunto de datos de correos electrónicos etiquetados como seguros o maliciosos. Si tienes tus propios datos, asegúrate de que cada correo esté etiquetado de manera adecuada.</w:t>
      </w:r>
    </w:p>
    <w:p w14:paraId="68435B7F" w14:textId="77777777" w:rsidR="0098244D" w:rsidRDefault="0098244D" w:rsidP="0098244D"/>
    <w:p w14:paraId="7B1A0CC5" w14:textId="77C1533A" w:rsidR="0098244D" w:rsidRPr="0098244D" w:rsidRDefault="0098244D" w:rsidP="0098244D">
      <w:pPr>
        <w:rPr>
          <w:sz w:val="24"/>
          <w:szCs w:val="24"/>
        </w:rPr>
      </w:pPr>
      <w:r w:rsidRPr="0098244D">
        <w:rPr>
          <w:sz w:val="24"/>
          <w:szCs w:val="24"/>
        </w:rPr>
        <w:t xml:space="preserve"> Pasos de preprocesamiento</w:t>
      </w:r>
    </w:p>
    <w:p w14:paraId="3168E883" w14:textId="216C1DF8" w:rsidR="0098244D" w:rsidRDefault="0098244D" w:rsidP="0098244D">
      <w:pPr>
        <w:pStyle w:val="Prrafodelista"/>
        <w:numPr>
          <w:ilvl w:val="0"/>
          <w:numId w:val="2"/>
        </w:numPr>
      </w:pPr>
      <w:r>
        <w:t>Limpieza de datos: Eliminación de espacios, caracteres especiales y links en el texto.</w:t>
      </w:r>
    </w:p>
    <w:p w14:paraId="20ACC8AD" w14:textId="05E0E895" w:rsidR="0098244D" w:rsidRDefault="0098244D" w:rsidP="0098244D">
      <w:pPr>
        <w:pStyle w:val="Prrafodelista"/>
        <w:numPr>
          <w:ilvl w:val="0"/>
          <w:numId w:val="2"/>
        </w:numPr>
      </w:pPr>
      <w:proofErr w:type="spellStart"/>
      <w:r>
        <w:t>Tokenización</w:t>
      </w:r>
      <w:proofErr w:type="spellEnd"/>
      <w:r>
        <w:t>: Separar el texto en palabras o "tokens".</w:t>
      </w:r>
    </w:p>
    <w:p w14:paraId="1F9B5B95" w14:textId="26F25A16" w:rsidR="0098244D" w:rsidRDefault="0098244D" w:rsidP="0098244D">
      <w:pPr>
        <w:pStyle w:val="Prrafodelista"/>
        <w:numPr>
          <w:ilvl w:val="0"/>
          <w:numId w:val="2"/>
        </w:numPr>
      </w:pPr>
      <w:r>
        <w:t>Vectorización: Convertir el texto en una representación numérica. Aquí usamos la técnica de TF-IDF (</w:t>
      </w:r>
      <w:proofErr w:type="spellStart"/>
      <w:r>
        <w:t>Term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 xml:space="preserve"> - Inverse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Frequency</w:t>
      </w:r>
      <w:proofErr w:type="spellEnd"/>
      <w:r>
        <w:t>).</w:t>
      </w:r>
    </w:p>
    <w:p w14:paraId="26152897" w14:textId="77777777" w:rsidR="0098244D" w:rsidRDefault="0098244D" w:rsidP="0098244D"/>
    <w:p w14:paraId="053525B9" w14:textId="77777777" w:rsidR="0098244D" w:rsidRPr="0098244D" w:rsidRDefault="0098244D" w:rsidP="0098244D">
      <w:pPr>
        <w:rPr>
          <w:sz w:val="24"/>
          <w:szCs w:val="24"/>
        </w:rPr>
      </w:pPr>
      <w:r w:rsidRPr="0098244D">
        <w:rPr>
          <w:sz w:val="24"/>
          <w:szCs w:val="24"/>
        </w:rPr>
        <w:t>2. Desarrollo del modelo</w:t>
      </w:r>
    </w:p>
    <w:p w14:paraId="00846AA9" w14:textId="62F4ED6A" w:rsidR="0098244D" w:rsidRDefault="0098244D" w:rsidP="0098244D">
      <w:r>
        <w:t xml:space="preserve">Vamos a utilizar el modelo </w:t>
      </w:r>
      <w:proofErr w:type="spellStart"/>
      <w:r>
        <w:t>Naive</w:t>
      </w:r>
      <w:proofErr w:type="spellEnd"/>
      <w:r>
        <w:t xml:space="preserve"> Bayes para clasificación. Este es un modelo de aprendizaje supervisado eficaz y comúnmente utilizado en detección de spam y phishing.</w:t>
      </w:r>
    </w:p>
    <w:sectPr w:rsidR="00982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6893"/>
    <w:multiLevelType w:val="hybridMultilevel"/>
    <w:tmpl w:val="E0C6A5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8287E"/>
    <w:multiLevelType w:val="hybridMultilevel"/>
    <w:tmpl w:val="365A64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05751">
    <w:abstractNumId w:val="1"/>
  </w:num>
  <w:num w:numId="2" w16cid:durableId="174044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4D"/>
    <w:rsid w:val="00021E80"/>
    <w:rsid w:val="001219BF"/>
    <w:rsid w:val="00210E61"/>
    <w:rsid w:val="00247580"/>
    <w:rsid w:val="002D23CE"/>
    <w:rsid w:val="002D3DE3"/>
    <w:rsid w:val="00327D18"/>
    <w:rsid w:val="0034525E"/>
    <w:rsid w:val="006577D9"/>
    <w:rsid w:val="006634F9"/>
    <w:rsid w:val="00783DBB"/>
    <w:rsid w:val="00811E5D"/>
    <w:rsid w:val="00867C91"/>
    <w:rsid w:val="008C5D3E"/>
    <w:rsid w:val="008F6257"/>
    <w:rsid w:val="0098244D"/>
    <w:rsid w:val="009E65F7"/>
    <w:rsid w:val="00AA6251"/>
    <w:rsid w:val="00AB7330"/>
    <w:rsid w:val="00B30A5E"/>
    <w:rsid w:val="00BD3493"/>
    <w:rsid w:val="00C76A64"/>
    <w:rsid w:val="00C94380"/>
    <w:rsid w:val="00CE704A"/>
    <w:rsid w:val="00DC034E"/>
    <w:rsid w:val="00E162E2"/>
    <w:rsid w:val="00E208FD"/>
    <w:rsid w:val="00E62D29"/>
    <w:rsid w:val="00E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5EA1"/>
  <w15:chartTrackingRefBased/>
  <w15:docId w15:val="{881E67DE-003D-438F-931E-4BA0A90C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4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MARTINEZ PIÑA</dc:creator>
  <cp:keywords/>
  <dc:description/>
  <cp:lastModifiedBy>CARLOS MARTINEZ PIÑA</cp:lastModifiedBy>
  <cp:revision>1</cp:revision>
  <dcterms:created xsi:type="dcterms:W3CDTF">2024-11-03T00:07:00Z</dcterms:created>
  <dcterms:modified xsi:type="dcterms:W3CDTF">2024-11-03T02:55:00Z</dcterms:modified>
</cp:coreProperties>
</file>