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38A5" w14:textId="74084329" w:rsidR="007413D8" w:rsidRPr="00CB3B39" w:rsidRDefault="00C21513" w:rsidP="00CB3B39">
      <w:pPr>
        <w:rPr>
          <w:rFonts w:ascii="Arial" w:hAnsi="Arial" w:cs="Arial"/>
          <w:b/>
          <w:bCs/>
          <w:sz w:val="36"/>
          <w:szCs w:val="36"/>
        </w:rPr>
      </w:pPr>
      <w:r w:rsidRPr="00CB3B39">
        <w:rPr>
          <w:rFonts w:ascii="Arial" w:hAnsi="Arial" w:cs="Arial"/>
          <w:b/>
          <w:bCs/>
          <w:sz w:val="36"/>
          <w:szCs w:val="36"/>
        </w:rPr>
        <w:t xml:space="preserve">Ficha de trabalho </w:t>
      </w:r>
      <w:r w:rsidR="00AC6306" w:rsidRPr="00CB3B39">
        <w:rPr>
          <w:rFonts w:ascii="Arial" w:hAnsi="Arial" w:cs="Arial"/>
          <w:b/>
          <w:bCs/>
          <w:sz w:val="36"/>
          <w:szCs w:val="36"/>
        </w:rPr>
        <w:t>4</w:t>
      </w:r>
    </w:p>
    <w:p w14:paraId="034030A1" w14:textId="77777777" w:rsidR="005C3CC1" w:rsidRDefault="005C3CC1" w:rsidP="007E78F1">
      <w:pPr>
        <w:jc w:val="both"/>
        <w:rPr>
          <w:rFonts w:ascii="Arial" w:hAnsi="Arial" w:cs="Arial"/>
          <w:sz w:val="20"/>
          <w:szCs w:val="20"/>
        </w:rPr>
      </w:pPr>
    </w:p>
    <w:p w14:paraId="7A9B4522" w14:textId="3918B0B7" w:rsidR="00B6340A" w:rsidRDefault="007E78F1" w:rsidP="007E78F1">
      <w:pPr>
        <w:jc w:val="both"/>
        <w:rPr>
          <w:rFonts w:ascii="Arial" w:hAnsi="Arial" w:cs="Arial"/>
          <w:sz w:val="20"/>
          <w:szCs w:val="20"/>
        </w:rPr>
      </w:pPr>
      <w:r w:rsidRPr="007E78F1">
        <w:rPr>
          <w:rFonts w:ascii="Arial" w:hAnsi="Arial" w:cs="Arial"/>
          <w:sz w:val="20"/>
          <w:szCs w:val="20"/>
        </w:rPr>
        <w:t xml:space="preserve">Crie </w:t>
      </w:r>
      <w:r w:rsidR="00F12456">
        <w:rPr>
          <w:rFonts w:ascii="Arial" w:hAnsi="Arial" w:cs="Arial"/>
          <w:sz w:val="20"/>
          <w:szCs w:val="20"/>
        </w:rPr>
        <w:t xml:space="preserve">um projeto que responda </w:t>
      </w:r>
      <w:r w:rsidR="0067691E">
        <w:rPr>
          <w:rFonts w:ascii="Arial" w:hAnsi="Arial" w:cs="Arial"/>
          <w:sz w:val="20"/>
          <w:szCs w:val="20"/>
        </w:rPr>
        <w:t>às</w:t>
      </w:r>
      <w:r w:rsidR="00F12456">
        <w:rPr>
          <w:rFonts w:ascii="Arial" w:hAnsi="Arial" w:cs="Arial"/>
          <w:sz w:val="20"/>
          <w:szCs w:val="20"/>
        </w:rPr>
        <w:t xml:space="preserve"> seguintes necessidades</w:t>
      </w:r>
      <w:r w:rsidR="004A3D7D">
        <w:rPr>
          <w:rFonts w:ascii="Arial" w:hAnsi="Arial" w:cs="Arial"/>
          <w:sz w:val="20"/>
          <w:szCs w:val="20"/>
        </w:rPr>
        <w:t>:</w:t>
      </w:r>
    </w:p>
    <w:p w14:paraId="7D1C132D" w14:textId="77777777" w:rsidR="005C3CC1" w:rsidRDefault="005C3CC1" w:rsidP="007E78F1">
      <w:pPr>
        <w:jc w:val="both"/>
        <w:rPr>
          <w:rFonts w:ascii="Arial" w:hAnsi="Arial" w:cs="Arial"/>
          <w:sz w:val="20"/>
          <w:szCs w:val="20"/>
        </w:rPr>
      </w:pPr>
    </w:p>
    <w:p w14:paraId="57908772" w14:textId="5C45FF4B" w:rsidR="00F12456" w:rsidRPr="00F12456" w:rsidRDefault="006D6207" w:rsidP="00F12456">
      <w:r>
        <w:rPr>
          <w:noProof/>
        </w:rPr>
        <w:drawing>
          <wp:anchor distT="0" distB="0" distL="114300" distR="114300" simplePos="0" relativeHeight="251658240" behindDoc="0" locked="0" layoutInCell="1" allowOverlap="1" wp14:anchorId="01331554" wp14:editId="40C2068A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968500" cy="1968500"/>
            <wp:effectExtent l="0" t="0" r="0" b="0"/>
            <wp:wrapSquare wrapText="bothSides"/>
            <wp:docPr id="6" name="Imagem 6" descr="Garrafa Inteligente Pura - Branca - Casa | Proz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rrafa Inteligente Pura - Branca - Casa | Proz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2456" w:rsidRPr="00F12456">
        <w:rPr>
          <w:b/>
          <w:bCs/>
        </w:rPr>
        <w:t xml:space="preserve">Classe </w:t>
      </w:r>
      <w:r w:rsidR="00203D2C">
        <w:rPr>
          <w:b/>
          <w:bCs/>
        </w:rPr>
        <w:t>Garrafa</w:t>
      </w:r>
      <w:r w:rsidR="00F12456" w:rsidRPr="00F12456">
        <w:t xml:space="preserve">: Crie uma classe que represente </w:t>
      </w:r>
      <w:r w:rsidR="00203D2C">
        <w:t>uma garrafa</w:t>
      </w:r>
      <w:r w:rsidR="00F12456" w:rsidRPr="00F12456">
        <w:t>.</w:t>
      </w:r>
      <w:r w:rsidR="007F6778" w:rsidRPr="007F6778">
        <w:t xml:space="preserve"> </w:t>
      </w:r>
    </w:p>
    <w:p w14:paraId="7268CF57" w14:textId="04AE2D1F" w:rsidR="00203D2C" w:rsidRDefault="00A054EA" w:rsidP="00203D2C">
      <w:r w:rsidRPr="00203D2C">
        <w:rPr>
          <w:b/>
          <w:bCs/>
        </w:rPr>
        <w:t>Atributos</w:t>
      </w:r>
      <w:r w:rsidR="00AC6306">
        <w:rPr>
          <w:b/>
          <w:bCs/>
        </w:rPr>
        <w:t xml:space="preserve"> </w:t>
      </w:r>
      <w:r w:rsidR="00F12456" w:rsidRPr="00203D2C">
        <w:rPr>
          <w:b/>
          <w:bCs/>
        </w:rPr>
        <w:t>:</w:t>
      </w:r>
      <w:r w:rsidR="00F12456" w:rsidRPr="00F12456">
        <w:t xml:space="preserve"> </w:t>
      </w:r>
    </w:p>
    <w:p w14:paraId="18AE993E" w14:textId="0D5EE568" w:rsidR="00203D2C" w:rsidRDefault="002D773E" w:rsidP="00203D2C">
      <w:pPr>
        <w:pStyle w:val="PargrafodaLista"/>
        <w:numPr>
          <w:ilvl w:val="0"/>
          <w:numId w:val="17"/>
        </w:numPr>
      </w:pPr>
      <w:r>
        <w:t>V</w:t>
      </w:r>
      <w:r w:rsidR="00203D2C">
        <w:t>olume máximo (Mililitros)</w:t>
      </w:r>
    </w:p>
    <w:p w14:paraId="24AF59D6" w14:textId="55C1CBBB" w:rsidR="00203D2C" w:rsidRDefault="00203D2C" w:rsidP="00203D2C">
      <w:pPr>
        <w:pStyle w:val="PargrafodaLista"/>
        <w:numPr>
          <w:ilvl w:val="0"/>
          <w:numId w:val="17"/>
        </w:numPr>
      </w:pPr>
      <w:r>
        <w:t>Líquido contido (O tipo de líquido)</w:t>
      </w:r>
    </w:p>
    <w:p w14:paraId="06B1A9CA" w14:textId="6A42A716" w:rsidR="00203D2C" w:rsidRDefault="00203D2C" w:rsidP="00203D2C">
      <w:pPr>
        <w:pStyle w:val="PargrafodaLista"/>
        <w:numPr>
          <w:ilvl w:val="0"/>
          <w:numId w:val="17"/>
        </w:numPr>
      </w:pPr>
      <w:r>
        <w:t xml:space="preserve">Quantidade </w:t>
      </w:r>
      <w:r w:rsidR="002D773E">
        <w:t>atual de líquido</w:t>
      </w:r>
      <w:r>
        <w:t xml:space="preserve"> (Mililitros)</w:t>
      </w:r>
    </w:p>
    <w:p w14:paraId="76163EEE" w14:textId="788756C6" w:rsidR="00203D2C" w:rsidRDefault="00203D2C" w:rsidP="00203D2C">
      <w:pPr>
        <w:pStyle w:val="PargrafodaLista"/>
        <w:numPr>
          <w:ilvl w:val="0"/>
          <w:numId w:val="17"/>
        </w:numPr>
      </w:pPr>
      <w:r>
        <w:t>Estado (aberta\fechada\desgasta)</w:t>
      </w:r>
    </w:p>
    <w:p w14:paraId="5F6B4FD0" w14:textId="5C409A4F" w:rsidR="00203D2C" w:rsidRPr="00F12456" w:rsidRDefault="00203D2C" w:rsidP="00203D2C">
      <w:pPr>
        <w:pStyle w:val="PargrafodaLista"/>
        <w:numPr>
          <w:ilvl w:val="0"/>
          <w:numId w:val="17"/>
        </w:numPr>
      </w:pPr>
      <w:r>
        <w:t>Quantidade de usos</w:t>
      </w:r>
    </w:p>
    <w:p w14:paraId="5817413E" w14:textId="23793BBF" w:rsidR="00203D2C" w:rsidRPr="00203D2C" w:rsidRDefault="00203D2C" w:rsidP="00203D2C">
      <w:pPr>
        <w:rPr>
          <w:b/>
          <w:bCs/>
        </w:rPr>
      </w:pPr>
      <w:r w:rsidRPr="00203D2C">
        <w:rPr>
          <w:b/>
          <w:bCs/>
        </w:rPr>
        <w:t>Métodos:</w:t>
      </w:r>
    </w:p>
    <w:p w14:paraId="0F2ECD81" w14:textId="7E8D8540" w:rsidR="00203D2C" w:rsidRPr="00203D2C" w:rsidRDefault="00203D2C" w:rsidP="00203D2C">
      <w:pPr>
        <w:pStyle w:val="PargrafodaLista"/>
        <w:numPr>
          <w:ilvl w:val="0"/>
          <w:numId w:val="18"/>
        </w:numPr>
      </w:pPr>
      <w:r w:rsidRPr="00203D2C">
        <w:t>Inicialmente a garrafa deverá:</w:t>
      </w:r>
    </w:p>
    <w:p w14:paraId="118E8982" w14:textId="7D97E069" w:rsidR="00203D2C" w:rsidRPr="00203D2C" w:rsidRDefault="00203D2C" w:rsidP="00203D2C">
      <w:pPr>
        <w:pStyle w:val="PargrafodaLista"/>
        <w:numPr>
          <w:ilvl w:val="1"/>
          <w:numId w:val="18"/>
        </w:numPr>
      </w:pPr>
      <w:r w:rsidRPr="00203D2C">
        <w:t>Permitir ser configurada com</w:t>
      </w:r>
      <w:r>
        <w:t xml:space="preserve"> o</w:t>
      </w:r>
      <w:r w:rsidRPr="00203D2C">
        <w:t xml:space="preserve"> </w:t>
      </w:r>
      <w:r>
        <w:t>v</w:t>
      </w:r>
      <w:r w:rsidRPr="00203D2C">
        <w:t>olume máximo</w:t>
      </w:r>
      <w:r>
        <w:t xml:space="preserve"> e </w:t>
      </w:r>
      <w:r w:rsidRPr="00203D2C">
        <w:t>qual o líquido</w:t>
      </w:r>
      <w:r>
        <w:t xml:space="preserve"> nela</w:t>
      </w:r>
      <w:r w:rsidRPr="00203D2C">
        <w:t xml:space="preserve"> contido</w:t>
      </w:r>
    </w:p>
    <w:p w14:paraId="243E0A2F" w14:textId="6C8E6325" w:rsidR="00203D2C" w:rsidRPr="00203D2C" w:rsidRDefault="00203D2C" w:rsidP="00341CC7">
      <w:pPr>
        <w:pStyle w:val="PargrafodaLista"/>
        <w:numPr>
          <w:ilvl w:val="1"/>
          <w:numId w:val="18"/>
        </w:numPr>
      </w:pPr>
      <w:r w:rsidRPr="00203D2C">
        <w:t>Estar vazia, fechada</w:t>
      </w:r>
      <w:r w:rsidR="00341CC7">
        <w:t xml:space="preserve">, </w:t>
      </w:r>
      <w:r w:rsidRPr="00203D2C">
        <w:t>com zero de uso</w:t>
      </w:r>
      <w:r w:rsidR="00483DFF">
        <w:t>s</w:t>
      </w:r>
      <w:r w:rsidR="00341CC7">
        <w:t xml:space="preserve"> e com a quantidade atual de líquido a zero.</w:t>
      </w:r>
    </w:p>
    <w:p w14:paraId="305BDAC1" w14:textId="77777777" w:rsidR="00203D2C" w:rsidRDefault="00203D2C" w:rsidP="00203D2C">
      <w:pPr>
        <w:pStyle w:val="PargrafodaLista"/>
        <w:numPr>
          <w:ilvl w:val="0"/>
          <w:numId w:val="18"/>
        </w:numPr>
      </w:pPr>
      <w:r w:rsidRPr="00203D2C">
        <w:t>Abrir garrafa</w:t>
      </w:r>
    </w:p>
    <w:p w14:paraId="39E2A5E7" w14:textId="79105EED" w:rsidR="00203D2C" w:rsidRDefault="00203D2C" w:rsidP="00203D2C">
      <w:pPr>
        <w:pStyle w:val="PargrafodaLista"/>
        <w:numPr>
          <w:ilvl w:val="0"/>
          <w:numId w:val="18"/>
        </w:numPr>
      </w:pPr>
      <w:r w:rsidRPr="00203D2C">
        <w:t>Fechar garrafa</w:t>
      </w:r>
    </w:p>
    <w:p w14:paraId="18F4F339" w14:textId="0CCBDD0A" w:rsidR="00203D2C" w:rsidRPr="00203D2C" w:rsidRDefault="00203D2C" w:rsidP="00203D2C">
      <w:pPr>
        <w:pStyle w:val="PargrafodaLista"/>
        <w:numPr>
          <w:ilvl w:val="0"/>
          <w:numId w:val="18"/>
        </w:numPr>
      </w:pPr>
      <w:r w:rsidRPr="00203D2C">
        <w:t xml:space="preserve">Beber da garrafa (tirar x </w:t>
      </w:r>
      <w:r w:rsidR="002C6410">
        <w:t>m</w:t>
      </w:r>
      <w:r w:rsidRPr="00203D2C">
        <w:t>ililitros)</w:t>
      </w:r>
    </w:p>
    <w:p w14:paraId="08239479" w14:textId="5AB42F01" w:rsidR="00203D2C" w:rsidRPr="00203D2C" w:rsidRDefault="00203D2C" w:rsidP="00203D2C">
      <w:pPr>
        <w:pStyle w:val="PargrafodaLista"/>
        <w:numPr>
          <w:ilvl w:val="1"/>
          <w:numId w:val="18"/>
        </w:numPr>
      </w:pPr>
      <w:r w:rsidRPr="00203D2C">
        <w:t xml:space="preserve">Não deve </w:t>
      </w:r>
      <w:r>
        <w:t>ser possível</w:t>
      </w:r>
      <w:r w:rsidRPr="00203D2C">
        <w:t xml:space="preserve"> beber da garrafa com ela fechada</w:t>
      </w:r>
      <w:r w:rsidR="00AC6306">
        <w:t xml:space="preserve"> </w:t>
      </w:r>
      <w:r w:rsidR="00AC6306">
        <w:rPr>
          <w:highlight w:val="yellow"/>
        </w:rPr>
        <w:t>(</w:t>
      </w:r>
      <w:r w:rsidR="00AC6306" w:rsidRPr="00BE4933">
        <w:rPr>
          <w:highlight w:val="yellow"/>
          <w:u w:val="single"/>
        </w:rPr>
        <w:t>exceções</w:t>
      </w:r>
      <w:r w:rsidR="00AC6306">
        <w:rPr>
          <w:highlight w:val="yellow"/>
        </w:rPr>
        <w:t>)</w:t>
      </w:r>
    </w:p>
    <w:p w14:paraId="5803935D" w14:textId="68CF014B" w:rsidR="00203D2C" w:rsidRPr="00203D2C" w:rsidRDefault="00203D2C" w:rsidP="00203D2C">
      <w:pPr>
        <w:pStyle w:val="PargrafodaLista"/>
        <w:numPr>
          <w:ilvl w:val="1"/>
          <w:numId w:val="18"/>
        </w:numPr>
      </w:pPr>
      <w:r w:rsidRPr="00203D2C">
        <w:t xml:space="preserve">Não deve </w:t>
      </w:r>
      <w:r>
        <w:t>ser possível</w:t>
      </w:r>
      <w:r w:rsidRPr="00203D2C">
        <w:t xml:space="preserve"> beber da garrafa quando não tiver líquido</w:t>
      </w:r>
      <w:r w:rsidR="00AC6306">
        <w:t xml:space="preserve"> </w:t>
      </w:r>
      <w:r w:rsidR="00AC6306">
        <w:rPr>
          <w:highlight w:val="yellow"/>
        </w:rPr>
        <w:t>(</w:t>
      </w:r>
      <w:r w:rsidR="00AC6306" w:rsidRPr="00BE4933">
        <w:rPr>
          <w:highlight w:val="yellow"/>
          <w:u w:val="single"/>
        </w:rPr>
        <w:t>exceções</w:t>
      </w:r>
      <w:r w:rsidR="00AC6306">
        <w:rPr>
          <w:highlight w:val="yellow"/>
        </w:rPr>
        <w:t>)</w:t>
      </w:r>
    </w:p>
    <w:p w14:paraId="500B5428" w14:textId="2D8DE6B1" w:rsidR="00B72522" w:rsidRDefault="00A92504" w:rsidP="00B72522">
      <w:pPr>
        <w:pStyle w:val="PargrafodaLista"/>
        <w:numPr>
          <w:ilvl w:val="1"/>
          <w:numId w:val="18"/>
        </w:numPr>
      </w:pPr>
      <w:r>
        <w:t>Após</w:t>
      </w:r>
      <w:r w:rsidR="00203D2C" w:rsidRPr="00203D2C">
        <w:t xml:space="preserve"> beber da garrafa, esta deve ser fechada</w:t>
      </w:r>
    </w:p>
    <w:p w14:paraId="37D7DB55" w14:textId="406C30DE" w:rsidR="00C74590" w:rsidRPr="00203D2C" w:rsidRDefault="004D30F0" w:rsidP="00B72522">
      <w:pPr>
        <w:pStyle w:val="PargrafodaLista"/>
        <w:numPr>
          <w:ilvl w:val="1"/>
          <w:numId w:val="18"/>
        </w:numPr>
      </w:pPr>
      <w:r>
        <w:t>Após beber, n</w:t>
      </w:r>
      <w:r w:rsidR="00C74590">
        <w:t>ão é possível ficar com quantidades negativas</w:t>
      </w:r>
    </w:p>
    <w:p w14:paraId="597876E2" w14:textId="3A2E8A4D" w:rsidR="00203D2C" w:rsidRPr="00203D2C" w:rsidRDefault="00203D2C" w:rsidP="00560166">
      <w:pPr>
        <w:pStyle w:val="PargrafodaLista"/>
        <w:numPr>
          <w:ilvl w:val="0"/>
          <w:numId w:val="18"/>
        </w:numPr>
      </w:pPr>
      <w:r w:rsidRPr="00203D2C">
        <w:t>Encher garrafa</w:t>
      </w:r>
    </w:p>
    <w:p w14:paraId="7D759257" w14:textId="22C1B685" w:rsidR="00203D2C" w:rsidRPr="00203D2C" w:rsidRDefault="00203D2C" w:rsidP="00560166">
      <w:pPr>
        <w:pStyle w:val="PargrafodaLista"/>
        <w:numPr>
          <w:ilvl w:val="1"/>
          <w:numId w:val="18"/>
        </w:numPr>
      </w:pPr>
      <w:r w:rsidRPr="00203D2C">
        <w:t xml:space="preserve">Não deve ser </w:t>
      </w:r>
      <w:r w:rsidR="00560166" w:rsidRPr="00203D2C">
        <w:t>possível</w:t>
      </w:r>
      <w:r w:rsidRPr="00203D2C">
        <w:t xml:space="preserve"> encher a garrafa se</w:t>
      </w:r>
      <w:r w:rsidR="00E04D5C">
        <w:t xml:space="preserve"> esta</w:t>
      </w:r>
      <w:r w:rsidRPr="00203D2C">
        <w:t xml:space="preserve"> </w:t>
      </w:r>
      <w:r w:rsidR="00E04D5C">
        <w:t>se encontrar</w:t>
      </w:r>
      <w:r w:rsidRPr="00203D2C">
        <w:t xml:space="preserve"> fechada</w:t>
      </w:r>
      <w:r w:rsidR="00AC6306">
        <w:t xml:space="preserve"> </w:t>
      </w:r>
      <w:r w:rsidR="00AC6306">
        <w:rPr>
          <w:highlight w:val="yellow"/>
        </w:rPr>
        <w:t>(</w:t>
      </w:r>
      <w:r w:rsidR="00AC6306" w:rsidRPr="00BE4933">
        <w:rPr>
          <w:highlight w:val="yellow"/>
          <w:u w:val="single"/>
        </w:rPr>
        <w:t>exceções</w:t>
      </w:r>
      <w:r w:rsidR="00AC6306">
        <w:rPr>
          <w:highlight w:val="yellow"/>
        </w:rPr>
        <w:t>)</w:t>
      </w:r>
    </w:p>
    <w:p w14:paraId="40FA7EB7" w14:textId="32A377EB" w:rsidR="00E04D5C" w:rsidRDefault="00E04D5C" w:rsidP="00560166">
      <w:pPr>
        <w:pStyle w:val="PargrafodaLista"/>
        <w:numPr>
          <w:ilvl w:val="1"/>
          <w:numId w:val="18"/>
        </w:numPr>
      </w:pPr>
      <w:r>
        <w:t>Deve ser indicado uma quantidade de m</w:t>
      </w:r>
      <w:r w:rsidRPr="00203D2C">
        <w:t>ililitros</w:t>
      </w:r>
      <w:r>
        <w:t xml:space="preserve"> a encher</w:t>
      </w:r>
    </w:p>
    <w:p w14:paraId="52B4C2B1" w14:textId="1189DE48" w:rsidR="00560166" w:rsidRDefault="00560166" w:rsidP="00560166">
      <w:pPr>
        <w:pStyle w:val="PargrafodaLista"/>
        <w:numPr>
          <w:ilvl w:val="1"/>
          <w:numId w:val="18"/>
        </w:numPr>
      </w:pPr>
      <w:r>
        <w:t xml:space="preserve">Deve ser </w:t>
      </w:r>
      <w:r w:rsidR="00E04D5C">
        <w:t xml:space="preserve">sempre </w:t>
      </w:r>
      <w:r w:rsidRPr="00A333C2">
        <w:rPr>
          <w:highlight w:val="yellow"/>
          <w:u w:val="single"/>
        </w:rPr>
        <w:t>retornada</w:t>
      </w:r>
      <w:r>
        <w:t xml:space="preserve"> </w:t>
      </w:r>
      <w:proofErr w:type="gramStart"/>
      <w:r>
        <w:t>a</w:t>
      </w:r>
      <w:proofErr w:type="gramEnd"/>
      <w:r>
        <w:t xml:space="preserve"> quantidade de m</w:t>
      </w:r>
      <w:r w:rsidRPr="00203D2C">
        <w:t>ililitros</w:t>
      </w:r>
      <w:r>
        <w:t xml:space="preserve"> que bazaram (tendo em conta o volume máximo).</w:t>
      </w:r>
    </w:p>
    <w:p w14:paraId="04F9C93F" w14:textId="77777777" w:rsidR="002B5AC8" w:rsidRDefault="002B5AC8" w:rsidP="002B5AC8">
      <w:pPr>
        <w:pStyle w:val="PargrafodaLista"/>
        <w:numPr>
          <w:ilvl w:val="0"/>
          <w:numId w:val="18"/>
        </w:numPr>
      </w:pPr>
      <w:r>
        <w:t>Lavar a garrafa</w:t>
      </w:r>
    </w:p>
    <w:p w14:paraId="6CBF6104" w14:textId="1E62E82B" w:rsidR="002B5AC8" w:rsidRDefault="002B5AC8" w:rsidP="002B5AC8">
      <w:pPr>
        <w:pStyle w:val="PargrafodaLista"/>
        <w:numPr>
          <w:ilvl w:val="1"/>
          <w:numId w:val="18"/>
        </w:numPr>
      </w:pPr>
      <w:r>
        <w:t>Deverá ser despejado todo o líquido</w:t>
      </w:r>
    </w:p>
    <w:p w14:paraId="7025831C" w14:textId="5DD13592" w:rsidR="00643083" w:rsidRDefault="002B5AC8" w:rsidP="00643083">
      <w:pPr>
        <w:pStyle w:val="PargrafodaLista"/>
        <w:numPr>
          <w:ilvl w:val="1"/>
          <w:numId w:val="18"/>
        </w:numPr>
      </w:pPr>
      <w:r>
        <w:t>Deverá ser possível acrescentar um novo líquido</w:t>
      </w:r>
      <w:r w:rsidR="00643083">
        <w:t xml:space="preserve"> ou manter o mesmo</w:t>
      </w:r>
    </w:p>
    <w:p w14:paraId="69F72750" w14:textId="6A8433AD" w:rsidR="00203D2C" w:rsidRPr="00203D2C" w:rsidRDefault="00203D2C" w:rsidP="00560166">
      <w:pPr>
        <w:pStyle w:val="PargrafodaLista"/>
        <w:numPr>
          <w:ilvl w:val="0"/>
          <w:numId w:val="18"/>
        </w:numPr>
      </w:pPr>
      <w:r w:rsidRPr="00203D2C">
        <w:t xml:space="preserve">Indicar quantos </w:t>
      </w:r>
      <w:r w:rsidR="00560166">
        <w:t>m</w:t>
      </w:r>
      <w:r w:rsidRPr="00203D2C">
        <w:t xml:space="preserve">ililitros </w:t>
      </w:r>
      <w:r w:rsidR="00560166">
        <w:t xml:space="preserve">de líquido </w:t>
      </w:r>
      <w:r w:rsidRPr="00203D2C">
        <w:t>ainda tem</w:t>
      </w:r>
      <w:r w:rsidR="00560166">
        <w:t xml:space="preserve"> disponíveis</w:t>
      </w:r>
    </w:p>
    <w:p w14:paraId="263D4160" w14:textId="1300D6CC" w:rsidR="00B72522" w:rsidRDefault="00203D2C" w:rsidP="00B72522">
      <w:pPr>
        <w:pStyle w:val="PargrafodaLista"/>
        <w:numPr>
          <w:ilvl w:val="0"/>
          <w:numId w:val="18"/>
        </w:numPr>
      </w:pPr>
      <w:r w:rsidRPr="00203D2C">
        <w:t xml:space="preserve">Indicar quantos mililitros precisa para </w:t>
      </w:r>
      <w:r w:rsidR="00CD373C">
        <w:t>atestar a garrafa</w:t>
      </w:r>
    </w:p>
    <w:p w14:paraId="17F1D0CF" w14:textId="77777777" w:rsidR="003E119F" w:rsidRDefault="003E119F">
      <w:pPr>
        <w:rPr>
          <w:highlight w:val="yellow"/>
        </w:rPr>
      </w:pPr>
    </w:p>
    <w:p w14:paraId="3B9DAF72" w14:textId="436BC1AD" w:rsidR="006D6207" w:rsidRDefault="006D6207">
      <w:r w:rsidRPr="006D6207">
        <w:rPr>
          <w:highlight w:val="yellow"/>
        </w:rPr>
        <w:t>(consultar próxima página)</w:t>
      </w:r>
      <w:r>
        <w:br w:type="page"/>
      </w:r>
    </w:p>
    <w:p w14:paraId="0F9ABB0A" w14:textId="71E2A3D2" w:rsidR="00B72522" w:rsidRPr="00203D2C" w:rsidRDefault="003B697B" w:rsidP="00B72522">
      <w:r w:rsidRPr="003B697B">
        <w:rPr>
          <w:b/>
          <w:bCs/>
          <w:color w:val="FF0000"/>
          <w:highlight w:val="yellow"/>
        </w:rPr>
        <w:lastRenderedPageBreak/>
        <w:t xml:space="preserve">Desafio </w:t>
      </w:r>
      <w:r>
        <w:rPr>
          <w:b/>
          <w:bCs/>
          <w:highlight w:val="yellow"/>
        </w:rPr>
        <w:t>(Acrescentar os seguintes métodos)</w:t>
      </w:r>
      <w:r w:rsidR="00B72522" w:rsidRPr="00B93562">
        <w:rPr>
          <w:highlight w:val="yellow"/>
        </w:rPr>
        <w:t>:</w:t>
      </w:r>
    </w:p>
    <w:p w14:paraId="2EFB84B2" w14:textId="77777777" w:rsidR="00560166" w:rsidRDefault="00203D2C" w:rsidP="00560166">
      <w:pPr>
        <w:pStyle w:val="PargrafodaLista"/>
        <w:numPr>
          <w:ilvl w:val="0"/>
          <w:numId w:val="18"/>
        </w:numPr>
      </w:pPr>
      <w:r w:rsidRPr="00203D2C">
        <w:t>Desgastar a garrafa</w:t>
      </w:r>
    </w:p>
    <w:p w14:paraId="47B41FA3" w14:textId="37D9EB59" w:rsidR="00560166" w:rsidRDefault="00203D2C" w:rsidP="00560166">
      <w:pPr>
        <w:pStyle w:val="PargrafodaLista"/>
        <w:numPr>
          <w:ilvl w:val="1"/>
          <w:numId w:val="18"/>
        </w:numPr>
      </w:pPr>
      <w:r w:rsidRPr="00203D2C">
        <w:t xml:space="preserve">Cada vez que </w:t>
      </w:r>
      <w:r w:rsidR="00560166" w:rsidRPr="00203D2C">
        <w:t>alguém</w:t>
      </w:r>
      <w:r w:rsidRPr="00203D2C">
        <w:t xml:space="preserve"> bebe ou enche a garrafa, e</w:t>
      </w:r>
      <w:r w:rsidR="00266D73">
        <w:t>sta</w:t>
      </w:r>
      <w:r w:rsidRPr="00203D2C">
        <w:t xml:space="preserve"> deve </w:t>
      </w:r>
      <w:r w:rsidR="00B72522" w:rsidRPr="00203D2C">
        <w:t>sofrer</w:t>
      </w:r>
      <w:r w:rsidRPr="00203D2C">
        <w:t xml:space="preserve"> </w:t>
      </w:r>
      <w:r w:rsidR="002360DC">
        <w:t>1 uso</w:t>
      </w:r>
      <w:r w:rsidR="00B72522">
        <w:t>.</w:t>
      </w:r>
    </w:p>
    <w:p w14:paraId="551DB4F4" w14:textId="54AA6869" w:rsidR="006D6207" w:rsidRDefault="00203D2C" w:rsidP="00203D2C">
      <w:pPr>
        <w:pStyle w:val="PargrafodaLista"/>
        <w:numPr>
          <w:ilvl w:val="1"/>
          <w:numId w:val="18"/>
        </w:numPr>
      </w:pPr>
      <w:r w:rsidRPr="00203D2C">
        <w:t>Quanto o desgaste for de 10 utilizações, todo o l</w:t>
      </w:r>
      <w:r w:rsidR="00B72522">
        <w:t>í</w:t>
      </w:r>
      <w:r w:rsidRPr="00203D2C">
        <w:t xml:space="preserve">quido deve ser vertido e a garrafa deve ficar </w:t>
      </w:r>
      <w:r w:rsidR="00B72522" w:rsidRPr="00203D2C">
        <w:t>inutilizável</w:t>
      </w:r>
      <w:r w:rsidR="006D6207">
        <w:t xml:space="preserve"> para beber dela.</w:t>
      </w:r>
    </w:p>
    <w:p w14:paraId="2513A6FB" w14:textId="4E5FE385" w:rsidR="006D6207" w:rsidRDefault="00203D2C" w:rsidP="00203D2C">
      <w:pPr>
        <w:pStyle w:val="PargrafodaLista"/>
        <w:numPr>
          <w:ilvl w:val="1"/>
          <w:numId w:val="18"/>
        </w:numPr>
      </w:pPr>
      <w:r w:rsidRPr="00203D2C">
        <w:t>A única forma de reutilizar a garrafa novamente é reciclando a mesma (</w:t>
      </w:r>
      <w:r w:rsidR="006D6207">
        <w:t>o</w:t>
      </w:r>
      <w:r w:rsidRPr="00203D2C">
        <w:t xml:space="preserve"> utilizador deverá ser informado </w:t>
      </w:r>
      <w:r w:rsidR="007D30A4">
        <w:t>para tal</w:t>
      </w:r>
      <w:r w:rsidRPr="00203D2C">
        <w:t>)</w:t>
      </w:r>
    </w:p>
    <w:p w14:paraId="3FA63A46" w14:textId="77777777" w:rsidR="006D6207" w:rsidRDefault="00203D2C" w:rsidP="00203D2C">
      <w:pPr>
        <w:pStyle w:val="PargrafodaLista"/>
        <w:numPr>
          <w:ilvl w:val="0"/>
          <w:numId w:val="18"/>
        </w:numPr>
      </w:pPr>
      <w:r w:rsidRPr="00203D2C">
        <w:t>Reciclar garrafa</w:t>
      </w:r>
    </w:p>
    <w:p w14:paraId="641F0834" w14:textId="5E9F8F6A" w:rsidR="006D6207" w:rsidRDefault="00203D2C" w:rsidP="00203D2C">
      <w:pPr>
        <w:pStyle w:val="PargrafodaLista"/>
        <w:numPr>
          <w:ilvl w:val="1"/>
          <w:numId w:val="18"/>
        </w:numPr>
      </w:pPr>
      <w:r w:rsidRPr="00203D2C">
        <w:t>Permite que a garrafa fique como noma e possa ser reutilizada (e sem qualquer uso)</w:t>
      </w:r>
      <w:r w:rsidR="006D6207">
        <w:t>.</w:t>
      </w:r>
    </w:p>
    <w:p w14:paraId="74100C3F" w14:textId="5A7F662B" w:rsidR="009543B3" w:rsidRDefault="009543B3" w:rsidP="00203D2C">
      <w:pPr>
        <w:pStyle w:val="PargrafodaLista"/>
        <w:numPr>
          <w:ilvl w:val="1"/>
          <w:numId w:val="18"/>
        </w:numPr>
      </w:pPr>
      <w:r>
        <w:t>Uma vez que o material será reciclado, deverá ser possível personalizar o novo volume máximo.</w:t>
      </w:r>
    </w:p>
    <w:p w14:paraId="1B427626" w14:textId="063194B4" w:rsidR="00BC1F13" w:rsidRPr="00203D2C" w:rsidRDefault="00203D2C" w:rsidP="00203D2C">
      <w:pPr>
        <w:pStyle w:val="PargrafodaLista"/>
        <w:numPr>
          <w:ilvl w:val="1"/>
          <w:numId w:val="18"/>
        </w:numPr>
      </w:pPr>
      <w:r w:rsidRPr="00203D2C">
        <w:t xml:space="preserve">Depois de reciclada, </w:t>
      </w:r>
      <w:r w:rsidR="00282B7A">
        <w:t xml:space="preserve">esta </w:t>
      </w:r>
      <w:r w:rsidRPr="00203D2C">
        <w:t xml:space="preserve">deve encontrar-se inicialmente vazia e pronta para </w:t>
      </w:r>
      <w:r w:rsidR="00282B7A">
        <w:t>ser usada</w:t>
      </w:r>
      <w:r w:rsidR="006D6207">
        <w:t>.</w:t>
      </w:r>
    </w:p>
    <w:sectPr w:rsidR="00BC1F13" w:rsidRPr="00203D2C" w:rsidSect="00AC6306">
      <w:headerReference w:type="default" r:id="rId8"/>
      <w:footerReference w:type="default" r:id="rId9"/>
      <w:pgSz w:w="11906" w:h="16838"/>
      <w:pgMar w:top="1985" w:right="1701" w:bottom="1843" w:left="1701" w:header="993" w:footer="10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2F221" w14:textId="77777777" w:rsidR="00252923" w:rsidRDefault="00252923" w:rsidP="00216215">
      <w:pPr>
        <w:spacing w:after="0" w:line="240" w:lineRule="auto"/>
      </w:pPr>
      <w:r>
        <w:separator/>
      </w:r>
    </w:p>
  </w:endnote>
  <w:endnote w:type="continuationSeparator" w:id="0">
    <w:p w14:paraId="7FCA54A3" w14:textId="77777777" w:rsidR="00252923" w:rsidRDefault="00252923" w:rsidP="00216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92447" w14:textId="21A45890" w:rsidR="00442445" w:rsidRPr="00442445" w:rsidRDefault="00442445" w:rsidP="00442445">
    <w:pPr>
      <w:pStyle w:val="Rodap"/>
    </w:pPr>
    <w:r w:rsidRPr="00442445">
      <w:rPr>
        <w:noProof/>
      </w:rPr>
      <w:drawing>
        <wp:inline distT="0" distB="0" distL="0" distR="0" wp14:anchorId="227E87D5" wp14:editId="463CB2CE">
          <wp:extent cx="1722120" cy="297180"/>
          <wp:effectExtent l="0" t="0" r="0" b="7620"/>
          <wp:docPr id="127084799" name="Imagem 4" descr="Uma imagem com texto, design gráfico, Gráficos, captura de ecrã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Uma imagem com texto, design gráfico, Gráficos, captura de ecrã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42445">
      <w:t xml:space="preserve">    </w:t>
    </w:r>
    <w:r w:rsidRPr="00442445">
      <w:rPr>
        <w:noProof/>
      </w:rPr>
      <w:drawing>
        <wp:inline distT="0" distB="0" distL="0" distR="0" wp14:anchorId="6B2DBEAF" wp14:editId="35BBA88E">
          <wp:extent cx="2415540" cy="388620"/>
          <wp:effectExtent l="0" t="0" r="3810" b="0"/>
          <wp:docPr id="666350055" name="Imagem 3" descr="Uma imagem com texto, Tipo de letra, logótip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Uma imagem com texto, Tipo de letra, logótipo, captura de ecrã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54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E64387" w14:textId="3625D4B2" w:rsidR="00216215" w:rsidRDefault="002162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A196E" w14:textId="77777777" w:rsidR="00252923" w:rsidRDefault="00252923" w:rsidP="00216215">
      <w:pPr>
        <w:spacing w:after="0" w:line="240" w:lineRule="auto"/>
      </w:pPr>
      <w:r>
        <w:separator/>
      </w:r>
    </w:p>
  </w:footnote>
  <w:footnote w:type="continuationSeparator" w:id="0">
    <w:p w14:paraId="55892E79" w14:textId="77777777" w:rsidR="00252923" w:rsidRDefault="00252923" w:rsidP="00216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Look w:val="04A0" w:firstRow="1" w:lastRow="0" w:firstColumn="1" w:lastColumn="0" w:noHBand="0" w:noVBand="1"/>
    </w:tblPr>
    <w:tblGrid>
      <w:gridCol w:w="4836"/>
      <w:gridCol w:w="3658"/>
    </w:tblGrid>
    <w:tr w:rsidR="00896424" w:rsidRPr="00865575" w14:paraId="68A1F3DA" w14:textId="77777777" w:rsidTr="00896424">
      <w:tc>
        <w:tcPr>
          <w:tcW w:w="4836" w:type="dxa"/>
          <w:tcBorders>
            <w:top w:val="nil"/>
            <w:left w:val="nil"/>
            <w:bottom w:val="nil"/>
            <w:right w:val="nil"/>
          </w:tcBorders>
        </w:tcPr>
        <w:p w14:paraId="439191C2" w14:textId="032F1FC1" w:rsidR="00896424" w:rsidRDefault="00896424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F7DF42A" wp14:editId="41E1E1FD">
                <wp:simplePos x="0" y="0"/>
                <wp:positionH relativeFrom="column">
                  <wp:posOffset>-40005</wp:posOffset>
                </wp:positionH>
                <wp:positionV relativeFrom="paragraph">
                  <wp:posOffset>82133</wp:posOffset>
                </wp:positionV>
                <wp:extent cx="2444115" cy="334645"/>
                <wp:effectExtent l="0" t="0" r="0" b="8255"/>
                <wp:wrapSquare wrapText="bothSides"/>
                <wp:docPr id="11" name="Imagem 11" descr="Logo IEFP Horizontal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B3EBF0-22E0-4FB6-9D7F-19D180D55CE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 IEFP Horizontal 4">
                          <a:extLst>
                            <a:ext uri="{FF2B5EF4-FFF2-40B4-BE49-F238E27FC236}">
                              <a16:creationId xmlns:a16="http://schemas.microsoft.com/office/drawing/2014/main" id="{A5B3EBF0-22E0-4FB6-9D7F-19D180D55CE9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4115" cy="33464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58" w:type="dxa"/>
          <w:tcBorders>
            <w:top w:val="nil"/>
            <w:left w:val="nil"/>
            <w:bottom w:val="nil"/>
            <w:right w:val="nil"/>
          </w:tcBorders>
        </w:tcPr>
        <w:p w14:paraId="65FB0B70" w14:textId="77777777" w:rsidR="001715D7" w:rsidRDefault="00CD2EE9" w:rsidP="001715D7">
          <w:pPr>
            <w:pStyle w:val="Cabealho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br/>
          </w:r>
        </w:p>
        <w:p w14:paraId="4291A634" w14:textId="3C5FFA90" w:rsidR="00896424" w:rsidRPr="00865575" w:rsidRDefault="00896424" w:rsidP="001715D7">
          <w:pPr>
            <w:pStyle w:val="Cabealho"/>
            <w:rPr>
              <w:sz w:val="20"/>
              <w:szCs w:val="20"/>
            </w:rPr>
          </w:pPr>
          <w:r w:rsidRPr="00CD2EE9">
            <w:rPr>
              <w:b/>
              <w:bCs/>
              <w:sz w:val="18"/>
              <w:szCs w:val="18"/>
            </w:rPr>
            <w:t>Formador:</w:t>
          </w:r>
          <w:r w:rsidRPr="00CD2EE9">
            <w:rPr>
              <w:sz w:val="18"/>
              <w:szCs w:val="18"/>
            </w:rPr>
            <w:t xml:space="preserve"> Pedro Miguel Dias Ferreira</w:t>
          </w:r>
        </w:p>
      </w:tc>
    </w:tr>
  </w:tbl>
  <w:p w14:paraId="687FCC39" w14:textId="7F9CF173" w:rsidR="00216215" w:rsidRDefault="002162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885"/>
    <w:multiLevelType w:val="hybridMultilevel"/>
    <w:tmpl w:val="BEF08E4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645C"/>
    <w:multiLevelType w:val="hybridMultilevel"/>
    <w:tmpl w:val="EF984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E1EDA"/>
    <w:multiLevelType w:val="hybridMultilevel"/>
    <w:tmpl w:val="AFACF3C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D601B"/>
    <w:multiLevelType w:val="hybridMultilevel"/>
    <w:tmpl w:val="FBF0DD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C2C76"/>
    <w:multiLevelType w:val="hybridMultilevel"/>
    <w:tmpl w:val="A8B6D68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D22FA"/>
    <w:multiLevelType w:val="hybridMultilevel"/>
    <w:tmpl w:val="05A25C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616B4"/>
    <w:multiLevelType w:val="hybridMultilevel"/>
    <w:tmpl w:val="45B0D89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5676D7"/>
    <w:multiLevelType w:val="hybridMultilevel"/>
    <w:tmpl w:val="CA2ED5AA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8EA2FB1"/>
    <w:multiLevelType w:val="hybridMultilevel"/>
    <w:tmpl w:val="C60068D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E672CF"/>
    <w:multiLevelType w:val="hybridMultilevel"/>
    <w:tmpl w:val="DF569C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32933"/>
    <w:multiLevelType w:val="hybridMultilevel"/>
    <w:tmpl w:val="5286408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7028A0"/>
    <w:multiLevelType w:val="hybridMultilevel"/>
    <w:tmpl w:val="8B6673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27CEB"/>
    <w:multiLevelType w:val="hybridMultilevel"/>
    <w:tmpl w:val="3ED84CD8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1B6224"/>
    <w:multiLevelType w:val="hybridMultilevel"/>
    <w:tmpl w:val="8FC02C8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430C7"/>
    <w:multiLevelType w:val="hybridMultilevel"/>
    <w:tmpl w:val="F08A864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04634"/>
    <w:multiLevelType w:val="hybridMultilevel"/>
    <w:tmpl w:val="FE7C7A5E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42E72C5"/>
    <w:multiLevelType w:val="hybridMultilevel"/>
    <w:tmpl w:val="6624FC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646240"/>
    <w:multiLevelType w:val="hybridMultilevel"/>
    <w:tmpl w:val="007CF1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905693"/>
    <w:multiLevelType w:val="hybridMultilevel"/>
    <w:tmpl w:val="12F0ED84"/>
    <w:lvl w:ilvl="0" w:tplc="0816000F">
      <w:start w:val="1"/>
      <w:numFmt w:val="decimal"/>
      <w:lvlText w:val="%1."/>
      <w:lvlJc w:val="left"/>
      <w:pPr>
        <w:ind w:left="820" w:hanging="360"/>
      </w:pPr>
    </w:lvl>
    <w:lvl w:ilvl="1" w:tplc="08160019" w:tentative="1">
      <w:start w:val="1"/>
      <w:numFmt w:val="lowerLetter"/>
      <w:lvlText w:val="%2."/>
      <w:lvlJc w:val="left"/>
      <w:pPr>
        <w:ind w:left="1540" w:hanging="360"/>
      </w:pPr>
    </w:lvl>
    <w:lvl w:ilvl="2" w:tplc="0816001B" w:tentative="1">
      <w:start w:val="1"/>
      <w:numFmt w:val="lowerRoman"/>
      <w:lvlText w:val="%3."/>
      <w:lvlJc w:val="right"/>
      <w:pPr>
        <w:ind w:left="2260" w:hanging="180"/>
      </w:pPr>
    </w:lvl>
    <w:lvl w:ilvl="3" w:tplc="0816000F" w:tentative="1">
      <w:start w:val="1"/>
      <w:numFmt w:val="decimal"/>
      <w:lvlText w:val="%4."/>
      <w:lvlJc w:val="left"/>
      <w:pPr>
        <w:ind w:left="2980" w:hanging="360"/>
      </w:pPr>
    </w:lvl>
    <w:lvl w:ilvl="4" w:tplc="08160019" w:tentative="1">
      <w:start w:val="1"/>
      <w:numFmt w:val="lowerLetter"/>
      <w:lvlText w:val="%5."/>
      <w:lvlJc w:val="left"/>
      <w:pPr>
        <w:ind w:left="3700" w:hanging="360"/>
      </w:pPr>
    </w:lvl>
    <w:lvl w:ilvl="5" w:tplc="0816001B" w:tentative="1">
      <w:start w:val="1"/>
      <w:numFmt w:val="lowerRoman"/>
      <w:lvlText w:val="%6."/>
      <w:lvlJc w:val="right"/>
      <w:pPr>
        <w:ind w:left="4420" w:hanging="180"/>
      </w:pPr>
    </w:lvl>
    <w:lvl w:ilvl="6" w:tplc="0816000F" w:tentative="1">
      <w:start w:val="1"/>
      <w:numFmt w:val="decimal"/>
      <w:lvlText w:val="%7."/>
      <w:lvlJc w:val="left"/>
      <w:pPr>
        <w:ind w:left="5140" w:hanging="360"/>
      </w:pPr>
    </w:lvl>
    <w:lvl w:ilvl="7" w:tplc="08160019" w:tentative="1">
      <w:start w:val="1"/>
      <w:numFmt w:val="lowerLetter"/>
      <w:lvlText w:val="%8."/>
      <w:lvlJc w:val="left"/>
      <w:pPr>
        <w:ind w:left="5860" w:hanging="360"/>
      </w:pPr>
    </w:lvl>
    <w:lvl w:ilvl="8" w:tplc="0816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9" w15:restartNumberingAfterBreak="0">
    <w:nsid w:val="7B762BFD"/>
    <w:multiLevelType w:val="hybridMultilevel"/>
    <w:tmpl w:val="7B4A4C22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087531506">
    <w:abstractNumId w:val="10"/>
  </w:num>
  <w:num w:numId="2" w16cid:durableId="801072770">
    <w:abstractNumId w:val="1"/>
  </w:num>
  <w:num w:numId="3" w16cid:durableId="2038504745">
    <w:abstractNumId w:val="5"/>
  </w:num>
  <w:num w:numId="4" w16cid:durableId="1786731105">
    <w:abstractNumId w:val="19"/>
  </w:num>
  <w:num w:numId="5" w16cid:durableId="92748210">
    <w:abstractNumId w:val="11"/>
  </w:num>
  <w:num w:numId="6" w16cid:durableId="1040134094">
    <w:abstractNumId w:val="8"/>
  </w:num>
  <w:num w:numId="7" w16cid:durableId="1827239724">
    <w:abstractNumId w:val="7"/>
  </w:num>
  <w:num w:numId="8" w16cid:durableId="1805469435">
    <w:abstractNumId w:val="17"/>
  </w:num>
  <w:num w:numId="9" w16cid:durableId="603271147">
    <w:abstractNumId w:val="6"/>
  </w:num>
  <w:num w:numId="10" w16cid:durableId="789011316">
    <w:abstractNumId w:val="14"/>
  </w:num>
  <w:num w:numId="11" w16cid:durableId="396708398">
    <w:abstractNumId w:val="16"/>
  </w:num>
  <w:num w:numId="12" w16cid:durableId="1408653860">
    <w:abstractNumId w:val="12"/>
  </w:num>
  <w:num w:numId="13" w16cid:durableId="1807551676">
    <w:abstractNumId w:val="2"/>
  </w:num>
  <w:num w:numId="14" w16cid:durableId="421799065">
    <w:abstractNumId w:val="4"/>
  </w:num>
  <w:num w:numId="15" w16cid:durableId="956645777">
    <w:abstractNumId w:val="13"/>
  </w:num>
  <w:num w:numId="16" w16cid:durableId="1861626838">
    <w:abstractNumId w:val="0"/>
  </w:num>
  <w:num w:numId="17" w16cid:durableId="2002657307">
    <w:abstractNumId w:val="9"/>
  </w:num>
  <w:num w:numId="18" w16cid:durableId="1729111752">
    <w:abstractNumId w:val="3"/>
  </w:num>
  <w:num w:numId="19" w16cid:durableId="1525094431">
    <w:abstractNumId w:val="18"/>
  </w:num>
  <w:num w:numId="20" w16cid:durableId="15303375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69"/>
    <w:rsid w:val="00000AB3"/>
    <w:rsid w:val="00006FF1"/>
    <w:rsid w:val="00011A48"/>
    <w:rsid w:val="00020043"/>
    <w:rsid w:val="00047705"/>
    <w:rsid w:val="00055FB6"/>
    <w:rsid w:val="00057185"/>
    <w:rsid w:val="000612C7"/>
    <w:rsid w:val="000A3242"/>
    <w:rsid w:val="000A7A3B"/>
    <w:rsid w:val="000C5793"/>
    <w:rsid w:val="000C58ED"/>
    <w:rsid w:val="000C79CF"/>
    <w:rsid w:val="000D285E"/>
    <w:rsid w:val="000E2021"/>
    <w:rsid w:val="000E625E"/>
    <w:rsid w:val="000E730A"/>
    <w:rsid w:val="0010503A"/>
    <w:rsid w:val="00124B32"/>
    <w:rsid w:val="00126A9D"/>
    <w:rsid w:val="00141472"/>
    <w:rsid w:val="001542BA"/>
    <w:rsid w:val="001715D7"/>
    <w:rsid w:val="00182FFC"/>
    <w:rsid w:val="001B2A8C"/>
    <w:rsid w:val="001B3BD3"/>
    <w:rsid w:val="001B69D9"/>
    <w:rsid w:val="001B74FA"/>
    <w:rsid w:val="001C70F7"/>
    <w:rsid w:val="001E3132"/>
    <w:rsid w:val="001F60E1"/>
    <w:rsid w:val="00203D2C"/>
    <w:rsid w:val="0021083A"/>
    <w:rsid w:val="00211CE0"/>
    <w:rsid w:val="00213838"/>
    <w:rsid w:val="00216215"/>
    <w:rsid w:val="002234E7"/>
    <w:rsid w:val="002360DC"/>
    <w:rsid w:val="00252923"/>
    <w:rsid w:val="0025783A"/>
    <w:rsid w:val="00257D0F"/>
    <w:rsid w:val="00266A0C"/>
    <w:rsid w:val="00266D73"/>
    <w:rsid w:val="00277001"/>
    <w:rsid w:val="00281989"/>
    <w:rsid w:val="00282B7A"/>
    <w:rsid w:val="002836C3"/>
    <w:rsid w:val="00287112"/>
    <w:rsid w:val="0028756B"/>
    <w:rsid w:val="002A1AEA"/>
    <w:rsid w:val="002A1DED"/>
    <w:rsid w:val="002B5AC8"/>
    <w:rsid w:val="002C6410"/>
    <w:rsid w:val="002C7184"/>
    <w:rsid w:val="002D0300"/>
    <w:rsid w:val="002D773E"/>
    <w:rsid w:val="002E3ED9"/>
    <w:rsid w:val="002E4821"/>
    <w:rsid w:val="002E6431"/>
    <w:rsid w:val="002E6CA3"/>
    <w:rsid w:val="0030250D"/>
    <w:rsid w:val="00312875"/>
    <w:rsid w:val="00333821"/>
    <w:rsid w:val="00337CE9"/>
    <w:rsid w:val="00341CC7"/>
    <w:rsid w:val="0036038B"/>
    <w:rsid w:val="003916E0"/>
    <w:rsid w:val="00395BDA"/>
    <w:rsid w:val="003A2C01"/>
    <w:rsid w:val="003B0956"/>
    <w:rsid w:val="003B697B"/>
    <w:rsid w:val="003C3A21"/>
    <w:rsid w:val="003D2264"/>
    <w:rsid w:val="003E119F"/>
    <w:rsid w:val="003E5F4F"/>
    <w:rsid w:val="003F1562"/>
    <w:rsid w:val="00405BC0"/>
    <w:rsid w:val="00425F03"/>
    <w:rsid w:val="00442445"/>
    <w:rsid w:val="00475464"/>
    <w:rsid w:val="00483DFF"/>
    <w:rsid w:val="004A3548"/>
    <w:rsid w:val="004A3D7D"/>
    <w:rsid w:val="004D30F0"/>
    <w:rsid w:val="004E3163"/>
    <w:rsid w:val="004F23B3"/>
    <w:rsid w:val="0050126A"/>
    <w:rsid w:val="00507F35"/>
    <w:rsid w:val="00521680"/>
    <w:rsid w:val="00524B30"/>
    <w:rsid w:val="005379CA"/>
    <w:rsid w:val="00541F64"/>
    <w:rsid w:val="005503DA"/>
    <w:rsid w:val="00560166"/>
    <w:rsid w:val="0058272C"/>
    <w:rsid w:val="0058592E"/>
    <w:rsid w:val="00597035"/>
    <w:rsid w:val="005A3B84"/>
    <w:rsid w:val="005C15FF"/>
    <w:rsid w:val="005C3CC1"/>
    <w:rsid w:val="005D0BFB"/>
    <w:rsid w:val="005D2B4F"/>
    <w:rsid w:val="005F1C9E"/>
    <w:rsid w:val="006038AE"/>
    <w:rsid w:val="0061775E"/>
    <w:rsid w:val="00643083"/>
    <w:rsid w:val="00651A85"/>
    <w:rsid w:val="00660AF0"/>
    <w:rsid w:val="00672AAF"/>
    <w:rsid w:val="00674DFC"/>
    <w:rsid w:val="0067691E"/>
    <w:rsid w:val="006C5DF2"/>
    <w:rsid w:val="006C6103"/>
    <w:rsid w:val="006D1DA1"/>
    <w:rsid w:val="006D6207"/>
    <w:rsid w:val="006E0A53"/>
    <w:rsid w:val="006E6534"/>
    <w:rsid w:val="006E6A79"/>
    <w:rsid w:val="006F58AB"/>
    <w:rsid w:val="006F5DD5"/>
    <w:rsid w:val="006F7AF1"/>
    <w:rsid w:val="00715452"/>
    <w:rsid w:val="007169DA"/>
    <w:rsid w:val="0073477F"/>
    <w:rsid w:val="007413D8"/>
    <w:rsid w:val="00766D76"/>
    <w:rsid w:val="007B0214"/>
    <w:rsid w:val="007B7B4A"/>
    <w:rsid w:val="007D14ED"/>
    <w:rsid w:val="007D30A4"/>
    <w:rsid w:val="007D7C9B"/>
    <w:rsid w:val="007E728E"/>
    <w:rsid w:val="007E78F1"/>
    <w:rsid w:val="007F34DA"/>
    <w:rsid w:val="007F6778"/>
    <w:rsid w:val="00814135"/>
    <w:rsid w:val="00825FB9"/>
    <w:rsid w:val="0082694D"/>
    <w:rsid w:val="00842FE3"/>
    <w:rsid w:val="00865575"/>
    <w:rsid w:val="00865D99"/>
    <w:rsid w:val="00896424"/>
    <w:rsid w:val="008A3430"/>
    <w:rsid w:val="008B4021"/>
    <w:rsid w:val="008C5878"/>
    <w:rsid w:val="008D2EC6"/>
    <w:rsid w:val="008E071E"/>
    <w:rsid w:val="008F20AB"/>
    <w:rsid w:val="009132DA"/>
    <w:rsid w:val="00917F34"/>
    <w:rsid w:val="00937E2C"/>
    <w:rsid w:val="009439F0"/>
    <w:rsid w:val="009468DF"/>
    <w:rsid w:val="009543B3"/>
    <w:rsid w:val="00981811"/>
    <w:rsid w:val="009841B0"/>
    <w:rsid w:val="009A0D3A"/>
    <w:rsid w:val="009B273D"/>
    <w:rsid w:val="009B7C9C"/>
    <w:rsid w:val="009C208B"/>
    <w:rsid w:val="009C6C4E"/>
    <w:rsid w:val="009D370F"/>
    <w:rsid w:val="009D5C5A"/>
    <w:rsid w:val="009D5CDC"/>
    <w:rsid w:val="00A046FB"/>
    <w:rsid w:val="00A054EA"/>
    <w:rsid w:val="00A17C1D"/>
    <w:rsid w:val="00A333C2"/>
    <w:rsid w:val="00A54266"/>
    <w:rsid w:val="00A6268D"/>
    <w:rsid w:val="00A62B25"/>
    <w:rsid w:val="00A62EFF"/>
    <w:rsid w:val="00A82859"/>
    <w:rsid w:val="00A85CA2"/>
    <w:rsid w:val="00A92504"/>
    <w:rsid w:val="00A947B3"/>
    <w:rsid w:val="00AC320B"/>
    <w:rsid w:val="00AC6306"/>
    <w:rsid w:val="00AC6B11"/>
    <w:rsid w:val="00AC7556"/>
    <w:rsid w:val="00AD2ECF"/>
    <w:rsid w:val="00B01FA5"/>
    <w:rsid w:val="00B13708"/>
    <w:rsid w:val="00B15F40"/>
    <w:rsid w:val="00B26BAC"/>
    <w:rsid w:val="00B403AD"/>
    <w:rsid w:val="00B4367D"/>
    <w:rsid w:val="00B45EFF"/>
    <w:rsid w:val="00B50284"/>
    <w:rsid w:val="00B6340A"/>
    <w:rsid w:val="00B72522"/>
    <w:rsid w:val="00B72963"/>
    <w:rsid w:val="00B76D2E"/>
    <w:rsid w:val="00B93562"/>
    <w:rsid w:val="00BA5DCF"/>
    <w:rsid w:val="00BB2A7C"/>
    <w:rsid w:val="00BC1F13"/>
    <w:rsid w:val="00BD6571"/>
    <w:rsid w:val="00BF55F3"/>
    <w:rsid w:val="00C20C6C"/>
    <w:rsid w:val="00C21513"/>
    <w:rsid w:val="00C2587F"/>
    <w:rsid w:val="00C462C4"/>
    <w:rsid w:val="00C54357"/>
    <w:rsid w:val="00C62114"/>
    <w:rsid w:val="00C66E1D"/>
    <w:rsid w:val="00C74590"/>
    <w:rsid w:val="00C76C44"/>
    <w:rsid w:val="00C92399"/>
    <w:rsid w:val="00CA0E45"/>
    <w:rsid w:val="00CA124E"/>
    <w:rsid w:val="00CB321D"/>
    <w:rsid w:val="00CB3B39"/>
    <w:rsid w:val="00CD2EE9"/>
    <w:rsid w:val="00CD373C"/>
    <w:rsid w:val="00CE606E"/>
    <w:rsid w:val="00CE69DF"/>
    <w:rsid w:val="00CE790C"/>
    <w:rsid w:val="00D06A75"/>
    <w:rsid w:val="00D20E48"/>
    <w:rsid w:val="00D22B74"/>
    <w:rsid w:val="00D26F41"/>
    <w:rsid w:val="00D32F69"/>
    <w:rsid w:val="00D5496D"/>
    <w:rsid w:val="00D67A27"/>
    <w:rsid w:val="00D7533E"/>
    <w:rsid w:val="00D76BEC"/>
    <w:rsid w:val="00D80D7E"/>
    <w:rsid w:val="00D840CE"/>
    <w:rsid w:val="00D9590B"/>
    <w:rsid w:val="00D961BB"/>
    <w:rsid w:val="00DD2607"/>
    <w:rsid w:val="00DD6333"/>
    <w:rsid w:val="00DF2C2A"/>
    <w:rsid w:val="00DF33DE"/>
    <w:rsid w:val="00E04D5C"/>
    <w:rsid w:val="00E22DF5"/>
    <w:rsid w:val="00E415AE"/>
    <w:rsid w:val="00E41829"/>
    <w:rsid w:val="00E47F5D"/>
    <w:rsid w:val="00E5286B"/>
    <w:rsid w:val="00E60C4B"/>
    <w:rsid w:val="00E93BBB"/>
    <w:rsid w:val="00EA4FBF"/>
    <w:rsid w:val="00EB563B"/>
    <w:rsid w:val="00EB7315"/>
    <w:rsid w:val="00EC2624"/>
    <w:rsid w:val="00ED30F6"/>
    <w:rsid w:val="00ED3A07"/>
    <w:rsid w:val="00EE39F8"/>
    <w:rsid w:val="00EE5021"/>
    <w:rsid w:val="00EF33EA"/>
    <w:rsid w:val="00EF6F78"/>
    <w:rsid w:val="00F12456"/>
    <w:rsid w:val="00F15861"/>
    <w:rsid w:val="00F24432"/>
    <w:rsid w:val="00F3017F"/>
    <w:rsid w:val="00F31CEA"/>
    <w:rsid w:val="00F40474"/>
    <w:rsid w:val="00F66411"/>
    <w:rsid w:val="00F857E6"/>
    <w:rsid w:val="00F918AA"/>
    <w:rsid w:val="00FA54AC"/>
    <w:rsid w:val="00FB1366"/>
    <w:rsid w:val="00FB4A19"/>
    <w:rsid w:val="00FB6FAA"/>
    <w:rsid w:val="00FC2A9B"/>
    <w:rsid w:val="00FC3B95"/>
    <w:rsid w:val="00FD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694C4"/>
  <w15:chartTrackingRefBased/>
  <w15:docId w15:val="{1A259DE3-4BA5-40A8-9DF5-BC578389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6215"/>
  </w:style>
  <w:style w:type="paragraph" w:styleId="Rodap">
    <w:name w:val="footer"/>
    <w:basedOn w:val="Normal"/>
    <w:link w:val="Rodap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16215"/>
  </w:style>
  <w:style w:type="table" w:styleId="TabelacomGrelha">
    <w:name w:val="Table Grid"/>
    <w:basedOn w:val="Tabelanormal"/>
    <w:uiPriority w:val="39"/>
    <w:rsid w:val="00896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5783A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F24432"/>
    <w:rPr>
      <w:b/>
      <w:bCs/>
    </w:rPr>
  </w:style>
  <w:style w:type="table" w:styleId="TabeladeGrelha1Clara-Destaque6">
    <w:name w:val="Grid Table 1 Light Accent 6"/>
    <w:basedOn w:val="Tabelanormal"/>
    <w:uiPriority w:val="46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2">
    <w:name w:val="Grid Table 4 Accent 2"/>
    <w:basedOn w:val="Tabelanormal"/>
    <w:uiPriority w:val="49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0A32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A3A49FA553E44FB52EFCC11E9A78CB" ma:contentTypeVersion="10" ma:contentTypeDescription="Criar um novo documento." ma:contentTypeScope="" ma:versionID="d441d9c4748d1e92592aab10b9d91cbe">
  <xsd:schema xmlns:xsd="http://www.w3.org/2001/XMLSchema" xmlns:xs="http://www.w3.org/2001/XMLSchema" xmlns:p="http://schemas.microsoft.com/office/2006/metadata/properties" xmlns:ns2="f1207666-f34c-4221-b277-9f0de793ff38" xmlns:ns3="b7321210-ef32-442a-b502-55ac0c351b0c" targetNamespace="http://schemas.microsoft.com/office/2006/metadata/properties" ma:root="true" ma:fieldsID="8acdc19e5ecb635c88f4af0671ed79c0" ns2:_="" ns3:_="">
    <xsd:import namespace="f1207666-f34c-4221-b277-9f0de793ff38"/>
    <xsd:import namespace="b7321210-ef32-442a-b502-55ac0c351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07666-f34c-4221-b277-9f0de793f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21210-ef32-442a-b502-55ac0c351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5764f7-462e-4126-8ce7-0501ebf1d438}" ma:internalName="TaxCatchAll" ma:showField="CatchAllData" ma:web="b7321210-ef32-442a-b502-55ac0c351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07666-f34c-4221-b277-9f0de793ff38">
      <Terms xmlns="http://schemas.microsoft.com/office/infopath/2007/PartnerControls"/>
    </lcf76f155ced4ddcb4097134ff3c332f>
    <TaxCatchAll xmlns="b7321210-ef32-442a-b502-55ac0c351b0c" xsi:nil="true"/>
  </documentManagement>
</p:properties>
</file>

<file path=customXml/itemProps1.xml><?xml version="1.0" encoding="utf-8"?>
<ds:datastoreItem xmlns:ds="http://schemas.openxmlformats.org/officeDocument/2006/customXml" ds:itemID="{0BBA24C8-BF49-40B0-946B-62AC8FB14334}"/>
</file>

<file path=customXml/itemProps2.xml><?xml version="1.0" encoding="utf-8"?>
<ds:datastoreItem xmlns:ds="http://schemas.openxmlformats.org/officeDocument/2006/customXml" ds:itemID="{AC688F7A-50DB-4B48-8090-31118A4390A9}"/>
</file>

<file path=customXml/itemProps3.xml><?xml version="1.0" encoding="utf-8"?>
<ds:datastoreItem xmlns:ds="http://schemas.openxmlformats.org/officeDocument/2006/customXml" ds:itemID="{4F974257-ECCD-4B82-8FF5-53CC10F736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2</Pages>
  <Words>310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 Dias</dc:creator>
  <cp:keywords/>
  <dc:description/>
  <cp:lastModifiedBy>Pedro Miguel Dias Ferreira</cp:lastModifiedBy>
  <cp:revision>233</cp:revision>
  <cp:lastPrinted>2023-05-29T16:11:00Z</cp:lastPrinted>
  <dcterms:created xsi:type="dcterms:W3CDTF">2019-11-21T23:37:00Z</dcterms:created>
  <dcterms:modified xsi:type="dcterms:W3CDTF">2025-11-06T11:12:00Z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0x01010022A3A49FA553E44FB52EFCC11E9A78CB</vt:lpwstr>
  </property>
</Properties>
</file>