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51C53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42E3D52F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7230451F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50BAF492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7B86A669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77E6C802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2303446C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119DE333" w14:textId="77777777" w:rsidR="0090028C" w:rsidRPr="0090028C" w:rsidRDefault="0090028C" w:rsidP="00530408">
      <w:pPr>
        <w:spacing w:line="276" w:lineRule="auto"/>
        <w:jc w:val="center"/>
        <w:rPr>
          <w:rFonts w:ascii="Arial Narrow" w:hAnsi="Arial Narrow"/>
          <w:b/>
          <w:bCs/>
          <w:sz w:val="44"/>
          <w:szCs w:val="44"/>
        </w:rPr>
      </w:pPr>
    </w:p>
    <w:p w14:paraId="6B7A18D6" w14:textId="2F45536A" w:rsidR="0090028C" w:rsidRPr="0090028C" w:rsidRDefault="0090028C" w:rsidP="00530408">
      <w:pPr>
        <w:spacing w:line="276" w:lineRule="auto"/>
        <w:jc w:val="center"/>
        <w:rPr>
          <w:rFonts w:ascii="Arial Narrow" w:hAnsi="Arial Narrow"/>
          <w:b/>
          <w:bCs/>
          <w:sz w:val="44"/>
          <w:szCs w:val="44"/>
        </w:rPr>
      </w:pPr>
      <w:r w:rsidRPr="0090028C">
        <w:rPr>
          <w:rFonts w:ascii="Arial Narrow" w:hAnsi="Arial Narrow"/>
          <w:b/>
          <w:bCs/>
          <w:sz w:val="44"/>
          <w:szCs w:val="44"/>
        </w:rPr>
        <w:t>Processos de Desenvolvimento de Software</w:t>
      </w:r>
    </w:p>
    <w:p w14:paraId="20E062E0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28"/>
          <w:szCs w:val="28"/>
        </w:rPr>
      </w:pPr>
    </w:p>
    <w:p w14:paraId="7F880A09" w14:textId="4950191E" w:rsidR="0090028C" w:rsidRPr="0090028C" w:rsidRDefault="0090028C" w:rsidP="00530408">
      <w:pPr>
        <w:spacing w:line="276" w:lineRule="auto"/>
        <w:jc w:val="center"/>
        <w:rPr>
          <w:rFonts w:ascii="Arial Narrow" w:hAnsi="Arial Narrow"/>
          <w:sz w:val="24"/>
          <w:szCs w:val="24"/>
        </w:rPr>
      </w:pPr>
      <w:r w:rsidRPr="0090028C">
        <w:rPr>
          <w:rFonts w:ascii="Arial Narrow" w:hAnsi="Arial Narrow"/>
          <w:sz w:val="24"/>
          <w:szCs w:val="24"/>
        </w:rPr>
        <w:t>Modelo de Cascata (Waterfall)</w:t>
      </w:r>
    </w:p>
    <w:p w14:paraId="0668BEAF" w14:textId="3611AC87" w:rsidR="0090028C" w:rsidRPr="0090028C" w:rsidRDefault="0090028C" w:rsidP="00530408">
      <w:pPr>
        <w:spacing w:line="276" w:lineRule="auto"/>
        <w:jc w:val="center"/>
        <w:rPr>
          <w:rFonts w:ascii="Arial Narrow" w:hAnsi="Arial Narrow"/>
          <w:sz w:val="24"/>
          <w:szCs w:val="24"/>
        </w:rPr>
      </w:pPr>
      <w:r w:rsidRPr="0090028C">
        <w:rPr>
          <w:rFonts w:ascii="Arial Narrow" w:hAnsi="Arial Narrow"/>
          <w:sz w:val="24"/>
          <w:szCs w:val="24"/>
        </w:rPr>
        <w:t>Metodologias ágeis (Skrum, KanBan, XP)</w:t>
      </w:r>
    </w:p>
    <w:p w14:paraId="316BF776" w14:textId="047CF859" w:rsidR="0090028C" w:rsidRPr="0090028C" w:rsidRDefault="0090028C" w:rsidP="00530408">
      <w:pPr>
        <w:spacing w:line="276" w:lineRule="auto"/>
        <w:jc w:val="center"/>
        <w:rPr>
          <w:rFonts w:ascii="Arial Narrow" w:hAnsi="Arial Narrow"/>
          <w:sz w:val="24"/>
          <w:szCs w:val="24"/>
        </w:rPr>
      </w:pPr>
      <w:r w:rsidRPr="0090028C">
        <w:rPr>
          <w:rFonts w:ascii="Arial Narrow" w:hAnsi="Arial Narrow"/>
          <w:sz w:val="24"/>
          <w:szCs w:val="24"/>
        </w:rPr>
        <w:t>Modelo DevOps</w:t>
      </w:r>
    </w:p>
    <w:p w14:paraId="30C819A4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28"/>
          <w:szCs w:val="28"/>
        </w:rPr>
      </w:pPr>
    </w:p>
    <w:p w14:paraId="110DB89A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28"/>
          <w:szCs w:val="28"/>
        </w:rPr>
      </w:pPr>
    </w:p>
    <w:p w14:paraId="1454D7A0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28"/>
          <w:szCs w:val="28"/>
        </w:rPr>
      </w:pPr>
    </w:p>
    <w:p w14:paraId="6A3D7BF8" w14:textId="77777777" w:rsidR="0090028C" w:rsidRDefault="0090028C" w:rsidP="00530408">
      <w:pPr>
        <w:spacing w:line="276" w:lineRule="auto"/>
        <w:jc w:val="center"/>
        <w:rPr>
          <w:rFonts w:ascii="Arial Narrow" w:hAnsi="Arial Narrow"/>
          <w:sz w:val="28"/>
          <w:szCs w:val="28"/>
        </w:rPr>
      </w:pPr>
    </w:p>
    <w:p w14:paraId="0120B01B" w14:textId="77777777" w:rsidR="0090028C" w:rsidRDefault="0090028C" w:rsidP="00530408">
      <w:pPr>
        <w:spacing w:line="276" w:lineRule="auto"/>
        <w:jc w:val="right"/>
        <w:rPr>
          <w:rFonts w:ascii="Arial Narrow" w:hAnsi="Arial Narrow"/>
          <w:sz w:val="28"/>
          <w:szCs w:val="28"/>
        </w:rPr>
      </w:pPr>
    </w:p>
    <w:p w14:paraId="401BC0F6" w14:textId="77777777" w:rsidR="0090028C" w:rsidRDefault="0090028C" w:rsidP="00530408">
      <w:pPr>
        <w:spacing w:line="276" w:lineRule="auto"/>
        <w:jc w:val="right"/>
        <w:rPr>
          <w:rFonts w:ascii="Arial Narrow" w:hAnsi="Arial Narrow"/>
          <w:sz w:val="28"/>
          <w:szCs w:val="28"/>
        </w:rPr>
      </w:pPr>
    </w:p>
    <w:p w14:paraId="7033F9C9" w14:textId="77777777" w:rsidR="0090028C" w:rsidRDefault="0090028C" w:rsidP="00530408">
      <w:pPr>
        <w:spacing w:line="276" w:lineRule="auto"/>
        <w:jc w:val="right"/>
        <w:rPr>
          <w:rFonts w:ascii="Arial Narrow" w:hAnsi="Arial Narrow"/>
          <w:sz w:val="28"/>
          <w:szCs w:val="28"/>
        </w:rPr>
      </w:pPr>
    </w:p>
    <w:p w14:paraId="6266853C" w14:textId="77777777" w:rsidR="0090028C" w:rsidRDefault="0090028C" w:rsidP="00530408">
      <w:pPr>
        <w:spacing w:line="276" w:lineRule="auto"/>
        <w:jc w:val="right"/>
        <w:rPr>
          <w:rFonts w:ascii="Arial Narrow" w:hAnsi="Arial Narrow"/>
          <w:sz w:val="28"/>
          <w:szCs w:val="28"/>
        </w:rPr>
      </w:pPr>
    </w:p>
    <w:p w14:paraId="1C67FE34" w14:textId="4F64A04D" w:rsidR="0090028C" w:rsidRDefault="0090028C" w:rsidP="00530408">
      <w:pPr>
        <w:spacing w:line="276" w:lineRule="auto"/>
        <w:jc w:val="right"/>
        <w:rPr>
          <w:rFonts w:ascii="Arial Narrow" w:hAnsi="Arial Narrow"/>
          <w:b/>
          <w:bCs/>
          <w:sz w:val="28"/>
          <w:szCs w:val="28"/>
        </w:rPr>
      </w:pPr>
      <w:r w:rsidRPr="0090028C">
        <w:rPr>
          <w:rFonts w:ascii="Arial Narrow" w:hAnsi="Arial Narrow"/>
          <w:b/>
          <w:bCs/>
          <w:sz w:val="28"/>
          <w:szCs w:val="28"/>
        </w:rPr>
        <w:t>Carlos Castro</w:t>
      </w:r>
    </w:p>
    <w:p w14:paraId="5F0C771B" w14:textId="24F4ECE2" w:rsidR="0090028C" w:rsidRPr="0090028C" w:rsidRDefault="0090028C" w:rsidP="00530408">
      <w:pPr>
        <w:spacing w:line="276" w:lineRule="auto"/>
        <w:jc w:val="right"/>
        <w:rPr>
          <w:rFonts w:ascii="Arial Narrow" w:hAnsi="Arial Narrow"/>
          <w:sz w:val="28"/>
          <w:szCs w:val="28"/>
        </w:rPr>
      </w:pPr>
      <w:r>
        <w:rPr>
          <w:rFonts w:ascii="Arial Narrow" w:hAnsi="Arial Narrow"/>
          <w:sz w:val="28"/>
          <w:szCs w:val="28"/>
        </w:rPr>
        <w:t>03/11/2025</w:t>
      </w:r>
    </w:p>
    <w:p w14:paraId="02BB3960" w14:textId="77777777" w:rsidR="0090028C" w:rsidRPr="0090028C" w:rsidRDefault="0090028C" w:rsidP="00530408">
      <w:pPr>
        <w:spacing w:line="276" w:lineRule="auto"/>
        <w:jc w:val="center"/>
        <w:rPr>
          <w:rFonts w:ascii="Arial Narrow" w:hAnsi="Arial Narrow"/>
          <w:sz w:val="28"/>
          <w:szCs w:val="28"/>
        </w:rPr>
      </w:pPr>
    </w:p>
    <w:p w14:paraId="62102FAD" w14:textId="77777777" w:rsidR="0090028C" w:rsidRPr="0090028C" w:rsidRDefault="0090028C" w:rsidP="00530408">
      <w:pPr>
        <w:spacing w:line="276" w:lineRule="auto"/>
        <w:jc w:val="center"/>
        <w:rPr>
          <w:rFonts w:ascii="Arial Narrow" w:hAnsi="Arial Narrow"/>
          <w:sz w:val="40"/>
          <w:szCs w:val="40"/>
        </w:rPr>
      </w:pPr>
    </w:p>
    <w:p w14:paraId="6476DC3E" w14:textId="77777777" w:rsidR="0067120D" w:rsidRDefault="0067120D" w:rsidP="00530408">
      <w:pPr>
        <w:spacing w:line="276" w:lineRule="auto"/>
      </w:pPr>
    </w:p>
    <w:p w14:paraId="660C4313" w14:textId="77777777" w:rsidR="0090028C" w:rsidRDefault="0090028C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</w:p>
    <w:p w14:paraId="58C033B9" w14:textId="346371A9" w:rsidR="0090028C" w:rsidRPr="0090028C" w:rsidRDefault="0090028C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  <w:r w:rsidRPr="0090028C">
        <w:rPr>
          <w:rFonts w:ascii="Arial Narrow" w:hAnsi="Arial Narrow"/>
          <w:b/>
          <w:bCs/>
          <w:sz w:val="28"/>
          <w:szCs w:val="28"/>
        </w:rPr>
        <w:t>Introdução</w:t>
      </w:r>
    </w:p>
    <w:p w14:paraId="5EFB66AB" w14:textId="77777777" w:rsidR="0090028C" w:rsidRDefault="0090028C" w:rsidP="00530408">
      <w:pPr>
        <w:spacing w:line="276" w:lineRule="auto"/>
        <w:rPr>
          <w:rFonts w:ascii="Arial Narrow" w:hAnsi="Arial Narrow"/>
          <w:sz w:val="28"/>
          <w:szCs w:val="28"/>
        </w:rPr>
      </w:pPr>
    </w:p>
    <w:p w14:paraId="220970F8" w14:textId="77777777" w:rsidR="0090028C" w:rsidRDefault="0090028C" w:rsidP="00530408">
      <w:pPr>
        <w:spacing w:line="276" w:lineRule="auto"/>
        <w:rPr>
          <w:rFonts w:ascii="Arial Narrow" w:hAnsi="Arial Narrow"/>
          <w:sz w:val="28"/>
          <w:szCs w:val="28"/>
        </w:rPr>
      </w:pPr>
    </w:p>
    <w:p w14:paraId="26492A25" w14:textId="77777777" w:rsidR="0090028C" w:rsidRDefault="0090028C" w:rsidP="00530408">
      <w:pPr>
        <w:spacing w:line="276" w:lineRule="auto"/>
        <w:rPr>
          <w:rFonts w:ascii="Arial Narrow" w:hAnsi="Arial Narrow"/>
          <w:sz w:val="28"/>
          <w:szCs w:val="28"/>
        </w:rPr>
      </w:pPr>
    </w:p>
    <w:p w14:paraId="751ED164" w14:textId="77777777" w:rsidR="0090028C" w:rsidRDefault="0090028C" w:rsidP="00530408">
      <w:pPr>
        <w:spacing w:line="276" w:lineRule="auto"/>
        <w:rPr>
          <w:rFonts w:ascii="Arial Narrow" w:hAnsi="Arial Narrow"/>
          <w:sz w:val="28"/>
          <w:szCs w:val="28"/>
        </w:rPr>
      </w:pPr>
    </w:p>
    <w:p w14:paraId="3FB45DD8" w14:textId="77777777" w:rsidR="0090028C" w:rsidRDefault="0090028C" w:rsidP="00530408">
      <w:pPr>
        <w:spacing w:line="276" w:lineRule="auto"/>
        <w:rPr>
          <w:rFonts w:ascii="Arial Narrow" w:hAnsi="Arial Narrow"/>
          <w:sz w:val="28"/>
          <w:szCs w:val="28"/>
        </w:rPr>
      </w:pPr>
    </w:p>
    <w:p w14:paraId="34B239E2" w14:textId="77777777" w:rsidR="0090028C" w:rsidRDefault="0090028C" w:rsidP="00530408">
      <w:pPr>
        <w:spacing w:line="276" w:lineRule="auto"/>
        <w:rPr>
          <w:rFonts w:ascii="Arial Narrow" w:hAnsi="Arial Narrow"/>
          <w:sz w:val="28"/>
          <w:szCs w:val="28"/>
        </w:rPr>
      </w:pPr>
    </w:p>
    <w:p w14:paraId="116F926A" w14:textId="20023FA1" w:rsidR="0090028C" w:rsidRDefault="0090028C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90028C">
        <w:rPr>
          <w:rFonts w:ascii="Arial Narrow" w:hAnsi="Arial Narrow"/>
          <w:sz w:val="24"/>
          <w:szCs w:val="24"/>
        </w:rPr>
        <w:t xml:space="preserve">O desenvolvimento de software envolve </w:t>
      </w:r>
      <w:r>
        <w:rPr>
          <w:rFonts w:ascii="Arial Narrow" w:hAnsi="Arial Narrow"/>
          <w:sz w:val="24"/>
          <w:szCs w:val="24"/>
        </w:rPr>
        <w:t>diferentes metodologias</w:t>
      </w:r>
      <w:r w:rsidRPr="0090028C">
        <w:rPr>
          <w:rFonts w:ascii="Arial Narrow" w:hAnsi="Arial Narrow"/>
          <w:sz w:val="24"/>
          <w:szCs w:val="24"/>
        </w:rPr>
        <w:t xml:space="preserve"> que orientam a forma como as equipas planeiam, constroem</w:t>
      </w:r>
      <w:r>
        <w:rPr>
          <w:rFonts w:ascii="Arial Narrow" w:hAnsi="Arial Narrow"/>
          <w:sz w:val="24"/>
          <w:szCs w:val="24"/>
        </w:rPr>
        <w:t xml:space="preserve"> e</w:t>
      </w:r>
      <w:r w:rsidRPr="0090028C">
        <w:rPr>
          <w:rFonts w:ascii="Arial Narrow" w:hAnsi="Arial Narrow"/>
          <w:sz w:val="24"/>
          <w:szCs w:val="24"/>
        </w:rPr>
        <w:t xml:space="preserve"> testam sistemas. </w:t>
      </w:r>
    </w:p>
    <w:p w14:paraId="2CF15521" w14:textId="741523B2" w:rsidR="0090028C" w:rsidRDefault="0090028C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90028C">
        <w:rPr>
          <w:rFonts w:ascii="Arial Narrow" w:hAnsi="Arial Narrow"/>
          <w:sz w:val="24"/>
          <w:szCs w:val="24"/>
        </w:rPr>
        <w:t xml:space="preserve">Cada modelo de processo apresenta fases e ferramentas próprias, adequadas a diferentes contextos de projeto. Este trabalho analisa três </w:t>
      </w:r>
      <w:r>
        <w:rPr>
          <w:rFonts w:ascii="Arial Narrow" w:hAnsi="Arial Narrow"/>
          <w:sz w:val="24"/>
          <w:szCs w:val="24"/>
        </w:rPr>
        <w:t>tipos de abordagens</w:t>
      </w:r>
      <w:r w:rsidRPr="0090028C">
        <w:rPr>
          <w:rFonts w:ascii="Arial Narrow" w:hAnsi="Arial Narrow"/>
          <w:sz w:val="24"/>
          <w:szCs w:val="24"/>
        </w:rPr>
        <w:t xml:space="preserve"> — </w:t>
      </w:r>
      <w:r w:rsidRPr="0090028C">
        <w:rPr>
          <w:rFonts w:ascii="Arial Narrow" w:hAnsi="Arial Narrow"/>
          <w:b/>
          <w:bCs/>
          <w:sz w:val="24"/>
          <w:szCs w:val="24"/>
        </w:rPr>
        <w:t>Cascata</w:t>
      </w:r>
      <w:r w:rsidRPr="0090028C">
        <w:rPr>
          <w:rFonts w:ascii="Arial Narrow" w:hAnsi="Arial Narrow"/>
          <w:sz w:val="24"/>
          <w:szCs w:val="24"/>
        </w:rPr>
        <w:t xml:space="preserve">, </w:t>
      </w:r>
      <w:r w:rsidRPr="0090028C">
        <w:rPr>
          <w:rFonts w:ascii="Arial Narrow" w:hAnsi="Arial Narrow"/>
          <w:b/>
          <w:bCs/>
          <w:sz w:val="24"/>
          <w:szCs w:val="24"/>
        </w:rPr>
        <w:t>Metodologias Ágeis</w:t>
      </w:r>
      <w:r w:rsidRPr="0090028C">
        <w:rPr>
          <w:rFonts w:ascii="Arial Narrow" w:hAnsi="Arial Narrow"/>
          <w:sz w:val="24"/>
          <w:szCs w:val="24"/>
        </w:rPr>
        <w:t xml:space="preserve"> e </w:t>
      </w:r>
      <w:r w:rsidRPr="0090028C">
        <w:rPr>
          <w:rFonts w:ascii="Arial Narrow" w:hAnsi="Arial Narrow"/>
          <w:b/>
          <w:bCs/>
          <w:sz w:val="24"/>
          <w:szCs w:val="24"/>
        </w:rPr>
        <w:t>DevOps</w:t>
      </w:r>
      <w:r w:rsidRPr="0090028C">
        <w:rPr>
          <w:rFonts w:ascii="Arial Narrow" w:hAnsi="Arial Narrow"/>
          <w:sz w:val="24"/>
          <w:szCs w:val="24"/>
        </w:rPr>
        <w:t xml:space="preserve"> — destacando as suas características, vantagens e limitações.</w:t>
      </w:r>
    </w:p>
    <w:p w14:paraId="10B90CA1" w14:textId="312D2BAD" w:rsidR="0090028C" w:rsidRPr="0090028C" w:rsidRDefault="0090028C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90028C">
        <w:rPr>
          <w:rFonts w:ascii="Arial Narrow" w:hAnsi="Arial Narrow"/>
          <w:sz w:val="24"/>
          <w:szCs w:val="24"/>
        </w:rPr>
        <w:t>O objetivo é compreender a evolução desses modelos e identificar qual se adapta melhor a diferentes tipos de projeto e ambientes de trabalho.</w:t>
      </w:r>
    </w:p>
    <w:p w14:paraId="38960721" w14:textId="12A0DD5E" w:rsidR="00155622" w:rsidRDefault="00155622" w:rsidP="00530408">
      <w:pPr>
        <w:spacing w:line="276" w:lineRule="auto"/>
        <w:rPr>
          <w:rFonts w:ascii="Arial Narrow" w:hAnsi="Arial Narrow"/>
        </w:rPr>
      </w:pPr>
    </w:p>
    <w:p w14:paraId="40591027" w14:textId="77777777" w:rsidR="00155622" w:rsidRDefault="00155622" w:rsidP="00530408">
      <w:pPr>
        <w:spacing w:line="276" w:lineRule="auto"/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32EB9431" w14:textId="34A6A063" w:rsidR="0090028C" w:rsidRPr="002873BF" w:rsidRDefault="00155622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 w:rsidRPr="002873BF">
        <w:rPr>
          <w:rFonts w:ascii="Arial Narrow" w:hAnsi="Arial Narrow"/>
          <w:b/>
          <w:bCs/>
          <w:sz w:val="32"/>
          <w:szCs w:val="32"/>
        </w:rPr>
        <w:lastRenderedPageBreak/>
        <w:t>Modelo Cascata (Waterfall)</w:t>
      </w:r>
    </w:p>
    <w:p w14:paraId="60DFFFD1" w14:textId="77777777" w:rsidR="00155622" w:rsidRDefault="00155622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</w:p>
    <w:p w14:paraId="70E8A45C" w14:textId="2AA8DB74" w:rsidR="00155622" w:rsidRPr="00B22537" w:rsidRDefault="00155622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</w:p>
    <w:p w14:paraId="00B6CBBB" w14:textId="6A8F6516" w:rsidR="00155622" w:rsidRPr="00530408" w:rsidRDefault="00155622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  <w:r w:rsidRPr="00530408">
        <w:rPr>
          <w:rFonts w:ascii="Arial Narrow" w:hAnsi="Arial Narrow"/>
          <w:b/>
          <w:bCs/>
          <w:sz w:val="28"/>
          <w:szCs w:val="28"/>
        </w:rPr>
        <w:t>Descrição geral</w:t>
      </w:r>
    </w:p>
    <w:p w14:paraId="16427DB0" w14:textId="77777777" w:rsidR="00155622" w:rsidRPr="00155622" w:rsidRDefault="00155622" w:rsidP="00530408">
      <w:pPr>
        <w:spacing w:line="276" w:lineRule="auto"/>
        <w:rPr>
          <w:rFonts w:ascii="Arial Narrow" w:hAnsi="Arial Narrow"/>
          <w:b/>
          <w:bCs/>
          <w:sz w:val="24"/>
          <w:szCs w:val="24"/>
        </w:rPr>
      </w:pPr>
    </w:p>
    <w:p w14:paraId="06AF1135" w14:textId="5C769308" w:rsidR="00155622" w:rsidRPr="00B22537" w:rsidRDefault="00155622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noProof/>
        </w:rPr>
        <w:drawing>
          <wp:anchor distT="0" distB="0" distL="114300" distR="114300" simplePos="0" relativeHeight="251658240" behindDoc="1" locked="0" layoutInCell="1" allowOverlap="1" wp14:anchorId="72AF7DAF" wp14:editId="577263A0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1600835" cy="1127125"/>
            <wp:effectExtent l="0" t="0" r="0" b="0"/>
            <wp:wrapTight wrapText="bothSides">
              <wp:wrapPolygon edited="0">
                <wp:start x="0" y="0"/>
                <wp:lineTo x="0" y="21174"/>
                <wp:lineTo x="21334" y="21174"/>
                <wp:lineTo x="21334" y="0"/>
                <wp:lineTo x="0" y="0"/>
              </wp:wrapPolygon>
            </wp:wrapTight>
            <wp:docPr id="1996921994" name="Imagem 1" descr="Winston W. Royc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nston W. Royce - Wikiped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835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2537">
        <w:rPr>
          <w:rFonts w:ascii="Arial Narrow" w:hAnsi="Arial Narrow"/>
          <w:sz w:val="24"/>
          <w:szCs w:val="24"/>
        </w:rPr>
        <w:t>O modelo em cascata foi proposto por Winston W. Royce em 1970 e representa a abordagem mais tradicional de desenvolvimento de software. Baseia-se numa sequência linear de etapas, em que o avanço para a fase seguinte só ocorre após a conclusão da anterior.</w:t>
      </w:r>
    </w:p>
    <w:p w14:paraId="79CB47F5" w14:textId="31AE1E4E" w:rsidR="00155622" w:rsidRPr="00B22537" w:rsidRDefault="00155622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 xml:space="preserve"> É amplamente utilizado em projetos com requisitos estáveis e alta exigência de documentação.</w:t>
      </w:r>
    </w:p>
    <w:p w14:paraId="32612A37" w14:textId="77777777" w:rsidR="00155622" w:rsidRDefault="00155622" w:rsidP="00530408">
      <w:pPr>
        <w:spacing w:line="276" w:lineRule="auto"/>
        <w:rPr>
          <w:rFonts w:ascii="Arial Narrow" w:hAnsi="Arial Narrow"/>
          <w:sz w:val="24"/>
          <w:szCs w:val="24"/>
        </w:rPr>
      </w:pPr>
    </w:p>
    <w:p w14:paraId="304CE456" w14:textId="77777777" w:rsidR="00155622" w:rsidRPr="00B22537" w:rsidRDefault="00155622" w:rsidP="00530408">
      <w:pPr>
        <w:spacing w:line="276" w:lineRule="auto"/>
        <w:rPr>
          <w:rFonts w:ascii="Arial Narrow" w:hAnsi="Arial Narrow"/>
          <w:sz w:val="26"/>
          <w:szCs w:val="26"/>
        </w:rPr>
      </w:pPr>
    </w:p>
    <w:p w14:paraId="19139AE1" w14:textId="0F57D943" w:rsidR="00155622" w:rsidRPr="00530408" w:rsidRDefault="00155622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B22537">
        <w:rPr>
          <w:rFonts w:ascii="Arial Narrow" w:hAnsi="Arial Narrow"/>
          <w:b/>
          <w:bCs/>
          <w:sz w:val="26"/>
          <w:szCs w:val="26"/>
        </w:rPr>
        <w:t>Fases principais</w:t>
      </w:r>
    </w:p>
    <w:p w14:paraId="5DE801E3" w14:textId="2B2BACBF" w:rsidR="00155622" w:rsidRPr="00B22537" w:rsidRDefault="00155622" w:rsidP="00530408">
      <w:pPr>
        <w:pStyle w:val="PargrafodaLista"/>
        <w:numPr>
          <w:ilvl w:val="0"/>
          <w:numId w:val="1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Recolha de requisitos</w:t>
      </w:r>
      <w:r w:rsidRPr="00B22537">
        <w:rPr>
          <w:rFonts w:ascii="Arial Narrow" w:hAnsi="Arial Narrow"/>
          <w:sz w:val="24"/>
          <w:szCs w:val="24"/>
        </w:rPr>
        <w:t xml:space="preserve"> – definição detalhada das necessidades do cliente e especificações do sistema.</w:t>
      </w:r>
    </w:p>
    <w:p w14:paraId="289D52FC" w14:textId="6CC38B96" w:rsidR="00155622" w:rsidRPr="00B22537" w:rsidRDefault="00155622" w:rsidP="00530408">
      <w:pPr>
        <w:pStyle w:val="PargrafodaLista"/>
        <w:numPr>
          <w:ilvl w:val="0"/>
          <w:numId w:val="1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Análise</w:t>
      </w:r>
      <w:r w:rsidRPr="00B22537">
        <w:rPr>
          <w:rFonts w:ascii="Arial Narrow" w:hAnsi="Arial Narrow"/>
          <w:sz w:val="24"/>
          <w:szCs w:val="24"/>
        </w:rPr>
        <w:t xml:space="preserve"> – estudo de viabilidade, modelação de dados e definição funcional.</w:t>
      </w:r>
    </w:p>
    <w:p w14:paraId="179B59CD" w14:textId="77777777" w:rsidR="00155622" w:rsidRPr="00B22537" w:rsidRDefault="00155622" w:rsidP="00530408">
      <w:pPr>
        <w:pStyle w:val="PargrafodaLista"/>
        <w:spacing w:line="276" w:lineRule="auto"/>
        <w:rPr>
          <w:rFonts w:ascii="Arial Narrow" w:hAnsi="Arial Narrow"/>
          <w:sz w:val="24"/>
          <w:szCs w:val="24"/>
        </w:rPr>
      </w:pPr>
    </w:p>
    <w:p w14:paraId="36854824" w14:textId="2DC765ED" w:rsidR="00155622" w:rsidRPr="00B22537" w:rsidRDefault="00155622" w:rsidP="00530408">
      <w:pPr>
        <w:pStyle w:val="PargrafodaLista"/>
        <w:numPr>
          <w:ilvl w:val="0"/>
          <w:numId w:val="1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Desenho (Design)</w:t>
      </w:r>
      <w:r w:rsidRPr="00B22537">
        <w:rPr>
          <w:rFonts w:ascii="Arial Narrow" w:hAnsi="Arial Narrow"/>
          <w:sz w:val="24"/>
          <w:szCs w:val="24"/>
        </w:rPr>
        <w:t xml:space="preserve"> – planeamento da arquitetura, interfaces e estrutura interna.</w:t>
      </w:r>
    </w:p>
    <w:p w14:paraId="10F948BD" w14:textId="1B3FB7BF" w:rsidR="00155622" w:rsidRPr="00B22537" w:rsidRDefault="00155622" w:rsidP="00530408">
      <w:pPr>
        <w:pStyle w:val="PargrafodaLista"/>
        <w:spacing w:line="276" w:lineRule="auto"/>
        <w:rPr>
          <w:rFonts w:ascii="Arial Narrow" w:hAnsi="Arial Narrow"/>
          <w:sz w:val="24"/>
          <w:szCs w:val="24"/>
        </w:rPr>
      </w:pPr>
    </w:p>
    <w:p w14:paraId="322D6891" w14:textId="485947FB" w:rsidR="00155622" w:rsidRPr="00B22537" w:rsidRDefault="00155622" w:rsidP="00530408">
      <w:pPr>
        <w:pStyle w:val="PargrafodaLista"/>
        <w:numPr>
          <w:ilvl w:val="0"/>
          <w:numId w:val="1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Implementação</w:t>
      </w:r>
      <w:r w:rsidRPr="00B22537">
        <w:rPr>
          <w:rFonts w:ascii="Arial Narrow" w:hAnsi="Arial Narrow"/>
          <w:sz w:val="24"/>
          <w:szCs w:val="24"/>
        </w:rPr>
        <w:t xml:space="preserve"> – codificação e integração dos módulos definidos.</w:t>
      </w:r>
    </w:p>
    <w:p w14:paraId="477698B7" w14:textId="77777777" w:rsidR="00155622" w:rsidRPr="00B22537" w:rsidRDefault="00155622" w:rsidP="00530408">
      <w:pPr>
        <w:pStyle w:val="PargrafodaLista"/>
        <w:spacing w:line="276" w:lineRule="auto"/>
        <w:rPr>
          <w:rFonts w:ascii="Arial Narrow" w:hAnsi="Arial Narrow"/>
          <w:sz w:val="24"/>
          <w:szCs w:val="24"/>
        </w:rPr>
      </w:pPr>
    </w:p>
    <w:p w14:paraId="13115433" w14:textId="15E8FF05" w:rsidR="00155622" w:rsidRPr="00B22537" w:rsidRDefault="00155622" w:rsidP="00530408">
      <w:pPr>
        <w:pStyle w:val="PargrafodaLista"/>
        <w:numPr>
          <w:ilvl w:val="0"/>
          <w:numId w:val="1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Testes</w:t>
      </w:r>
      <w:r w:rsidRPr="00B22537">
        <w:rPr>
          <w:rFonts w:ascii="Arial Narrow" w:hAnsi="Arial Narrow"/>
          <w:sz w:val="24"/>
          <w:szCs w:val="24"/>
        </w:rPr>
        <w:t xml:space="preserve"> – validação do sistema completo e verificação de conformidade com os requisitos.</w:t>
      </w:r>
    </w:p>
    <w:p w14:paraId="081A42F2" w14:textId="40FDDE7C" w:rsidR="00155622" w:rsidRPr="00B22537" w:rsidRDefault="00155622" w:rsidP="00530408">
      <w:pPr>
        <w:pStyle w:val="PargrafodaLista"/>
        <w:spacing w:line="276" w:lineRule="auto"/>
        <w:rPr>
          <w:rFonts w:ascii="Arial Narrow" w:hAnsi="Arial Narrow"/>
          <w:sz w:val="24"/>
          <w:szCs w:val="24"/>
        </w:rPr>
      </w:pPr>
    </w:p>
    <w:p w14:paraId="1AD7F3FC" w14:textId="6E37546B" w:rsidR="00155622" w:rsidRPr="00B22537" w:rsidRDefault="00155622" w:rsidP="00530408">
      <w:pPr>
        <w:pStyle w:val="PargrafodaLista"/>
        <w:numPr>
          <w:ilvl w:val="0"/>
          <w:numId w:val="1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Manutenção</w:t>
      </w:r>
      <w:r w:rsidRPr="00B22537">
        <w:rPr>
          <w:rFonts w:ascii="Arial Narrow" w:hAnsi="Arial Narrow"/>
          <w:sz w:val="24"/>
          <w:szCs w:val="24"/>
        </w:rPr>
        <w:t xml:space="preserve"> – correções, melhorias e adaptações após a entrega.</w:t>
      </w:r>
    </w:p>
    <w:p w14:paraId="284E997F" w14:textId="1764B68D" w:rsidR="00EE412F" w:rsidRDefault="00EE412F" w:rsidP="00530408">
      <w:pPr>
        <w:spacing w:line="276" w:lineRule="auto"/>
        <w:rPr>
          <w:rFonts w:ascii="Arial Narrow" w:hAnsi="Arial Narrow"/>
          <w:sz w:val="24"/>
          <w:szCs w:val="24"/>
        </w:rPr>
      </w:pPr>
    </w:p>
    <w:p w14:paraId="4F1109B6" w14:textId="0DBC079B" w:rsidR="00155622" w:rsidRDefault="00EE412F" w:rsidP="00530408">
      <w:pPr>
        <w:spacing w:line="276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FE1B4D" wp14:editId="3AC1C4A8">
            <wp:simplePos x="0" y="0"/>
            <wp:positionH relativeFrom="margin">
              <wp:posOffset>4037965</wp:posOffset>
            </wp:positionH>
            <wp:positionV relativeFrom="paragraph">
              <wp:posOffset>194310</wp:posOffset>
            </wp:positionV>
            <wp:extent cx="1115060" cy="1115060"/>
            <wp:effectExtent l="0" t="0" r="8890" b="8890"/>
            <wp:wrapTight wrapText="bothSides">
              <wp:wrapPolygon edited="0">
                <wp:start x="6273" y="0"/>
                <wp:lineTo x="3321" y="1107"/>
                <wp:lineTo x="0" y="4059"/>
                <wp:lineTo x="0" y="12547"/>
                <wp:lineTo x="1107" y="19189"/>
                <wp:lineTo x="5904" y="21034"/>
                <wp:lineTo x="7380" y="21403"/>
                <wp:lineTo x="14761" y="21403"/>
                <wp:lineTo x="16237" y="21034"/>
                <wp:lineTo x="19927" y="19189"/>
                <wp:lineTo x="20296" y="18451"/>
                <wp:lineTo x="21403" y="13654"/>
                <wp:lineTo x="21403" y="4059"/>
                <wp:lineTo x="17344" y="738"/>
                <wp:lineTo x="14023" y="0"/>
                <wp:lineTo x="6273" y="0"/>
              </wp:wrapPolygon>
            </wp:wrapTight>
            <wp:docPr id="339254608" name="Imagem 2" descr="Microsoft Project vs AHA! Comparison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crosoft Project vs AHA! Comparison Tabl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5060" cy="111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2133F1" w14:textId="5AFCB7D4" w:rsidR="00EE412F" w:rsidRPr="00B22537" w:rsidRDefault="00EE412F" w:rsidP="00530408">
      <w:pPr>
        <w:spacing w:line="276" w:lineRule="auto"/>
        <w:rPr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 xml:space="preserve">Esta metodologia utiliza forte documentação, diagramas UML, planeamento com cronogramas (Gantt), e ferramentas de gestão como </w:t>
      </w:r>
      <w:r w:rsidRPr="00B22537">
        <w:rPr>
          <w:rFonts w:ascii="Arial Narrow" w:hAnsi="Arial Narrow"/>
          <w:b/>
          <w:bCs/>
          <w:sz w:val="24"/>
          <w:szCs w:val="24"/>
        </w:rPr>
        <w:t>Microsoft Project</w:t>
      </w:r>
      <w:r w:rsidRPr="00B22537">
        <w:rPr>
          <w:rFonts w:ascii="Arial Narrow" w:hAnsi="Arial Narrow"/>
          <w:sz w:val="24"/>
          <w:szCs w:val="24"/>
        </w:rPr>
        <w:t xml:space="preserve"> ou </w:t>
      </w:r>
      <w:r w:rsidRPr="00B22537">
        <w:rPr>
          <w:rFonts w:ascii="Arial Narrow" w:hAnsi="Arial Narrow"/>
          <w:b/>
          <w:bCs/>
          <w:sz w:val="24"/>
          <w:szCs w:val="24"/>
        </w:rPr>
        <w:t>Enterprise Architect</w:t>
      </w:r>
      <w:r w:rsidRPr="00B22537">
        <w:rPr>
          <w:rFonts w:ascii="Arial Narrow" w:hAnsi="Arial Narrow"/>
          <w:sz w:val="24"/>
          <w:szCs w:val="24"/>
        </w:rPr>
        <w:t>.</w:t>
      </w:r>
      <w:r w:rsidRPr="00B22537">
        <w:rPr>
          <w:sz w:val="24"/>
          <w:szCs w:val="24"/>
        </w:rPr>
        <w:t xml:space="preserve"> </w:t>
      </w:r>
    </w:p>
    <w:p w14:paraId="762939AB" w14:textId="77777777" w:rsidR="00EE412F" w:rsidRDefault="00EE412F" w:rsidP="00530408">
      <w:pPr>
        <w:spacing w:line="276" w:lineRule="auto"/>
      </w:pPr>
    </w:p>
    <w:p w14:paraId="6C6D3FCD" w14:textId="77777777" w:rsidR="00EE412F" w:rsidRDefault="00EE412F" w:rsidP="00530408">
      <w:pPr>
        <w:spacing w:line="276" w:lineRule="auto"/>
      </w:pPr>
    </w:p>
    <w:p w14:paraId="3E3B14B5" w14:textId="77777777" w:rsidR="00EE412F" w:rsidRDefault="00EE412F" w:rsidP="00530408">
      <w:pPr>
        <w:spacing w:line="276" w:lineRule="auto"/>
      </w:pPr>
    </w:p>
    <w:p w14:paraId="6EB7C6AD" w14:textId="77777777" w:rsidR="00EE412F" w:rsidRPr="00B22537" w:rsidRDefault="00EE412F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 w:rsidRPr="00B22537">
        <w:rPr>
          <w:rFonts w:ascii="Arial Narrow" w:hAnsi="Arial Narrow"/>
          <w:b/>
          <w:bCs/>
          <w:sz w:val="32"/>
          <w:szCs w:val="32"/>
        </w:rPr>
        <w:lastRenderedPageBreak/>
        <w:t>Modelo Cascata (Waterfall)</w:t>
      </w:r>
    </w:p>
    <w:p w14:paraId="376ECFE6" w14:textId="77777777" w:rsidR="00EE412F" w:rsidRDefault="00EE412F" w:rsidP="00530408">
      <w:pPr>
        <w:spacing w:line="276" w:lineRule="auto"/>
        <w:rPr>
          <w:rFonts w:ascii="Arial Narrow" w:hAnsi="Arial Narrow"/>
        </w:rPr>
      </w:pPr>
    </w:p>
    <w:p w14:paraId="4E71D714" w14:textId="4A587B6E" w:rsidR="00EE412F" w:rsidRDefault="00EE412F" w:rsidP="00530408">
      <w:pPr>
        <w:spacing w:line="276" w:lineRule="auto"/>
        <w:rPr>
          <w:rFonts w:ascii="Arial Narrow" w:hAnsi="Arial Narrow"/>
        </w:rPr>
      </w:pPr>
    </w:p>
    <w:p w14:paraId="55FA636B" w14:textId="77777777" w:rsidR="00EE412F" w:rsidRPr="00B22537" w:rsidRDefault="00EE412F" w:rsidP="00530408">
      <w:pPr>
        <w:spacing w:line="276" w:lineRule="auto"/>
        <w:rPr>
          <w:rFonts w:ascii="Arial Narrow" w:hAnsi="Arial Narrow"/>
          <w:sz w:val="26"/>
          <w:szCs w:val="26"/>
        </w:rPr>
      </w:pPr>
    </w:p>
    <w:p w14:paraId="0BC0A098" w14:textId="77777777" w:rsidR="00530408" w:rsidRDefault="00530408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</w:p>
    <w:p w14:paraId="4C01C93C" w14:textId="1937C656" w:rsidR="00EE412F" w:rsidRPr="00B22537" w:rsidRDefault="00EE412F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B22537">
        <w:rPr>
          <w:rFonts w:ascii="Arial Narrow" w:hAnsi="Arial Narrow"/>
          <w:b/>
          <w:bCs/>
          <w:sz w:val="26"/>
          <w:szCs w:val="26"/>
        </w:rPr>
        <w:t>Vantagens</w:t>
      </w:r>
    </w:p>
    <w:p w14:paraId="27B894A5" w14:textId="224146C3" w:rsidR="00EE412F" w:rsidRPr="00B22537" w:rsidRDefault="00EE412F" w:rsidP="00530408">
      <w:pPr>
        <w:pStyle w:val="PargrafodaLista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Estrutura clara e previsível.</w:t>
      </w:r>
    </w:p>
    <w:p w14:paraId="058BFD15" w14:textId="0A6AAC01" w:rsidR="00EE412F" w:rsidRPr="00B22537" w:rsidRDefault="00EE412F" w:rsidP="00530408">
      <w:pPr>
        <w:pStyle w:val="PargrafodaLista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Facilidade de controlo e gestão.</w:t>
      </w:r>
    </w:p>
    <w:p w14:paraId="02AE4293" w14:textId="77F10992" w:rsidR="00EE412F" w:rsidRPr="00B22537" w:rsidRDefault="00EE412F" w:rsidP="00530408">
      <w:pPr>
        <w:pStyle w:val="PargrafodaLista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Adequado a projetos com requisitos fixos e equipas pequenas.</w:t>
      </w:r>
    </w:p>
    <w:p w14:paraId="2F70BCC4" w14:textId="77777777" w:rsidR="00EE412F" w:rsidRDefault="00EE412F" w:rsidP="00530408">
      <w:pPr>
        <w:pStyle w:val="PargrafodaLista"/>
        <w:spacing w:line="276" w:lineRule="auto"/>
        <w:rPr>
          <w:rFonts w:ascii="Arial Narrow" w:hAnsi="Arial Narrow"/>
        </w:rPr>
      </w:pPr>
    </w:p>
    <w:p w14:paraId="2C23C495" w14:textId="76C43C1C" w:rsidR="00EE412F" w:rsidRPr="00B22537" w:rsidRDefault="00EE412F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B22537">
        <w:rPr>
          <w:rFonts w:ascii="Arial Narrow" w:hAnsi="Arial Narrow"/>
          <w:b/>
          <w:bCs/>
          <w:sz w:val="26"/>
          <w:szCs w:val="26"/>
        </w:rPr>
        <w:t>Desvantagens</w:t>
      </w:r>
    </w:p>
    <w:p w14:paraId="7339542E" w14:textId="698F7CC3" w:rsidR="00EE412F" w:rsidRPr="00B22537" w:rsidRDefault="00EE412F" w:rsidP="00530408">
      <w:pPr>
        <w:pStyle w:val="PargrafodaLista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Pouca flexibilidade a mudanças.</w:t>
      </w:r>
    </w:p>
    <w:p w14:paraId="795F508F" w14:textId="7CCC9A43" w:rsidR="00EE412F" w:rsidRPr="00B22537" w:rsidRDefault="00EE412F" w:rsidP="00530408">
      <w:pPr>
        <w:pStyle w:val="PargrafodaLista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Feedback do cliente apenas nas fases finais.</w:t>
      </w:r>
    </w:p>
    <w:p w14:paraId="58A274DC" w14:textId="42CD1CD5" w:rsidR="00EE412F" w:rsidRPr="00B22537" w:rsidRDefault="00EE412F" w:rsidP="00530408">
      <w:pPr>
        <w:pStyle w:val="PargrafodaLista"/>
        <w:numPr>
          <w:ilvl w:val="0"/>
          <w:numId w:val="3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Custos altos para correções futuras.</w:t>
      </w:r>
    </w:p>
    <w:p w14:paraId="3D9D686D" w14:textId="76C4EFD0" w:rsidR="00EE412F" w:rsidRDefault="00EE412F" w:rsidP="00530408">
      <w:pPr>
        <w:spacing w:line="276" w:lineRule="auto"/>
        <w:rPr>
          <w:rFonts w:ascii="Arial Narrow" w:hAnsi="Arial Narrow"/>
        </w:rPr>
      </w:pPr>
    </w:p>
    <w:p w14:paraId="6B72736B" w14:textId="77777777" w:rsidR="00EE412F" w:rsidRDefault="00EE412F" w:rsidP="00530408">
      <w:pPr>
        <w:spacing w:line="276" w:lineRule="auto"/>
        <w:rPr>
          <w:rFonts w:ascii="Arial Narrow" w:hAnsi="Arial Narrow"/>
        </w:rPr>
      </w:pPr>
    </w:p>
    <w:p w14:paraId="032DC2D7" w14:textId="77777777" w:rsidR="00530408" w:rsidRDefault="00530408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</w:p>
    <w:p w14:paraId="280B32FF" w14:textId="77777777" w:rsidR="00530408" w:rsidRDefault="00530408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</w:p>
    <w:p w14:paraId="13C8CB9B" w14:textId="77777777" w:rsidR="00530408" w:rsidRDefault="00530408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</w:p>
    <w:p w14:paraId="3200F83F" w14:textId="50B03AB3" w:rsidR="00EE412F" w:rsidRPr="00B22537" w:rsidRDefault="00530408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B22537"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4EACA19C" wp14:editId="08CEB533">
            <wp:simplePos x="0" y="0"/>
            <wp:positionH relativeFrom="margin">
              <wp:posOffset>3834765</wp:posOffset>
            </wp:positionH>
            <wp:positionV relativeFrom="paragraph">
              <wp:posOffset>95885</wp:posOffset>
            </wp:positionV>
            <wp:extent cx="2081530" cy="1171575"/>
            <wp:effectExtent l="0" t="0" r="0" b="9525"/>
            <wp:wrapTight wrapText="bothSides">
              <wp:wrapPolygon edited="0">
                <wp:start x="0" y="0"/>
                <wp:lineTo x="0" y="21424"/>
                <wp:lineTo x="21350" y="21424"/>
                <wp:lineTo x="21350" y="0"/>
                <wp:lineTo x="0" y="0"/>
              </wp:wrapPolygon>
            </wp:wrapTight>
            <wp:docPr id="140795345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12F" w:rsidRPr="00B22537">
        <w:rPr>
          <w:rFonts w:ascii="Arial Narrow" w:hAnsi="Arial Narrow"/>
          <w:b/>
          <w:bCs/>
          <w:sz w:val="26"/>
          <w:szCs w:val="26"/>
        </w:rPr>
        <w:t>Exemplos de aplicação.</w:t>
      </w:r>
    </w:p>
    <w:p w14:paraId="6874249E" w14:textId="7C09A006" w:rsidR="00EE412F" w:rsidRPr="00B22537" w:rsidRDefault="00EE412F" w:rsidP="00530408">
      <w:pPr>
        <w:spacing w:line="276" w:lineRule="auto"/>
        <w:rPr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 xml:space="preserve">Adotado por organizações como a </w:t>
      </w:r>
      <w:r w:rsidRPr="00B22537">
        <w:rPr>
          <w:rFonts w:ascii="Arial Narrow" w:hAnsi="Arial Narrow"/>
          <w:b/>
          <w:bCs/>
          <w:sz w:val="24"/>
          <w:szCs w:val="24"/>
        </w:rPr>
        <w:t>NASA</w:t>
      </w:r>
      <w:r w:rsidRPr="00B22537">
        <w:rPr>
          <w:rFonts w:ascii="Arial Narrow" w:hAnsi="Arial Narrow"/>
          <w:sz w:val="24"/>
          <w:szCs w:val="24"/>
        </w:rPr>
        <w:t xml:space="preserve">, </w:t>
      </w:r>
      <w:r w:rsidRPr="00B22537">
        <w:rPr>
          <w:rFonts w:ascii="Arial Narrow" w:hAnsi="Arial Narrow"/>
          <w:b/>
          <w:bCs/>
          <w:sz w:val="24"/>
          <w:szCs w:val="24"/>
        </w:rPr>
        <w:t>Boeing</w:t>
      </w:r>
      <w:r w:rsidRPr="00B22537">
        <w:rPr>
          <w:rFonts w:ascii="Arial Narrow" w:hAnsi="Arial Narrow"/>
          <w:sz w:val="24"/>
          <w:szCs w:val="24"/>
        </w:rPr>
        <w:t xml:space="preserve"> e entidades governamentais, especialmente em sistemas críticos onde a validação rigorosa é essencial, como softwares de controlo de voo e defesa.</w:t>
      </w:r>
      <w:r w:rsidRPr="00B22537">
        <w:rPr>
          <w:sz w:val="24"/>
          <w:szCs w:val="24"/>
        </w:rPr>
        <w:t xml:space="preserve"> </w:t>
      </w:r>
    </w:p>
    <w:p w14:paraId="44F2C56E" w14:textId="72206F94" w:rsidR="00EE412F" w:rsidRDefault="00EE412F" w:rsidP="00530408">
      <w:pPr>
        <w:spacing w:line="276" w:lineRule="auto"/>
      </w:pPr>
      <w:r>
        <w:br w:type="page"/>
      </w:r>
    </w:p>
    <w:p w14:paraId="1A65CB48" w14:textId="116BF812" w:rsidR="00EE412F" w:rsidRPr="00B22537" w:rsidRDefault="006B76C9" w:rsidP="00530408">
      <w:pPr>
        <w:spacing w:line="276" w:lineRule="auto"/>
        <w:rPr>
          <w:b/>
          <w:bCs/>
          <w:sz w:val="32"/>
          <w:szCs w:val="32"/>
        </w:rPr>
      </w:pPr>
      <w:r w:rsidRPr="00B22537">
        <w:rPr>
          <w:b/>
          <w:bCs/>
          <w:sz w:val="32"/>
          <w:szCs w:val="32"/>
        </w:rPr>
        <w:lastRenderedPageBreak/>
        <w:t xml:space="preserve">Metodologias Ágeis </w:t>
      </w:r>
    </w:p>
    <w:p w14:paraId="0BBD7769" w14:textId="77777777" w:rsidR="006B76C9" w:rsidRDefault="006B76C9" w:rsidP="00530408">
      <w:pPr>
        <w:spacing w:line="276" w:lineRule="auto"/>
        <w:rPr>
          <w:b/>
          <w:bCs/>
          <w:sz w:val="28"/>
          <w:szCs w:val="28"/>
        </w:rPr>
      </w:pPr>
    </w:p>
    <w:p w14:paraId="0D9EF24D" w14:textId="28119542" w:rsidR="006B76C9" w:rsidRPr="00B22537" w:rsidRDefault="006B76C9" w:rsidP="00530408">
      <w:pPr>
        <w:spacing w:line="276" w:lineRule="auto"/>
        <w:rPr>
          <w:sz w:val="24"/>
          <w:szCs w:val="24"/>
        </w:rPr>
      </w:pPr>
      <w:r w:rsidRPr="00B22537">
        <w:rPr>
          <w:sz w:val="24"/>
          <w:szCs w:val="24"/>
        </w:rPr>
        <w:t xml:space="preserve">As metodologias ágeis surgiram no início dos anos 2000, formalizadas com o </w:t>
      </w:r>
      <w:r w:rsidRPr="00B22537">
        <w:rPr>
          <w:i/>
          <w:iCs/>
          <w:sz w:val="24"/>
          <w:szCs w:val="24"/>
        </w:rPr>
        <w:t>Manifesto Ágil</w:t>
      </w:r>
      <w:r w:rsidRPr="00B22537">
        <w:rPr>
          <w:sz w:val="24"/>
          <w:szCs w:val="24"/>
        </w:rPr>
        <w:t xml:space="preserve"> em 2001. Propõem um processo de desenvolvimento iterativo e incremental, centrado na colaboração entre equipas, na entrega contínua de valor e na capacidade de adaptação a mudanças frequentes. Entre as abordagens mais conhecidas estão o Scrum e o Kanban.</w:t>
      </w:r>
    </w:p>
    <w:p w14:paraId="18E2C298" w14:textId="77777777" w:rsidR="006B76C9" w:rsidRDefault="006B76C9" w:rsidP="00530408">
      <w:pPr>
        <w:spacing w:line="276" w:lineRule="auto"/>
      </w:pPr>
    </w:p>
    <w:p w14:paraId="412ED9C7" w14:textId="4DE30B8C" w:rsidR="006B76C9" w:rsidRDefault="006B76C9" w:rsidP="00530408">
      <w:pPr>
        <w:spacing w:line="276" w:lineRule="auto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07307777" wp14:editId="1A3EE768">
            <wp:simplePos x="0" y="0"/>
            <wp:positionH relativeFrom="margin">
              <wp:align>left</wp:align>
            </wp:positionH>
            <wp:positionV relativeFrom="paragraph">
              <wp:posOffset>26670</wp:posOffset>
            </wp:positionV>
            <wp:extent cx="4874895" cy="2466975"/>
            <wp:effectExtent l="0" t="0" r="1905" b="9525"/>
            <wp:wrapTight wrapText="bothSides">
              <wp:wrapPolygon edited="0">
                <wp:start x="0" y="0"/>
                <wp:lineTo x="0" y="21517"/>
                <wp:lineTo x="21524" y="21517"/>
                <wp:lineTo x="21524" y="0"/>
                <wp:lineTo x="0" y="0"/>
              </wp:wrapPolygon>
            </wp:wrapTight>
            <wp:docPr id="1922612637" name="Imagem 9" descr="Como compreender os 4 valores do Manifesto Ágil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omo compreender os 4 valores do Manifesto Ágil?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96" t="6682" r="3516" b="13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89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905614" w14:textId="07EDEE7E" w:rsidR="006B76C9" w:rsidRDefault="006B76C9" w:rsidP="00530408">
      <w:pPr>
        <w:spacing w:line="276" w:lineRule="auto"/>
      </w:pPr>
    </w:p>
    <w:p w14:paraId="0F57B4AA" w14:textId="77777777" w:rsidR="006B76C9" w:rsidRDefault="006B76C9" w:rsidP="00530408">
      <w:pPr>
        <w:spacing w:line="276" w:lineRule="auto"/>
      </w:pPr>
    </w:p>
    <w:p w14:paraId="7320CFA9" w14:textId="77777777" w:rsidR="006B76C9" w:rsidRDefault="006B76C9" w:rsidP="00530408">
      <w:pPr>
        <w:spacing w:line="276" w:lineRule="auto"/>
      </w:pPr>
    </w:p>
    <w:p w14:paraId="35EC196F" w14:textId="77777777" w:rsidR="006B76C9" w:rsidRDefault="006B76C9" w:rsidP="00530408">
      <w:pPr>
        <w:spacing w:line="276" w:lineRule="auto"/>
      </w:pPr>
    </w:p>
    <w:p w14:paraId="1D3D1584" w14:textId="77777777" w:rsidR="006B76C9" w:rsidRDefault="006B76C9" w:rsidP="00530408">
      <w:pPr>
        <w:spacing w:line="276" w:lineRule="auto"/>
      </w:pPr>
    </w:p>
    <w:p w14:paraId="01B94D18" w14:textId="77777777" w:rsidR="006B76C9" w:rsidRDefault="006B76C9" w:rsidP="00530408">
      <w:pPr>
        <w:spacing w:line="276" w:lineRule="auto"/>
      </w:pPr>
    </w:p>
    <w:p w14:paraId="74231D6B" w14:textId="77777777" w:rsidR="006B76C9" w:rsidRDefault="006B76C9" w:rsidP="00530408">
      <w:pPr>
        <w:spacing w:line="276" w:lineRule="auto"/>
      </w:pPr>
    </w:p>
    <w:p w14:paraId="7F0FE122" w14:textId="77777777" w:rsidR="006B76C9" w:rsidRDefault="006B76C9" w:rsidP="00530408">
      <w:pPr>
        <w:spacing w:line="276" w:lineRule="auto"/>
      </w:pPr>
    </w:p>
    <w:p w14:paraId="74B38638" w14:textId="77777777" w:rsidR="006B76C9" w:rsidRDefault="006B76C9" w:rsidP="00530408">
      <w:pPr>
        <w:spacing w:line="276" w:lineRule="auto"/>
      </w:pPr>
    </w:p>
    <w:p w14:paraId="7B960433" w14:textId="77777777" w:rsidR="006B76C9" w:rsidRPr="00B22537" w:rsidRDefault="006B76C9" w:rsidP="00530408">
      <w:pPr>
        <w:spacing w:line="276" w:lineRule="auto"/>
        <w:rPr>
          <w:b/>
          <w:bCs/>
          <w:sz w:val="26"/>
          <w:szCs w:val="26"/>
        </w:rPr>
      </w:pPr>
      <w:r w:rsidRPr="006B76C9">
        <w:rPr>
          <w:b/>
          <w:bCs/>
          <w:sz w:val="26"/>
          <w:szCs w:val="26"/>
        </w:rPr>
        <w:t>Fases principais</w:t>
      </w:r>
    </w:p>
    <w:p w14:paraId="5D7C4B8B" w14:textId="77777777" w:rsidR="006B76C9" w:rsidRPr="006B76C9" w:rsidRDefault="006B76C9" w:rsidP="00530408">
      <w:pPr>
        <w:spacing w:line="276" w:lineRule="auto"/>
        <w:rPr>
          <w:sz w:val="24"/>
          <w:szCs w:val="24"/>
        </w:rPr>
      </w:pPr>
    </w:p>
    <w:p w14:paraId="452C12CF" w14:textId="7030E919" w:rsidR="006B76C9" w:rsidRPr="00B22537" w:rsidRDefault="006B76C9" w:rsidP="00530408">
      <w:pPr>
        <w:pStyle w:val="PargrafodaLista"/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B22537">
        <w:rPr>
          <w:b/>
          <w:bCs/>
          <w:sz w:val="24"/>
          <w:szCs w:val="24"/>
        </w:rPr>
        <w:t>Planeamento</w:t>
      </w:r>
      <w:r w:rsidRPr="00B22537">
        <w:rPr>
          <w:sz w:val="24"/>
          <w:szCs w:val="24"/>
        </w:rPr>
        <w:t xml:space="preserve"> – definição dos objetivos e priorização das tarefas.</w:t>
      </w:r>
    </w:p>
    <w:p w14:paraId="46DA79D2" w14:textId="77777777" w:rsidR="006B76C9" w:rsidRPr="006B76C9" w:rsidRDefault="006B76C9" w:rsidP="00530408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6B76C9">
        <w:rPr>
          <w:b/>
          <w:bCs/>
          <w:sz w:val="24"/>
          <w:szCs w:val="24"/>
        </w:rPr>
        <w:t>Desenvolvimento iterativo</w:t>
      </w:r>
      <w:r w:rsidRPr="006B76C9">
        <w:rPr>
          <w:sz w:val="24"/>
          <w:szCs w:val="24"/>
        </w:rPr>
        <w:t xml:space="preserve"> – implementação em ciclos curtos chamados </w:t>
      </w:r>
      <w:r w:rsidRPr="006B76C9">
        <w:rPr>
          <w:i/>
          <w:iCs/>
          <w:sz w:val="24"/>
          <w:szCs w:val="24"/>
        </w:rPr>
        <w:t>sprints</w:t>
      </w:r>
      <w:r w:rsidRPr="006B76C9">
        <w:rPr>
          <w:sz w:val="24"/>
          <w:szCs w:val="24"/>
        </w:rPr>
        <w:t>.</w:t>
      </w:r>
    </w:p>
    <w:p w14:paraId="46805956" w14:textId="77777777" w:rsidR="006B76C9" w:rsidRPr="006B76C9" w:rsidRDefault="006B76C9" w:rsidP="00530408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6B76C9">
        <w:rPr>
          <w:b/>
          <w:bCs/>
          <w:sz w:val="24"/>
          <w:szCs w:val="24"/>
        </w:rPr>
        <w:t>Revisão</w:t>
      </w:r>
      <w:r w:rsidRPr="006B76C9">
        <w:rPr>
          <w:sz w:val="24"/>
          <w:szCs w:val="24"/>
        </w:rPr>
        <w:t xml:space="preserve"> – demonstração dos resultados ao cliente e recolha de feedback.</w:t>
      </w:r>
    </w:p>
    <w:p w14:paraId="6A64BE46" w14:textId="3CD5466D" w:rsidR="006B76C9" w:rsidRPr="00B22537" w:rsidRDefault="006B76C9" w:rsidP="00530408">
      <w:pPr>
        <w:numPr>
          <w:ilvl w:val="0"/>
          <w:numId w:val="4"/>
        </w:numPr>
        <w:spacing w:line="276" w:lineRule="auto"/>
        <w:rPr>
          <w:sz w:val="24"/>
          <w:szCs w:val="24"/>
        </w:rPr>
      </w:pPr>
      <w:r w:rsidRPr="00B22537">
        <w:rPr>
          <w:b/>
          <w:bCs/>
          <w:sz w:val="24"/>
          <w:szCs w:val="24"/>
        </w:rPr>
        <w:t>Retrospetiva</w:t>
      </w:r>
      <w:r w:rsidRPr="006B76C9">
        <w:rPr>
          <w:sz w:val="24"/>
          <w:szCs w:val="24"/>
        </w:rPr>
        <w:t xml:space="preserve"> – análise interna da equipa para otimização do processo.</w:t>
      </w:r>
    </w:p>
    <w:p w14:paraId="2E489E98" w14:textId="54C78A80" w:rsidR="006B76C9" w:rsidRDefault="006B76C9" w:rsidP="00530408">
      <w:pPr>
        <w:spacing w:line="276" w:lineRule="auto"/>
      </w:pPr>
    </w:p>
    <w:p w14:paraId="754FDE9C" w14:textId="17BA499B" w:rsidR="0088269B" w:rsidRPr="00B22537" w:rsidRDefault="006B76C9" w:rsidP="00530408">
      <w:pPr>
        <w:spacing w:line="276" w:lineRule="auto"/>
        <w:rPr>
          <w:sz w:val="24"/>
          <w:szCs w:val="24"/>
        </w:rPr>
      </w:pPr>
      <w:r w:rsidRPr="00B22537">
        <w:rPr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C59A76E" wp14:editId="3FF72EE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297305" cy="812800"/>
            <wp:effectExtent l="0" t="0" r="0" b="6350"/>
            <wp:wrapTight wrapText="bothSides">
              <wp:wrapPolygon edited="0">
                <wp:start x="0" y="0"/>
                <wp:lineTo x="0" y="21263"/>
                <wp:lineTo x="21251" y="21263"/>
                <wp:lineTo x="21251" y="0"/>
                <wp:lineTo x="0" y="0"/>
              </wp:wrapPolygon>
            </wp:wrapTight>
            <wp:docPr id="157679465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2537">
        <w:rPr>
          <w:sz w:val="24"/>
          <w:szCs w:val="24"/>
        </w:rPr>
        <w:t>Esta metodologia utiliza quadros de tarefas (Kanban boards), reuniões diárias (</w:t>
      </w:r>
      <w:r w:rsidRPr="00B22537">
        <w:rPr>
          <w:i/>
          <w:iCs/>
          <w:sz w:val="24"/>
          <w:szCs w:val="24"/>
        </w:rPr>
        <w:t>daily stand-up</w:t>
      </w:r>
      <w:r w:rsidRPr="00B22537">
        <w:rPr>
          <w:sz w:val="24"/>
          <w:szCs w:val="24"/>
        </w:rPr>
        <w:t>), gestão de backlog e métricas de progresso (burndown charts). Ferramentas co</w:t>
      </w:r>
      <w:r w:rsidR="0088269B" w:rsidRPr="00B22537">
        <w:rPr>
          <w:sz w:val="24"/>
          <w:szCs w:val="24"/>
        </w:rPr>
        <w:t xml:space="preserve">muns incluem </w:t>
      </w:r>
      <w:r w:rsidR="0088269B" w:rsidRPr="00B22537">
        <w:rPr>
          <w:b/>
          <w:bCs/>
          <w:sz w:val="24"/>
          <w:szCs w:val="24"/>
        </w:rPr>
        <w:t>Jira</w:t>
      </w:r>
      <w:r w:rsidR="0088269B" w:rsidRPr="00B22537">
        <w:rPr>
          <w:sz w:val="24"/>
          <w:szCs w:val="24"/>
        </w:rPr>
        <w:t xml:space="preserve">, </w:t>
      </w:r>
      <w:r w:rsidR="0088269B" w:rsidRPr="00B22537">
        <w:rPr>
          <w:b/>
          <w:bCs/>
          <w:sz w:val="24"/>
          <w:szCs w:val="24"/>
        </w:rPr>
        <w:t>Trello</w:t>
      </w:r>
      <w:r w:rsidR="0088269B" w:rsidRPr="00B22537">
        <w:rPr>
          <w:sz w:val="24"/>
          <w:szCs w:val="24"/>
        </w:rPr>
        <w:t xml:space="preserve">, </w:t>
      </w:r>
      <w:r w:rsidR="0088269B" w:rsidRPr="00B22537">
        <w:rPr>
          <w:b/>
          <w:bCs/>
          <w:sz w:val="24"/>
          <w:szCs w:val="24"/>
        </w:rPr>
        <w:t>Asana</w:t>
      </w:r>
      <w:r w:rsidR="0088269B" w:rsidRPr="00B22537">
        <w:rPr>
          <w:sz w:val="24"/>
          <w:szCs w:val="24"/>
        </w:rPr>
        <w:t xml:space="preserve"> e </w:t>
      </w:r>
      <w:r w:rsidR="0088269B" w:rsidRPr="00B22537">
        <w:rPr>
          <w:b/>
          <w:bCs/>
          <w:sz w:val="24"/>
          <w:szCs w:val="24"/>
        </w:rPr>
        <w:t>ClickUp</w:t>
      </w:r>
      <w:r w:rsidR="0088269B" w:rsidRPr="00B22537">
        <w:rPr>
          <w:sz w:val="24"/>
          <w:szCs w:val="24"/>
        </w:rPr>
        <w:t>.</w:t>
      </w:r>
    </w:p>
    <w:p w14:paraId="472C1EB3" w14:textId="77777777" w:rsidR="00530408" w:rsidRDefault="00530408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2125810C" w14:textId="0D9278AC" w:rsidR="0088269B" w:rsidRPr="00B22537" w:rsidRDefault="0088269B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 w:rsidRPr="00B22537">
        <w:rPr>
          <w:rFonts w:ascii="Arial Narrow" w:hAnsi="Arial Narrow"/>
          <w:b/>
          <w:bCs/>
          <w:sz w:val="32"/>
          <w:szCs w:val="32"/>
        </w:rPr>
        <w:lastRenderedPageBreak/>
        <w:t xml:space="preserve">Metodologias Ágeis </w:t>
      </w:r>
    </w:p>
    <w:p w14:paraId="4F8D5C98" w14:textId="77777777" w:rsidR="0088269B" w:rsidRDefault="0088269B" w:rsidP="00530408">
      <w:pPr>
        <w:spacing w:line="276" w:lineRule="auto"/>
        <w:rPr>
          <w:b/>
          <w:bCs/>
          <w:sz w:val="28"/>
          <w:szCs w:val="28"/>
        </w:rPr>
      </w:pPr>
    </w:p>
    <w:p w14:paraId="2FB513E4" w14:textId="77777777" w:rsidR="0088269B" w:rsidRDefault="0088269B" w:rsidP="00530408">
      <w:pPr>
        <w:spacing w:line="276" w:lineRule="auto"/>
        <w:rPr>
          <w:b/>
          <w:bCs/>
          <w:sz w:val="28"/>
          <w:szCs w:val="28"/>
        </w:rPr>
      </w:pPr>
    </w:p>
    <w:p w14:paraId="468FF618" w14:textId="77777777" w:rsidR="0088269B" w:rsidRDefault="0088269B" w:rsidP="00530408">
      <w:pPr>
        <w:spacing w:line="276" w:lineRule="auto"/>
        <w:rPr>
          <w:b/>
          <w:bCs/>
          <w:sz w:val="28"/>
          <w:szCs w:val="28"/>
        </w:rPr>
      </w:pPr>
    </w:p>
    <w:p w14:paraId="3B4706EA" w14:textId="77777777" w:rsidR="0088269B" w:rsidRPr="0088269B" w:rsidRDefault="0088269B" w:rsidP="00530408">
      <w:pPr>
        <w:spacing w:line="276" w:lineRule="auto"/>
        <w:rPr>
          <w:rFonts w:ascii="Arial Narrow" w:hAnsi="Arial Narrow"/>
          <w:sz w:val="26"/>
          <w:szCs w:val="26"/>
        </w:rPr>
      </w:pPr>
      <w:r w:rsidRPr="0088269B">
        <w:rPr>
          <w:rFonts w:ascii="Arial Narrow" w:hAnsi="Arial Narrow"/>
          <w:b/>
          <w:bCs/>
          <w:sz w:val="26"/>
          <w:szCs w:val="26"/>
        </w:rPr>
        <w:t>Vantagens</w:t>
      </w:r>
    </w:p>
    <w:p w14:paraId="2EE112DB" w14:textId="77777777" w:rsidR="0088269B" w:rsidRPr="0088269B" w:rsidRDefault="0088269B" w:rsidP="00530408">
      <w:pPr>
        <w:numPr>
          <w:ilvl w:val="0"/>
          <w:numId w:val="5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sz w:val="24"/>
          <w:szCs w:val="24"/>
        </w:rPr>
        <w:t>Elevada flexibilidade e resposta rápida a mudanças.</w:t>
      </w:r>
    </w:p>
    <w:p w14:paraId="0B9D18DA" w14:textId="77777777" w:rsidR="0088269B" w:rsidRPr="0088269B" w:rsidRDefault="0088269B" w:rsidP="00530408">
      <w:pPr>
        <w:numPr>
          <w:ilvl w:val="0"/>
          <w:numId w:val="5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sz w:val="24"/>
          <w:szCs w:val="24"/>
        </w:rPr>
        <w:t>Entregas frequentes e foco no valor entregue ao cliente.</w:t>
      </w:r>
    </w:p>
    <w:p w14:paraId="24CF2D00" w14:textId="77777777" w:rsidR="0088269B" w:rsidRPr="0088269B" w:rsidRDefault="0088269B" w:rsidP="00530408">
      <w:pPr>
        <w:numPr>
          <w:ilvl w:val="0"/>
          <w:numId w:val="5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sz w:val="24"/>
          <w:szCs w:val="24"/>
        </w:rPr>
        <w:t>Melhoria contínua e forte comunicação na equipa.</w:t>
      </w:r>
    </w:p>
    <w:p w14:paraId="3AFE2F9E" w14:textId="77777777" w:rsidR="0088269B" w:rsidRPr="0088269B" w:rsidRDefault="0088269B" w:rsidP="00530408">
      <w:pPr>
        <w:spacing w:line="276" w:lineRule="auto"/>
        <w:rPr>
          <w:rFonts w:ascii="Arial Narrow" w:hAnsi="Arial Narrow"/>
          <w:sz w:val="26"/>
          <w:szCs w:val="26"/>
        </w:rPr>
      </w:pPr>
      <w:r w:rsidRPr="0088269B">
        <w:rPr>
          <w:rFonts w:ascii="Arial Narrow" w:hAnsi="Arial Narrow"/>
          <w:b/>
          <w:bCs/>
          <w:sz w:val="26"/>
          <w:szCs w:val="26"/>
        </w:rPr>
        <w:t>Desvantagens</w:t>
      </w:r>
    </w:p>
    <w:p w14:paraId="44759957" w14:textId="77777777" w:rsidR="0088269B" w:rsidRPr="0088269B" w:rsidRDefault="0088269B" w:rsidP="00530408">
      <w:pPr>
        <w:numPr>
          <w:ilvl w:val="0"/>
          <w:numId w:val="6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sz w:val="24"/>
          <w:szCs w:val="24"/>
        </w:rPr>
        <w:t>Menor formalidade na documentação.</w:t>
      </w:r>
    </w:p>
    <w:p w14:paraId="6E886962" w14:textId="77777777" w:rsidR="0088269B" w:rsidRPr="0088269B" w:rsidRDefault="0088269B" w:rsidP="00530408">
      <w:pPr>
        <w:numPr>
          <w:ilvl w:val="0"/>
          <w:numId w:val="6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sz w:val="24"/>
          <w:szCs w:val="24"/>
        </w:rPr>
        <w:t>Pode gerar instabilidade se o cliente alterar frequentemente os requisitos.</w:t>
      </w:r>
    </w:p>
    <w:p w14:paraId="023FB916" w14:textId="77777777" w:rsidR="0088269B" w:rsidRPr="0088269B" w:rsidRDefault="0088269B" w:rsidP="00530408">
      <w:pPr>
        <w:numPr>
          <w:ilvl w:val="0"/>
          <w:numId w:val="6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sz w:val="24"/>
          <w:szCs w:val="24"/>
        </w:rPr>
        <w:t>Requer equipas experientes e autogeridas.</w:t>
      </w:r>
    </w:p>
    <w:p w14:paraId="3A568D06" w14:textId="77777777" w:rsidR="0088269B" w:rsidRPr="0088269B" w:rsidRDefault="0088269B" w:rsidP="00530408">
      <w:pPr>
        <w:spacing w:line="276" w:lineRule="auto"/>
      </w:pPr>
    </w:p>
    <w:p w14:paraId="591962CE" w14:textId="77777777" w:rsidR="0088269B" w:rsidRPr="00B22537" w:rsidRDefault="0088269B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</w:p>
    <w:p w14:paraId="30D7FF4D" w14:textId="583DE224" w:rsidR="0088269B" w:rsidRPr="00B22537" w:rsidRDefault="0088269B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B22537">
        <w:rPr>
          <w:rFonts w:ascii="Arial Narrow" w:hAnsi="Arial Narrow"/>
          <w:b/>
          <w:bCs/>
          <w:sz w:val="26"/>
          <w:szCs w:val="26"/>
        </w:rPr>
        <w:t>Exemplos de aplicação.</w:t>
      </w:r>
    </w:p>
    <w:p w14:paraId="169198C7" w14:textId="77777777" w:rsidR="006B76C9" w:rsidRPr="0088269B" w:rsidRDefault="006B76C9" w:rsidP="00530408">
      <w:pPr>
        <w:spacing w:line="276" w:lineRule="auto"/>
        <w:rPr>
          <w:rFonts w:ascii="Arial Narrow" w:hAnsi="Arial Narrow"/>
        </w:rPr>
      </w:pPr>
    </w:p>
    <w:p w14:paraId="0FE9321D" w14:textId="5741718D" w:rsidR="0088269B" w:rsidRPr="0088269B" w:rsidRDefault="0088269B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sz w:val="24"/>
          <w:szCs w:val="24"/>
        </w:rPr>
        <w:t>Amplamente utilizado por empresas tecnológicas como Spotify, Google e Atlassian, em projetos de software que evoluem continuamente, como aplicações web, plataformas de streaming e serviços online.</w:t>
      </w:r>
    </w:p>
    <w:p w14:paraId="6F151D97" w14:textId="0571574E" w:rsidR="0088269B" w:rsidRDefault="0088269B" w:rsidP="00530408">
      <w:pPr>
        <w:spacing w:line="276" w:lineRule="auto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89B7588" wp14:editId="46AA5921">
            <wp:simplePos x="0" y="0"/>
            <wp:positionH relativeFrom="margin">
              <wp:align>center</wp:align>
            </wp:positionH>
            <wp:positionV relativeFrom="paragraph">
              <wp:posOffset>248920</wp:posOffset>
            </wp:positionV>
            <wp:extent cx="4124325" cy="2319655"/>
            <wp:effectExtent l="0" t="0" r="9525" b="4445"/>
            <wp:wrapTight wrapText="bothSides">
              <wp:wrapPolygon edited="0">
                <wp:start x="399" y="0"/>
                <wp:lineTo x="0" y="710"/>
                <wp:lineTo x="0" y="20754"/>
                <wp:lineTo x="399" y="21464"/>
                <wp:lineTo x="21151" y="21464"/>
                <wp:lineTo x="21550" y="20754"/>
                <wp:lineTo x="21550" y="710"/>
                <wp:lineTo x="21151" y="0"/>
                <wp:lineTo x="399" y="0"/>
              </wp:wrapPolygon>
            </wp:wrapTight>
            <wp:docPr id="586399952" name="Imagem 13" descr="Scrum Board 101: All You Need To Know - Bor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Scrum Board 101: All You Need To Know - Bordi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231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ACC73" w14:textId="08ADA306" w:rsidR="0088269B" w:rsidRDefault="0088269B" w:rsidP="00530408">
      <w:pPr>
        <w:spacing w:line="276" w:lineRule="auto"/>
      </w:pPr>
    </w:p>
    <w:p w14:paraId="0853E018" w14:textId="77777777" w:rsidR="0088269B" w:rsidRDefault="0088269B" w:rsidP="00530408">
      <w:pPr>
        <w:spacing w:line="276" w:lineRule="auto"/>
      </w:pPr>
      <w:r>
        <w:br w:type="page"/>
      </w:r>
    </w:p>
    <w:p w14:paraId="6988CDC4" w14:textId="77777777" w:rsidR="0088269B" w:rsidRPr="00B22537" w:rsidRDefault="0088269B" w:rsidP="00530408">
      <w:pPr>
        <w:spacing w:line="276" w:lineRule="auto"/>
        <w:rPr>
          <w:b/>
          <w:bCs/>
          <w:sz w:val="32"/>
          <w:szCs w:val="32"/>
        </w:rPr>
      </w:pPr>
    </w:p>
    <w:p w14:paraId="3896B514" w14:textId="0D6151B9" w:rsidR="006B76C9" w:rsidRPr="00B22537" w:rsidRDefault="0088269B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 w:rsidRPr="00B22537">
        <w:rPr>
          <w:rFonts w:ascii="Arial Narrow" w:hAnsi="Arial Narrow"/>
          <w:b/>
          <w:bCs/>
          <w:sz w:val="32"/>
          <w:szCs w:val="32"/>
        </w:rPr>
        <w:t>DevOps</w:t>
      </w:r>
    </w:p>
    <w:p w14:paraId="58DE9B86" w14:textId="77777777" w:rsidR="0088269B" w:rsidRPr="0088269B" w:rsidRDefault="0088269B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</w:p>
    <w:p w14:paraId="35D4D15A" w14:textId="77777777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11D2E5AA" w14:textId="6191EA42" w:rsidR="0088269B" w:rsidRPr="00B22537" w:rsidRDefault="0088269B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O DevOps é uma abordagem moderna que integra as equipas de desenvolvimento (Dev) e operações (Ops), promovendo colaboração, automação e entrega contínua de software. Surgiu por volta de 2009 como evolução natural das metodologias ágeis, com o objetivo de reduzir o tempo entre o desenvolvimento e a disponibilização de novas versões em produção.</w:t>
      </w:r>
    </w:p>
    <w:p w14:paraId="1F9BD23B" w14:textId="77777777" w:rsidR="0088269B" w:rsidRDefault="0088269B" w:rsidP="00530408">
      <w:pPr>
        <w:spacing w:line="276" w:lineRule="auto"/>
      </w:pPr>
    </w:p>
    <w:p w14:paraId="415A3924" w14:textId="77777777" w:rsidR="0088269B" w:rsidRDefault="0088269B" w:rsidP="00530408">
      <w:pPr>
        <w:spacing w:line="276" w:lineRule="auto"/>
      </w:pPr>
    </w:p>
    <w:p w14:paraId="29C83F63" w14:textId="77777777" w:rsidR="00B22537" w:rsidRPr="00B22537" w:rsidRDefault="00B22537" w:rsidP="00530408">
      <w:pPr>
        <w:spacing w:line="276" w:lineRule="auto"/>
        <w:rPr>
          <w:rFonts w:ascii="Arial Narrow" w:hAnsi="Arial Narrow"/>
          <w:b/>
          <w:bCs/>
          <w:sz w:val="28"/>
          <w:szCs w:val="28"/>
        </w:rPr>
      </w:pPr>
    </w:p>
    <w:p w14:paraId="4D076DFB" w14:textId="40702856" w:rsidR="0088269B" w:rsidRPr="00B22537" w:rsidRDefault="0088269B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88269B">
        <w:rPr>
          <w:rFonts w:ascii="Arial Narrow" w:hAnsi="Arial Narrow"/>
          <w:b/>
          <w:bCs/>
          <w:sz w:val="26"/>
          <w:szCs w:val="26"/>
        </w:rPr>
        <w:t>Fases principais</w:t>
      </w:r>
    </w:p>
    <w:p w14:paraId="38966A68" w14:textId="77777777" w:rsidR="0088269B" w:rsidRPr="0088269B" w:rsidRDefault="0088269B" w:rsidP="00530408">
      <w:pPr>
        <w:spacing w:line="276" w:lineRule="auto"/>
        <w:rPr>
          <w:rFonts w:ascii="Arial Narrow" w:hAnsi="Arial Narrow"/>
        </w:rPr>
      </w:pPr>
    </w:p>
    <w:p w14:paraId="31131964" w14:textId="2553C777" w:rsidR="0088269B" w:rsidRPr="00B22537" w:rsidRDefault="0088269B" w:rsidP="00530408">
      <w:pPr>
        <w:pStyle w:val="PargrafodaLista"/>
        <w:numPr>
          <w:ilvl w:val="0"/>
          <w:numId w:val="7"/>
        </w:numPr>
        <w:spacing w:line="276" w:lineRule="auto"/>
        <w:rPr>
          <w:rFonts w:ascii="Arial Narrow" w:hAnsi="Arial Narrow"/>
          <w:b/>
          <w:bCs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Planeamento</w:t>
      </w:r>
      <w:r w:rsidRPr="00B22537">
        <w:rPr>
          <w:rFonts w:ascii="Arial Narrow" w:hAnsi="Arial Narrow"/>
          <w:sz w:val="24"/>
          <w:szCs w:val="24"/>
        </w:rPr>
        <w:t xml:space="preserve"> – definição dos objetivos, métricas e tarefas.</w:t>
      </w:r>
    </w:p>
    <w:p w14:paraId="44C1D7B0" w14:textId="77777777" w:rsidR="0088269B" w:rsidRPr="0088269B" w:rsidRDefault="0088269B" w:rsidP="00530408">
      <w:pPr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b/>
          <w:bCs/>
          <w:sz w:val="24"/>
          <w:szCs w:val="24"/>
        </w:rPr>
        <w:t>Codificação</w:t>
      </w:r>
      <w:r w:rsidRPr="0088269B">
        <w:rPr>
          <w:rFonts w:ascii="Arial Narrow" w:hAnsi="Arial Narrow"/>
          <w:sz w:val="24"/>
          <w:szCs w:val="24"/>
        </w:rPr>
        <w:t xml:space="preserve"> – desenvolvimento e versionamento do código.</w:t>
      </w:r>
    </w:p>
    <w:p w14:paraId="5B7C43EB" w14:textId="3CE517BF" w:rsidR="0088269B" w:rsidRPr="0088269B" w:rsidRDefault="0088269B" w:rsidP="00530408">
      <w:pPr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b/>
          <w:bCs/>
          <w:sz w:val="24"/>
          <w:szCs w:val="24"/>
        </w:rPr>
        <w:t>Integração e build</w:t>
      </w:r>
      <w:r w:rsidRPr="0088269B">
        <w:rPr>
          <w:rFonts w:ascii="Arial Narrow" w:hAnsi="Arial Narrow"/>
          <w:sz w:val="24"/>
          <w:szCs w:val="24"/>
        </w:rPr>
        <w:t xml:space="preserve"> – compilação e testes automáticos</w:t>
      </w:r>
      <w:r w:rsidRPr="00B22537">
        <w:rPr>
          <w:rFonts w:ascii="Arial Narrow" w:hAnsi="Arial Narrow"/>
          <w:sz w:val="24"/>
          <w:szCs w:val="24"/>
        </w:rPr>
        <w:t>.</w:t>
      </w:r>
    </w:p>
    <w:p w14:paraId="49466510" w14:textId="7BBB1D84" w:rsidR="0088269B" w:rsidRPr="0088269B" w:rsidRDefault="0088269B" w:rsidP="00530408">
      <w:pPr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b/>
          <w:bCs/>
          <w:sz w:val="24"/>
          <w:szCs w:val="24"/>
        </w:rPr>
        <w:t>Entrega e implantação</w:t>
      </w:r>
      <w:r w:rsidRPr="0088269B">
        <w:rPr>
          <w:rFonts w:ascii="Arial Narrow" w:hAnsi="Arial Narrow"/>
          <w:sz w:val="24"/>
          <w:szCs w:val="24"/>
        </w:rPr>
        <w:t xml:space="preserve"> – </w:t>
      </w:r>
      <w:proofErr w:type="gramStart"/>
      <w:r w:rsidRPr="0088269B">
        <w:rPr>
          <w:rFonts w:ascii="Arial Narrow" w:hAnsi="Arial Narrow"/>
          <w:sz w:val="24"/>
          <w:szCs w:val="24"/>
        </w:rPr>
        <w:t>automação</w:t>
      </w:r>
      <w:proofErr w:type="gramEnd"/>
      <w:r w:rsidRPr="0088269B">
        <w:rPr>
          <w:rFonts w:ascii="Arial Narrow" w:hAnsi="Arial Narrow"/>
          <w:sz w:val="24"/>
          <w:szCs w:val="24"/>
        </w:rPr>
        <w:t xml:space="preserve"> do </w:t>
      </w:r>
      <w:r w:rsidRPr="0088269B">
        <w:rPr>
          <w:rFonts w:ascii="Arial Narrow" w:hAnsi="Arial Narrow"/>
          <w:i/>
          <w:iCs/>
          <w:sz w:val="24"/>
          <w:szCs w:val="24"/>
        </w:rPr>
        <w:t>deploy</w:t>
      </w:r>
      <w:r w:rsidRPr="00B22537">
        <w:rPr>
          <w:rFonts w:ascii="Arial Narrow" w:hAnsi="Arial Narrow"/>
          <w:sz w:val="24"/>
          <w:szCs w:val="24"/>
        </w:rPr>
        <w:t>.</w:t>
      </w:r>
    </w:p>
    <w:p w14:paraId="2C9FF6B9" w14:textId="77777777" w:rsidR="0088269B" w:rsidRPr="0088269B" w:rsidRDefault="0088269B" w:rsidP="00530408">
      <w:pPr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b/>
          <w:bCs/>
          <w:sz w:val="24"/>
          <w:szCs w:val="24"/>
        </w:rPr>
        <w:t>Monitorização</w:t>
      </w:r>
      <w:r w:rsidRPr="0088269B">
        <w:rPr>
          <w:rFonts w:ascii="Arial Narrow" w:hAnsi="Arial Narrow"/>
          <w:sz w:val="24"/>
          <w:szCs w:val="24"/>
        </w:rPr>
        <w:t xml:space="preserve"> – acompanhamento de desempenho e deteção de falhas.</w:t>
      </w:r>
    </w:p>
    <w:p w14:paraId="0FC8DDDE" w14:textId="77777777" w:rsidR="0088269B" w:rsidRPr="00B22537" w:rsidRDefault="0088269B" w:rsidP="00530408">
      <w:pPr>
        <w:numPr>
          <w:ilvl w:val="0"/>
          <w:numId w:val="7"/>
        </w:numPr>
        <w:spacing w:line="276" w:lineRule="auto"/>
        <w:rPr>
          <w:rFonts w:ascii="Arial Narrow" w:hAnsi="Arial Narrow"/>
          <w:sz w:val="24"/>
          <w:szCs w:val="24"/>
        </w:rPr>
      </w:pPr>
      <w:r w:rsidRPr="0088269B">
        <w:rPr>
          <w:rFonts w:ascii="Arial Narrow" w:hAnsi="Arial Narrow"/>
          <w:b/>
          <w:bCs/>
          <w:sz w:val="24"/>
          <w:szCs w:val="24"/>
        </w:rPr>
        <w:t>Feedback contínuo</w:t>
      </w:r>
      <w:r w:rsidRPr="0088269B">
        <w:rPr>
          <w:rFonts w:ascii="Arial Narrow" w:hAnsi="Arial Narrow"/>
          <w:sz w:val="24"/>
          <w:szCs w:val="24"/>
        </w:rPr>
        <w:t xml:space="preserve"> – recolha de dados e melhoria do ciclo seguinte.</w:t>
      </w:r>
    </w:p>
    <w:p w14:paraId="2D7A5757" w14:textId="131EB741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3A305C38" w14:textId="54983FFA" w:rsidR="00B22537" w:rsidRPr="0088269B" w:rsidRDefault="00B22537" w:rsidP="00530408">
      <w:pPr>
        <w:spacing w:line="276" w:lineRule="auto"/>
        <w:rPr>
          <w:rFonts w:ascii="Arial Narrow" w:hAnsi="Arial Narrow"/>
        </w:rPr>
      </w:pPr>
    </w:p>
    <w:p w14:paraId="35D6DBAC" w14:textId="77777777" w:rsidR="00B22537" w:rsidRPr="00B22537" w:rsidRDefault="00B22537" w:rsidP="00530408">
      <w:pPr>
        <w:spacing w:line="276" w:lineRule="auto"/>
        <w:rPr>
          <w:rFonts w:ascii="Arial Narrow" w:hAnsi="Arial Narrow"/>
          <w:sz w:val="24"/>
          <w:szCs w:val="24"/>
        </w:rPr>
      </w:pPr>
    </w:p>
    <w:p w14:paraId="2E5F3AA1" w14:textId="02349222" w:rsidR="0088269B" w:rsidRPr="00B22537" w:rsidRDefault="00B22537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B702B03" wp14:editId="6F6CB459">
            <wp:simplePos x="0" y="0"/>
            <wp:positionH relativeFrom="margin">
              <wp:posOffset>3777615</wp:posOffset>
            </wp:positionH>
            <wp:positionV relativeFrom="paragraph">
              <wp:posOffset>10795</wp:posOffset>
            </wp:positionV>
            <wp:extent cx="2024380" cy="1035685"/>
            <wp:effectExtent l="0" t="0" r="0" b="0"/>
            <wp:wrapTight wrapText="bothSides">
              <wp:wrapPolygon edited="0">
                <wp:start x="0" y="0"/>
                <wp:lineTo x="0" y="21057"/>
                <wp:lineTo x="21343" y="21057"/>
                <wp:lineTo x="21343" y="0"/>
                <wp:lineTo x="0" y="0"/>
              </wp:wrapPolygon>
            </wp:wrapTight>
            <wp:docPr id="1491922498" name="Imagem 14" descr="Understanding GitHub Actions: Core Concepts and Fundamen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Understanding GitHub Actions: Core Concepts and Fundamental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2537">
        <w:rPr>
          <w:rFonts w:ascii="Arial Narrow" w:hAnsi="Arial Narrow"/>
          <w:sz w:val="24"/>
          <w:szCs w:val="24"/>
        </w:rPr>
        <w:t xml:space="preserve">Baseia-se em automação e integração contínua. As ferramentas mais usadas incluem </w:t>
      </w:r>
      <w:r w:rsidRPr="00B22537">
        <w:rPr>
          <w:rFonts w:ascii="Arial Narrow" w:hAnsi="Arial Narrow"/>
          <w:b/>
          <w:bCs/>
          <w:sz w:val="24"/>
          <w:szCs w:val="24"/>
        </w:rPr>
        <w:t xml:space="preserve">GitHub </w:t>
      </w:r>
      <w:proofErr w:type="spellStart"/>
      <w:r w:rsidRPr="00B22537">
        <w:rPr>
          <w:rFonts w:ascii="Arial Narrow" w:hAnsi="Arial Narrow"/>
          <w:b/>
          <w:bCs/>
          <w:sz w:val="24"/>
          <w:szCs w:val="24"/>
        </w:rPr>
        <w:t>Actions</w:t>
      </w:r>
      <w:proofErr w:type="spellEnd"/>
      <w:r w:rsidRPr="00B22537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B22537">
        <w:rPr>
          <w:rFonts w:ascii="Arial Narrow" w:hAnsi="Arial Narrow"/>
          <w:b/>
          <w:bCs/>
          <w:sz w:val="24"/>
          <w:szCs w:val="24"/>
        </w:rPr>
        <w:t>Jenkins</w:t>
      </w:r>
      <w:proofErr w:type="spellEnd"/>
      <w:r w:rsidRPr="00B22537">
        <w:rPr>
          <w:rFonts w:ascii="Arial Narrow" w:hAnsi="Arial Narrow"/>
          <w:sz w:val="24"/>
          <w:szCs w:val="24"/>
        </w:rPr>
        <w:t xml:space="preserve">, </w:t>
      </w:r>
      <w:r w:rsidRPr="00B22537">
        <w:rPr>
          <w:rFonts w:ascii="Arial Narrow" w:hAnsi="Arial Narrow"/>
          <w:b/>
          <w:bCs/>
          <w:sz w:val="24"/>
          <w:szCs w:val="24"/>
        </w:rPr>
        <w:t>Docker</w:t>
      </w:r>
      <w:r w:rsidRPr="00B22537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B22537">
        <w:rPr>
          <w:rFonts w:ascii="Arial Narrow" w:hAnsi="Arial Narrow"/>
          <w:b/>
          <w:bCs/>
          <w:sz w:val="24"/>
          <w:szCs w:val="24"/>
        </w:rPr>
        <w:t>Kubernetes</w:t>
      </w:r>
      <w:proofErr w:type="spellEnd"/>
      <w:r w:rsidRPr="00B22537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B22537">
        <w:rPr>
          <w:rFonts w:ascii="Arial Narrow" w:hAnsi="Arial Narrow"/>
          <w:b/>
          <w:bCs/>
          <w:sz w:val="24"/>
          <w:szCs w:val="24"/>
        </w:rPr>
        <w:t>Terraform</w:t>
      </w:r>
      <w:proofErr w:type="spellEnd"/>
      <w:r w:rsidRPr="00B22537">
        <w:rPr>
          <w:rFonts w:ascii="Arial Narrow" w:hAnsi="Arial Narrow"/>
          <w:sz w:val="24"/>
          <w:szCs w:val="24"/>
        </w:rPr>
        <w:t xml:space="preserve"> e </w:t>
      </w:r>
      <w:proofErr w:type="spellStart"/>
      <w:r w:rsidRPr="00B22537">
        <w:rPr>
          <w:rFonts w:ascii="Arial Narrow" w:hAnsi="Arial Narrow"/>
          <w:b/>
          <w:bCs/>
          <w:sz w:val="24"/>
          <w:szCs w:val="24"/>
        </w:rPr>
        <w:t>Prometheus</w:t>
      </w:r>
      <w:proofErr w:type="spellEnd"/>
      <w:r w:rsidRPr="00B22537">
        <w:rPr>
          <w:rFonts w:ascii="Arial Narrow" w:hAnsi="Arial Narrow"/>
          <w:sz w:val="24"/>
          <w:szCs w:val="24"/>
        </w:rPr>
        <w:t>. Valoriza cultura colaborativa, pipelines CI/CD e infraestrutura como código.</w:t>
      </w:r>
    </w:p>
    <w:p w14:paraId="7E004ECC" w14:textId="77777777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03AE20C5" w14:textId="77777777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10EFD8A0" w14:textId="77777777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71DEA03E" w14:textId="77777777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61BC7AD6" w14:textId="77777777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0F0DE72D" w14:textId="77777777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46AB597D" w14:textId="7CAE59BD" w:rsidR="00B22537" w:rsidRDefault="00B22537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 w:rsidRPr="00B22537">
        <w:rPr>
          <w:rFonts w:ascii="Arial Narrow" w:hAnsi="Arial Narrow"/>
          <w:b/>
          <w:bCs/>
          <w:sz w:val="32"/>
          <w:szCs w:val="32"/>
        </w:rPr>
        <w:t>DevOps</w:t>
      </w:r>
    </w:p>
    <w:p w14:paraId="47BE223B" w14:textId="77777777" w:rsidR="00B22537" w:rsidRDefault="00B22537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3A929746" w14:textId="4243EBBE" w:rsidR="00B22537" w:rsidRDefault="00B22537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56B948EE" w14:textId="34114AB1" w:rsidR="00B22537" w:rsidRPr="00B22537" w:rsidRDefault="00B22537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B22537">
        <w:rPr>
          <w:rFonts w:ascii="Arial Narrow" w:hAnsi="Arial Narrow"/>
          <w:b/>
          <w:bCs/>
          <w:sz w:val="26"/>
          <w:szCs w:val="26"/>
        </w:rPr>
        <w:t>Vantagens</w:t>
      </w:r>
    </w:p>
    <w:p w14:paraId="1D2FA93B" w14:textId="0C3763D3" w:rsidR="00B22537" w:rsidRPr="00B22537" w:rsidRDefault="00B22537" w:rsidP="00530408">
      <w:pPr>
        <w:numPr>
          <w:ilvl w:val="0"/>
          <w:numId w:val="8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Entregas rápidas e frequentes.</w:t>
      </w:r>
    </w:p>
    <w:p w14:paraId="487BFCF2" w14:textId="77777777" w:rsidR="00B22537" w:rsidRPr="00B22537" w:rsidRDefault="00B22537" w:rsidP="00530408">
      <w:pPr>
        <w:numPr>
          <w:ilvl w:val="0"/>
          <w:numId w:val="8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Redução de erros por automação.</w:t>
      </w:r>
    </w:p>
    <w:p w14:paraId="57A3B8D0" w14:textId="623E7E12" w:rsidR="00B22537" w:rsidRPr="00B22537" w:rsidRDefault="00B22537" w:rsidP="00530408">
      <w:pPr>
        <w:numPr>
          <w:ilvl w:val="0"/>
          <w:numId w:val="8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Integração contínua entre equipas e sistemas.</w:t>
      </w:r>
    </w:p>
    <w:p w14:paraId="3EF5E8CA" w14:textId="77777777" w:rsidR="00B22537" w:rsidRPr="00B22537" w:rsidRDefault="00B22537" w:rsidP="00530408">
      <w:pPr>
        <w:numPr>
          <w:ilvl w:val="0"/>
          <w:numId w:val="8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Melhor fiabilidade e escalabilidade de aplicações.</w:t>
      </w:r>
    </w:p>
    <w:p w14:paraId="7AF0766E" w14:textId="77777777" w:rsidR="00B22537" w:rsidRPr="00B22537" w:rsidRDefault="00B22537" w:rsidP="00530408">
      <w:pPr>
        <w:spacing w:line="276" w:lineRule="auto"/>
        <w:rPr>
          <w:rFonts w:ascii="Arial Narrow" w:hAnsi="Arial Narrow"/>
          <w:b/>
          <w:bCs/>
          <w:sz w:val="26"/>
          <w:szCs w:val="26"/>
        </w:rPr>
      </w:pPr>
      <w:r w:rsidRPr="00B22537">
        <w:rPr>
          <w:rFonts w:ascii="Arial Narrow" w:hAnsi="Arial Narrow"/>
          <w:b/>
          <w:bCs/>
          <w:sz w:val="26"/>
          <w:szCs w:val="26"/>
        </w:rPr>
        <w:t>Desvantagens</w:t>
      </w:r>
    </w:p>
    <w:p w14:paraId="75FC4D1F" w14:textId="77777777" w:rsidR="00B22537" w:rsidRPr="00B22537" w:rsidRDefault="00B22537" w:rsidP="00530408">
      <w:pPr>
        <w:numPr>
          <w:ilvl w:val="0"/>
          <w:numId w:val="9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Requer maturidade técnica e cultural.</w:t>
      </w:r>
    </w:p>
    <w:p w14:paraId="6B27A581" w14:textId="77777777" w:rsidR="00B22537" w:rsidRPr="00B22537" w:rsidRDefault="00B22537" w:rsidP="00530408">
      <w:pPr>
        <w:numPr>
          <w:ilvl w:val="0"/>
          <w:numId w:val="9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Maior complexidade inicial e custo de implementação.</w:t>
      </w:r>
    </w:p>
    <w:p w14:paraId="6B0540D1" w14:textId="572142C1" w:rsidR="00B22537" w:rsidRPr="00B22537" w:rsidRDefault="00B22537" w:rsidP="00530408">
      <w:pPr>
        <w:numPr>
          <w:ilvl w:val="0"/>
          <w:numId w:val="9"/>
        </w:numPr>
        <w:spacing w:line="276" w:lineRule="auto"/>
        <w:rPr>
          <w:rFonts w:ascii="Arial Narrow" w:hAnsi="Arial Narrow"/>
          <w:sz w:val="24"/>
          <w:szCs w:val="24"/>
        </w:rPr>
      </w:pPr>
      <w:r w:rsidRPr="00B22537">
        <w:rPr>
          <w:rFonts w:ascii="Arial Narrow" w:hAnsi="Arial Narrow"/>
          <w:sz w:val="24"/>
          <w:szCs w:val="24"/>
        </w:rPr>
        <w:t>Necessidade de infraestrutura robusta e monitorização constante.</w:t>
      </w:r>
    </w:p>
    <w:p w14:paraId="183B1CE9" w14:textId="77777777" w:rsidR="00B22537" w:rsidRDefault="00B22537" w:rsidP="00530408">
      <w:pPr>
        <w:spacing w:line="276" w:lineRule="auto"/>
        <w:rPr>
          <w:rFonts w:ascii="Arial Narrow" w:hAnsi="Arial Narrow"/>
          <w:b/>
          <w:bCs/>
          <w:sz w:val="24"/>
          <w:szCs w:val="24"/>
        </w:rPr>
      </w:pPr>
    </w:p>
    <w:p w14:paraId="1E61F0D8" w14:textId="1CDF96E8" w:rsidR="00B22537" w:rsidRDefault="00B22537" w:rsidP="00530408">
      <w:pPr>
        <w:spacing w:line="276" w:lineRule="auto"/>
        <w:rPr>
          <w:rFonts w:ascii="Arial Narrow" w:hAnsi="Arial Narrow"/>
          <w:b/>
          <w:bCs/>
          <w:sz w:val="24"/>
          <w:szCs w:val="24"/>
        </w:rPr>
      </w:pPr>
    </w:p>
    <w:p w14:paraId="2FFD9670" w14:textId="77777777" w:rsidR="00530408" w:rsidRDefault="00530408" w:rsidP="00530408">
      <w:pPr>
        <w:spacing w:line="276" w:lineRule="auto"/>
        <w:rPr>
          <w:rFonts w:ascii="Arial Narrow" w:hAnsi="Arial Narrow"/>
          <w:b/>
          <w:bCs/>
          <w:sz w:val="24"/>
          <w:szCs w:val="24"/>
        </w:rPr>
      </w:pPr>
    </w:p>
    <w:p w14:paraId="27180E45" w14:textId="77777777" w:rsidR="00530408" w:rsidRDefault="00530408" w:rsidP="00530408">
      <w:pPr>
        <w:spacing w:line="276" w:lineRule="auto"/>
        <w:rPr>
          <w:rFonts w:ascii="Arial Narrow" w:hAnsi="Arial Narrow"/>
          <w:b/>
          <w:bCs/>
          <w:sz w:val="24"/>
          <w:szCs w:val="24"/>
        </w:rPr>
      </w:pPr>
    </w:p>
    <w:p w14:paraId="4903D341" w14:textId="77777777" w:rsidR="00B22537" w:rsidRDefault="00B22537" w:rsidP="00530408">
      <w:pPr>
        <w:spacing w:line="276" w:lineRule="auto"/>
        <w:rPr>
          <w:rFonts w:ascii="Arial Narrow" w:hAnsi="Arial Narrow"/>
          <w:b/>
          <w:bCs/>
          <w:sz w:val="24"/>
          <w:szCs w:val="24"/>
        </w:rPr>
      </w:pPr>
      <w:r w:rsidRPr="00B22537">
        <w:rPr>
          <w:rFonts w:ascii="Arial Narrow" w:hAnsi="Arial Narrow"/>
          <w:b/>
          <w:bCs/>
          <w:sz w:val="24"/>
          <w:szCs w:val="24"/>
        </w:rPr>
        <w:t>Exemplos de aplicação</w:t>
      </w:r>
    </w:p>
    <w:p w14:paraId="439494FA" w14:textId="1641B652" w:rsidR="00B22537" w:rsidRPr="00B22537" w:rsidRDefault="00B22537" w:rsidP="00530408">
      <w:pPr>
        <w:spacing w:line="276" w:lineRule="auto"/>
        <w:rPr>
          <w:rFonts w:ascii="Arial Narrow" w:hAnsi="Arial Narrow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A2002A0" wp14:editId="71FC198A">
            <wp:simplePos x="0" y="0"/>
            <wp:positionH relativeFrom="margin">
              <wp:align>right</wp:align>
            </wp:positionH>
            <wp:positionV relativeFrom="paragraph">
              <wp:posOffset>62865</wp:posOffset>
            </wp:positionV>
            <wp:extent cx="895350" cy="895350"/>
            <wp:effectExtent l="0" t="0" r="0" b="0"/>
            <wp:wrapTight wrapText="bothSides">
              <wp:wrapPolygon edited="0">
                <wp:start x="0" y="0"/>
                <wp:lineTo x="0" y="21140"/>
                <wp:lineTo x="21140" y="21140"/>
                <wp:lineTo x="21140" y="0"/>
                <wp:lineTo x="0" y="0"/>
              </wp:wrapPolygon>
            </wp:wrapTight>
            <wp:docPr id="141705340" name="Imagem 15" descr="Gráfico de Ações da Amazon — Preço Ações NASDAQ:AMZN — Trading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Gráfico de Ações da Amazon — Preço Ações NASDAQ:AMZN — TradingView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2537">
        <w:rPr>
          <w:rFonts w:ascii="Arial Narrow" w:hAnsi="Arial Narrow"/>
          <w:b/>
          <w:bCs/>
          <w:sz w:val="24"/>
          <w:szCs w:val="24"/>
        </w:rPr>
        <w:br/>
      </w:r>
      <w:r w:rsidRPr="00B22537">
        <w:rPr>
          <w:rFonts w:ascii="Arial Narrow" w:hAnsi="Arial Narrow"/>
          <w:sz w:val="24"/>
          <w:szCs w:val="24"/>
        </w:rPr>
        <w:t>Empresas como Netflix, Amazon e Microsoft adotam DevOps em larga escala, utilizando pipelines automatizados e monitorização em tempo real para garantir atualizações contínuas em serviços globais.</w:t>
      </w:r>
    </w:p>
    <w:p w14:paraId="3B0BD4D4" w14:textId="77777777" w:rsidR="00B22537" w:rsidRPr="00B22537" w:rsidRDefault="00B22537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40755379" w14:textId="313D430A" w:rsidR="00B22537" w:rsidRDefault="00B22537" w:rsidP="00530408">
      <w:pPr>
        <w:spacing w:line="276" w:lineRule="auto"/>
        <w:rPr>
          <w:rFonts w:ascii="Arial Narrow" w:hAnsi="Arial Narrow"/>
        </w:rPr>
      </w:pPr>
    </w:p>
    <w:p w14:paraId="2A7BFAC7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36462412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E1E92B4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6BFF8042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43A8DDDB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1748BF9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553B4BF3" w14:textId="5FF409CA" w:rsidR="002873BF" w:rsidRDefault="002873BF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lastRenderedPageBreak/>
        <w:t>Comparação direta</w:t>
      </w:r>
    </w:p>
    <w:tbl>
      <w:tblPr>
        <w:tblStyle w:val="TabeladeGrelha4"/>
        <w:tblpPr w:leftFromText="141" w:rightFromText="141" w:vertAnchor="text" w:horzAnchor="margin" w:tblpXSpec="center" w:tblpY="937"/>
        <w:tblW w:w="7448" w:type="dxa"/>
        <w:tblLook w:val="04A0" w:firstRow="1" w:lastRow="0" w:firstColumn="1" w:lastColumn="0" w:noHBand="0" w:noVBand="1"/>
      </w:tblPr>
      <w:tblGrid>
        <w:gridCol w:w="1676"/>
        <w:gridCol w:w="2031"/>
        <w:gridCol w:w="2086"/>
        <w:gridCol w:w="1655"/>
      </w:tblGrid>
      <w:tr w:rsidR="002873BF" w:rsidRPr="002873BF" w14:paraId="2527F823" w14:textId="77777777" w:rsidTr="00287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61BCB1C" w14:textId="41928820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0" w:type="auto"/>
            <w:vAlign w:val="center"/>
            <w:hideMark/>
          </w:tcPr>
          <w:p w14:paraId="234BED8E" w14:textId="37C5FD48" w:rsidR="002873BF" w:rsidRPr="002873BF" w:rsidRDefault="002873BF" w:rsidP="00530408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Waterfall (</w:t>
            </w:r>
            <w:r w:rsidRPr="002873BF">
              <w:rPr>
                <w:rFonts w:ascii="Arial Narrow" w:hAnsi="Arial Narrow"/>
              </w:rPr>
              <w:t>Cascata</w:t>
            </w:r>
            <w:r>
              <w:rPr>
                <w:rFonts w:ascii="Arial Narrow" w:hAnsi="Arial Narro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E52825" w14:textId="3F1E4A0B" w:rsidR="002873BF" w:rsidRPr="002873BF" w:rsidRDefault="002873BF" w:rsidP="00530408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Metodologias á</w:t>
            </w:r>
            <w:r w:rsidRPr="002873BF">
              <w:rPr>
                <w:rFonts w:ascii="Arial Narrow" w:hAnsi="Arial Narrow"/>
              </w:rPr>
              <w:t>g</w:t>
            </w:r>
            <w:r>
              <w:rPr>
                <w:rFonts w:ascii="Arial Narrow" w:hAnsi="Arial Narrow"/>
              </w:rPr>
              <w:t>eis</w:t>
            </w:r>
          </w:p>
        </w:tc>
        <w:tc>
          <w:tcPr>
            <w:tcW w:w="0" w:type="auto"/>
            <w:vAlign w:val="center"/>
            <w:hideMark/>
          </w:tcPr>
          <w:p w14:paraId="1C41D8D4" w14:textId="77777777" w:rsidR="002873BF" w:rsidRPr="002873BF" w:rsidRDefault="002873BF" w:rsidP="00530408">
            <w:pPr>
              <w:spacing w:after="16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DevOps</w:t>
            </w:r>
          </w:p>
        </w:tc>
      </w:tr>
      <w:tr w:rsidR="002873BF" w:rsidRPr="002873BF" w14:paraId="6454CA1C" w14:textId="77777777" w:rsidTr="00287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671642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52CD96A6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Linear e sequencial</w:t>
            </w:r>
          </w:p>
        </w:tc>
        <w:tc>
          <w:tcPr>
            <w:tcW w:w="0" w:type="auto"/>
            <w:vAlign w:val="center"/>
            <w:hideMark/>
          </w:tcPr>
          <w:p w14:paraId="341952BF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Iterativa</w:t>
            </w:r>
          </w:p>
        </w:tc>
        <w:tc>
          <w:tcPr>
            <w:tcW w:w="0" w:type="auto"/>
            <w:vAlign w:val="center"/>
            <w:hideMark/>
          </w:tcPr>
          <w:p w14:paraId="4A882734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Contínua</w:t>
            </w:r>
          </w:p>
        </w:tc>
      </w:tr>
      <w:tr w:rsidR="002873BF" w:rsidRPr="002873BF" w14:paraId="7E91FF24" w14:textId="77777777" w:rsidTr="002873BF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3DA744F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Flexibilidade</w:t>
            </w:r>
          </w:p>
        </w:tc>
        <w:tc>
          <w:tcPr>
            <w:tcW w:w="0" w:type="auto"/>
            <w:vAlign w:val="center"/>
            <w:hideMark/>
          </w:tcPr>
          <w:p w14:paraId="0EACAFE7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1E4E30C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4E70AB2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Muito alta</w:t>
            </w:r>
          </w:p>
        </w:tc>
      </w:tr>
      <w:tr w:rsidR="002873BF" w:rsidRPr="002873BF" w14:paraId="13308C7C" w14:textId="77777777" w:rsidTr="00287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F5F5EC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Entregas</w:t>
            </w:r>
          </w:p>
        </w:tc>
        <w:tc>
          <w:tcPr>
            <w:tcW w:w="0" w:type="auto"/>
            <w:vAlign w:val="center"/>
            <w:hideMark/>
          </w:tcPr>
          <w:p w14:paraId="13E843AA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Apenas no final</w:t>
            </w:r>
          </w:p>
        </w:tc>
        <w:tc>
          <w:tcPr>
            <w:tcW w:w="0" w:type="auto"/>
            <w:vAlign w:val="center"/>
            <w:hideMark/>
          </w:tcPr>
          <w:p w14:paraId="50789DEF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Frequentes</w:t>
            </w:r>
          </w:p>
        </w:tc>
        <w:tc>
          <w:tcPr>
            <w:tcW w:w="0" w:type="auto"/>
            <w:vAlign w:val="center"/>
            <w:hideMark/>
          </w:tcPr>
          <w:p w14:paraId="3E4FB71C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Contínuas</w:t>
            </w:r>
          </w:p>
        </w:tc>
      </w:tr>
      <w:tr w:rsidR="002873BF" w:rsidRPr="002873BF" w14:paraId="70A51AE5" w14:textId="77777777" w:rsidTr="002873BF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8A2652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76ECF73F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Tardio</w:t>
            </w:r>
          </w:p>
        </w:tc>
        <w:tc>
          <w:tcPr>
            <w:tcW w:w="0" w:type="auto"/>
            <w:vAlign w:val="center"/>
            <w:hideMark/>
          </w:tcPr>
          <w:p w14:paraId="7BD61575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Rápido</w:t>
            </w:r>
          </w:p>
        </w:tc>
        <w:tc>
          <w:tcPr>
            <w:tcW w:w="0" w:type="auto"/>
            <w:vAlign w:val="center"/>
            <w:hideMark/>
          </w:tcPr>
          <w:p w14:paraId="5F022728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Constante</w:t>
            </w:r>
          </w:p>
        </w:tc>
      </w:tr>
      <w:tr w:rsidR="002873BF" w:rsidRPr="002873BF" w14:paraId="0B99E894" w14:textId="77777777" w:rsidTr="00287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905BC94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Documentação</w:t>
            </w:r>
          </w:p>
        </w:tc>
        <w:tc>
          <w:tcPr>
            <w:tcW w:w="0" w:type="auto"/>
            <w:vAlign w:val="center"/>
            <w:hideMark/>
          </w:tcPr>
          <w:p w14:paraId="3C203722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Extensa</w:t>
            </w:r>
          </w:p>
        </w:tc>
        <w:tc>
          <w:tcPr>
            <w:tcW w:w="0" w:type="auto"/>
            <w:vAlign w:val="center"/>
            <w:hideMark/>
          </w:tcPr>
          <w:p w14:paraId="3AEFE420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Moderada</w:t>
            </w:r>
          </w:p>
        </w:tc>
        <w:tc>
          <w:tcPr>
            <w:tcW w:w="0" w:type="auto"/>
            <w:vAlign w:val="center"/>
            <w:hideMark/>
          </w:tcPr>
          <w:p w14:paraId="200F7220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Automatizada</w:t>
            </w:r>
          </w:p>
        </w:tc>
      </w:tr>
      <w:tr w:rsidR="002873BF" w:rsidRPr="002873BF" w14:paraId="30EAE59A" w14:textId="77777777" w:rsidTr="002873BF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A7C3D06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Ferramentas</w:t>
            </w:r>
          </w:p>
        </w:tc>
        <w:tc>
          <w:tcPr>
            <w:tcW w:w="0" w:type="auto"/>
            <w:vAlign w:val="center"/>
            <w:hideMark/>
          </w:tcPr>
          <w:p w14:paraId="7B3DDF0D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MS Project, UML</w:t>
            </w:r>
          </w:p>
        </w:tc>
        <w:tc>
          <w:tcPr>
            <w:tcW w:w="0" w:type="auto"/>
            <w:vAlign w:val="center"/>
            <w:hideMark/>
          </w:tcPr>
          <w:p w14:paraId="0FA2E7B1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Jira, Trello</w:t>
            </w:r>
          </w:p>
        </w:tc>
        <w:tc>
          <w:tcPr>
            <w:tcW w:w="0" w:type="auto"/>
            <w:vAlign w:val="center"/>
            <w:hideMark/>
          </w:tcPr>
          <w:p w14:paraId="779F2F6A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proofErr w:type="spellStart"/>
            <w:r w:rsidRPr="002873BF">
              <w:rPr>
                <w:rFonts w:ascii="Arial Narrow" w:hAnsi="Arial Narrow"/>
              </w:rPr>
              <w:t>Jenkins</w:t>
            </w:r>
            <w:proofErr w:type="spellEnd"/>
            <w:r w:rsidRPr="002873BF">
              <w:rPr>
                <w:rFonts w:ascii="Arial Narrow" w:hAnsi="Arial Narrow"/>
              </w:rPr>
              <w:t>, Docker</w:t>
            </w:r>
          </w:p>
        </w:tc>
      </w:tr>
      <w:tr w:rsidR="002873BF" w:rsidRPr="002873BF" w14:paraId="1D27C57C" w14:textId="77777777" w:rsidTr="00287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E771498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Tipo de projeto</w:t>
            </w:r>
          </w:p>
        </w:tc>
        <w:tc>
          <w:tcPr>
            <w:tcW w:w="0" w:type="auto"/>
            <w:vAlign w:val="center"/>
            <w:hideMark/>
          </w:tcPr>
          <w:p w14:paraId="795DE847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Requisitos fixos</w:t>
            </w:r>
          </w:p>
        </w:tc>
        <w:tc>
          <w:tcPr>
            <w:tcW w:w="0" w:type="auto"/>
            <w:vAlign w:val="center"/>
            <w:hideMark/>
          </w:tcPr>
          <w:p w14:paraId="22A4DC90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Em evolução</w:t>
            </w:r>
          </w:p>
        </w:tc>
        <w:tc>
          <w:tcPr>
            <w:tcW w:w="0" w:type="auto"/>
            <w:vAlign w:val="center"/>
            <w:hideMark/>
          </w:tcPr>
          <w:p w14:paraId="29AE4207" w14:textId="77777777" w:rsidR="002873BF" w:rsidRPr="002873BF" w:rsidRDefault="002873BF" w:rsidP="00530408">
            <w:pPr>
              <w:spacing w:after="16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Sistemas online</w:t>
            </w:r>
          </w:p>
        </w:tc>
      </w:tr>
      <w:tr w:rsidR="002873BF" w:rsidRPr="002873BF" w14:paraId="0142D453" w14:textId="77777777" w:rsidTr="002873BF">
        <w:trPr>
          <w:trHeight w:val="5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CFEFB4" w14:textId="77777777" w:rsidR="002873BF" w:rsidRPr="002873BF" w:rsidRDefault="002873BF" w:rsidP="00530408">
            <w:pPr>
              <w:spacing w:after="160" w:line="276" w:lineRule="auto"/>
              <w:jc w:val="center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592B9512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NASA, Boeing</w:t>
            </w:r>
          </w:p>
        </w:tc>
        <w:tc>
          <w:tcPr>
            <w:tcW w:w="0" w:type="auto"/>
            <w:vAlign w:val="center"/>
            <w:hideMark/>
          </w:tcPr>
          <w:p w14:paraId="7802B4B8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Spotify, Google</w:t>
            </w:r>
          </w:p>
        </w:tc>
        <w:tc>
          <w:tcPr>
            <w:tcW w:w="0" w:type="auto"/>
            <w:vAlign w:val="center"/>
            <w:hideMark/>
          </w:tcPr>
          <w:p w14:paraId="1ADBE73D" w14:textId="77777777" w:rsidR="002873BF" w:rsidRPr="002873BF" w:rsidRDefault="002873BF" w:rsidP="00530408">
            <w:pPr>
              <w:spacing w:after="16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</w:rPr>
            </w:pPr>
            <w:r w:rsidRPr="002873BF">
              <w:rPr>
                <w:rFonts w:ascii="Arial Narrow" w:hAnsi="Arial Narrow"/>
              </w:rPr>
              <w:t>Netflix, Amazon</w:t>
            </w:r>
          </w:p>
        </w:tc>
      </w:tr>
    </w:tbl>
    <w:p w14:paraId="59EDF2EC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4158A93A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EEC0ECC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4EBC3F93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3E25463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560DDC68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1CA85B4A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2F0782D5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11F5185F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692734DD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1C502E53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21A10D7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45ED8FB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077DB99A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FA9DBA5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1AC7D2AC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6AAA938B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37F49EB6" w14:textId="77777777" w:rsidR="00532D2A" w:rsidRDefault="00532D2A" w:rsidP="00530408">
      <w:pPr>
        <w:spacing w:line="276" w:lineRule="auto"/>
        <w:rPr>
          <w:rFonts w:ascii="Arial Narrow" w:hAnsi="Arial Narrow"/>
        </w:rPr>
      </w:pPr>
    </w:p>
    <w:p w14:paraId="54B37518" w14:textId="77777777" w:rsidR="00532D2A" w:rsidRDefault="00532D2A" w:rsidP="00530408">
      <w:pPr>
        <w:spacing w:line="276" w:lineRule="auto"/>
        <w:rPr>
          <w:rFonts w:ascii="Arial Narrow" w:hAnsi="Arial Narrow"/>
        </w:rPr>
      </w:pPr>
    </w:p>
    <w:p w14:paraId="553BEC45" w14:textId="62AEA4E2" w:rsidR="002873BF" w:rsidRDefault="002873BF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Conclusão</w:t>
      </w:r>
    </w:p>
    <w:p w14:paraId="44BF3FF6" w14:textId="77777777" w:rsidR="00530408" w:rsidRDefault="00530408" w:rsidP="00530408">
      <w:pPr>
        <w:spacing w:line="276" w:lineRule="auto"/>
        <w:rPr>
          <w:rFonts w:ascii="Arial Narrow" w:hAnsi="Arial Narrow"/>
          <w:sz w:val="24"/>
          <w:szCs w:val="24"/>
        </w:rPr>
      </w:pPr>
    </w:p>
    <w:p w14:paraId="30468F6D" w14:textId="780593C2" w:rsidR="002873BF" w:rsidRDefault="002873BF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2873BF">
        <w:rPr>
          <w:rFonts w:ascii="Arial Narrow" w:hAnsi="Arial Narrow"/>
          <w:sz w:val="24"/>
          <w:szCs w:val="24"/>
        </w:rPr>
        <w:t xml:space="preserve">Os três modelos mostram diferentes formas de criar software. O </w:t>
      </w:r>
      <w:r w:rsidRPr="002873BF">
        <w:rPr>
          <w:rFonts w:ascii="Arial Narrow" w:hAnsi="Arial Narrow"/>
          <w:b/>
          <w:bCs/>
          <w:sz w:val="24"/>
          <w:szCs w:val="24"/>
        </w:rPr>
        <w:t>Cascata</w:t>
      </w:r>
      <w:r w:rsidRPr="002873BF">
        <w:rPr>
          <w:rFonts w:ascii="Arial Narrow" w:hAnsi="Arial Narrow"/>
          <w:sz w:val="24"/>
          <w:szCs w:val="24"/>
        </w:rPr>
        <w:t xml:space="preserve"> é o mais antigo e segue etapas fixas, bom para projetos estáveis.</w:t>
      </w:r>
    </w:p>
    <w:p w14:paraId="3292CB4D" w14:textId="1DF908AA" w:rsidR="002873BF" w:rsidRPr="002873BF" w:rsidRDefault="002873BF" w:rsidP="00530408">
      <w:pPr>
        <w:spacing w:line="276" w:lineRule="auto"/>
        <w:rPr>
          <w:rFonts w:ascii="Arial Narrow" w:hAnsi="Arial Narrow"/>
          <w:sz w:val="24"/>
          <w:szCs w:val="24"/>
        </w:rPr>
      </w:pPr>
      <w:r w:rsidRPr="002873BF">
        <w:rPr>
          <w:rFonts w:ascii="Arial Narrow" w:hAnsi="Arial Narrow"/>
          <w:sz w:val="24"/>
          <w:szCs w:val="24"/>
        </w:rPr>
        <w:t xml:space="preserve">O </w:t>
      </w:r>
      <w:r w:rsidRPr="002873BF">
        <w:rPr>
          <w:rFonts w:ascii="Arial Narrow" w:hAnsi="Arial Narrow"/>
          <w:b/>
          <w:bCs/>
          <w:sz w:val="24"/>
          <w:szCs w:val="24"/>
        </w:rPr>
        <w:t>Ágil</w:t>
      </w:r>
      <w:r w:rsidRPr="002873BF">
        <w:rPr>
          <w:rFonts w:ascii="Arial Narrow" w:hAnsi="Arial Narrow"/>
          <w:sz w:val="24"/>
          <w:szCs w:val="24"/>
        </w:rPr>
        <w:t xml:space="preserve"> é mais flexível e permite corrigir e melhorar a cada fase. O </w:t>
      </w:r>
      <w:r w:rsidRPr="002873BF">
        <w:rPr>
          <w:rFonts w:ascii="Arial Narrow" w:hAnsi="Arial Narrow"/>
          <w:b/>
          <w:bCs/>
          <w:sz w:val="24"/>
          <w:szCs w:val="24"/>
        </w:rPr>
        <w:t>DevOps</w:t>
      </w:r>
      <w:r w:rsidRPr="002873BF">
        <w:rPr>
          <w:rFonts w:ascii="Arial Narrow" w:hAnsi="Arial Narrow"/>
          <w:sz w:val="24"/>
          <w:szCs w:val="24"/>
        </w:rPr>
        <w:t xml:space="preserve"> junta desenvolvimento e operações, usando automação para lançar versões mais rápidas. Cada modelo serve melhor em situações diferentes, e o importante é escolher o que se adapta ao tipo de projeto e à equipa.</w:t>
      </w:r>
    </w:p>
    <w:p w14:paraId="31FEBD48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FCEFC6B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7375F525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3702EA25" w14:textId="77777777" w:rsidR="002873BF" w:rsidRDefault="002873BF" w:rsidP="00530408">
      <w:pPr>
        <w:spacing w:line="276" w:lineRule="auto"/>
        <w:rPr>
          <w:rFonts w:ascii="Arial Narrow" w:hAnsi="Arial Narrow"/>
        </w:rPr>
      </w:pPr>
    </w:p>
    <w:p w14:paraId="6AE1ED0B" w14:textId="7200650A" w:rsidR="002873BF" w:rsidRDefault="002873BF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  <w:r>
        <w:rPr>
          <w:rFonts w:ascii="Arial Narrow" w:hAnsi="Arial Narrow"/>
          <w:b/>
          <w:bCs/>
          <w:sz w:val="32"/>
          <w:szCs w:val="32"/>
        </w:rPr>
        <w:t>Bibliografia</w:t>
      </w:r>
    </w:p>
    <w:p w14:paraId="28F0D667" w14:textId="77777777" w:rsidR="00532D2A" w:rsidRDefault="00532D2A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3F137CA8" w14:textId="77777777" w:rsidR="00532D2A" w:rsidRDefault="00532D2A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560DFE1D" w14:textId="77777777" w:rsidR="00532D2A" w:rsidRDefault="00532D2A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677F1311" w14:textId="77777777" w:rsidR="00532D2A" w:rsidRDefault="00532D2A" w:rsidP="00530408">
      <w:pPr>
        <w:spacing w:line="276" w:lineRule="auto"/>
        <w:rPr>
          <w:rFonts w:ascii="Arial Narrow" w:hAnsi="Arial Narrow"/>
          <w:b/>
          <w:bCs/>
          <w:sz w:val="32"/>
          <w:szCs w:val="32"/>
        </w:rPr>
      </w:pPr>
    </w:p>
    <w:p w14:paraId="7FDECEF8" w14:textId="3983D92D" w:rsidR="00532D2A" w:rsidRPr="00532D2A" w:rsidRDefault="00532D2A" w:rsidP="00530408">
      <w:pPr>
        <w:spacing w:line="276" w:lineRule="auto"/>
        <w:rPr>
          <w:rFonts w:ascii="Arial Narrow" w:hAnsi="Arial Narrow"/>
        </w:rPr>
      </w:pPr>
      <w:r w:rsidRPr="00532D2A">
        <w:rPr>
          <w:rFonts w:ascii="Arial Narrow" w:hAnsi="Arial Narrow"/>
          <w:b/>
          <w:bCs/>
        </w:rPr>
        <w:t xml:space="preserve">Microsoft </w:t>
      </w:r>
      <w:proofErr w:type="spellStart"/>
      <w:r w:rsidRPr="00532D2A">
        <w:rPr>
          <w:rFonts w:ascii="Arial Narrow" w:hAnsi="Arial Narrow"/>
          <w:b/>
          <w:bCs/>
        </w:rPr>
        <w:t>Azure</w:t>
      </w:r>
      <w:proofErr w:type="spellEnd"/>
      <w:r w:rsidRPr="00532D2A">
        <w:rPr>
          <w:rFonts w:ascii="Arial Narrow" w:hAnsi="Arial Narrow"/>
          <w:b/>
          <w:bCs/>
        </w:rPr>
        <w:t xml:space="preserve">. </w:t>
      </w:r>
      <w:r w:rsidRPr="00532D2A">
        <w:rPr>
          <w:rFonts w:ascii="Arial Narrow" w:hAnsi="Arial Narrow"/>
          <w:b/>
          <w:bCs/>
          <w:i/>
          <w:iCs/>
        </w:rPr>
        <w:t>O que é DevOps</w:t>
      </w:r>
      <w:r w:rsidRPr="00532D2A">
        <w:rPr>
          <w:rFonts w:ascii="Arial Narrow" w:hAnsi="Arial Narrow"/>
          <w:i/>
          <w:iCs/>
        </w:rPr>
        <w:t>.</w:t>
      </w:r>
      <w:r w:rsidRPr="00532D2A">
        <w:rPr>
          <w:rFonts w:ascii="Arial Narrow" w:hAnsi="Arial Narrow"/>
        </w:rPr>
        <w:t xml:space="preserve"> Disponível em: </w:t>
      </w:r>
      <w:hyperlink r:id="rId13" w:tgtFrame="_new" w:history="1">
        <w:r w:rsidRPr="00532D2A">
          <w:rPr>
            <w:rStyle w:val="Hiperligao"/>
            <w:rFonts w:ascii="Arial Narrow" w:hAnsi="Arial Narrow"/>
          </w:rPr>
          <w:t>https://azure.microsoft.com/pt-pt/resources/cloud-computing-dictionary/what-is-devops</w:t>
        </w:r>
      </w:hyperlink>
    </w:p>
    <w:p w14:paraId="56D796BF" w14:textId="77777777" w:rsidR="00532D2A" w:rsidRDefault="00532D2A" w:rsidP="00530408">
      <w:pPr>
        <w:spacing w:line="276" w:lineRule="auto"/>
        <w:rPr>
          <w:rFonts w:ascii="Arial Narrow" w:hAnsi="Arial Narrow"/>
        </w:rPr>
      </w:pPr>
    </w:p>
    <w:p w14:paraId="21B6F9B4" w14:textId="27C54AE9" w:rsidR="00532D2A" w:rsidRPr="00532D2A" w:rsidRDefault="00532D2A" w:rsidP="00530408">
      <w:pPr>
        <w:spacing w:line="276" w:lineRule="auto"/>
        <w:rPr>
          <w:rFonts w:ascii="Arial Narrow" w:hAnsi="Arial Narrow"/>
        </w:rPr>
      </w:pPr>
      <w:r w:rsidRPr="00532D2A">
        <w:rPr>
          <w:rFonts w:ascii="Arial Narrow" w:hAnsi="Arial Narrow"/>
          <w:b/>
          <w:bCs/>
        </w:rPr>
        <w:t xml:space="preserve">Atlassian. </w:t>
      </w:r>
      <w:r w:rsidRPr="00532D2A">
        <w:rPr>
          <w:rFonts w:ascii="Arial Narrow" w:hAnsi="Arial Narrow"/>
          <w:b/>
          <w:bCs/>
          <w:i/>
          <w:iCs/>
        </w:rPr>
        <w:t>DevOps: Conceitos e Práticas</w:t>
      </w:r>
      <w:r w:rsidRPr="00532D2A">
        <w:rPr>
          <w:rFonts w:ascii="Arial Narrow" w:hAnsi="Arial Narrow"/>
          <w:i/>
          <w:iCs/>
        </w:rPr>
        <w:t>.</w:t>
      </w:r>
      <w:r w:rsidRPr="00532D2A">
        <w:rPr>
          <w:rFonts w:ascii="Arial Narrow" w:hAnsi="Arial Narrow"/>
        </w:rPr>
        <w:t xml:space="preserve"> Disponível em: </w:t>
      </w:r>
      <w:hyperlink r:id="rId14" w:tgtFrame="_new" w:history="1">
        <w:r w:rsidRPr="00532D2A">
          <w:rPr>
            <w:rStyle w:val="Hiperligao"/>
            <w:rFonts w:ascii="Arial Narrow" w:hAnsi="Arial Narrow"/>
          </w:rPr>
          <w:t>https://www.atlassian.com/br/devops</w:t>
        </w:r>
      </w:hyperlink>
    </w:p>
    <w:p w14:paraId="3D66B1F1" w14:textId="77777777" w:rsidR="00532D2A" w:rsidRDefault="00532D2A" w:rsidP="00530408">
      <w:pPr>
        <w:spacing w:line="276" w:lineRule="auto"/>
        <w:rPr>
          <w:rFonts w:ascii="Arial Narrow" w:hAnsi="Arial Narrow"/>
        </w:rPr>
      </w:pPr>
    </w:p>
    <w:p w14:paraId="039640BE" w14:textId="3880B9DA" w:rsidR="00532D2A" w:rsidRPr="00532D2A" w:rsidRDefault="00532D2A" w:rsidP="00530408">
      <w:pPr>
        <w:spacing w:line="276" w:lineRule="auto"/>
        <w:rPr>
          <w:rFonts w:ascii="Arial Narrow" w:hAnsi="Arial Narrow"/>
        </w:rPr>
      </w:pPr>
      <w:proofErr w:type="spellStart"/>
      <w:r w:rsidRPr="00532D2A">
        <w:rPr>
          <w:rFonts w:ascii="Arial Narrow" w:hAnsi="Arial Narrow"/>
          <w:b/>
          <w:bCs/>
        </w:rPr>
        <w:t>Tera</w:t>
      </w:r>
      <w:proofErr w:type="spellEnd"/>
      <w:r w:rsidRPr="00532D2A">
        <w:rPr>
          <w:rFonts w:ascii="Arial Narrow" w:hAnsi="Arial Narrow"/>
          <w:b/>
          <w:bCs/>
        </w:rPr>
        <w:t xml:space="preserve"> Blog. </w:t>
      </w:r>
      <w:r w:rsidRPr="00532D2A">
        <w:rPr>
          <w:rFonts w:ascii="Arial Narrow" w:hAnsi="Arial Narrow"/>
          <w:b/>
          <w:bCs/>
          <w:i/>
          <w:iCs/>
        </w:rPr>
        <w:t>Modelo Cascata no Desenvolvimento Web</w:t>
      </w:r>
      <w:r w:rsidRPr="00532D2A">
        <w:rPr>
          <w:rFonts w:ascii="Arial Narrow" w:hAnsi="Arial Narrow"/>
          <w:i/>
          <w:iCs/>
        </w:rPr>
        <w:t>.</w:t>
      </w:r>
      <w:r w:rsidRPr="00532D2A">
        <w:rPr>
          <w:rFonts w:ascii="Arial Narrow" w:hAnsi="Arial Narrow"/>
        </w:rPr>
        <w:t xml:space="preserve"> Disponível em: </w:t>
      </w:r>
      <w:hyperlink r:id="rId15" w:tgtFrame="_new" w:history="1">
        <w:r w:rsidRPr="00532D2A">
          <w:rPr>
            <w:rStyle w:val="Hiperligao"/>
            <w:rFonts w:ascii="Arial Narrow" w:hAnsi="Arial Narrow"/>
          </w:rPr>
          <w:t>https://blog.somostera.com/desenvolvimento-web/modelo-cascata</w:t>
        </w:r>
      </w:hyperlink>
    </w:p>
    <w:p w14:paraId="67D0F331" w14:textId="77777777" w:rsidR="00532D2A" w:rsidRDefault="00532D2A" w:rsidP="00530408">
      <w:pPr>
        <w:spacing w:line="276" w:lineRule="auto"/>
        <w:rPr>
          <w:rFonts w:ascii="Arial Narrow" w:hAnsi="Arial Narrow"/>
        </w:rPr>
      </w:pPr>
    </w:p>
    <w:p w14:paraId="363E5E0A" w14:textId="61A94372" w:rsidR="00532D2A" w:rsidRPr="00532D2A" w:rsidRDefault="00532D2A" w:rsidP="00530408">
      <w:pPr>
        <w:spacing w:line="276" w:lineRule="auto"/>
        <w:rPr>
          <w:rFonts w:ascii="Arial Narrow" w:hAnsi="Arial Narrow"/>
        </w:rPr>
      </w:pPr>
      <w:r w:rsidRPr="00532D2A">
        <w:rPr>
          <w:rFonts w:ascii="Arial Narrow" w:hAnsi="Arial Narrow"/>
          <w:b/>
          <w:bCs/>
        </w:rPr>
        <w:t xml:space="preserve">Robson Camargo. </w:t>
      </w:r>
      <w:r w:rsidRPr="00532D2A">
        <w:rPr>
          <w:rFonts w:ascii="Arial Narrow" w:hAnsi="Arial Narrow"/>
          <w:b/>
          <w:bCs/>
          <w:i/>
          <w:iCs/>
        </w:rPr>
        <w:t>Método Cascata: O Que É e Como Funciona.</w:t>
      </w:r>
      <w:r w:rsidRPr="00532D2A">
        <w:rPr>
          <w:rFonts w:ascii="Arial Narrow" w:hAnsi="Arial Narrow"/>
        </w:rPr>
        <w:t xml:space="preserve"> Disponível em: </w:t>
      </w:r>
      <w:hyperlink r:id="rId16" w:tgtFrame="_new" w:history="1">
        <w:r w:rsidRPr="00532D2A">
          <w:rPr>
            <w:rStyle w:val="Hiperligao"/>
            <w:rFonts w:ascii="Arial Narrow" w:hAnsi="Arial Narrow"/>
          </w:rPr>
          <w:t>https://robsoncamargo.com.br/blog/metodo-cascata</w:t>
        </w:r>
      </w:hyperlink>
    </w:p>
    <w:p w14:paraId="039F4469" w14:textId="77777777" w:rsidR="00532D2A" w:rsidRDefault="00532D2A" w:rsidP="00530408">
      <w:pPr>
        <w:spacing w:line="276" w:lineRule="auto"/>
        <w:rPr>
          <w:rFonts w:ascii="Arial Narrow" w:hAnsi="Arial Narrow"/>
        </w:rPr>
      </w:pPr>
    </w:p>
    <w:p w14:paraId="11AA7523" w14:textId="564A8363" w:rsidR="00532D2A" w:rsidRPr="00532D2A" w:rsidRDefault="00532D2A" w:rsidP="00530408">
      <w:pPr>
        <w:spacing w:line="276" w:lineRule="auto"/>
        <w:rPr>
          <w:rFonts w:ascii="Arial Narrow" w:hAnsi="Arial Narrow"/>
        </w:rPr>
      </w:pPr>
      <w:r w:rsidRPr="00532D2A">
        <w:rPr>
          <w:rFonts w:ascii="Arial Narrow" w:hAnsi="Arial Narrow"/>
          <w:b/>
          <w:bCs/>
        </w:rPr>
        <w:t xml:space="preserve">Mosaico.Gov. </w:t>
      </w:r>
      <w:r w:rsidRPr="00532D2A">
        <w:rPr>
          <w:rFonts w:ascii="Arial Narrow" w:hAnsi="Arial Narrow"/>
          <w:b/>
          <w:bCs/>
          <w:i/>
          <w:iCs/>
        </w:rPr>
        <w:t>Metodologias Ágeis na Administração Pública.</w:t>
      </w:r>
      <w:r w:rsidRPr="00532D2A">
        <w:rPr>
          <w:rFonts w:ascii="Arial Narrow" w:hAnsi="Arial Narrow"/>
        </w:rPr>
        <w:t xml:space="preserve"> Disponível em: </w:t>
      </w:r>
      <w:hyperlink r:id="rId17" w:tgtFrame="_new" w:history="1">
        <w:r w:rsidRPr="00532D2A">
          <w:rPr>
            <w:rStyle w:val="Hiperligao"/>
            <w:rFonts w:ascii="Arial Narrow" w:hAnsi="Arial Narrow"/>
          </w:rPr>
          <w:t>https://mosaico.gov.pt/areas-tecnicas/metodologias-ageis</w:t>
        </w:r>
      </w:hyperlink>
    </w:p>
    <w:p w14:paraId="0961F060" w14:textId="77777777" w:rsidR="00532D2A" w:rsidRPr="00B22537" w:rsidRDefault="00532D2A" w:rsidP="00530408">
      <w:pPr>
        <w:spacing w:line="276" w:lineRule="auto"/>
        <w:rPr>
          <w:rFonts w:ascii="Arial Narrow" w:hAnsi="Arial Narrow"/>
        </w:rPr>
      </w:pPr>
    </w:p>
    <w:sectPr w:rsidR="00532D2A" w:rsidRPr="00B22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22E"/>
    <w:multiLevelType w:val="multilevel"/>
    <w:tmpl w:val="5AF00E2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A20B5B"/>
    <w:multiLevelType w:val="multilevel"/>
    <w:tmpl w:val="9AD673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6615F"/>
    <w:multiLevelType w:val="multilevel"/>
    <w:tmpl w:val="9756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5C2"/>
    <w:multiLevelType w:val="multilevel"/>
    <w:tmpl w:val="DEB2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6A2FBC"/>
    <w:multiLevelType w:val="multilevel"/>
    <w:tmpl w:val="1A7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E32D4"/>
    <w:multiLevelType w:val="hybridMultilevel"/>
    <w:tmpl w:val="CA906E8A"/>
    <w:lvl w:ilvl="0" w:tplc="5C9E82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895884"/>
    <w:multiLevelType w:val="hybridMultilevel"/>
    <w:tmpl w:val="30F6C6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C3726A"/>
    <w:multiLevelType w:val="hybridMultilevel"/>
    <w:tmpl w:val="14E03C62"/>
    <w:lvl w:ilvl="0" w:tplc="5C9E826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E1765"/>
    <w:multiLevelType w:val="multilevel"/>
    <w:tmpl w:val="5BD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285279">
    <w:abstractNumId w:val="5"/>
  </w:num>
  <w:num w:numId="2" w16cid:durableId="816604809">
    <w:abstractNumId w:val="7"/>
  </w:num>
  <w:num w:numId="3" w16cid:durableId="415437957">
    <w:abstractNumId w:val="6"/>
  </w:num>
  <w:num w:numId="4" w16cid:durableId="1133407902">
    <w:abstractNumId w:val="1"/>
  </w:num>
  <w:num w:numId="5" w16cid:durableId="1201434271">
    <w:abstractNumId w:val="8"/>
  </w:num>
  <w:num w:numId="6" w16cid:durableId="1317492536">
    <w:abstractNumId w:val="2"/>
  </w:num>
  <w:num w:numId="7" w16cid:durableId="14700319">
    <w:abstractNumId w:val="0"/>
  </w:num>
  <w:num w:numId="8" w16cid:durableId="1580476766">
    <w:abstractNumId w:val="3"/>
  </w:num>
  <w:num w:numId="9" w16cid:durableId="5125723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28C"/>
    <w:rsid w:val="00124C91"/>
    <w:rsid w:val="00155622"/>
    <w:rsid w:val="002873BF"/>
    <w:rsid w:val="00530408"/>
    <w:rsid w:val="00532D2A"/>
    <w:rsid w:val="0067120D"/>
    <w:rsid w:val="006B2005"/>
    <w:rsid w:val="006B76C9"/>
    <w:rsid w:val="006E5A15"/>
    <w:rsid w:val="0088269B"/>
    <w:rsid w:val="0090028C"/>
    <w:rsid w:val="00B22537"/>
    <w:rsid w:val="00E87D57"/>
    <w:rsid w:val="00EE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5B73F"/>
  <w15:chartTrackingRefBased/>
  <w15:docId w15:val="{05855B82-BBD4-4392-B47E-A654C1E93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3BF"/>
  </w:style>
  <w:style w:type="paragraph" w:styleId="Ttulo1">
    <w:name w:val="heading 1"/>
    <w:basedOn w:val="Normal"/>
    <w:next w:val="Normal"/>
    <w:link w:val="Ttulo1Carter"/>
    <w:uiPriority w:val="9"/>
    <w:qFormat/>
    <w:rsid w:val="00900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00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00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00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00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00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00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00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00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00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00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00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002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0028C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002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0028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002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002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00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00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00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00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00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002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028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0028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00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0028C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0028C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556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55622"/>
    <w:rPr>
      <w:color w:val="605E5C"/>
      <w:shd w:val="clear" w:color="auto" w:fill="E1DFDD"/>
    </w:rPr>
  </w:style>
  <w:style w:type="table" w:styleId="TabeladeGrelha5Escura">
    <w:name w:val="Grid Table 5 Dark"/>
    <w:basedOn w:val="Tabelanormal"/>
    <w:uiPriority w:val="50"/>
    <w:rsid w:val="002873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elha4-Destaque6">
    <w:name w:val="Grid Table 4 Accent 6"/>
    <w:basedOn w:val="Tabelanormal"/>
    <w:uiPriority w:val="49"/>
    <w:rsid w:val="002873B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elha4">
    <w:name w:val="Grid Table 4"/>
    <w:basedOn w:val="Tabelanormal"/>
    <w:uiPriority w:val="49"/>
    <w:rsid w:val="002873B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azure.microsoft.com/pt-pt/resources/cloud-computing-dictionary/what-is-devop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hyperlink" Target="https://mosaico.gov.pt/areas-tecnicas/metodologias-ageis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bsoncamargo.com.br/blog/metodo-cascat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hyperlink" Target="https://blog.somostera.com/desenvolvimento-web/modelo-cascata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atlassian.com/br/dev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1137</Words>
  <Characters>6146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Castro</dc:creator>
  <cp:keywords/>
  <dc:description/>
  <cp:lastModifiedBy>Carlos Castro</cp:lastModifiedBy>
  <cp:revision>4</cp:revision>
  <cp:lastPrinted>2025-11-03T17:38:00Z</cp:lastPrinted>
  <dcterms:created xsi:type="dcterms:W3CDTF">2025-11-03T09:35:00Z</dcterms:created>
  <dcterms:modified xsi:type="dcterms:W3CDTF">2025-11-03T17:39:00Z</dcterms:modified>
</cp:coreProperties>
</file>