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EF01" w14:textId="77777777" w:rsidR="00A47E76" w:rsidRPr="005A4D3A" w:rsidRDefault="00000000" w:rsidP="00C06A40">
      <w:pPr>
        <w:pStyle w:val="Ttulo"/>
        <w:ind w:left="720" w:hanging="720"/>
        <w:jc w:val="center"/>
        <w:rPr>
          <w:lang w:val="es-CO"/>
        </w:rPr>
      </w:pPr>
      <w:r w:rsidRPr="006972B5">
        <w:rPr>
          <w:lang w:val="es-CO"/>
        </w:rPr>
        <w:t>REQUISITOS DEL SISTEMA</w:t>
      </w:r>
    </w:p>
    <w:p w14:paraId="489EDE37" w14:textId="044F9B7B" w:rsidR="00A47E76" w:rsidRPr="005A4D3A" w:rsidRDefault="00C06A40">
      <w:pPr>
        <w:spacing w:after="40"/>
        <w:jc w:val="center"/>
        <w:rPr>
          <w:lang w:val="es-CO"/>
        </w:rPr>
      </w:pPr>
      <w:r w:rsidRPr="006972B5">
        <w:rPr>
          <w:i/>
          <w:color w:val="5A5A5A"/>
          <w:sz w:val="18"/>
          <w:lang w:val="es-CO"/>
        </w:rPr>
        <w:t>Documento 4.</w:t>
      </w:r>
      <w:r w:rsidR="00D61A46" w:rsidRPr="006972B5">
        <w:rPr>
          <w:i/>
          <w:color w:val="5A5A5A"/>
          <w:sz w:val="18"/>
          <w:lang w:val="es-CO"/>
        </w:rPr>
        <w:t>3</w:t>
      </w:r>
      <w:r w:rsidRPr="006972B5">
        <w:rPr>
          <w:i/>
          <w:color w:val="5A5A5A"/>
          <w:sz w:val="18"/>
          <w:lang w:val="es-CO"/>
        </w:rPr>
        <w:t xml:space="preserve"> · Versión 1.1 — 19 de octubre de 2026</w:t>
      </w:r>
    </w:p>
    <w:p w14:paraId="11BFD0B4" w14:textId="77777777" w:rsidR="00E14E44" w:rsidRPr="00D61A46" w:rsidRDefault="00000000">
      <w:pPr>
        <w:jc w:val="center"/>
        <w:rPr>
          <w:lang w:val="es-CO"/>
        </w:rPr>
      </w:pPr>
      <w:r w:rsidRPr="00D61A46">
        <w:rPr>
          <w:color w:val="5A5A5A"/>
          <w:sz w:val="17"/>
          <w:lang w:val="es-CO"/>
        </w:rPr>
        <w:t>Línea base de requisitos: LB-1.0 — 12 de octubre de 2026</w:t>
      </w:r>
    </w:p>
    <w:p w14:paraId="06B65260" w14:textId="77777777" w:rsidR="00A47E76" w:rsidRPr="005A4D3A" w:rsidRDefault="00000000">
      <w:pPr>
        <w:rPr>
          <w:lang w:val="es-CO"/>
        </w:rPr>
      </w:pPr>
      <w:r w:rsidRPr="005A4D3A">
        <w:rPr>
          <w:lang w:val="es-CO"/>
        </w:rPr>
        <w:t>Fuentes consideradas: escenarios y storyboards, lluvia de ideas 365, cuestionarios aplicados a pacientes, entrevista al líder del proyecto PM/PO, documento de contexto del sistema y guía de documentación de requisitos del curso.</w:t>
      </w:r>
    </w:p>
    <w:p w14:paraId="1B82DD35" w14:textId="77777777" w:rsidR="00E14E44" w:rsidRPr="00D61A46" w:rsidRDefault="00000000">
      <w:pPr>
        <w:pStyle w:val="Ttulo1"/>
        <w:rPr>
          <w:lang w:val="es-CO"/>
        </w:rPr>
      </w:pPr>
      <w:r w:rsidRPr="00D61A46">
        <w:rPr>
          <w:lang w:val="es-CO"/>
        </w:rPr>
        <w:t>0. Control documental y gestión de requisitos</w:t>
      </w:r>
    </w:p>
    <w:p w14:paraId="066CF3CD" w14:textId="77777777" w:rsidR="00E14E44" w:rsidRPr="00D61A46" w:rsidRDefault="00000000">
      <w:pPr>
        <w:jc w:val="both"/>
        <w:rPr>
          <w:lang w:val="es-CO"/>
        </w:rPr>
      </w:pPr>
      <w:r w:rsidRPr="00D61A46">
        <w:rPr>
          <w:b/>
          <w:lang w:val="es-CO"/>
        </w:rPr>
        <w:t xml:space="preserve">Esta versión incorpora la gestión explícita de atributos, </w:t>
      </w:r>
      <w:proofErr w:type="spellStart"/>
      <w:r w:rsidRPr="00D61A46">
        <w:rPr>
          <w:b/>
          <w:lang w:val="es-CO"/>
        </w:rPr>
        <w:t>versionamiento</w:t>
      </w:r>
      <w:proofErr w:type="spellEnd"/>
      <w:r w:rsidRPr="00D61A46">
        <w:rPr>
          <w:b/>
          <w:lang w:val="es-CO"/>
        </w:rPr>
        <w:t xml:space="preserve"> y cambios sin modificar el contenido semántico de los 83 requisitos activos de la línea base LB-1.0. El registro estructurado completo se mantiene en 7.1_REGISTRO_MAESTRO_REQUISITOS_HVU_v1.0.csv y el historial de transformaciones en 7.2_LOG_HISTORICO_REQUISITOS_HVU.csv.</w:t>
      </w:r>
    </w:p>
    <w:p w14:paraId="1CD1C622" w14:textId="77777777" w:rsidR="00E14E44" w:rsidRDefault="00000000">
      <w:pPr>
        <w:pStyle w:val="Ttulo2"/>
      </w:pPr>
      <w:r>
        <w:t xml:space="preserve">0.1 </w:t>
      </w:r>
      <w:proofErr w:type="spellStart"/>
      <w:r>
        <w:t>Historial</w:t>
      </w:r>
      <w:proofErr w:type="spellEnd"/>
      <w:r>
        <w:t xml:space="preserve"> de </w:t>
      </w:r>
      <w:proofErr w:type="spellStart"/>
      <w:r>
        <w:t>versiones</w:t>
      </w:r>
      <w:proofErr w:type="spellEnd"/>
    </w:p>
    <w:tbl>
      <w:tblPr>
        <w:tblStyle w:val="Tablaconcuadrcula"/>
        <w:tblW w:w="0" w:type="auto"/>
        <w:tblLook w:val="04A0" w:firstRow="1" w:lastRow="0" w:firstColumn="1" w:lastColumn="0" w:noHBand="0" w:noVBand="1"/>
      </w:tblPr>
      <w:tblGrid>
        <w:gridCol w:w="1247"/>
        <w:gridCol w:w="1814"/>
        <w:gridCol w:w="5386"/>
        <w:gridCol w:w="1587"/>
      </w:tblGrid>
      <w:tr w:rsidR="00E14E44" w14:paraId="4555FC05" w14:textId="77777777">
        <w:tc>
          <w:tcPr>
            <w:tcW w:w="1247" w:type="dxa"/>
            <w:shd w:val="clear" w:color="auto" w:fill="D9E2F3"/>
          </w:tcPr>
          <w:p w14:paraId="36AAC4D8" w14:textId="77777777" w:rsidR="00E14E44" w:rsidRDefault="00000000">
            <w:pPr>
              <w:spacing w:after="0"/>
            </w:pPr>
            <w:r>
              <w:rPr>
                <w:b/>
                <w:sz w:val="17"/>
              </w:rPr>
              <w:t>Versión</w:t>
            </w:r>
          </w:p>
        </w:tc>
        <w:tc>
          <w:tcPr>
            <w:tcW w:w="1814" w:type="dxa"/>
            <w:shd w:val="clear" w:color="auto" w:fill="D9E2F3"/>
          </w:tcPr>
          <w:p w14:paraId="504E58AD" w14:textId="77777777" w:rsidR="00E14E44" w:rsidRDefault="00000000">
            <w:pPr>
              <w:spacing w:after="0"/>
            </w:pPr>
            <w:r>
              <w:rPr>
                <w:b/>
                <w:sz w:val="17"/>
              </w:rPr>
              <w:t>Fecha</w:t>
            </w:r>
          </w:p>
        </w:tc>
        <w:tc>
          <w:tcPr>
            <w:tcW w:w="5386" w:type="dxa"/>
            <w:shd w:val="clear" w:color="auto" w:fill="D9E2F3"/>
          </w:tcPr>
          <w:p w14:paraId="68ACC641" w14:textId="77777777" w:rsidR="00E14E44" w:rsidRDefault="00000000">
            <w:pPr>
              <w:spacing w:after="0"/>
            </w:pPr>
            <w:r>
              <w:rPr>
                <w:b/>
                <w:sz w:val="17"/>
              </w:rPr>
              <w:t>Alcance del cambio</w:t>
            </w:r>
          </w:p>
        </w:tc>
        <w:tc>
          <w:tcPr>
            <w:tcW w:w="1587" w:type="dxa"/>
            <w:shd w:val="clear" w:color="auto" w:fill="D9E2F3"/>
          </w:tcPr>
          <w:p w14:paraId="473E8A8C" w14:textId="77777777" w:rsidR="00E14E44" w:rsidRDefault="00000000">
            <w:pPr>
              <w:spacing w:after="0"/>
            </w:pPr>
            <w:r>
              <w:rPr>
                <w:b/>
                <w:sz w:val="17"/>
              </w:rPr>
              <w:t>Estado</w:t>
            </w:r>
          </w:p>
        </w:tc>
      </w:tr>
      <w:tr w:rsidR="00E14E44" w14:paraId="64235B3A" w14:textId="77777777">
        <w:tc>
          <w:tcPr>
            <w:tcW w:w="1247" w:type="dxa"/>
            <w:vAlign w:val="center"/>
          </w:tcPr>
          <w:p w14:paraId="0EB21985" w14:textId="77777777" w:rsidR="00E14E44" w:rsidRDefault="00000000">
            <w:pPr>
              <w:spacing w:after="0"/>
            </w:pPr>
            <w:r>
              <w:rPr>
                <w:sz w:val="16"/>
              </w:rPr>
              <w:t>0.9</w:t>
            </w:r>
          </w:p>
        </w:tc>
        <w:tc>
          <w:tcPr>
            <w:tcW w:w="1814" w:type="dxa"/>
            <w:vAlign w:val="center"/>
          </w:tcPr>
          <w:p w14:paraId="6189C4A7" w14:textId="77777777" w:rsidR="00E14E44" w:rsidRDefault="00000000">
            <w:pPr>
              <w:spacing w:after="0"/>
            </w:pPr>
            <w:r>
              <w:rPr>
                <w:sz w:val="16"/>
              </w:rPr>
              <w:t>09/09/2026</w:t>
            </w:r>
          </w:p>
        </w:tc>
        <w:tc>
          <w:tcPr>
            <w:tcW w:w="5386" w:type="dxa"/>
            <w:vAlign w:val="center"/>
          </w:tcPr>
          <w:p w14:paraId="7D4A237D" w14:textId="77777777" w:rsidR="00E14E44" w:rsidRPr="00D61A46" w:rsidRDefault="00000000">
            <w:pPr>
              <w:spacing w:after="0"/>
              <w:rPr>
                <w:lang w:val="es-CO"/>
              </w:rPr>
            </w:pPr>
            <w:r w:rsidRPr="00D61A46">
              <w:rPr>
                <w:sz w:val="16"/>
                <w:lang w:val="es-CO"/>
              </w:rPr>
              <w:t>Consolidación histórica previa a la línea base: retiro, síntesis y reclasificación de identificadores duplicados.</w:t>
            </w:r>
          </w:p>
        </w:tc>
        <w:tc>
          <w:tcPr>
            <w:tcW w:w="1587" w:type="dxa"/>
            <w:vAlign w:val="center"/>
          </w:tcPr>
          <w:p w14:paraId="20407709" w14:textId="77777777" w:rsidR="00E14E44" w:rsidRDefault="00000000">
            <w:pPr>
              <w:spacing w:after="0"/>
            </w:pPr>
            <w:proofErr w:type="spellStart"/>
            <w:r>
              <w:rPr>
                <w:sz w:val="16"/>
              </w:rPr>
              <w:t>Histórica</w:t>
            </w:r>
            <w:proofErr w:type="spellEnd"/>
          </w:p>
        </w:tc>
      </w:tr>
      <w:tr w:rsidR="00E14E44" w14:paraId="45639881" w14:textId="77777777">
        <w:tc>
          <w:tcPr>
            <w:tcW w:w="1247" w:type="dxa"/>
            <w:vAlign w:val="center"/>
          </w:tcPr>
          <w:p w14:paraId="3B6F9A6F" w14:textId="77777777" w:rsidR="00E14E44" w:rsidRDefault="00000000">
            <w:pPr>
              <w:spacing w:after="0"/>
            </w:pPr>
            <w:r>
              <w:rPr>
                <w:sz w:val="16"/>
              </w:rPr>
              <w:t>1.0</w:t>
            </w:r>
          </w:p>
        </w:tc>
        <w:tc>
          <w:tcPr>
            <w:tcW w:w="1814" w:type="dxa"/>
            <w:vAlign w:val="center"/>
          </w:tcPr>
          <w:p w14:paraId="43847069" w14:textId="77777777" w:rsidR="00E14E44" w:rsidRDefault="00000000">
            <w:pPr>
              <w:spacing w:after="0"/>
            </w:pPr>
            <w:r>
              <w:rPr>
                <w:sz w:val="16"/>
              </w:rPr>
              <w:t>12/10/2026</w:t>
            </w:r>
          </w:p>
        </w:tc>
        <w:tc>
          <w:tcPr>
            <w:tcW w:w="5386" w:type="dxa"/>
            <w:vAlign w:val="center"/>
          </w:tcPr>
          <w:p w14:paraId="4AD94F0D" w14:textId="77777777" w:rsidR="00E14E44" w:rsidRPr="00D61A46" w:rsidRDefault="00000000">
            <w:pPr>
              <w:spacing w:after="0"/>
              <w:rPr>
                <w:lang w:val="es-CO"/>
              </w:rPr>
            </w:pPr>
            <w:r w:rsidRPr="00D61A46">
              <w:rPr>
                <w:sz w:val="16"/>
                <w:lang w:val="es-CO"/>
              </w:rPr>
              <w:t>Línea base LB-1.0 con 83 requisitos activos e incorporación de presupuesto y tiempo tras validación con PM/PO.</w:t>
            </w:r>
          </w:p>
        </w:tc>
        <w:tc>
          <w:tcPr>
            <w:tcW w:w="1587" w:type="dxa"/>
            <w:vAlign w:val="center"/>
          </w:tcPr>
          <w:p w14:paraId="0DBA7693" w14:textId="77777777" w:rsidR="00E14E44" w:rsidRDefault="00000000">
            <w:pPr>
              <w:spacing w:after="0"/>
            </w:pPr>
            <w:r>
              <w:rPr>
                <w:sz w:val="16"/>
              </w:rPr>
              <w:t>Baseline</w:t>
            </w:r>
          </w:p>
        </w:tc>
      </w:tr>
      <w:tr w:rsidR="00E14E44" w14:paraId="5EC46AEC" w14:textId="77777777">
        <w:tc>
          <w:tcPr>
            <w:tcW w:w="1247" w:type="dxa"/>
            <w:vAlign w:val="center"/>
          </w:tcPr>
          <w:p w14:paraId="18DE620F" w14:textId="77777777" w:rsidR="00E14E44" w:rsidRDefault="00000000">
            <w:pPr>
              <w:spacing w:after="0"/>
            </w:pPr>
            <w:r>
              <w:rPr>
                <w:sz w:val="16"/>
              </w:rPr>
              <w:t>1.1</w:t>
            </w:r>
          </w:p>
        </w:tc>
        <w:tc>
          <w:tcPr>
            <w:tcW w:w="1814" w:type="dxa"/>
            <w:vAlign w:val="center"/>
          </w:tcPr>
          <w:p w14:paraId="2664A115" w14:textId="77777777" w:rsidR="00E14E44" w:rsidRDefault="00000000">
            <w:pPr>
              <w:spacing w:after="0"/>
            </w:pPr>
            <w:r>
              <w:rPr>
                <w:sz w:val="16"/>
              </w:rPr>
              <w:t>19/10/2026</w:t>
            </w:r>
          </w:p>
        </w:tc>
        <w:tc>
          <w:tcPr>
            <w:tcW w:w="5386" w:type="dxa"/>
            <w:vAlign w:val="center"/>
          </w:tcPr>
          <w:p w14:paraId="7D846EFA" w14:textId="77777777" w:rsidR="00E14E44" w:rsidRDefault="00000000">
            <w:pPr>
              <w:spacing w:after="0"/>
            </w:pPr>
            <w:r w:rsidRPr="00D61A46">
              <w:rPr>
                <w:sz w:val="16"/>
                <w:lang w:val="es-CO"/>
              </w:rPr>
              <w:t xml:space="preserve">Se agregan atributos de gestión, reglas de versionado, trazabilidad explícita y log histórico. </w:t>
            </w:r>
            <w:r>
              <w:rPr>
                <w:sz w:val="16"/>
              </w:rPr>
              <w:t xml:space="preserve">No cambia el </w:t>
            </w:r>
            <w:proofErr w:type="spellStart"/>
            <w:r>
              <w:rPr>
                <w:sz w:val="16"/>
              </w:rPr>
              <w:t>contenido</w:t>
            </w:r>
            <w:proofErr w:type="spellEnd"/>
            <w:r>
              <w:rPr>
                <w:sz w:val="16"/>
              </w:rPr>
              <w:t xml:space="preserve"> de los requisitos activos.</w:t>
            </w:r>
          </w:p>
        </w:tc>
        <w:tc>
          <w:tcPr>
            <w:tcW w:w="1587" w:type="dxa"/>
            <w:vAlign w:val="center"/>
          </w:tcPr>
          <w:p w14:paraId="5CA2708B" w14:textId="77777777" w:rsidR="00E14E44" w:rsidRDefault="00000000">
            <w:pPr>
              <w:spacing w:after="0"/>
            </w:pPr>
            <w:r>
              <w:rPr>
                <w:sz w:val="16"/>
              </w:rPr>
              <w:t>Vigente</w:t>
            </w:r>
          </w:p>
        </w:tc>
      </w:tr>
    </w:tbl>
    <w:p w14:paraId="3046C530" w14:textId="77777777" w:rsidR="00E14E44" w:rsidRDefault="00000000">
      <w:pPr>
        <w:pStyle w:val="Ttulo2"/>
      </w:pPr>
      <w:r>
        <w:t>0.2 Atributos de gestión</w:t>
      </w:r>
    </w:p>
    <w:p w14:paraId="26079A08" w14:textId="77777777" w:rsidR="00E14E44" w:rsidRPr="00D61A46" w:rsidRDefault="00000000">
      <w:pPr>
        <w:jc w:val="both"/>
        <w:rPr>
          <w:lang w:val="es-CO"/>
        </w:rPr>
      </w:pPr>
      <w:r w:rsidRPr="00D61A46">
        <w:rPr>
          <w:lang w:val="es-CO"/>
        </w:rPr>
        <w:t>Cada requisito se gestiona con trece atributos. ID, nombre y descripción identifican el requisito; los demás permiten filtrar, priorizar, validar, versionar y trazar la línea base de forma consistente.</w:t>
      </w:r>
    </w:p>
    <w:tbl>
      <w:tblPr>
        <w:tblStyle w:val="Tablaconcuadrcula"/>
        <w:tblW w:w="0" w:type="auto"/>
        <w:tblLook w:val="04A0" w:firstRow="1" w:lastRow="0" w:firstColumn="1" w:lastColumn="0" w:noHBand="0" w:noVBand="1"/>
      </w:tblPr>
      <w:tblGrid>
        <w:gridCol w:w="2381"/>
        <w:gridCol w:w="7654"/>
      </w:tblGrid>
      <w:tr w:rsidR="00E14E44" w14:paraId="45FE5AE7" w14:textId="77777777">
        <w:tc>
          <w:tcPr>
            <w:tcW w:w="2381" w:type="dxa"/>
            <w:shd w:val="clear" w:color="auto" w:fill="D9E2F3"/>
          </w:tcPr>
          <w:p w14:paraId="0CACE559" w14:textId="77777777" w:rsidR="00E14E44" w:rsidRDefault="00000000">
            <w:pPr>
              <w:spacing w:after="0"/>
            </w:pPr>
            <w:proofErr w:type="spellStart"/>
            <w:r>
              <w:rPr>
                <w:b/>
                <w:sz w:val="17"/>
              </w:rPr>
              <w:t>Atributo</w:t>
            </w:r>
            <w:proofErr w:type="spellEnd"/>
          </w:p>
        </w:tc>
        <w:tc>
          <w:tcPr>
            <w:tcW w:w="7654" w:type="dxa"/>
            <w:shd w:val="clear" w:color="auto" w:fill="D9E2F3"/>
          </w:tcPr>
          <w:p w14:paraId="5FE742E6" w14:textId="77777777" w:rsidR="00E14E44" w:rsidRDefault="00000000">
            <w:pPr>
              <w:spacing w:after="0"/>
            </w:pPr>
            <w:r>
              <w:rPr>
                <w:b/>
                <w:sz w:val="17"/>
              </w:rPr>
              <w:t>Uso en este proyecto</w:t>
            </w:r>
          </w:p>
        </w:tc>
      </w:tr>
      <w:tr w:rsidR="00E14E44" w:rsidRPr="00D61A46" w14:paraId="69FF768B" w14:textId="77777777">
        <w:tc>
          <w:tcPr>
            <w:tcW w:w="2381" w:type="dxa"/>
          </w:tcPr>
          <w:p w14:paraId="49F23898" w14:textId="77777777" w:rsidR="00E14E44" w:rsidRDefault="00000000">
            <w:pPr>
              <w:spacing w:after="0"/>
            </w:pPr>
            <w:r>
              <w:rPr>
                <w:b/>
                <w:sz w:val="16"/>
              </w:rPr>
              <w:t>ID</w:t>
            </w:r>
          </w:p>
        </w:tc>
        <w:tc>
          <w:tcPr>
            <w:tcW w:w="7654" w:type="dxa"/>
          </w:tcPr>
          <w:p w14:paraId="6C71EF8A" w14:textId="77777777" w:rsidR="00E14E44" w:rsidRPr="00D61A46" w:rsidRDefault="00000000">
            <w:pPr>
              <w:spacing w:after="0"/>
              <w:rPr>
                <w:lang w:val="es-CO"/>
              </w:rPr>
            </w:pPr>
            <w:r w:rsidRPr="00D61A46">
              <w:rPr>
                <w:sz w:val="16"/>
                <w:lang w:val="es-CO"/>
              </w:rPr>
              <w:t>Identificador estable y no reutilizable.</w:t>
            </w:r>
          </w:p>
        </w:tc>
      </w:tr>
      <w:tr w:rsidR="00E14E44" w:rsidRPr="00D61A46" w14:paraId="3A713EF9" w14:textId="77777777">
        <w:tc>
          <w:tcPr>
            <w:tcW w:w="2381" w:type="dxa"/>
          </w:tcPr>
          <w:p w14:paraId="0873A49E" w14:textId="77777777" w:rsidR="00E14E44" w:rsidRDefault="00000000">
            <w:pPr>
              <w:spacing w:after="0"/>
            </w:pPr>
            <w:r>
              <w:rPr>
                <w:b/>
                <w:sz w:val="16"/>
              </w:rPr>
              <w:t>Nombre</w:t>
            </w:r>
          </w:p>
        </w:tc>
        <w:tc>
          <w:tcPr>
            <w:tcW w:w="7654" w:type="dxa"/>
          </w:tcPr>
          <w:p w14:paraId="577EE703" w14:textId="77777777" w:rsidR="00E14E44" w:rsidRPr="00D61A46" w:rsidRDefault="00000000">
            <w:pPr>
              <w:spacing w:after="0"/>
              <w:rPr>
                <w:lang w:val="es-CO"/>
              </w:rPr>
            </w:pPr>
            <w:r w:rsidRPr="00D61A46">
              <w:rPr>
                <w:sz w:val="16"/>
                <w:lang w:val="es-CO"/>
              </w:rPr>
              <w:t>Nombre corto para lectura, búsqueda y vistas.</w:t>
            </w:r>
          </w:p>
        </w:tc>
      </w:tr>
      <w:tr w:rsidR="00E14E44" w14:paraId="6544B64F" w14:textId="77777777">
        <w:tc>
          <w:tcPr>
            <w:tcW w:w="2381" w:type="dxa"/>
          </w:tcPr>
          <w:p w14:paraId="2589AAFA" w14:textId="77777777" w:rsidR="00E14E44" w:rsidRDefault="00000000">
            <w:pPr>
              <w:spacing w:after="0"/>
            </w:pPr>
            <w:proofErr w:type="spellStart"/>
            <w:r>
              <w:rPr>
                <w:b/>
                <w:sz w:val="16"/>
              </w:rPr>
              <w:t>Descripción</w:t>
            </w:r>
            <w:proofErr w:type="spellEnd"/>
          </w:p>
        </w:tc>
        <w:tc>
          <w:tcPr>
            <w:tcW w:w="7654" w:type="dxa"/>
          </w:tcPr>
          <w:p w14:paraId="2D710E77" w14:textId="77777777" w:rsidR="00E14E44" w:rsidRDefault="00000000">
            <w:pPr>
              <w:spacing w:after="0"/>
            </w:pPr>
            <w:r>
              <w:rPr>
                <w:sz w:val="16"/>
              </w:rPr>
              <w:t>Contenido verificable del requisito.</w:t>
            </w:r>
          </w:p>
        </w:tc>
      </w:tr>
      <w:tr w:rsidR="00E14E44" w:rsidRPr="00D61A46" w14:paraId="46976D02" w14:textId="77777777">
        <w:tc>
          <w:tcPr>
            <w:tcW w:w="2381" w:type="dxa"/>
          </w:tcPr>
          <w:p w14:paraId="1812CEB1" w14:textId="77777777" w:rsidR="00E14E44" w:rsidRDefault="00000000">
            <w:pPr>
              <w:spacing w:after="0"/>
            </w:pPr>
            <w:r>
              <w:rPr>
                <w:b/>
                <w:sz w:val="16"/>
              </w:rPr>
              <w:t>Clasificación</w:t>
            </w:r>
          </w:p>
        </w:tc>
        <w:tc>
          <w:tcPr>
            <w:tcW w:w="7654" w:type="dxa"/>
          </w:tcPr>
          <w:p w14:paraId="2490158C" w14:textId="77777777" w:rsidR="00E14E44" w:rsidRPr="00D61A46" w:rsidRDefault="00000000">
            <w:pPr>
              <w:spacing w:after="0"/>
              <w:rPr>
                <w:lang w:val="es-CO"/>
              </w:rPr>
            </w:pPr>
            <w:r w:rsidRPr="00D61A46">
              <w:rPr>
                <w:sz w:val="16"/>
                <w:lang w:val="es-CO"/>
              </w:rPr>
              <w:t>Tipo y módulo/categoría: RFL, RNF o RPY.</w:t>
            </w:r>
          </w:p>
        </w:tc>
      </w:tr>
      <w:tr w:rsidR="00E14E44" w14:paraId="730B0893" w14:textId="77777777">
        <w:tc>
          <w:tcPr>
            <w:tcW w:w="2381" w:type="dxa"/>
          </w:tcPr>
          <w:p w14:paraId="3A3DB4B4" w14:textId="77777777" w:rsidR="00E14E44" w:rsidRDefault="00000000">
            <w:pPr>
              <w:spacing w:after="0"/>
            </w:pPr>
            <w:proofErr w:type="spellStart"/>
            <w:r>
              <w:rPr>
                <w:b/>
                <w:sz w:val="16"/>
              </w:rPr>
              <w:t>Versión</w:t>
            </w:r>
            <w:proofErr w:type="spellEnd"/>
          </w:p>
        </w:tc>
        <w:tc>
          <w:tcPr>
            <w:tcW w:w="7654" w:type="dxa"/>
          </w:tcPr>
          <w:p w14:paraId="6C4A2219" w14:textId="77777777" w:rsidR="00E14E44" w:rsidRDefault="00000000">
            <w:pPr>
              <w:spacing w:after="0"/>
            </w:pPr>
            <w:r>
              <w:rPr>
                <w:sz w:val="16"/>
              </w:rPr>
              <w:t>Versión individual del requisito.</w:t>
            </w:r>
          </w:p>
        </w:tc>
      </w:tr>
      <w:tr w:rsidR="00E14E44" w:rsidRPr="00D61A46" w14:paraId="24D9C4AF" w14:textId="77777777">
        <w:tc>
          <w:tcPr>
            <w:tcW w:w="2381" w:type="dxa"/>
          </w:tcPr>
          <w:p w14:paraId="0954D409" w14:textId="77777777" w:rsidR="00E14E44" w:rsidRDefault="00000000">
            <w:pPr>
              <w:spacing w:after="0"/>
            </w:pPr>
            <w:r>
              <w:rPr>
                <w:b/>
                <w:sz w:val="16"/>
              </w:rPr>
              <w:t>Fecha</w:t>
            </w:r>
          </w:p>
        </w:tc>
        <w:tc>
          <w:tcPr>
            <w:tcW w:w="7654" w:type="dxa"/>
          </w:tcPr>
          <w:p w14:paraId="16570EA6" w14:textId="77777777" w:rsidR="00E14E44" w:rsidRPr="00D61A46" w:rsidRDefault="00000000">
            <w:pPr>
              <w:spacing w:after="0"/>
              <w:rPr>
                <w:lang w:val="es-CO"/>
              </w:rPr>
            </w:pPr>
            <w:r w:rsidRPr="00D61A46">
              <w:rPr>
                <w:sz w:val="16"/>
                <w:lang w:val="es-CO"/>
              </w:rPr>
              <w:t>Fecha de la versión vigente.</w:t>
            </w:r>
          </w:p>
        </w:tc>
      </w:tr>
      <w:tr w:rsidR="00E14E44" w:rsidRPr="00D61A46" w14:paraId="0AEE454E" w14:textId="77777777">
        <w:tc>
          <w:tcPr>
            <w:tcW w:w="2381" w:type="dxa"/>
          </w:tcPr>
          <w:p w14:paraId="515B20E6" w14:textId="77777777" w:rsidR="00E14E44" w:rsidRDefault="00000000">
            <w:pPr>
              <w:spacing w:after="0"/>
            </w:pPr>
            <w:r>
              <w:rPr>
                <w:b/>
                <w:sz w:val="16"/>
              </w:rPr>
              <w:t>Fuente</w:t>
            </w:r>
          </w:p>
        </w:tc>
        <w:tc>
          <w:tcPr>
            <w:tcW w:w="7654" w:type="dxa"/>
          </w:tcPr>
          <w:p w14:paraId="300A01A8" w14:textId="77777777" w:rsidR="00E14E44" w:rsidRPr="00D61A46" w:rsidRDefault="00000000">
            <w:pPr>
              <w:spacing w:after="0"/>
              <w:rPr>
                <w:lang w:val="es-CO"/>
              </w:rPr>
            </w:pPr>
            <w:r w:rsidRPr="00D61A46">
              <w:rPr>
                <w:sz w:val="16"/>
                <w:lang w:val="es-CO"/>
              </w:rPr>
              <w:t>Evidencia principal que origina o sustenta el requisito.</w:t>
            </w:r>
          </w:p>
        </w:tc>
      </w:tr>
      <w:tr w:rsidR="00E14E44" w:rsidRPr="00D61A46" w14:paraId="4E08944D" w14:textId="77777777">
        <w:tc>
          <w:tcPr>
            <w:tcW w:w="2381" w:type="dxa"/>
          </w:tcPr>
          <w:p w14:paraId="71E56872" w14:textId="77777777" w:rsidR="00E14E44" w:rsidRDefault="00000000">
            <w:pPr>
              <w:spacing w:after="0"/>
            </w:pPr>
            <w:proofErr w:type="spellStart"/>
            <w:r>
              <w:rPr>
                <w:b/>
                <w:sz w:val="16"/>
              </w:rPr>
              <w:t>Responsable</w:t>
            </w:r>
            <w:proofErr w:type="spellEnd"/>
          </w:p>
        </w:tc>
        <w:tc>
          <w:tcPr>
            <w:tcW w:w="7654" w:type="dxa"/>
          </w:tcPr>
          <w:p w14:paraId="08E4D694" w14:textId="77777777" w:rsidR="00E14E44" w:rsidRPr="00D61A46" w:rsidRDefault="00000000">
            <w:pPr>
              <w:spacing w:after="0"/>
              <w:rPr>
                <w:lang w:val="es-CO"/>
              </w:rPr>
            </w:pPr>
            <w:proofErr w:type="spellStart"/>
            <w:r w:rsidRPr="00D61A46">
              <w:rPr>
                <w:sz w:val="16"/>
                <w:lang w:val="es-CO"/>
              </w:rPr>
              <w:t>Stakeholder</w:t>
            </w:r>
            <w:proofErr w:type="spellEnd"/>
            <w:r w:rsidRPr="00D61A46">
              <w:rPr>
                <w:sz w:val="16"/>
                <w:lang w:val="es-CO"/>
              </w:rPr>
              <w:t xml:space="preserve"> o rol propietario del contenido del requisito.</w:t>
            </w:r>
          </w:p>
        </w:tc>
      </w:tr>
      <w:tr w:rsidR="00E14E44" w14:paraId="5F550A35" w14:textId="77777777">
        <w:tc>
          <w:tcPr>
            <w:tcW w:w="2381" w:type="dxa"/>
          </w:tcPr>
          <w:p w14:paraId="3A2E3214" w14:textId="77777777" w:rsidR="00E14E44" w:rsidRDefault="00000000">
            <w:pPr>
              <w:spacing w:after="0"/>
            </w:pPr>
            <w:proofErr w:type="spellStart"/>
            <w:r>
              <w:rPr>
                <w:b/>
                <w:sz w:val="16"/>
              </w:rPr>
              <w:t>Estabilidad</w:t>
            </w:r>
            <w:proofErr w:type="spellEnd"/>
          </w:p>
        </w:tc>
        <w:tc>
          <w:tcPr>
            <w:tcW w:w="7654" w:type="dxa"/>
          </w:tcPr>
          <w:p w14:paraId="1943F685" w14:textId="77777777" w:rsidR="00E14E44" w:rsidRDefault="00000000">
            <w:pPr>
              <w:spacing w:after="0"/>
            </w:pPr>
            <w:r>
              <w:rPr>
                <w:sz w:val="16"/>
              </w:rPr>
              <w:t>Fijo, Establecido o Volátil.</w:t>
            </w:r>
          </w:p>
        </w:tc>
      </w:tr>
      <w:tr w:rsidR="00E14E44" w:rsidRPr="00D61A46" w14:paraId="3D6D5EC0" w14:textId="77777777">
        <w:tc>
          <w:tcPr>
            <w:tcW w:w="2381" w:type="dxa"/>
          </w:tcPr>
          <w:p w14:paraId="5C756E71" w14:textId="77777777" w:rsidR="00E14E44" w:rsidRDefault="00000000">
            <w:pPr>
              <w:spacing w:after="0"/>
            </w:pPr>
            <w:r>
              <w:rPr>
                <w:b/>
                <w:sz w:val="16"/>
              </w:rPr>
              <w:t>Prioridad</w:t>
            </w:r>
          </w:p>
        </w:tc>
        <w:tc>
          <w:tcPr>
            <w:tcW w:w="7654" w:type="dxa"/>
          </w:tcPr>
          <w:p w14:paraId="201AC111" w14:textId="77777777" w:rsidR="00E14E44" w:rsidRPr="00D61A46" w:rsidRDefault="00000000">
            <w:pPr>
              <w:spacing w:after="0"/>
              <w:rPr>
                <w:lang w:val="es-CO"/>
              </w:rPr>
            </w:pPr>
            <w:r w:rsidRPr="00D61A46">
              <w:rPr>
                <w:sz w:val="16"/>
                <w:lang w:val="es-CO"/>
              </w:rPr>
              <w:t>MUST, SHOULD, COULD o N/A cuando no se ha priorizado con MoSCoW.</w:t>
            </w:r>
          </w:p>
        </w:tc>
      </w:tr>
      <w:tr w:rsidR="00E14E44" w:rsidRPr="00D61A46" w14:paraId="07B0488B" w14:textId="77777777">
        <w:tc>
          <w:tcPr>
            <w:tcW w:w="2381" w:type="dxa"/>
          </w:tcPr>
          <w:p w14:paraId="27D8C0B8" w14:textId="77777777" w:rsidR="00E14E44" w:rsidRDefault="00000000">
            <w:pPr>
              <w:spacing w:after="0"/>
            </w:pPr>
            <w:r>
              <w:rPr>
                <w:b/>
                <w:sz w:val="16"/>
              </w:rPr>
              <w:t>Estado</w:t>
            </w:r>
          </w:p>
        </w:tc>
        <w:tc>
          <w:tcPr>
            <w:tcW w:w="7654" w:type="dxa"/>
          </w:tcPr>
          <w:p w14:paraId="41662BEF" w14:textId="77777777" w:rsidR="00E14E44" w:rsidRPr="00D61A46" w:rsidRDefault="00000000">
            <w:pPr>
              <w:spacing w:after="0"/>
              <w:rPr>
                <w:lang w:val="es-CO"/>
              </w:rPr>
            </w:pPr>
            <w:r w:rsidRPr="00D61A46">
              <w:rPr>
                <w:sz w:val="16"/>
                <w:lang w:val="es-CO"/>
              </w:rPr>
              <w:t>Pendiente, En validación, Validado, En negociación, Validado y negociado o Retirado.</w:t>
            </w:r>
          </w:p>
        </w:tc>
      </w:tr>
      <w:tr w:rsidR="00E14E44" w14:paraId="33D0C8E1" w14:textId="77777777">
        <w:tc>
          <w:tcPr>
            <w:tcW w:w="2381" w:type="dxa"/>
          </w:tcPr>
          <w:p w14:paraId="10DBB25F" w14:textId="77777777" w:rsidR="00E14E44" w:rsidRDefault="00000000">
            <w:pPr>
              <w:spacing w:after="0"/>
            </w:pPr>
            <w:r>
              <w:rPr>
                <w:b/>
                <w:sz w:val="16"/>
              </w:rPr>
              <w:t>Release</w:t>
            </w:r>
          </w:p>
        </w:tc>
        <w:tc>
          <w:tcPr>
            <w:tcW w:w="7654" w:type="dxa"/>
          </w:tcPr>
          <w:p w14:paraId="5756B0FD" w14:textId="77777777" w:rsidR="00E14E44" w:rsidRDefault="00000000">
            <w:pPr>
              <w:spacing w:after="0"/>
            </w:pPr>
            <w:r>
              <w:rPr>
                <w:sz w:val="16"/>
              </w:rPr>
              <w:t>Release 1, Release 2, Release 3 o Transversal.</w:t>
            </w:r>
          </w:p>
        </w:tc>
      </w:tr>
      <w:tr w:rsidR="00E14E44" w:rsidRPr="00D61A46" w14:paraId="2EFF179B" w14:textId="77777777">
        <w:tc>
          <w:tcPr>
            <w:tcW w:w="2381" w:type="dxa"/>
          </w:tcPr>
          <w:p w14:paraId="6BB739F3" w14:textId="77777777" w:rsidR="00E14E44" w:rsidRDefault="00000000">
            <w:pPr>
              <w:spacing w:after="0"/>
            </w:pPr>
            <w:r>
              <w:rPr>
                <w:b/>
                <w:sz w:val="16"/>
              </w:rPr>
              <w:t>Trazabilidad</w:t>
            </w:r>
          </w:p>
        </w:tc>
        <w:tc>
          <w:tcPr>
            <w:tcW w:w="7654" w:type="dxa"/>
          </w:tcPr>
          <w:p w14:paraId="6F3713CA" w14:textId="77777777" w:rsidR="00E14E44" w:rsidRPr="00D61A46" w:rsidRDefault="00000000">
            <w:pPr>
              <w:spacing w:after="0"/>
              <w:rPr>
                <w:lang w:val="es-CO"/>
              </w:rPr>
            </w:pPr>
            <w:r w:rsidRPr="00D61A46">
              <w:rPr>
                <w:sz w:val="16"/>
                <w:lang w:val="es-CO"/>
              </w:rPr>
              <w:t>Historias de Usuario o artefactos directamente relacionados.</w:t>
            </w:r>
          </w:p>
        </w:tc>
      </w:tr>
    </w:tbl>
    <w:p w14:paraId="0B396C74" w14:textId="77777777" w:rsidR="00E14E44" w:rsidRDefault="00000000">
      <w:pPr>
        <w:pStyle w:val="Ttulo2"/>
      </w:pPr>
      <w:r>
        <w:t xml:space="preserve">0.3 Reglas de </w:t>
      </w:r>
      <w:proofErr w:type="spellStart"/>
      <w:r>
        <w:t>versionamiento</w:t>
      </w:r>
      <w:proofErr w:type="spellEnd"/>
      <w:r>
        <w:t xml:space="preserve"> y cambio</w:t>
      </w:r>
    </w:p>
    <w:p w14:paraId="35025B22" w14:textId="77777777" w:rsidR="00E14E44" w:rsidRPr="00D61A46" w:rsidRDefault="00000000">
      <w:pPr>
        <w:pStyle w:val="Listaconvietas"/>
        <w:spacing w:after="0"/>
        <w:rPr>
          <w:lang w:val="es-CO"/>
        </w:rPr>
      </w:pPr>
      <w:r w:rsidRPr="00D61A46">
        <w:rPr>
          <w:lang w:val="es-CO"/>
        </w:rPr>
        <w:t>Los identificadores de requisitos no se reutilizan, incluso cuando un requisito sea retirado.</w:t>
      </w:r>
    </w:p>
    <w:p w14:paraId="366EFBA6" w14:textId="77777777" w:rsidR="00E14E44" w:rsidRPr="00D61A46" w:rsidRDefault="00000000">
      <w:pPr>
        <w:pStyle w:val="Listaconvietas"/>
        <w:spacing w:after="0"/>
        <w:rPr>
          <w:lang w:val="es-CO"/>
        </w:rPr>
      </w:pPr>
      <w:r w:rsidRPr="00D61A46">
        <w:rPr>
          <w:lang w:val="es-CO"/>
        </w:rPr>
        <w:t>Los cambios de formato o presentación no modifican la versión individual del requisito.</w:t>
      </w:r>
    </w:p>
    <w:p w14:paraId="5AB8D00B" w14:textId="77777777" w:rsidR="00E14E44" w:rsidRPr="00D61A46" w:rsidRDefault="00000000">
      <w:pPr>
        <w:pStyle w:val="Listaconvietas"/>
        <w:spacing w:after="0"/>
        <w:rPr>
          <w:lang w:val="es-CO"/>
        </w:rPr>
      </w:pPr>
      <w:r w:rsidRPr="00D61A46">
        <w:rPr>
          <w:lang w:val="es-CO"/>
        </w:rPr>
        <w:t>Una aclaración que conserva la intención incrementa versión menor; un cambio sustancial de obligación o condición requiere una nueva versión mayor.</w:t>
      </w:r>
    </w:p>
    <w:p w14:paraId="7F120D6F" w14:textId="77777777" w:rsidR="00E14E44" w:rsidRPr="00D61A46" w:rsidRDefault="00000000">
      <w:pPr>
        <w:pStyle w:val="Listaconvietas"/>
        <w:spacing w:after="0"/>
        <w:rPr>
          <w:lang w:val="es-CO"/>
        </w:rPr>
      </w:pPr>
      <w:r w:rsidRPr="00D61A46">
        <w:rPr>
          <w:lang w:val="es-CO"/>
        </w:rPr>
        <w:t>Cuando un requisito se consolida, separa o reclasifica, la relación origen-destino se registra en el log histórico.</w:t>
      </w:r>
    </w:p>
    <w:p w14:paraId="729A5A8D" w14:textId="77777777" w:rsidR="00E14E44" w:rsidRPr="00D61A46" w:rsidRDefault="00000000">
      <w:pPr>
        <w:pStyle w:val="Listaconvietas"/>
        <w:spacing w:after="0"/>
        <w:rPr>
          <w:lang w:val="es-CO"/>
        </w:rPr>
      </w:pPr>
      <w:r w:rsidRPr="00D61A46">
        <w:rPr>
          <w:lang w:val="es-CO"/>
        </w:rPr>
        <w:t>Todo cambio futuro deberá revisar su impacto en Historias de Usuario, criterios de aceptación, diagramas, prototipo, releases y documento final.</w:t>
      </w:r>
    </w:p>
    <w:p w14:paraId="2690BD8C" w14:textId="77777777" w:rsidR="00E14E44" w:rsidRDefault="00000000">
      <w:pPr>
        <w:pStyle w:val="Ttulo2"/>
      </w:pPr>
      <w:r>
        <w:t>0.4 Estado de la línea base</w:t>
      </w:r>
    </w:p>
    <w:tbl>
      <w:tblPr>
        <w:tblStyle w:val="Tablaconcuadrcula"/>
        <w:tblW w:w="0" w:type="auto"/>
        <w:tblLook w:val="04A0" w:firstRow="1" w:lastRow="0" w:firstColumn="1" w:lastColumn="0" w:noHBand="0" w:noVBand="1"/>
      </w:tblPr>
      <w:tblGrid>
        <w:gridCol w:w="4819"/>
        <w:gridCol w:w="2268"/>
      </w:tblGrid>
      <w:tr w:rsidR="00E14E44" w14:paraId="46407369" w14:textId="77777777">
        <w:tc>
          <w:tcPr>
            <w:tcW w:w="4819" w:type="dxa"/>
            <w:shd w:val="clear" w:color="auto" w:fill="D9E2F3"/>
          </w:tcPr>
          <w:p w14:paraId="19C4741C" w14:textId="77777777" w:rsidR="00E14E44" w:rsidRDefault="00000000">
            <w:pPr>
              <w:spacing w:after="0"/>
            </w:pPr>
            <w:r>
              <w:rPr>
                <w:b/>
                <w:sz w:val="17"/>
              </w:rPr>
              <w:t>Indicador</w:t>
            </w:r>
          </w:p>
        </w:tc>
        <w:tc>
          <w:tcPr>
            <w:tcW w:w="2268" w:type="dxa"/>
            <w:shd w:val="clear" w:color="auto" w:fill="D9E2F3"/>
          </w:tcPr>
          <w:p w14:paraId="20A71E41" w14:textId="77777777" w:rsidR="00E14E44" w:rsidRDefault="00000000">
            <w:pPr>
              <w:spacing w:after="0"/>
            </w:pPr>
            <w:r>
              <w:rPr>
                <w:b/>
                <w:sz w:val="17"/>
              </w:rPr>
              <w:t>Cantidad</w:t>
            </w:r>
          </w:p>
        </w:tc>
      </w:tr>
      <w:tr w:rsidR="00E14E44" w14:paraId="341C53B2" w14:textId="77777777">
        <w:tc>
          <w:tcPr>
            <w:tcW w:w="4819" w:type="dxa"/>
          </w:tcPr>
          <w:p w14:paraId="31986E25" w14:textId="77777777" w:rsidR="00E14E44" w:rsidRDefault="00000000">
            <w:pPr>
              <w:spacing w:after="0"/>
            </w:pPr>
            <w:r>
              <w:rPr>
                <w:sz w:val="16"/>
              </w:rPr>
              <w:t>Requisitos activos</w:t>
            </w:r>
          </w:p>
        </w:tc>
        <w:tc>
          <w:tcPr>
            <w:tcW w:w="2268" w:type="dxa"/>
          </w:tcPr>
          <w:p w14:paraId="3FC6439A" w14:textId="77777777" w:rsidR="00E14E44" w:rsidRDefault="00000000">
            <w:pPr>
              <w:spacing w:after="0"/>
            </w:pPr>
            <w:r>
              <w:rPr>
                <w:b/>
                <w:sz w:val="16"/>
              </w:rPr>
              <w:t>83</w:t>
            </w:r>
          </w:p>
        </w:tc>
      </w:tr>
      <w:tr w:rsidR="00E14E44" w14:paraId="1E74F3E1" w14:textId="77777777">
        <w:tc>
          <w:tcPr>
            <w:tcW w:w="4819" w:type="dxa"/>
          </w:tcPr>
          <w:p w14:paraId="3DC3AAF5" w14:textId="77777777" w:rsidR="00E14E44" w:rsidRDefault="00000000">
            <w:pPr>
              <w:spacing w:after="0"/>
            </w:pPr>
            <w:r>
              <w:rPr>
                <w:sz w:val="16"/>
              </w:rPr>
              <w:t>Funcionales (RFL)</w:t>
            </w:r>
          </w:p>
        </w:tc>
        <w:tc>
          <w:tcPr>
            <w:tcW w:w="2268" w:type="dxa"/>
          </w:tcPr>
          <w:p w14:paraId="168243EF" w14:textId="77777777" w:rsidR="00E14E44" w:rsidRDefault="00000000">
            <w:pPr>
              <w:spacing w:after="0"/>
            </w:pPr>
            <w:r>
              <w:rPr>
                <w:b/>
                <w:sz w:val="16"/>
              </w:rPr>
              <w:t>53</w:t>
            </w:r>
          </w:p>
        </w:tc>
      </w:tr>
      <w:tr w:rsidR="00E14E44" w14:paraId="50076E9C" w14:textId="77777777">
        <w:tc>
          <w:tcPr>
            <w:tcW w:w="4819" w:type="dxa"/>
          </w:tcPr>
          <w:p w14:paraId="07BCC03B" w14:textId="77777777" w:rsidR="00E14E44" w:rsidRDefault="00000000">
            <w:pPr>
              <w:spacing w:after="0"/>
            </w:pPr>
            <w:r>
              <w:rPr>
                <w:sz w:val="16"/>
              </w:rPr>
              <w:t>No funcionales (RNF)</w:t>
            </w:r>
          </w:p>
        </w:tc>
        <w:tc>
          <w:tcPr>
            <w:tcW w:w="2268" w:type="dxa"/>
          </w:tcPr>
          <w:p w14:paraId="6F274177" w14:textId="77777777" w:rsidR="00E14E44" w:rsidRDefault="00000000">
            <w:pPr>
              <w:spacing w:after="0"/>
            </w:pPr>
            <w:r>
              <w:rPr>
                <w:b/>
                <w:sz w:val="16"/>
              </w:rPr>
              <w:t>22</w:t>
            </w:r>
          </w:p>
        </w:tc>
      </w:tr>
      <w:tr w:rsidR="00E14E44" w14:paraId="1502356E" w14:textId="77777777">
        <w:tc>
          <w:tcPr>
            <w:tcW w:w="4819" w:type="dxa"/>
          </w:tcPr>
          <w:p w14:paraId="482B4497" w14:textId="77777777" w:rsidR="00E14E44" w:rsidRDefault="00000000">
            <w:pPr>
              <w:spacing w:after="0"/>
            </w:pPr>
            <w:r>
              <w:rPr>
                <w:sz w:val="16"/>
              </w:rPr>
              <w:t>Proyecto y negocio (RPY)</w:t>
            </w:r>
          </w:p>
        </w:tc>
        <w:tc>
          <w:tcPr>
            <w:tcW w:w="2268" w:type="dxa"/>
          </w:tcPr>
          <w:p w14:paraId="3EF3409A" w14:textId="77777777" w:rsidR="00E14E44" w:rsidRDefault="00000000">
            <w:pPr>
              <w:spacing w:after="0"/>
            </w:pPr>
            <w:r>
              <w:rPr>
                <w:b/>
                <w:sz w:val="16"/>
              </w:rPr>
              <w:t>8</w:t>
            </w:r>
          </w:p>
        </w:tc>
      </w:tr>
      <w:tr w:rsidR="00E14E44" w14:paraId="6C101D35" w14:textId="77777777">
        <w:tc>
          <w:tcPr>
            <w:tcW w:w="4819" w:type="dxa"/>
          </w:tcPr>
          <w:p w14:paraId="10C87C81" w14:textId="77777777" w:rsidR="00E14E44" w:rsidRDefault="00000000">
            <w:pPr>
              <w:spacing w:after="0"/>
            </w:pPr>
            <w:r>
              <w:rPr>
                <w:sz w:val="16"/>
              </w:rPr>
              <w:lastRenderedPageBreak/>
              <w:t>Validado</w:t>
            </w:r>
          </w:p>
        </w:tc>
        <w:tc>
          <w:tcPr>
            <w:tcW w:w="2268" w:type="dxa"/>
          </w:tcPr>
          <w:p w14:paraId="765D1589" w14:textId="77777777" w:rsidR="00E14E44" w:rsidRDefault="00000000">
            <w:pPr>
              <w:spacing w:after="0"/>
            </w:pPr>
            <w:r>
              <w:rPr>
                <w:b/>
                <w:sz w:val="16"/>
              </w:rPr>
              <w:t>80</w:t>
            </w:r>
          </w:p>
        </w:tc>
      </w:tr>
      <w:tr w:rsidR="00E14E44" w14:paraId="5A7E1448" w14:textId="77777777">
        <w:tc>
          <w:tcPr>
            <w:tcW w:w="4819" w:type="dxa"/>
          </w:tcPr>
          <w:p w14:paraId="413D5E95" w14:textId="77777777" w:rsidR="00E14E44" w:rsidRDefault="00000000">
            <w:pPr>
              <w:spacing w:after="0"/>
            </w:pPr>
            <w:r>
              <w:rPr>
                <w:sz w:val="16"/>
              </w:rPr>
              <w:t>Validado y negociado</w:t>
            </w:r>
          </w:p>
        </w:tc>
        <w:tc>
          <w:tcPr>
            <w:tcW w:w="2268" w:type="dxa"/>
          </w:tcPr>
          <w:p w14:paraId="6A625C5C" w14:textId="77777777" w:rsidR="00E14E44" w:rsidRDefault="00000000">
            <w:pPr>
              <w:spacing w:after="0"/>
            </w:pPr>
            <w:r>
              <w:rPr>
                <w:b/>
                <w:sz w:val="16"/>
              </w:rPr>
              <w:t>3</w:t>
            </w:r>
          </w:p>
        </w:tc>
      </w:tr>
    </w:tbl>
    <w:p w14:paraId="31DCE659" w14:textId="77777777" w:rsidR="00A47E76" w:rsidRPr="005A4D3A" w:rsidRDefault="00000000">
      <w:pPr>
        <w:pStyle w:val="Ttulo1"/>
        <w:rPr>
          <w:lang w:val="es-CO"/>
        </w:rPr>
      </w:pPr>
      <w:r w:rsidRPr="005A4D3A">
        <w:rPr>
          <w:lang w:val="es-CO"/>
        </w:rPr>
        <w:t>1. Clasificación y contexto de los requisitos</w:t>
      </w:r>
    </w:p>
    <w:p w14:paraId="027DB628" w14:textId="77777777" w:rsidR="00A47E76" w:rsidRPr="005A4D3A" w:rsidRDefault="00000000">
      <w:pPr>
        <w:rPr>
          <w:lang w:val="es-CO"/>
        </w:rPr>
      </w:pPr>
      <w:r w:rsidRPr="005A4D3A">
        <w:rPr>
          <w:lang w:val="es-CO"/>
        </w:rPr>
        <w:t>La nomenclatura identifica el tipo de requisito y el módulo o atributo al que pertenece. Los identificadores retirados por consolidación no se reutilizan, con el fin de conservar la trazabilidad con las versiones anteriores.</w:t>
      </w:r>
    </w:p>
    <w:tbl>
      <w:tblPr>
        <w:tblStyle w:val="Tablaconcuadrcula"/>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134"/>
        <w:gridCol w:w="1701"/>
        <w:gridCol w:w="6690"/>
      </w:tblGrid>
      <w:tr w:rsidR="00A47E76" w14:paraId="7A38B86E" w14:textId="77777777">
        <w:trPr>
          <w:cantSplit/>
          <w:tblHeader/>
          <w:jc w:val="center"/>
        </w:trPr>
        <w:tc>
          <w:tcPr>
            <w:tcW w:w="1134" w:type="dxa"/>
            <w:shd w:val="clear" w:color="auto" w:fill="1F4E79"/>
            <w:tcMar>
              <w:top w:w="80" w:type="dxa"/>
              <w:left w:w="90" w:type="dxa"/>
              <w:bottom w:w="80" w:type="dxa"/>
              <w:right w:w="90" w:type="dxa"/>
            </w:tcMar>
          </w:tcPr>
          <w:p w14:paraId="2BC1DD7F" w14:textId="77777777" w:rsidR="00A47E76" w:rsidRDefault="00000000">
            <w:pPr>
              <w:spacing w:after="0" w:line="240" w:lineRule="auto"/>
            </w:pPr>
            <w:r>
              <w:rPr>
                <w:b/>
                <w:color w:val="FFFFFF"/>
                <w:sz w:val="18"/>
              </w:rPr>
              <w:t>Prefijo</w:t>
            </w:r>
          </w:p>
        </w:tc>
        <w:tc>
          <w:tcPr>
            <w:tcW w:w="1701" w:type="dxa"/>
            <w:shd w:val="clear" w:color="auto" w:fill="1F4E79"/>
            <w:tcMar>
              <w:top w:w="80" w:type="dxa"/>
              <w:left w:w="90" w:type="dxa"/>
              <w:bottom w:w="80" w:type="dxa"/>
              <w:right w:w="90" w:type="dxa"/>
            </w:tcMar>
          </w:tcPr>
          <w:p w14:paraId="475B171F" w14:textId="77777777" w:rsidR="00A47E76" w:rsidRDefault="00000000">
            <w:pPr>
              <w:spacing w:after="0" w:line="240" w:lineRule="auto"/>
            </w:pPr>
            <w:r>
              <w:rPr>
                <w:b/>
                <w:color w:val="FFFFFF"/>
                <w:sz w:val="18"/>
              </w:rPr>
              <w:t>Grupo</w:t>
            </w:r>
          </w:p>
        </w:tc>
        <w:tc>
          <w:tcPr>
            <w:tcW w:w="6690" w:type="dxa"/>
            <w:shd w:val="clear" w:color="auto" w:fill="1F4E79"/>
            <w:tcMar>
              <w:top w:w="80" w:type="dxa"/>
              <w:left w:w="90" w:type="dxa"/>
              <w:bottom w:w="80" w:type="dxa"/>
              <w:right w:w="90" w:type="dxa"/>
            </w:tcMar>
          </w:tcPr>
          <w:p w14:paraId="0C92E3C5" w14:textId="77777777" w:rsidR="00A47E76" w:rsidRDefault="00000000">
            <w:pPr>
              <w:spacing w:after="0" w:line="240" w:lineRule="auto"/>
            </w:pPr>
            <w:proofErr w:type="spellStart"/>
            <w:r>
              <w:rPr>
                <w:b/>
                <w:color w:val="FFFFFF"/>
                <w:sz w:val="18"/>
              </w:rPr>
              <w:t>Subgrupos</w:t>
            </w:r>
            <w:proofErr w:type="spellEnd"/>
            <w:r>
              <w:rPr>
                <w:b/>
                <w:color w:val="FFFFFF"/>
                <w:sz w:val="18"/>
              </w:rPr>
              <w:t xml:space="preserve"> / </w:t>
            </w:r>
            <w:proofErr w:type="spellStart"/>
            <w:r>
              <w:rPr>
                <w:b/>
                <w:color w:val="FFFFFF"/>
                <w:sz w:val="18"/>
              </w:rPr>
              <w:t>módulos</w:t>
            </w:r>
            <w:proofErr w:type="spellEnd"/>
          </w:p>
        </w:tc>
      </w:tr>
      <w:tr w:rsidR="00A47E76" w:rsidRPr="00D61A46" w14:paraId="093E61BD" w14:textId="77777777">
        <w:trPr>
          <w:cantSplit/>
          <w:jc w:val="center"/>
        </w:trPr>
        <w:tc>
          <w:tcPr>
            <w:tcW w:w="1134" w:type="dxa"/>
            <w:tcMar>
              <w:top w:w="80" w:type="dxa"/>
              <w:left w:w="90" w:type="dxa"/>
              <w:bottom w:w="80" w:type="dxa"/>
              <w:right w:w="90" w:type="dxa"/>
            </w:tcMar>
          </w:tcPr>
          <w:p w14:paraId="6D08592E" w14:textId="77777777" w:rsidR="00A47E76" w:rsidRDefault="00000000">
            <w:pPr>
              <w:spacing w:after="0" w:line="240" w:lineRule="auto"/>
            </w:pPr>
            <w:r>
              <w:rPr>
                <w:sz w:val="17"/>
              </w:rPr>
              <w:t>RFL</w:t>
            </w:r>
          </w:p>
        </w:tc>
        <w:tc>
          <w:tcPr>
            <w:tcW w:w="1701" w:type="dxa"/>
            <w:tcMar>
              <w:top w:w="80" w:type="dxa"/>
              <w:left w:w="90" w:type="dxa"/>
              <w:bottom w:w="80" w:type="dxa"/>
              <w:right w:w="90" w:type="dxa"/>
            </w:tcMar>
          </w:tcPr>
          <w:p w14:paraId="74523869" w14:textId="77777777" w:rsidR="00A47E76" w:rsidRDefault="00000000">
            <w:pPr>
              <w:spacing w:after="0" w:line="240" w:lineRule="auto"/>
            </w:pPr>
            <w:proofErr w:type="spellStart"/>
            <w:r>
              <w:rPr>
                <w:sz w:val="17"/>
              </w:rPr>
              <w:t>Funcionales</w:t>
            </w:r>
            <w:proofErr w:type="spellEnd"/>
          </w:p>
        </w:tc>
        <w:tc>
          <w:tcPr>
            <w:tcW w:w="6690" w:type="dxa"/>
            <w:tcMar>
              <w:top w:w="80" w:type="dxa"/>
              <w:left w:w="90" w:type="dxa"/>
              <w:bottom w:w="80" w:type="dxa"/>
              <w:right w:w="90" w:type="dxa"/>
            </w:tcMar>
          </w:tcPr>
          <w:p w14:paraId="114B1A58" w14:textId="77777777" w:rsidR="00A47E76" w:rsidRPr="005A4D3A" w:rsidRDefault="00000000">
            <w:pPr>
              <w:spacing w:after="0" w:line="240" w:lineRule="auto"/>
              <w:rPr>
                <w:lang w:val="es-CO"/>
              </w:rPr>
            </w:pPr>
            <w:r w:rsidRPr="005A4D3A">
              <w:rPr>
                <w:sz w:val="17"/>
                <w:lang w:val="es-CO"/>
              </w:rPr>
              <w:t>S: Seguridad; CF: Configuración; C: Citas; A: Agenda; HC: Historia Clínica; M: Médico; P: Paciente; E: Estudiante; RE: Recursos Educativos; F: Facturación y Pagos; R: Reportes e Integraciones; RM: Recursos Médicos.</w:t>
            </w:r>
          </w:p>
        </w:tc>
      </w:tr>
      <w:tr w:rsidR="00A47E76" w:rsidRPr="00D61A46" w14:paraId="16E2E749" w14:textId="77777777">
        <w:trPr>
          <w:cantSplit/>
          <w:jc w:val="center"/>
        </w:trPr>
        <w:tc>
          <w:tcPr>
            <w:tcW w:w="1134" w:type="dxa"/>
            <w:tcMar>
              <w:top w:w="80" w:type="dxa"/>
              <w:left w:w="90" w:type="dxa"/>
              <w:bottom w:w="80" w:type="dxa"/>
              <w:right w:w="90" w:type="dxa"/>
            </w:tcMar>
          </w:tcPr>
          <w:p w14:paraId="393832E1" w14:textId="77777777" w:rsidR="00A47E76" w:rsidRDefault="00000000">
            <w:pPr>
              <w:spacing w:after="0" w:line="240" w:lineRule="auto"/>
            </w:pPr>
            <w:r>
              <w:rPr>
                <w:sz w:val="17"/>
              </w:rPr>
              <w:t>RNF</w:t>
            </w:r>
          </w:p>
        </w:tc>
        <w:tc>
          <w:tcPr>
            <w:tcW w:w="1701" w:type="dxa"/>
            <w:tcMar>
              <w:top w:w="80" w:type="dxa"/>
              <w:left w:w="90" w:type="dxa"/>
              <w:bottom w:w="80" w:type="dxa"/>
              <w:right w:w="90" w:type="dxa"/>
            </w:tcMar>
          </w:tcPr>
          <w:p w14:paraId="3C04A373" w14:textId="77777777" w:rsidR="00A47E76" w:rsidRDefault="00000000">
            <w:pPr>
              <w:spacing w:after="0" w:line="240" w:lineRule="auto"/>
            </w:pPr>
            <w:r>
              <w:rPr>
                <w:sz w:val="17"/>
              </w:rPr>
              <w:t xml:space="preserve">No </w:t>
            </w:r>
            <w:proofErr w:type="spellStart"/>
            <w:r>
              <w:rPr>
                <w:sz w:val="17"/>
              </w:rPr>
              <w:t>funcionales</w:t>
            </w:r>
            <w:proofErr w:type="spellEnd"/>
          </w:p>
        </w:tc>
        <w:tc>
          <w:tcPr>
            <w:tcW w:w="6690" w:type="dxa"/>
            <w:tcMar>
              <w:top w:w="80" w:type="dxa"/>
              <w:left w:w="90" w:type="dxa"/>
              <w:bottom w:w="80" w:type="dxa"/>
              <w:right w:w="90" w:type="dxa"/>
            </w:tcMar>
          </w:tcPr>
          <w:p w14:paraId="18FF5815" w14:textId="77777777" w:rsidR="00A47E76" w:rsidRPr="005A4D3A" w:rsidRDefault="00000000">
            <w:pPr>
              <w:spacing w:after="0" w:line="240" w:lineRule="auto"/>
              <w:rPr>
                <w:lang w:val="es-CO"/>
              </w:rPr>
            </w:pPr>
            <w:r w:rsidRPr="005A4D3A">
              <w:rPr>
                <w:sz w:val="17"/>
                <w:lang w:val="es-CO"/>
              </w:rPr>
              <w:t>R: Rendimiento; S: Seguridad; D: Disponibilidad; E: Escalabilidad; U: Usabilidad; F: Fiabilidad e Integridad; C: Compatibilidad e Interoperabilidad.</w:t>
            </w:r>
          </w:p>
        </w:tc>
      </w:tr>
      <w:tr w:rsidR="00A47E76" w:rsidRPr="00D61A46" w14:paraId="747BE7F6" w14:textId="77777777">
        <w:trPr>
          <w:cantSplit/>
          <w:jc w:val="center"/>
        </w:trPr>
        <w:tc>
          <w:tcPr>
            <w:tcW w:w="1134" w:type="dxa"/>
            <w:tcMar>
              <w:top w:w="80" w:type="dxa"/>
              <w:left w:w="90" w:type="dxa"/>
              <w:bottom w:w="80" w:type="dxa"/>
              <w:right w:w="90" w:type="dxa"/>
            </w:tcMar>
          </w:tcPr>
          <w:p w14:paraId="19CFA434" w14:textId="77777777" w:rsidR="00A47E76" w:rsidRDefault="00000000">
            <w:pPr>
              <w:spacing w:after="0" w:line="240" w:lineRule="auto"/>
            </w:pPr>
            <w:r>
              <w:rPr>
                <w:sz w:val="17"/>
              </w:rPr>
              <w:t>RPY</w:t>
            </w:r>
          </w:p>
        </w:tc>
        <w:tc>
          <w:tcPr>
            <w:tcW w:w="1701" w:type="dxa"/>
            <w:tcMar>
              <w:top w:w="80" w:type="dxa"/>
              <w:left w:w="90" w:type="dxa"/>
              <w:bottom w:w="80" w:type="dxa"/>
              <w:right w:w="90" w:type="dxa"/>
            </w:tcMar>
          </w:tcPr>
          <w:p w14:paraId="4DDB19B5" w14:textId="77777777" w:rsidR="00A47E76" w:rsidRDefault="00000000">
            <w:pPr>
              <w:spacing w:after="0" w:line="240" w:lineRule="auto"/>
            </w:pPr>
            <w:r>
              <w:rPr>
                <w:sz w:val="17"/>
              </w:rPr>
              <w:t xml:space="preserve">De </w:t>
            </w:r>
            <w:proofErr w:type="spellStart"/>
            <w:r>
              <w:rPr>
                <w:sz w:val="17"/>
              </w:rPr>
              <w:t>proyecto</w:t>
            </w:r>
            <w:proofErr w:type="spellEnd"/>
          </w:p>
        </w:tc>
        <w:tc>
          <w:tcPr>
            <w:tcW w:w="6690" w:type="dxa"/>
            <w:tcMar>
              <w:top w:w="80" w:type="dxa"/>
              <w:left w:w="90" w:type="dxa"/>
              <w:bottom w:w="80" w:type="dxa"/>
              <w:right w:w="90" w:type="dxa"/>
            </w:tcMar>
          </w:tcPr>
          <w:p w14:paraId="69762525" w14:textId="77777777" w:rsidR="00A47E76" w:rsidRPr="005A4D3A" w:rsidRDefault="00000000">
            <w:pPr>
              <w:spacing w:after="0" w:line="240" w:lineRule="auto"/>
              <w:rPr>
                <w:lang w:val="es-CO"/>
              </w:rPr>
            </w:pPr>
            <w:r w:rsidRPr="005A4D3A">
              <w:rPr>
                <w:sz w:val="17"/>
                <w:lang w:val="es-CO"/>
              </w:rPr>
              <w:t>N: Negocio y regulación</w:t>
            </w:r>
            <w:r w:rsidR="00C06A40">
              <w:rPr>
                <w:sz w:val="17"/>
                <w:lang w:val="es-CO"/>
              </w:rPr>
              <w:t>;</w:t>
            </w:r>
            <w:r w:rsidRPr="005A4D3A">
              <w:rPr>
                <w:sz w:val="17"/>
                <w:lang w:val="es-CO"/>
              </w:rPr>
              <w:t xml:space="preserve"> P: Presupuesto</w:t>
            </w:r>
            <w:r w:rsidR="00C06A40">
              <w:rPr>
                <w:sz w:val="17"/>
                <w:lang w:val="es-CO"/>
              </w:rPr>
              <w:t>;</w:t>
            </w:r>
            <w:r w:rsidRPr="005A4D3A">
              <w:rPr>
                <w:sz w:val="17"/>
                <w:lang w:val="es-CO"/>
              </w:rPr>
              <w:t xml:space="preserve"> T: Tiemp</w:t>
            </w:r>
            <w:r w:rsidR="00C06A40">
              <w:rPr>
                <w:sz w:val="17"/>
                <w:lang w:val="es-CO"/>
              </w:rPr>
              <w:t>o</w:t>
            </w:r>
            <w:r w:rsidRPr="005A4D3A">
              <w:rPr>
                <w:sz w:val="17"/>
                <w:lang w:val="es-CO"/>
              </w:rPr>
              <w:t>.</w:t>
            </w:r>
          </w:p>
        </w:tc>
      </w:tr>
    </w:tbl>
    <w:p w14:paraId="507EBB4E" w14:textId="77777777" w:rsidR="00A47E76" w:rsidRPr="005A4D3A" w:rsidRDefault="00A47E76">
      <w:pPr>
        <w:spacing w:after="0"/>
        <w:rPr>
          <w:lang w:val="es-CO"/>
        </w:rPr>
      </w:pPr>
    </w:p>
    <w:p w14:paraId="28E491C1" w14:textId="77777777" w:rsidR="00A47E76" w:rsidRPr="005A4D3A" w:rsidRDefault="00000000">
      <w:pPr>
        <w:pStyle w:val="Ttulo2"/>
        <w:rPr>
          <w:lang w:val="es-CO"/>
        </w:rPr>
      </w:pPr>
      <w:r w:rsidRPr="005A4D3A">
        <w:rPr>
          <w:lang w:val="es-CO"/>
        </w:rPr>
        <w:t>1.1 Actores y perfiles de autorización</w:t>
      </w:r>
    </w:p>
    <w:p w14:paraId="63B85A99" w14:textId="77777777" w:rsidR="00A47E76" w:rsidRPr="005A4D3A" w:rsidRDefault="00000000">
      <w:pPr>
        <w:rPr>
          <w:lang w:val="es-CO"/>
        </w:rPr>
      </w:pPr>
      <w:r w:rsidRPr="005A4D3A">
        <w:rPr>
          <w:lang w:val="es-CO"/>
        </w:rPr>
        <w:t>Los perfiles administrativos siguientes especializan el actor "Personal Administrativo" definido en el contexto del sistema. Un profesional de la salud puede actuar como médico supervisor o docente cuando tenga una asignación académica vigente.</w:t>
      </w:r>
    </w:p>
    <w:tbl>
      <w:tblPr>
        <w:tblStyle w:val="Tablaconcuadrcula"/>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835"/>
        <w:gridCol w:w="6690"/>
      </w:tblGrid>
      <w:tr w:rsidR="00A47E76" w:rsidRPr="00D61A46" w14:paraId="61D04877" w14:textId="77777777">
        <w:trPr>
          <w:cantSplit/>
          <w:tblHeader/>
          <w:jc w:val="center"/>
        </w:trPr>
        <w:tc>
          <w:tcPr>
            <w:tcW w:w="2835" w:type="dxa"/>
            <w:shd w:val="clear" w:color="auto" w:fill="1F4E79"/>
            <w:tcMar>
              <w:top w:w="80" w:type="dxa"/>
              <w:left w:w="90" w:type="dxa"/>
              <w:bottom w:w="80" w:type="dxa"/>
              <w:right w:w="90" w:type="dxa"/>
            </w:tcMar>
          </w:tcPr>
          <w:p w14:paraId="32789658" w14:textId="77777777" w:rsidR="00A47E76" w:rsidRDefault="00000000">
            <w:pPr>
              <w:spacing w:after="0" w:line="240" w:lineRule="auto"/>
            </w:pPr>
            <w:r>
              <w:rPr>
                <w:b/>
                <w:color w:val="FFFFFF"/>
                <w:sz w:val="18"/>
              </w:rPr>
              <w:t xml:space="preserve">Actor o </w:t>
            </w:r>
            <w:proofErr w:type="spellStart"/>
            <w:r>
              <w:rPr>
                <w:b/>
                <w:color w:val="FFFFFF"/>
                <w:sz w:val="18"/>
              </w:rPr>
              <w:t>perfil</w:t>
            </w:r>
            <w:proofErr w:type="spellEnd"/>
          </w:p>
        </w:tc>
        <w:tc>
          <w:tcPr>
            <w:tcW w:w="6690" w:type="dxa"/>
            <w:shd w:val="clear" w:color="auto" w:fill="1F4E79"/>
            <w:tcMar>
              <w:top w:w="80" w:type="dxa"/>
              <w:left w:w="90" w:type="dxa"/>
              <w:bottom w:w="80" w:type="dxa"/>
              <w:right w:w="90" w:type="dxa"/>
            </w:tcMar>
          </w:tcPr>
          <w:p w14:paraId="572C83FC" w14:textId="77777777" w:rsidR="00A47E76" w:rsidRPr="005A4D3A" w:rsidRDefault="00000000">
            <w:pPr>
              <w:spacing w:after="0" w:line="240" w:lineRule="auto"/>
              <w:rPr>
                <w:lang w:val="es-CO"/>
              </w:rPr>
            </w:pPr>
            <w:r w:rsidRPr="005A4D3A">
              <w:rPr>
                <w:b/>
                <w:color w:val="FFFFFF"/>
                <w:sz w:val="18"/>
                <w:lang w:val="es-CO"/>
              </w:rPr>
              <w:t>Alcance utilizado en esta especificación</w:t>
            </w:r>
          </w:p>
        </w:tc>
      </w:tr>
      <w:tr w:rsidR="00A47E76" w:rsidRPr="00D61A46" w14:paraId="2DA88FE0" w14:textId="77777777">
        <w:trPr>
          <w:cantSplit/>
          <w:jc w:val="center"/>
        </w:trPr>
        <w:tc>
          <w:tcPr>
            <w:tcW w:w="2835" w:type="dxa"/>
            <w:tcMar>
              <w:top w:w="80" w:type="dxa"/>
              <w:left w:w="90" w:type="dxa"/>
              <w:bottom w:w="80" w:type="dxa"/>
              <w:right w:w="90" w:type="dxa"/>
            </w:tcMar>
          </w:tcPr>
          <w:p w14:paraId="0E78E8FB" w14:textId="77777777" w:rsidR="00A47E76" w:rsidRDefault="00000000">
            <w:pPr>
              <w:spacing w:after="0" w:line="240" w:lineRule="auto"/>
            </w:pPr>
            <w:proofErr w:type="spellStart"/>
            <w:r>
              <w:rPr>
                <w:sz w:val="17"/>
              </w:rPr>
              <w:t>Paciente</w:t>
            </w:r>
            <w:proofErr w:type="spellEnd"/>
          </w:p>
        </w:tc>
        <w:tc>
          <w:tcPr>
            <w:tcW w:w="6690" w:type="dxa"/>
            <w:tcMar>
              <w:top w:w="80" w:type="dxa"/>
              <w:left w:w="90" w:type="dxa"/>
              <w:bottom w:w="80" w:type="dxa"/>
              <w:right w:w="90" w:type="dxa"/>
            </w:tcMar>
          </w:tcPr>
          <w:p w14:paraId="4F8EA04D" w14:textId="77777777" w:rsidR="00A47E76" w:rsidRPr="005A4D3A" w:rsidRDefault="00000000">
            <w:pPr>
              <w:spacing w:after="0" w:line="240" w:lineRule="auto"/>
              <w:rPr>
                <w:lang w:val="es-CO"/>
              </w:rPr>
            </w:pPr>
            <w:r w:rsidRPr="005A4D3A">
              <w:rPr>
                <w:sz w:val="17"/>
                <w:lang w:val="es-CO"/>
              </w:rPr>
              <w:t>Persona que recibe servicios de atención médica y gestiona sus propias citas, documentos, comunicaciones y pagos.</w:t>
            </w:r>
          </w:p>
        </w:tc>
      </w:tr>
      <w:tr w:rsidR="00A47E76" w:rsidRPr="00D61A46" w14:paraId="58E0BF4F" w14:textId="77777777">
        <w:trPr>
          <w:cantSplit/>
          <w:jc w:val="center"/>
        </w:trPr>
        <w:tc>
          <w:tcPr>
            <w:tcW w:w="2835" w:type="dxa"/>
            <w:tcMar>
              <w:top w:w="80" w:type="dxa"/>
              <w:left w:w="90" w:type="dxa"/>
              <w:bottom w:w="80" w:type="dxa"/>
              <w:right w:w="90" w:type="dxa"/>
            </w:tcMar>
          </w:tcPr>
          <w:p w14:paraId="36A45F6A" w14:textId="77777777" w:rsidR="00A47E76" w:rsidRDefault="00000000">
            <w:pPr>
              <w:spacing w:after="0" w:line="240" w:lineRule="auto"/>
            </w:pPr>
            <w:proofErr w:type="spellStart"/>
            <w:r>
              <w:rPr>
                <w:sz w:val="17"/>
              </w:rPr>
              <w:t>Profesional</w:t>
            </w:r>
            <w:proofErr w:type="spellEnd"/>
            <w:r>
              <w:rPr>
                <w:sz w:val="17"/>
              </w:rPr>
              <w:t xml:space="preserve"> de la </w:t>
            </w:r>
            <w:proofErr w:type="spellStart"/>
            <w:r>
              <w:rPr>
                <w:sz w:val="17"/>
              </w:rPr>
              <w:t>salud</w:t>
            </w:r>
            <w:proofErr w:type="spellEnd"/>
          </w:p>
        </w:tc>
        <w:tc>
          <w:tcPr>
            <w:tcW w:w="6690" w:type="dxa"/>
            <w:tcMar>
              <w:top w:w="80" w:type="dxa"/>
              <w:left w:w="90" w:type="dxa"/>
              <w:bottom w:w="80" w:type="dxa"/>
              <w:right w:w="90" w:type="dxa"/>
            </w:tcMar>
          </w:tcPr>
          <w:p w14:paraId="5AED3395" w14:textId="77777777" w:rsidR="00A47E76" w:rsidRPr="005A4D3A" w:rsidRDefault="00000000">
            <w:pPr>
              <w:spacing w:after="0" w:line="240" w:lineRule="auto"/>
              <w:rPr>
                <w:lang w:val="es-CO"/>
              </w:rPr>
            </w:pPr>
            <w:r w:rsidRPr="005A4D3A">
              <w:rPr>
                <w:sz w:val="17"/>
                <w:lang w:val="es-CO"/>
              </w:rPr>
              <w:t>Médico, especialista, personal de enfermería, nutricionista o psicólogo autorizado para prestar servicios y consultar la información necesaria para sus atenciones.</w:t>
            </w:r>
          </w:p>
        </w:tc>
      </w:tr>
      <w:tr w:rsidR="00A47E76" w:rsidRPr="00D61A46" w14:paraId="2F7DC06D" w14:textId="77777777">
        <w:trPr>
          <w:cantSplit/>
          <w:jc w:val="center"/>
        </w:trPr>
        <w:tc>
          <w:tcPr>
            <w:tcW w:w="2835" w:type="dxa"/>
            <w:tcMar>
              <w:top w:w="80" w:type="dxa"/>
              <w:left w:w="90" w:type="dxa"/>
              <w:bottom w:w="80" w:type="dxa"/>
              <w:right w:w="90" w:type="dxa"/>
            </w:tcMar>
          </w:tcPr>
          <w:p w14:paraId="41180DEB" w14:textId="77777777" w:rsidR="00A47E76" w:rsidRDefault="00000000">
            <w:pPr>
              <w:spacing w:after="0" w:line="240" w:lineRule="auto"/>
            </w:pPr>
            <w:r>
              <w:rPr>
                <w:sz w:val="17"/>
              </w:rPr>
              <w:t>Médico general</w:t>
            </w:r>
          </w:p>
        </w:tc>
        <w:tc>
          <w:tcPr>
            <w:tcW w:w="6690" w:type="dxa"/>
            <w:tcMar>
              <w:top w:w="80" w:type="dxa"/>
              <w:left w:w="90" w:type="dxa"/>
              <w:bottom w:w="80" w:type="dxa"/>
              <w:right w:w="90" w:type="dxa"/>
            </w:tcMar>
          </w:tcPr>
          <w:p w14:paraId="52DAD081" w14:textId="77777777" w:rsidR="00A47E76" w:rsidRPr="005A4D3A" w:rsidRDefault="00000000">
            <w:pPr>
              <w:spacing w:after="0" w:line="240" w:lineRule="auto"/>
              <w:rPr>
                <w:lang w:val="es-CO"/>
              </w:rPr>
            </w:pPr>
            <w:r w:rsidRPr="005A4D3A">
              <w:rPr>
                <w:sz w:val="17"/>
                <w:lang w:val="es-CO"/>
              </w:rPr>
              <w:t>Profesional que realiza la valoración inicial y puede remitir al paciente a un especialista.</w:t>
            </w:r>
          </w:p>
        </w:tc>
      </w:tr>
      <w:tr w:rsidR="00A47E76" w:rsidRPr="00D61A46" w14:paraId="6AD5C9C7" w14:textId="77777777">
        <w:trPr>
          <w:cantSplit/>
          <w:jc w:val="center"/>
        </w:trPr>
        <w:tc>
          <w:tcPr>
            <w:tcW w:w="2835" w:type="dxa"/>
            <w:tcMar>
              <w:top w:w="80" w:type="dxa"/>
              <w:left w:w="90" w:type="dxa"/>
              <w:bottom w:w="80" w:type="dxa"/>
              <w:right w:w="90" w:type="dxa"/>
            </w:tcMar>
          </w:tcPr>
          <w:p w14:paraId="064BEE18" w14:textId="77777777" w:rsidR="00A47E76" w:rsidRDefault="00000000">
            <w:pPr>
              <w:spacing w:after="0" w:line="240" w:lineRule="auto"/>
            </w:pPr>
            <w:proofErr w:type="spellStart"/>
            <w:r>
              <w:rPr>
                <w:sz w:val="17"/>
              </w:rPr>
              <w:t>Especialista</w:t>
            </w:r>
            <w:proofErr w:type="spellEnd"/>
          </w:p>
        </w:tc>
        <w:tc>
          <w:tcPr>
            <w:tcW w:w="6690" w:type="dxa"/>
            <w:tcMar>
              <w:top w:w="80" w:type="dxa"/>
              <w:left w:w="90" w:type="dxa"/>
              <w:bottom w:w="80" w:type="dxa"/>
              <w:right w:w="90" w:type="dxa"/>
            </w:tcMar>
          </w:tcPr>
          <w:p w14:paraId="29F9AFB0" w14:textId="77777777" w:rsidR="00A47E76" w:rsidRPr="005A4D3A" w:rsidRDefault="00000000">
            <w:pPr>
              <w:spacing w:after="0" w:line="240" w:lineRule="auto"/>
              <w:rPr>
                <w:lang w:val="es-CO"/>
              </w:rPr>
            </w:pPr>
            <w:r w:rsidRPr="005A4D3A">
              <w:rPr>
                <w:sz w:val="17"/>
                <w:lang w:val="es-CO"/>
              </w:rPr>
              <w:t>Médico nacional o internacional perteneciente a la red habilitada por el Hospital Virtual y autorizado para responder solicitudes de valoración especializada.</w:t>
            </w:r>
          </w:p>
        </w:tc>
      </w:tr>
      <w:tr w:rsidR="00A47E76" w:rsidRPr="00D61A46" w14:paraId="0C73EB1F" w14:textId="77777777">
        <w:trPr>
          <w:cantSplit/>
          <w:jc w:val="center"/>
        </w:trPr>
        <w:tc>
          <w:tcPr>
            <w:tcW w:w="2835" w:type="dxa"/>
            <w:tcMar>
              <w:top w:w="80" w:type="dxa"/>
              <w:left w:w="90" w:type="dxa"/>
              <w:bottom w:w="80" w:type="dxa"/>
              <w:right w:w="90" w:type="dxa"/>
            </w:tcMar>
          </w:tcPr>
          <w:p w14:paraId="26AAC524" w14:textId="77777777" w:rsidR="00A47E76" w:rsidRDefault="00000000">
            <w:pPr>
              <w:spacing w:after="0" w:line="240" w:lineRule="auto"/>
            </w:pPr>
            <w:r>
              <w:rPr>
                <w:sz w:val="17"/>
              </w:rPr>
              <w:t xml:space="preserve">Médico supervisor / </w:t>
            </w:r>
            <w:proofErr w:type="spellStart"/>
            <w:r>
              <w:rPr>
                <w:sz w:val="17"/>
              </w:rPr>
              <w:t>docente</w:t>
            </w:r>
            <w:proofErr w:type="spellEnd"/>
          </w:p>
        </w:tc>
        <w:tc>
          <w:tcPr>
            <w:tcW w:w="6690" w:type="dxa"/>
            <w:tcMar>
              <w:top w:w="80" w:type="dxa"/>
              <w:left w:w="90" w:type="dxa"/>
              <w:bottom w:w="80" w:type="dxa"/>
              <w:right w:w="90" w:type="dxa"/>
            </w:tcMar>
          </w:tcPr>
          <w:p w14:paraId="0059B4A6" w14:textId="77777777" w:rsidR="00A47E76" w:rsidRPr="005A4D3A" w:rsidRDefault="00000000">
            <w:pPr>
              <w:spacing w:after="0" w:line="240" w:lineRule="auto"/>
              <w:rPr>
                <w:lang w:val="es-CO"/>
              </w:rPr>
            </w:pPr>
            <w:r w:rsidRPr="005A4D3A">
              <w:rPr>
                <w:sz w:val="17"/>
                <w:lang w:val="es-CO"/>
              </w:rPr>
              <w:t>Profesional de la salud asignado a una práctica clínica para acompañar, supervisar y evaluar estudiantes.</w:t>
            </w:r>
          </w:p>
        </w:tc>
      </w:tr>
      <w:tr w:rsidR="00A47E76" w:rsidRPr="00D61A46" w14:paraId="1CA3EB66" w14:textId="77777777">
        <w:trPr>
          <w:cantSplit/>
          <w:jc w:val="center"/>
        </w:trPr>
        <w:tc>
          <w:tcPr>
            <w:tcW w:w="2835" w:type="dxa"/>
            <w:tcMar>
              <w:top w:w="80" w:type="dxa"/>
              <w:left w:w="90" w:type="dxa"/>
              <w:bottom w:w="80" w:type="dxa"/>
              <w:right w:w="90" w:type="dxa"/>
            </w:tcMar>
          </w:tcPr>
          <w:p w14:paraId="560FBB2F" w14:textId="77777777" w:rsidR="00A47E76" w:rsidRDefault="00000000">
            <w:pPr>
              <w:spacing w:after="0" w:line="240" w:lineRule="auto"/>
            </w:pPr>
            <w:proofErr w:type="spellStart"/>
            <w:r>
              <w:rPr>
                <w:sz w:val="17"/>
              </w:rPr>
              <w:t>Estudiante</w:t>
            </w:r>
            <w:proofErr w:type="spellEnd"/>
          </w:p>
        </w:tc>
        <w:tc>
          <w:tcPr>
            <w:tcW w:w="6690" w:type="dxa"/>
            <w:tcMar>
              <w:top w:w="80" w:type="dxa"/>
              <w:left w:w="90" w:type="dxa"/>
              <w:bottom w:w="80" w:type="dxa"/>
              <w:right w:w="90" w:type="dxa"/>
            </w:tcMar>
          </w:tcPr>
          <w:p w14:paraId="348CE7C3" w14:textId="77777777" w:rsidR="00A47E76" w:rsidRPr="005A4D3A" w:rsidRDefault="00000000">
            <w:pPr>
              <w:spacing w:after="0" w:line="240" w:lineRule="auto"/>
              <w:rPr>
                <w:lang w:val="es-CO"/>
              </w:rPr>
            </w:pPr>
            <w:r w:rsidRPr="005A4D3A">
              <w:rPr>
                <w:sz w:val="17"/>
                <w:lang w:val="es-CO"/>
              </w:rPr>
              <w:t>Persona en formación con una práctica clínica vigente y permisos limitados a las actividades, pacientes y periodos expresamente asignados.</w:t>
            </w:r>
          </w:p>
        </w:tc>
      </w:tr>
      <w:tr w:rsidR="00A47E76" w:rsidRPr="00D61A46" w14:paraId="1D3EAE87" w14:textId="77777777">
        <w:trPr>
          <w:cantSplit/>
          <w:jc w:val="center"/>
        </w:trPr>
        <w:tc>
          <w:tcPr>
            <w:tcW w:w="2835" w:type="dxa"/>
            <w:tcMar>
              <w:top w:w="80" w:type="dxa"/>
              <w:left w:w="90" w:type="dxa"/>
              <w:bottom w:w="80" w:type="dxa"/>
              <w:right w:w="90" w:type="dxa"/>
            </w:tcMar>
          </w:tcPr>
          <w:p w14:paraId="578A6D70" w14:textId="77777777" w:rsidR="00A47E76" w:rsidRDefault="00000000">
            <w:pPr>
              <w:spacing w:after="0" w:line="240" w:lineRule="auto"/>
            </w:pPr>
            <w:proofErr w:type="spellStart"/>
            <w:r>
              <w:rPr>
                <w:sz w:val="17"/>
              </w:rPr>
              <w:t>Administrador</w:t>
            </w:r>
            <w:proofErr w:type="spellEnd"/>
            <w:r>
              <w:rPr>
                <w:sz w:val="17"/>
              </w:rPr>
              <w:t xml:space="preserve"> del Hospital</w:t>
            </w:r>
          </w:p>
        </w:tc>
        <w:tc>
          <w:tcPr>
            <w:tcW w:w="6690" w:type="dxa"/>
            <w:tcMar>
              <w:top w:w="80" w:type="dxa"/>
              <w:left w:w="90" w:type="dxa"/>
              <w:bottom w:w="80" w:type="dxa"/>
              <w:right w:w="90" w:type="dxa"/>
            </w:tcMar>
          </w:tcPr>
          <w:p w14:paraId="7495432B" w14:textId="77777777" w:rsidR="00A47E76" w:rsidRPr="005A4D3A" w:rsidRDefault="00000000">
            <w:pPr>
              <w:spacing w:after="0" w:line="240" w:lineRule="auto"/>
              <w:rPr>
                <w:lang w:val="es-CO"/>
              </w:rPr>
            </w:pPr>
            <w:r w:rsidRPr="005A4D3A">
              <w:rPr>
                <w:sz w:val="17"/>
                <w:lang w:val="es-CO"/>
              </w:rPr>
              <w:t>Perfil administrativo responsable de usuarios, permisos, catálogos, servicios, configuración general y recursos médicos.</w:t>
            </w:r>
          </w:p>
        </w:tc>
      </w:tr>
      <w:tr w:rsidR="00A47E76" w:rsidRPr="00D61A46" w14:paraId="5993088D" w14:textId="77777777">
        <w:trPr>
          <w:cantSplit/>
          <w:jc w:val="center"/>
        </w:trPr>
        <w:tc>
          <w:tcPr>
            <w:tcW w:w="2835" w:type="dxa"/>
            <w:tcMar>
              <w:top w:w="80" w:type="dxa"/>
              <w:left w:w="90" w:type="dxa"/>
              <w:bottom w:w="80" w:type="dxa"/>
              <w:right w:w="90" w:type="dxa"/>
            </w:tcMar>
          </w:tcPr>
          <w:p w14:paraId="08BA25B9" w14:textId="77777777" w:rsidR="00A47E76" w:rsidRDefault="00000000">
            <w:pPr>
              <w:spacing w:after="0" w:line="240" w:lineRule="auto"/>
            </w:pPr>
            <w:proofErr w:type="spellStart"/>
            <w:r>
              <w:rPr>
                <w:sz w:val="17"/>
              </w:rPr>
              <w:t>Coordinador</w:t>
            </w:r>
            <w:proofErr w:type="spellEnd"/>
            <w:r>
              <w:rPr>
                <w:sz w:val="17"/>
              </w:rPr>
              <w:t xml:space="preserve"> </w:t>
            </w:r>
            <w:proofErr w:type="spellStart"/>
            <w:r>
              <w:rPr>
                <w:sz w:val="17"/>
              </w:rPr>
              <w:t>académico</w:t>
            </w:r>
            <w:proofErr w:type="spellEnd"/>
          </w:p>
        </w:tc>
        <w:tc>
          <w:tcPr>
            <w:tcW w:w="6690" w:type="dxa"/>
            <w:tcMar>
              <w:top w:w="80" w:type="dxa"/>
              <w:left w:w="90" w:type="dxa"/>
              <w:bottom w:w="80" w:type="dxa"/>
              <w:right w:w="90" w:type="dxa"/>
            </w:tcMar>
          </w:tcPr>
          <w:p w14:paraId="6845D1EB" w14:textId="77777777" w:rsidR="00A47E76" w:rsidRPr="005A4D3A" w:rsidRDefault="00000000">
            <w:pPr>
              <w:spacing w:after="0" w:line="240" w:lineRule="auto"/>
              <w:rPr>
                <w:lang w:val="es-CO"/>
              </w:rPr>
            </w:pPr>
            <w:r w:rsidRPr="005A4D3A">
              <w:rPr>
                <w:sz w:val="17"/>
                <w:lang w:val="es-CO"/>
              </w:rPr>
              <w:t>Perfil administrativo responsable de prácticas clínicas, asignaciones de estudiantes, supervisores y recursos educativos.</w:t>
            </w:r>
          </w:p>
        </w:tc>
      </w:tr>
      <w:tr w:rsidR="00A47E76" w:rsidRPr="00D61A46" w14:paraId="424B9EB6" w14:textId="77777777">
        <w:trPr>
          <w:cantSplit/>
          <w:jc w:val="center"/>
        </w:trPr>
        <w:tc>
          <w:tcPr>
            <w:tcW w:w="2835" w:type="dxa"/>
            <w:tcMar>
              <w:top w:w="80" w:type="dxa"/>
              <w:left w:w="90" w:type="dxa"/>
              <w:bottom w:w="80" w:type="dxa"/>
              <w:right w:w="90" w:type="dxa"/>
            </w:tcMar>
          </w:tcPr>
          <w:p w14:paraId="78BBDD70" w14:textId="77777777" w:rsidR="00A47E76" w:rsidRPr="005A4D3A" w:rsidRDefault="00000000">
            <w:pPr>
              <w:spacing w:after="0" w:line="240" w:lineRule="auto"/>
              <w:rPr>
                <w:lang w:val="es-CO"/>
              </w:rPr>
            </w:pPr>
            <w:r w:rsidRPr="005A4D3A">
              <w:rPr>
                <w:sz w:val="17"/>
                <w:lang w:val="es-CO"/>
              </w:rPr>
              <w:t>Responsable de facturación y contabilidad</w:t>
            </w:r>
          </w:p>
        </w:tc>
        <w:tc>
          <w:tcPr>
            <w:tcW w:w="6690" w:type="dxa"/>
            <w:tcMar>
              <w:top w:w="80" w:type="dxa"/>
              <w:left w:w="90" w:type="dxa"/>
              <w:bottom w:w="80" w:type="dxa"/>
              <w:right w:w="90" w:type="dxa"/>
            </w:tcMar>
          </w:tcPr>
          <w:p w14:paraId="5A2B182F" w14:textId="77777777" w:rsidR="00A47E76" w:rsidRPr="005A4D3A" w:rsidRDefault="00000000">
            <w:pPr>
              <w:spacing w:after="0" w:line="240" w:lineRule="auto"/>
              <w:rPr>
                <w:lang w:val="es-CO"/>
              </w:rPr>
            </w:pPr>
            <w:r w:rsidRPr="005A4D3A">
              <w:rPr>
                <w:sz w:val="17"/>
                <w:lang w:val="es-CO"/>
              </w:rPr>
              <w:t>Perfil administrativo responsable de facturas, pagos, reembolsos, conciliación e intercambio de información contable.</w:t>
            </w:r>
          </w:p>
        </w:tc>
      </w:tr>
      <w:tr w:rsidR="00A47E76" w:rsidRPr="00D61A46" w14:paraId="5043A109" w14:textId="77777777">
        <w:trPr>
          <w:cantSplit/>
          <w:jc w:val="center"/>
        </w:trPr>
        <w:tc>
          <w:tcPr>
            <w:tcW w:w="2835" w:type="dxa"/>
            <w:tcMar>
              <w:top w:w="80" w:type="dxa"/>
              <w:left w:w="90" w:type="dxa"/>
              <w:bottom w:w="80" w:type="dxa"/>
              <w:right w:w="90" w:type="dxa"/>
            </w:tcMar>
          </w:tcPr>
          <w:p w14:paraId="6A148B93" w14:textId="77777777" w:rsidR="00A47E76" w:rsidRDefault="00000000">
            <w:pPr>
              <w:spacing w:after="0" w:line="240" w:lineRule="auto"/>
            </w:pPr>
            <w:proofErr w:type="spellStart"/>
            <w:r>
              <w:rPr>
                <w:sz w:val="17"/>
              </w:rPr>
              <w:t>Directivo</w:t>
            </w:r>
            <w:proofErr w:type="spellEnd"/>
            <w:r>
              <w:rPr>
                <w:sz w:val="17"/>
              </w:rPr>
              <w:t xml:space="preserve"> o </w:t>
            </w:r>
            <w:proofErr w:type="spellStart"/>
            <w:r>
              <w:rPr>
                <w:sz w:val="17"/>
              </w:rPr>
              <w:t>responsable</w:t>
            </w:r>
            <w:proofErr w:type="spellEnd"/>
            <w:r>
              <w:rPr>
                <w:sz w:val="17"/>
              </w:rPr>
              <w:t xml:space="preserve"> </w:t>
            </w:r>
            <w:proofErr w:type="spellStart"/>
            <w:r>
              <w:rPr>
                <w:sz w:val="17"/>
              </w:rPr>
              <w:t>clínico</w:t>
            </w:r>
            <w:proofErr w:type="spellEnd"/>
          </w:p>
        </w:tc>
        <w:tc>
          <w:tcPr>
            <w:tcW w:w="6690" w:type="dxa"/>
            <w:tcMar>
              <w:top w:w="80" w:type="dxa"/>
              <w:left w:w="90" w:type="dxa"/>
              <w:bottom w:w="80" w:type="dxa"/>
              <w:right w:w="90" w:type="dxa"/>
            </w:tcMar>
          </w:tcPr>
          <w:p w14:paraId="313B6FFA" w14:textId="77777777" w:rsidR="00A47E76" w:rsidRPr="005A4D3A" w:rsidRDefault="00000000">
            <w:pPr>
              <w:spacing w:after="0" w:line="240" w:lineRule="auto"/>
              <w:rPr>
                <w:lang w:val="es-CO"/>
              </w:rPr>
            </w:pPr>
            <w:r w:rsidRPr="005A4D3A">
              <w:rPr>
                <w:sz w:val="17"/>
                <w:lang w:val="es-CO"/>
              </w:rPr>
              <w:t>Perfil que aprueba protocolos, contenidos clínicos, reglas de atención virtual y criterios de cumplimiento institucional.</w:t>
            </w:r>
          </w:p>
        </w:tc>
      </w:tr>
    </w:tbl>
    <w:p w14:paraId="4D85C098" w14:textId="77777777" w:rsidR="00A47E76" w:rsidRPr="005A4D3A" w:rsidRDefault="00A47E76">
      <w:pPr>
        <w:spacing w:after="0"/>
        <w:rPr>
          <w:lang w:val="es-CO"/>
        </w:rPr>
      </w:pPr>
    </w:p>
    <w:p w14:paraId="1F3A5765" w14:textId="77777777" w:rsidR="00A47E76" w:rsidRPr="005A4D3A" w:rsidRDefault="00000000">
      <w:pPr>
        <w:pStyle w:val="Ttulo2"/>
        <w:rPr>
          <w:lang w:val="es-CO"/>
        </w:rPr>
      </w:pPr>
      <w:r w:rsidRPr="005A4D3A">
        <w:rPr>
          <w:lang w:val="es-CO"/>
        </w:rPr>
        <w:t>1.2 Sistemas externos y decisiones de frontera</w:t>
      </w:r>
    </w:p>
    <w:tbl>
      <w:tblPr>
        <w:tblStyle w:val="Tablaconcuadrcula"/>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835"/>
        <w:gridCol w:w="6690"/>
      </w:tblGrid>
      <w:tr w:rsidR="00A47E76" w:rsidRPr="00D61A46" w14:paraId="180D6EBD" w14:textId="77777777">
        <w:trPr>
          <w:cantSplit/>
          <w:tblHeader/>
          <w:jc w:val="center"/>
        </w:trPr>
        <w:tc>
          <w:tcPr>
            <w:tcW w:w="2835" w:type="dxa"/>
            <w:shd w:val="clear" w:color="auto" w:fill="1F4E79"/>
            <w:tcMar>
              <w:top w:w="80" w:type="dxa"/>
              <w:left w:w="90" w:type="dxa"/>
              <w:bottom w:w="80" w:type="dxa"/>
              <w:right w:w="90" w:type="dxa"/>
            </w:tcMar>
          </w:tcPr>
          <w:p w14:paraId="1C377ECE" w14:textId="77777777" w:rsidR="00A47E76" w:rsidRDefault="00000000">
            <w:pPr>
              <w:spacing w:after="0" w:line="240" w:lineRule="auto"/>
            </w:pPr>
            <w:r>
              <w:rPr>
                <w:b/>
                <w:color w:val="FFFFFF"/>
                <w:sz w:val="18"/>
              </w:rPr>
              <w:t xml:space="preserve">Elemento </w:t>
            </w:r>
            <w:proofErr w:type="spellStart"/>
            <w:r>
              <w:rPr>
                <w:b/>
                <w:color w:val="FFFFFF"/>
                <w:sz w:val="18"/>
              </w:rPr>
              <w:t>externo</w:t>
            </w:r>
            <w:proofErr w:type="spellEnd"/>
          </w:p>
        </w:tc>
        <w:tc>
          <w:tcPr>
            <w:tcW w:w="6690" w:type="dxa"/>
            <w:shd w:val="clear" w:color="auto" w:fill="1F4E79"/>
            <w:tcMar>
              <w:top w:w="80" w:type="dxa"/>
              <w:left w:w="90" w:type="dxa"/>
              <w:bottom w:w="80" w:type="dxa"/>
              <w:right w:w="90" w:type="dxa"/>
            </w:tcMar>
          </w:tcPr>
          <w:p w14:paraId="180878C2" w14:textId="77777777" w:rsidR="00A47E76" w:rsidRPr="005A4D3A" w:rsidRDefault="00000000">
            <w:pPr>
              <w:spacing w:after="0" w:line="240" w:lineRule="auto"/>
              <w:rPr>
                <w:lang w:val="es-CO"/>
              </w:rPr>
            </w:pPr>
            <w:r w:rsidRPr="005A4D3A">
              <w:rPr>
                <w:b/>
                <w:color w:val="FFFFFF"/>
                <w:sz w:val="18"/>
                <w:lang w:val="es-CO"/>
              </w:rPr>
              <w:t>Decisión de alcance para esta versión</w:t>
            </w:r>
          </w:p>
        </w:tc>
      </w:tr>
      <w:tr w:rsidR="00A47E76" w:rsidRPr="00D61A46" w14:paraId="02B8DECA" w14:textId="77777777">
        <w:trPr>
          <w:cantSplit/>
          <w:jc w:val="center"/>
        </w:trPr>
        <w:tc>
          <w:tcPr>
            <w:tcW w:w="2835" w:type="dxa"/>
            <w:tcMar>
              <w:top w:w="80" w:type="dxa"/>
              <w:left w:w="90" w:type="dxa"/>
              <w:bottom w:w="80" w:type="dxa"/>
              <w:right w:w="90" w:type="dxa"/>
            </w:tcMar>
          </w:tcPr>
          <w:p w14:paraId="565E0E58" w14:textId="77777777" w:rsidR="00A47E76" w:rsidRPr="005A4D3A" w:rsidRDefault="00000000">
            <w:pPr>
              <w:spacing w:after="0" w:line="240" w:lineRule="auto"/>
              <w:rPr>
                <w:lang w:val="es-CO"/>
              </w:rPr>
            </w:pPr>
            <w:r w:rsidRPr="005A4D3A">
              <w:rPr>
                <w:sz w:val="17"/>
                <w:lang w:val="es-CO"/>
              </w:rPr>
              <w:t>Sistema de Historia Clínica Electrónica (EHR/ECE)</w:t>
            </w:r>
          </w:p>
        </w:tc>
        <w:tc>
          <w:tcPr>
            <w:tcW w:w="6690" w:type="dxa"/>
            <w:tcMar>
              <w:top w:w="80" w:type="dxa"/>
              <w:left w:w="90" w:type="dxa"/>
              <w:bottom w:w="80" w:type="dxa"/>
              <w:right w:w="90" w:type="dxa"/>
            </w:tcMar>
          </w:tcPr>
          <w:p w14:paraId="71591CF5" w14:textId="77777777" w:rsidR="00A47E76" w:rsidRPr="005A4D3A" w:rsidRDefault="00000000">
            <w:pPr>
              <w:spacing w:after="0" w:line="240" w:lineRule="auto"/>
              <w:rPr>
                <w:lang w:val="es-CO"/>
              </w:rPr>
            </w:pPr>
            <w:r w:rsidRPr="005A4D3A">
              <w:rPr>
                <w:sz w:val="17"/>
                <w:lang w:val="es-CO"/>
              </w:rPr>
              <w:t>El sistema objeto del proyecto gestionará registros de atención y documentos aportados por el paciente, y consultará o intercambiará información con el EHR/ECE cuando la integración esté habilitada; no sustituirá al sistema institucional de historia clínica.</w:t>
            </w:r>
          </w:p>
        </w:tc>
      </w:tr>
      <w:tr w:rsidR="00A47E76" w:rsidRPr="00D61A46" w14:paraId="5363AEAA" w14:textId="77777777">
        <w:trPr>
          <w:cantSplit/>
          <w:jc w:val="center"/>
        </w:trPr>
        <w:tc>
          <w:tcPr>
            <w:tcW w:w="2835" w:type="dxa"/>
            <w:tcMar>
              <w:top w:w="80" w:type="dxa"/>
              <w:left w:w="90" w:type="dxa"/>
              <w:bottom w:w="80" w:type="dxa"/>
              <w:right w:w="90" w:type="dxa"/>
            </w:tcMar>
          </w:tcPr>
          <w:p w14:paraId="0947A18F" w14:textId="77777777" w:rsidR="00A47E76" w:rsidRDefault="00000000">
            <w:pPr>
              <w:spacing w:after="0" w:line="240" w:lineRule="auto"/>
            </w:pPr>
            <w:r>
              <w:rPr>
                <w:sz w:val="17"/>
              </w:rPr>
              <w:lastRenderedPageBreak/>
              <w:t xml:space="preserve">Plataforma de </w:t>
            </w:r>
            <w:proofErr w:type="spellStart"/>
            <w:r>
              <w:rPr>
                <w:sz w:val="17"/>
              </w:rPr>
              <w:t>videoconferencia</w:t>
            </w:r>
            <w:proofErr w:type="spellEnd"/>
          </w:p>
        </w:tc>
        <w:tc>
          <w:tcPr>
            <w:tcW w:w="6690" w:type="dxa"/>
            <w:tcMar>
              <w:top w:w="80" w:type="dxa"/>
              <w:left w:w="90" w:type="dxa"/>
              <w:bottom w:w="80" w:type="dxa"/>
              <w:right w:w="90" w:type="dxa"/>
            </w:tcMar>
          </w:tcPr>
          <w:p w14:paraId="1C0DAAF1" w14:textId="77777777" w:rsidR="00A47E76" w:rsidRPr="005A4D3A" w:rsidRDefault="00000000">
            <w:pPr>
              <w:spacing w:after="0" w:line="240" w:lineRule="auto"/>
              <w:rPr>
                <w:lang w:val="es-CO"/>
              </w:rPr>
            </w:pPr>
            <w:r w:rsidRPr="005A4D3A">
              <w:rPr>
                <w:sz w:val="17"/>
                <w:lang w:val="es-CO"/>
              </w:rPr>
              <w:t>La comunicación audiovisual de las teleconsultas se realizará mediante una plataforma externa vinculada con cada cita.</w:t>
            </w:r>
          </w:p>
        </w:tc>
      </w:tr>
      <w:tr w:rsidR="00A47E76" w:rsidRPr="00D61A46" w14:paraId="431F00D5" w14:textId="77777777">
        <w:trPr>
          <w:cantSplit/>
          <w:jc w:val="center"/>
        </w:trPr>
        <w:tc>
          <w:tcPr>
            <w:tcW w:w="2835" w:type="dxa"/>
            <w:tcMar>
              <w:top w:w="80" w:type="dxa"/>
              <w:left w:w="90" w:type="dxa"/>
              <w:bottom w:w="80" w:type="dxa"/>
              <w:right w:w="90" w:type="dxa"/>
            </w:tcMar>
          </w:tcPr>
          <w:p w14:paraId="32309985" w14:textId="77777777" w:rsidR="00A47E76" w:rsidRPr="005A4D3A" w:rsidRDefault="00000000">
            <w:pPr>
              <w:spacing w:after="0" w:line="240" w:lineRule="auto"/>
              <w:rPr>
                <w:lang w:val="es-CO"/>
              </w:rPr>
            </w:pPr>
            <w:r w:rsidRPr="005A4D3A">
              <w:rPr>
                <w:sz w:val="17"/>
                <w:lang w:val="es-CO"/>
              </w:rPr>
              <w:t>Servicio de correo electrónico y notificaciones</w:t>
            </w:r>
          </w:p>
        </w:tc>
        <w:tc>
          <w:tcPr>
            <w:tcW w:w="6690" w:type="dxa"/>
            <w:tcMar>
              <w:top w:w="80" w:type="dxa"/>
              <w:left w:w="90" w:type="dxa"/>
              <w:bottom w:w="80" w:type="dxa"/>
              <w:right w:w="90" w:type="dxa"/>
            </w:tcMar>
          </w:tcPr>
          <w:p w14:paraId="0D7E58BD" w14:textId="77777777" w:rsidR="00A47E76" w:rsidRPr="005A4D3A" w:rsidRDefault="00000000">
            <w:pPr>
              <w:spacing w:after="0" w:line="240" w:lineRule="auto"/>
              <w:rPr>
                <w:lang w:val="es-CO"/>
              </w:rPr>
            </w:pPr>
            <w:r w:rsidRPr="005A4D3A">
              <w:rPr>
                <w:sz w:val="17"/>
                <w:lang w:val="es-CO"/>
              </w:rPr>
              <w:t>Las notificaciones de esta línea base se enviarán dentro de la aplicación y por correo electrónico. La mensajería SMS/Push permanece fuera de la línea base.</w:t>
            </w:r>
          </w:p>
        </w:tc>
      </w:tr>
      <w:tr w:rsidR="00A47E76" w:rsidRPr="00D61A46" w14:paraId="6DE7D195" w14:textId="77777777">
        <w:trPr>
          <w:cantSplit/>
          <w:jc w:val="center"/>
        </w:trPr>
        <w:tc>
          <w:tcPr>
            <w:tcW w:w="2835" w:type="dxa"/>
            <w:tcMar>
              <w:top w:w="80" w:type="dxa"/>
              <w:left w:w="90" w:type="dxa"/>
              <w:bottom w:w="80" w:type="dxa"/>
              <w:right w:w="90" w:type="dxa"/>
            </w:tcMar>
          </w:tcPr>
          <w:p w14:paraId="176FD1BC" w14:textId="77777777" w:rsidR="00A47E76" w:rsidRDefault="00000000">
            <w:pPr>
              <w:spacing w:after="0" w:line="240" w:lineRule="auto"/>
            </w:pPr>
            <w:r>
              <w:rPr>
                <w:sz w:val="17"/>
              </w:rPr>
              <w:t xml:space="preserve">Sistema de </w:t>
            </w:r>
            <w:proofErr w:type="spellStart"/>
            <w:r>
              <w:rPr>
                <w:sz w:val="17"/>
              </w:rPr>
              <w:t>facturación</w:t>
            </w:r>
            <w:proofErr w:type="spellEnd"/>
            <w:r>
              <w:rPr>
                <w:sz w:val="17"/>
              </w:rPr>
              <w:t xml:space="preserve"> </w:t>
            </w:r>
            <w:proofErr w:type="spellStart"/>
            <w:r>
              <w:rPr>
                <w:sz w:val="17"/>
              </w:rPr>
              <w:t>hospitalaria</w:t>
            </w:r>
            <w:proofErr w:type="spellEnd"/>
          </w:p>
        </w:tc>
        <w:tc>
          <w:tcPr>
            <w:tcW w:w="6690" w:type="dxa"/>
            <w:tcMar>
              <w:top w:w="80" w:type="dxa"/>
              <w:left w:w="90" w:type="dxa"/>
              <w:bottom w:w="80" w:type="dxa"/>
              <w:right w:w="90" w:type="dxa"/>
            </w:tcMar>
          </w:tcPr>
          <w:p w14:paraId="37CDD16B" w14:textId="77777777" w:rsidR="00A47E76" w:rsidRPr="005A4D3A" w:rsidRDefault="00000000">
            <w:pPr>
              <w:spacing w:after="0" w:line="240" w:lineRule="auto"/>
              <w:rPr>
                <w:lang w:val="es-CO"/>
              </w:rPr>
            </w:pPr>
            <w:r w:rsidRPr="005A4D3A">
              <w:rPr>
                <w:sz w:val="17"/>
                <w:lang w:val="es-CO"/>
              </w:rPr>
              <w:t>La numeración, validación tributaria y emisión formal de la factura electrónica serán realizadas por el sistema externo de facturación hospitalaria.</w:t>
            </w:r>
          </w:p>
        </w:tc>
      </w:tr>
      <w:tr w:rsidR="00A47E76" w:rsidRPr="00D61A46" w14:paraId="23732F2C" w14:textId="77777777">
        <w:trPr>
          <w:cantSplit/>
          <w:jc w:val="center"/>
        </w:trPr>
        <w:tc>
          <w:tcPr>
            <w:tcW w:w="2835" w:type="dxa"/>
            <w:tcMar>
              <w:top w:w="80" w:type="dxa"/>
              <w:left w:w="90" w:type="dxa"/>
              <w:bottom w:w="80" w:type="dxa"/>
              <w:right w:w="90" w:type="dxa"/>
            </w:tcMar>
          </w:tcPr>
          <w:p w14:paraId="7160278E" w14:textId="77777777" w:rsidR="00A47E76" w:rsidRDefault="00000000">
            <w:pPr>
              <w:spacing w:after="0" w:line="240" w:lineRule="auto"/>
            </w:pPr>
            <w:proofErr w:type="spellStart"/>
            <w:r>
              <w:rPr>
                <w:sz w:val="17"/>
              </w:rPr>
              <w:t>Pasarela</w:t>
            </w:r>
            <w:proofErr w:type="spellEnd"/>
            <w:r>
              <w:rPr>
                <w:sz w:val="17"/>
              </w:rPr>
              <w:t xml:space="preserve"> de </w:t>
            </w:r>
            <w:proofErr w:type="spellStart"/>
            <w:r>
              <w:rPr>
                <w:sz w:val="17"/>
              </w:rPr>
              <w:t>pagos</w:t>
            </w:r>
            <w:proofErr w:type="spellEnd"/>
          </w:p>
        </w:tc>
        <w:tc>
          <w:tcPr>
            <w:tcW w:w="6690" w:type="dxa"/>
            <w:tcMar>
              <w:top w:w="80" w:type="dxa"/>
              <w:left w:w="90" w:type="dxa"/>
              <w:bottom w:w="80" w:type="dxa"/>
              <w:right w:w="90" w:type="dxa"/>
            </w:tcMar>
          </w:tcPr>
          <w:p w14:paraId="10DA581E" w14:textId="77777777" w:rsidR="00A47E76" w:rsidRPr="005A4D3A" w:rsidRDefault="00000000">
            <w:pPr>
              <w:spacing w:after="0" w:line="240" w:lineRule="auto"/>
              <w:rPr>
                <w:lang w:val="es-CO"/>
              </w:rPr>
            </w:pPr>
            <w:r w:rsidRPr="005A4D3A">
              <w:rPr>
                <w:sz w:val="17"/>
                <w:lang w:val="es-CO"/>
              </w:rPr>
              <w:t>Los pagos en línea se procesarán mediante una pasarela aprobada por el Hospital; el sistema conservará referencias y estados, pero no almacenará datos completos de tarjetas.</w:t>
            </w:r>
          </w:p>
        </w:tc>
      </w:tr>
      <w:tr w:rsidR="00A47E76" w:rsidRPr="00D61A46" w14:paraId="40BC1C74" w14:textId="77777777">
        <w:trPr>
          <w:cantSplit/>
          <w:jc w:val="center"/>
        </w:trPr>
        <w:tc>
          <w:tcPr>
            <w:tcW w:w="2835" w:type="dxa"/>
            <w:tcMar>
              <w:top w:w="80" w:type="dxa"/>
              <w:left w:w="90" w:type="dxa"/>
              <w:bottom w:w="80" w:type="dxa"/>
              <w:right w:w="90" w:type="dxa"/>
            </w:tcMar>
          </w:tcPr>
          <w:p w14:paraId="14E56E46" w14:textId="77777777" w:rsidR="00A47E76" w:rsidRDefault="00000000">
            <w:pPr>
              <w:spacing w:after="0" w:line="240" w:lineRule="auto"/>
            </w:pPr>
            <w:r>
              <w:rPr>
                <w:sz w:val="17"/>
              </w:rPr>
              <w:t xml:space="preserve">Sistema </w:t>
            </w:r>
            <w:proofErr w:type="spellStart"/>
            <w:r>
              <w:rPr>
                <w:sz w:val="17"/>
              </w:rPr>
              <w:t>contable</w:t>
            </w:r>
            <w:proofErr w:type="spellEnd"/>
            <w:r>
              <w:rPr>
                <w:sz w:val="17"/>
              </w:rPr>
              <w:t xml:space="preserve"> </w:t>
            </w:r>
            <w:proofErr w:type="spellStart"/>
            <w:r>
              <w:rPr>
                <w:sz w:val="17"/>
              </w:rPr>
              <w:t>institucional</w:t>
            </w:r>
            <w:proofErr w:type="spellEnd"/>
          </w:p>
        </w:tc>
        <w:tc>
          <w:tcPr>
            <w:tcW w:w="6690" w:type="dxa"/>
            <w:tcMar>
              <w:top w:w="80" w:type="dxa"/>
              <w:left w:w="90" w:type="dxa"/>
              <w:bottom w:w="80" w:type="dxa"/>
              <w:right w:w="90" w:type="dxa"/>
            </w:tcMar>
          </w:tcPr>
          <w:p w14:paraId="40C42B40" w14:textId="77777777" w:rsidR="00A47E76" w:rsidRPr="005A4D3A" w:rsidRDefault="00000000">
            <w:pPr>
              <w:spacing w:after="0" w:line="240" w:lineRule="auto"/>
              <w:rPr>
                <w:lang w:val="es-CO"/>
              </w:rPr>
            </w:pPr>
            <w:r w:rsidRPr="005A4D3A">
              <w:rPr>
                <w:sz w:val="17"/>
                <w:lang w:val="es-CO"/>
              </w:rPr>
              <w:t>El intercambio de facturas, pagos, reembolsos y notas crédito se realizará mediante API REST o archivos CSV, según la interfaz configurada por la Universidad.</w:t>
            </w:r>
          </w:p>
        </w:tc>
      </w:tr>
      <w:tr w:rsidR="00A47E76" w:rsidRPr="00D61A46" w14:paraId="7D903581" w14:textId="77777777">
        <w:trPr>
          <w:cantSplit/>
          <w:jc w:val="center"/>
        </w:trPr>
        <w:tc>
          <w:tcPr>
            <w:tcW w:w="2835" w:type="dxa"/>
            <w:tcMar>
              <w:top w:w="80" w:type="dxa"/>
              <w:left w:w="90" w:type="dxa"/>
              <w:bottom w:w="80" w:type="dxa"/>
              <w:right w:w="90" w:type="dxa"/>
            </w:tcMar>
          </w:tcPr>
          <w:p w14:paraId="0B9C5EB1" w14:textId="77777777" w:rsidR="00A47E76" w:rsidRDefault="00000000">
            <w:pPr>
              <w:spacing w:after="0" w:line="240" w:lineRule="auto"/>
            </w:pPr>
            <w:r>
              <w:rPr>
                <w:sz w:val="17"/>
              </w:rPr>
              <w:t>Google Calendar</w:t>
            </w:r>
          </w:p>
        </w:tc>
        <w:tc>
          <w:tcPr>
            <w:tcW w:w="6690" w:type="dxa"/>
            <w:tcMar>
              <w:top w:w="80" w:type="dxa"/>
              <w:left w:w="90" w:type="dxa"/>
              <w:bottom w:w="80" w:type="dxa"/>
              <w:right w:w="90" w:type="dxa"/>
            </w:tcMar>
          </w:tcPr>
          <w:p w14:paraId="08E969E5" w14:textId="77777777" w:rsidR="00A47E76" w:rsidRPr="005A4D3A" w:rsidRDefault="00000000">
            <w:pPr>
              <w:spacing w:after="0" w:line="240" w:lineRule="auto"/>
              <w:rPr>
                <w:lang w:val="es-CO"/>
              </w:rPr>
            </w:pPr>
            <w:r w:rsidRPr="005A4D3A">
              <w:rPr>
                <w:sz w:val="17"/>
                <w:lang w:val="es-CO"/>
              </w:rPr>
              <w:t>La exportación de citas se realizará en un objeto JSON compatible con la API de Google Calendar.</w:t>
            </w:r>
          </w:p>
        </w:tc>
      </w:tr>
    </w:tbl>
    <w:p w14:paraId="2061825D" w14:textId="77777777" w:rsidR="00A47E76" w:rsidRPr="005A4D3A" w:rsidRDefault="00A47E76">
      <w:pPr>
        <w:spacing w:after="0"/>
        <w:rPr>
          <w:lang w:val="es-CO"/>
        </w:rPr>
      </w:pPr>
    </w:p>
    <w:p w14:paraId="57D2DDDC" w14:textId="77777777" w:rsidR="00A47E76" w:rsidRPr="005A4D3A" w:rsidRDefault="00000000" w:rsidP="005A4D3A">
      <w:pPr>
        <w:pStyle w:val="Ttulo1"/>
        <w:jc w:val="both"/>
        <w:rPr>
          <w:lang w:val="es-CO"/>
        </w:rPr>
      </w:pPr>
      <w:r w:rsidRPr="005A4D3A">
        <w:rPr>
          <w:lang w:val="es-CO"/>
        </w:rPr>
        <w:t>2. Requisitos funcionales</w:t>
      </w:r>
    </w:p>
    <w:p w14:paraId="4F9623FA" w14:textId="77777777" w:rsidR="00A47E76" w:rsidRPr="005A4D3A" w:rsidRDefault="00000000" w:rsidP="005A4D3A">
      <w:pPr>
        <w:pStyle w:val="Ttulo2"/>
        <w:jc w:val="both"/>
        <w:rPr>
          <w:lang w:val="es-CO"/>
        </w:rPr>
      </w:pPr>
      <w:r w:rsidRPr="005A4D3A">
        <w:rPr>
          <w:lang w:val="es-CO"/>
        </w:rPr>
        <w:t>2.1 Módulo de Seguridad</w:t>
      </w:r>
    </w:p>
    <w:p w14:paraId="4DEF0C9B" w14:textId="77777777" w:rsidR="00A47E76" w:rsidRPr="005A4D3A" w:rsidRDefault="00000000" w:rsidP="005A4D3A">
      <w:pPr>
        <w:pStyle w:val="Requirement"/>
        <w:jc w:val="both"/>
        <w:rPr>
          <w:lang w:val="es-CO"/>
        </w:rPr>
      </w:pPr>
      <w:r w:rsidRPr="00D61A46">
        <w:rPr>
          <w:b/>
          <w:lang w:val="es-CO"/>
        </w:rPr>
        <w:t xml:space="preserve">RFL-S001 — Autenticación de usuarios: </w:t>
      </w:r>
      <w:r w:rsidRPr="00D61A46">
        <w:rPr>
          <w:lang w:val="es-CO"/>
        </w:rPr>
        <w:t>Cuando una persona intente iniciar sesión, el sistema deberá validar el nombre de usuario y la contraseña contra las credenciales registradas y permitir el acceso únicamente cuando ambas coincidan y la cuenta se encuentre activa.</w:t>
      </w:r>
    </w:p>
    <w:p w14:paraId="66C36787" w14:textId="77777777" w:rsidR="00E14E44" w:rsidRPr="00D61A46" w:rsidRDefault="00000000">
      <w:pPr>
        <w:pStyle w:val="RequirementMeta"/>
        <w:jc w:val="both"/>
        <w:rPr>
          <w:lang w:val="es-CO"/>
        </w:rPr>
      </w:pPr>
      <w:r w:rsidRPr="00D61A46">
        <w:rPr>
          <w:lang w:val="es-CO"/>
        </w:rPr>
        <w:t xml:space="preserve">Gestión — Clasificación: RFL / Seguridad | Versión: 1.0 | Fecha: 2026-10-12 | Fuente: Contexto del sistema;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HU-01</w:t>
      </w:r>
    </w:p>
    <w:p w14:paraId="7167A259" w14:textId="77777777" w:rsidR="00A47E76" w:rsidRPr="005A4D3A" w:rsidRDefault="00000000" w:rsidP="005A4D3A">
      <w:pPr>
        <w:pStyle w:val="Ttulo2"/>
        <w:jc w:val="both"/>
        <w:rPr>
          <w:lang w:val="es-CO"/>
        </w:rPr>
      </w:pPr>
      <w:r w:rsidRPr="005A4D3A">
        <w:rPr>
          <w:lang w:val="es-CO"/>
        </w:rPr>
        <w:t>2.2 Módulo de Configuración</w:t>
      </w:r>
    </w:p>
    <w:p w14:paraId="2FCC1749" w14:textId="77777777" w:rsidR="00A47E76" w:rsidRPr="005A4D3A" w:rsidRDefault="00000000" w:rsidP="005A4D3A">
      <w:pPr>
        <w:pStyle w:val="Requirement"/>
        <w:jc w:val="both"/>
        <w:rPr>
          <w:lang w:val="es-CO"/>
        </w:rPr>
      </w:pPr>
      <w:r w:rsidRPr="00D61A46">
        <w:rPr>
          <w:b/>
          <w:lang w:val="es-CO"/>
        </w:rPr>
        <w:t xml:space="preserve">RFL-CF001 — Navegación de la aplicación: </w:t>
      </w:r>
      <w:r w:rsidRPr="00D61A46">
        <w:rPr>
          <w:lang w:val="es-CO"/>
        </w:rPr>
        <w:t>El sistema deberá presentar las secciones de la aplicación en un componente de navegación y utilizar para cada sección el nombre y el icono definidos en el catálogo de navegación aprobado por el Hospital.</w:t>
      </w:r>
    </w:p>
    <w:p w14:paraId="43A6152D" w14:textId="77777777" w:rsidR="00E14E44" w:rsidRPr="00D61A46" w:rsidRDefault="00000000">
      <w:pPr>
        <w:pStyle w:val="RequirementMeta"/>
        <w:jc w:val="both"/>
        <w:rPr>
          <w:lang w:val="es-CO"/>
        </w:rPr>
      </w:pPr>
      <w:r w:rsidRPr="00D61A46">
        <w:rPr>
          <w:lang w:val="es-CO"/>
        </w:rPr>
        <w:t xml:space="preserve">Gestión — Clasificación: RFL / Configuración | Versión: 1.0 | Fecha: 2026-10-12 | Fuente: Contexto del sistema;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HU-08</w:t>
      </w:r>
    </w:p>
    <w:p w14:paraId="55872807" w14:textId="77777777" w:rsidR="00A47E76" w:rsidRPr="005A4D3A" w:rsidRDefault="00000000" w:rsidP="005A4D3A">
      <w:pPr>
        <w:pStyle w:val="Ttulo2"/>
        <w:jc w:val="both"/>
        <w:rPr>
          <w:lang w:val="es-CO"/>
        </w:rPr>
      </w:pPr>
      <w:r w:rsidRPr="005A4D3A">
        <w:rPr>
          <w:lang w:val="es-CO"/>
        </w:rPr>
        <w:t>2.3 Módulo de Citas</w:t>
      </w:r>
    </w:p>
    <w:p w14:paraId="3D1775BA" w14:textId="77777777" w:rsidR="00A47E76" w:rsidRPr="005A4D3A" w:rsidRDefault="00000000" w:rsidP="005A4D3A">
      <w:pPr>
        <w:pStyle w:val="Requirement"/>
        <w:jc w:val="both"/>
        <w:rPr>
          <w:lang w:val="es-CO"/>
        </w:rPr>
      </w:pPr>
      <w:r w:rsidRPr="00D61A46">
        <w:rPr>
          <w:b/>
          <w:lang w:val="es-CO"/>
        </w:rPr>
        <w:t xml:space="preserve">RFL-C001 — Consulta autorizada de citas: </w:t>
      </w:r>
      <w:r w:rsidRPr="00D61A46">
        <w:rPr>
          <w:lang w:val="es-CO"/>
        </w:rPr>
        <w:t>El sistema deberá mostrar, en la sección "Citas", únicamente las citas que el usuario autenticado tenga autorización para consultar: sus propias citas cuando sea paciente, las citas en las que esté asignado cuando sea profesional de la salud y las citas de su ámbito de gestión cuando sea personal administrativo autorizado. La lista deberá ordenarse de forma descendente por fecha y podrá agruparse por estado y especialidad.</w:t>
      </w:r>
    </w:p>
    <w:p w14:paraId="480C2A99"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HU-07</w:t>
      </w:r>
    </w:p>
    <w:p w14:paraId="15CB1B1B" w14:textId="77777777" w:rsidR="00A47E76" w:rsidRPr="005A4D3A" w:rsidRDefault="00000000" w:rsidP="005A4D3A">
      <w:pPr>
        <w:pStyle w:val="Requirement"/>
        <w:jc w:val="both"/>
        <w:rPr>
          <w:lang w:val="es-CO"/>
        </w:rPr>
      </w:pPr>
      <w:r w:rsidRPr="00D61A46">
        <w:rPr>
          <w:b/>
          <w:lang w:val="es-CO"/>
        </w:rPr>
        <w:t xml:space="preserve">RFL-C002 — Filtrado de citas: </w:t>
      </w:r>
      <w:r w:rsidRPr="00D61A46">
        <w:rPr>
          <w:lang w:val="es-CO"/>
        </w:rPr>
        <w:t>El sistema deberá permitir al usuario autorizado filtrar las citas por rango de fechas, estado, especialidad, profesional, paciente y modalidad, aplicando únicamente los criterios disponibles para su rol.</w:t>
      </w:r>
    </w:p>
    <w:p w14:paraId="2BDBA763"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HU-07</w:t>
      </w:r>
    </w:p>
    <w:p w14:paraId="24B14CDF" w14:textId="77777777" w:rsidR="00A47E76" w:rsidRPr="005A4D3A" w:rsidRDefault="00000000" w:rsidP="005A4D3A">
      <w:pPr>
        <w:pStyle w:val="Requirement"/>
        <w:jc w:val="both"/>
        <w:rPr>
          <w:lang w:val="es-CO"/>
        </w:rPr>
      </w:pPr>
      <w:r w:rsidRPr="00D61A46">
        <w:rPr>
          <w:b/>
          <w:lang w:val="es-CO"/>
        </w:rPr>
        <w:t xml:space="preserve">RFL-C003 — Selección de especialidad y modalidad: </w:t>
      </w:r>
      <w:r w:rsidRPr="00D61A46">
        <w:rPr>
          <w:lang w:val="es-CO"/>
        </w:rPr>
        <w:t>Cuando un paciente seleccione la opción "Agendar nueva cita", el sistema deberá mostrar las especialidades y modalidades de atención habilitadas para el Hospital Virtual.</w:t>
      </w:r>
    </w:p>
    <w:p w14:paraId="40DEBA90"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HU-02</w:t>
      </w:r>
    </w:p>
    <w:p w14:paraId="3BA7FEF4" w14:textId="77777777" w:rsidR="00A47E76" w:rsidRPr="005A4D3A" w:rsidRDefault="00000000" w:rsidP="005A4D3A">
      <w:pPr>
        <w:pStyle w:val="Requirement"/>
        <w:jc w:val="both"/>
        <w:rPr>
          <w:lang w:val="es-CO"/>
        </w:rPr>
      </w:pPr>
      <w:r w:rsidRPr="00D61A46">
        <w:rPr>
          <w:b/>
          <w:lang w:val="es-CO"/>
        </w:rPr>
        <w:t xml:space="preserve">RFL-C004 — Consulta de disponibilidad: </w:t>
      </w:r>
      <w:r w:rsidRPr="00D61A46">
        <w:rPr>
          <w:lang w:val="es-CO"/>
        </w:rPr>
        <w:t>Después de que el paciente seleccione una especialidad y una modalidad, el sistema deberá consultar y mostrar en una vista de calendario las fechas, franjas horarias y profesionales de la salud disponibles.</w:t>
      </w:r>
    </w:p>
    <w:p w14:paraId="36ECABE9" w14:textId="77777777" w:rsidR="00E14E44" w:rsidRPr="00D61A46" w:rsidRDefault="00000000">
      <w:pPr>
        <w:pStyle w:val="RequirementMeta"/>
        <w:jc w:val="both"/>
        <w:rPr>
          <w:lang w:val="es-CO"/>
        </w:rPr>
      </w:pPr>
      <w:r w:rsidRPr="00D61A46">
        <w:rPr>
          <w:lang w:val="es-CO"/>
        </w:rPr>
        <w:lastRenderedPageBreak/>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HU-02</w:t>
      </w:r>
    </w:p>
    <w:p w14:paraId="308BD83F" w14:textId="77777777" w:rsidR="00A47E76" w:rsidRPr="005A4D3A" w:rsidRDefault="00000000" w:rsidP="005A4D3A">
      <w:pPr>
        <w:pStyle w:val="Requirement"/>
        <w:jc w:val="both"/>
        <w:rPr>
          <w:lang w:val="es-CO"/>
        </w:rPr>
      </w:pPr>
      <w:r w:rsidRPr="00D61A46">
        <w:rPr>
          <w:b/>
          <w:lang w:val="es-CO"/>
        </w:rPr>
        <w:t xml:space="preserve">RFL-C005 — Creación y notificación de cita: </w:t>
      </w:r>
      <w:r w:rsidRPr="00D61A46">
        <w:rPr>
          <w:lang w:val="es-CO"/>
        </w:rPr>
        <w:t>Cuando el paciente seleccione un profesional y un horario disponible y confirme la operación, el sistema deberá crear una cita con paciente, especialidad, profesional, modalidad, fecha, hora y agenda como datos obligatorios; asignarle el estado "agendada"; y notificar la creación al paciente y al profesional mediante la aplicación y correo electrónico.</w:t>
      </w:r>
    </w:p>
    <w:p w14:paraId="7FF3B11D"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HU-02</w:t>
      </w:r>
    </w:p>
    <w:p w14:paraId="42DEA9A2" w14:textId="77777777" w:rsidR="00A47E76" w:rsidRPr="005A4D3A" w:rsidRDefault="00000000" w:rsidP="005A4D3A">
      <w:pPr>
        <w:pStyle w:val="Requirement"/>
        <w:jc w:val="both"/>
        <w:rPr>
          <w:lang w:val="es-CO"/>
        </w:rPr>
      </w:pPr>
      <w:r w:rsidRPr="00D61A46">
        <w:rPr>
          <w:b/>
          <w:lang w:val="es-CO"/>
        </w:rPr>
        <w:t xml:space="preserve">RFL-C006 — Exportación a Google Calendar: </w:t>
      </w:r>
      <w:r w:rsidRPr="00D61A46">
        <w:rPr>
          <w:lang w:val="es-CO"/>
        </w:rPr>
        <w:t>El sistema deberá permitir al paciente exportar una cita seleccionada en un objeto JSON compatible con la API de Google Calendar. La exportación deberá incluir título, fecha y hora de inicio y finalización, zona horaria, modalidad, enlace de conexión y notas administrativas autorizadas, sin incluir información clínica.</w:t>
      </w:r>
    </w:p>
    <w:p w14:paraId="731E8EAE"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Administrador del Hospital | Estabilidad: Volátil | Prioridad: COULD | Estado: Validado | Release: Release 3 | Trazabilidad: HU-14</w:t>
      </w:r>
    </w:p>
    <w:p w14:paraId="76549973" w14:textId="77777777" w:rsidR="00A47E76" w:rsidRPr="005A4D3A" w:rsidRDefault="00000000" w:rsidP="005A4D3A">
      <w:pPr>
        <w:pStyle w:val="Requirement"/>
        <w:jc w:val="both"/>
        <w:rPr>
          <w:lang w:val="es-CO"/>
        </w:rPr>
      </w:pPr>
      <w:r w:rsidRPr="00D61A46">
        <w:rPr>
          <w:b/>
          <w:lang w:val="es-CO"/>
        </w:rPr>
        <w:t xml:space="preserve">RFL-C009 — Solicitud de reprogramación o cancelación: </w:t>
      </w:r>
      <w:r w:rsidRPr="00D61A46">
        <w:rPr>
          <w:lang w:val="es-CO"/>
        </w:rPr>
        <w:t>Cuando una cita se encuentre en estado "agendada", "reagendada" o "confirmada" y falten al menos 24 horas para su inicio, el sistema deberá permitir al paciente registrar una solicitud de reprogramación o cancelación. La solicitud deberá incluir el tipo de cambio, la justificación, la nueva fecha y hora cuando corresponda, la fecha de registro y el estado "pendiente de gestión", y deberá notificarse al profesional asignado y al personal administrativo autorizado.</w:t>
      </w:r>
    </w:p>
    <w:p w14:paraId="268FD4E1"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Administrador del Hospital | Estabilidad: Establecido | Prioridad: SHOULD | Estado: Validado | Release: Release 2 | Trazabilidad: HU-13</w:t>
      </w:r>
    </w:p>
    <w:p w14:paraId="76E67834" w14:textId="77777777" w:rsidR="00A47E76" w:rsidRPr="005A4D3A" w:rsidRDefault="00000000" w:rsidP="005A4D3A">
      <w:pPr>
        <w:pStyle w:val="Requirement"/>
        <w:jc w:val="both"/>
        <w:rPr>
          <w:lang w:val="es-CO"/>
        </w:rPr>
      </w:pPr>
      <w:r w:rsidRPr="00D61A46">
        <w:rPr>
          <w:b/>
          <w:lang w:val="es-CO"/>
        </w:rPr>
        <w:t xml:space="preserve">RFL-C010 — Ingreso a teleconsulta: </w:t>
      </w:r>
      <w:r w:rsidRPr="00D61A46">
        <w:rPr>
          <w:lang w:val="es-CO"/>
        </w:rPr>
        <w:t>Cuando una cita virtual se encuentre en estado "confirmada" y la sesión esté habilitada de acuerdo con su fecha y hora, el sistema deberá permitir al paciente y al profesional asignado ingresar a la teleconsulta mediante el enlace vinculado con la cita.</w:t>
      </w:r>
    </w:p>
    <w:p w14:paraId="029E5323"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Directivo o responsable clínico | Estabilidad: Establecido | Prioridad: MUST | Estado: Validado | Release: Release 1 | Trazabilidad: HU-04</w:t>
      </w:r>
    </w:p>
    <w:p w14:paraId="0EE81D17" w14:textId="77777777" w:rsidR="00A47E76" w:rsidRPr="005A4D3A" w:rsidRDefault="00000000" w:rsidP="005A4D3A">
      <w:pPr>
        <w:pStyle w:val="Requirement"/>
        <w:jc w:val="both"/>
        <w:rPr>
          <w:lang w:val="es-CO"/>
        </w:rPr>
      </w:pPr>
      <w:r w:rsidRPr="00D61A46">
        <w:rPr>
          <w:b/>
          <w:lang w:val="es-CO"/>
        </w:rPr>
        <w:t xml:space="preserve">RFL-C011 — Comunicación en teleconsulta: </w:t>
      </w:r>
      <w:r w:rsidRPr="00D61A46">
        <w:rPr>
          <w:lang w:val="es-CO"/>
        </w:rPr>
        <w:t>Durante una teleconsulta activa, el sistema deberá permitir al paciente y al profesional asignado comunicarse en tiempo real mediante audio, video y chat a través de la plataforma de videoconferencia configurada. Si un participante pierde temporalmente la conexión, el sistema deberá permitirle reconectarse a la misma sesión al menos una vez mientras esta permanezca activa.</w:t>
      </w:r>
    </w:p>
    <w:p w14:paraId="79B0B7BF"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Escenarios y storyboards; Cuestionario a pacientes; Validación documental/prototipo | </w:t>
      </w:r>
      <w:proofErr w:type="gramStart"/>
      <w:r w:rsidRPr="00D61A46">
        <w:rPr>
          <w:lang w:val="es-CO"/>
        </w:rPr>
        <w:t>Responsable</w:t>
      </w:r>
      <w:proofErr w:type="gramEnd"/>
      <w:r w:rsidRPr="00D61A46">
        <w:rPr>
          <w:lang w:val="es-CO"/>
        </w:rPr>
        <w:t>: Directivo o responsable clínico | Estabilidad: Establecido | Prioridad: MUST | Estado: Validado | Release: Release 1 | Trazabilidad: HU-04</w:t>
      </w:r>
    </w:p>
    <w:p w14:paraId="0B861AAB" w14:textId="77777777" w:rsidR="00A47E76" w:rsidRPr="005A4D3A" w:rsidRDefault="00000000" w:rsidP="005A4D3A">
      <w:pPr>
        <w:pStyle w:val="Requirement"/>
        <w:jc w:val="both"/>
        <w:rPr>
          <w:lang w:val="es-CO"/>
        </w:rPr>
      </w:pPr>
      <w:r w:rsidRPr="00D61A46">
        <w:rPr>
          <w:b/>
          <w:lang w:val="es-CO"/>
        </w:rPr>
        <w:t xml:space="preserve">RFL-C012 — Asignación de estudiantes a cita: </w:t>
      </w:r>
      <w:r w:rsidRPr="00D61A46">
        <w:rPr>
          <w:lang w:val="es-CO"/>
        </w:rPr>
        <w:t>El sistema deberá permitir al médico supervisor asignar a una cita específica hasta cuatro estudiantes que se encuentren activos, vinculados con una práctica clínica vigente y asociados con dicho supervisor. Para cada estudiante deberá registrarse la modalidad de participación "activa" o "escucha".</w:t>
      </w:r>
    </w:p>
    <w:p w14:paraId="32B9C466"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Contexto del sistema; Negociación en clase; Validación documental/prototipo | </w:t>
      </w:r>
      <w:proofErr w:type="gramStart"/>
      <w:r w:rsidRPr="00D61A46">
        <w:rPr>
          <w:lang w:val="es-CO"/>
        </w:rPr>
        <w:t>Responsable</w:t>
      </w:r>
      <w:proofErr w:type="gramEnd"/>
      <w:r w:rsidRPr="00D61A46">
        <w:rPr>
          <w:lang w:val="es-CO"/>
        </w:rPr>
        <w:t>: Coordinador académico | Estabilidad: Establecido | Prioridad: MUST | Estado: Validado | Release: Release 1 | Trazabilidad: HU-17</w:t>
      </w:r>
    </w:p>
    <w:p w14:paraId="1BB05253" w14:textId="77777777" w:rsidR="00A47E76" w:rsidRPr="005A4D3A" w:rsidRDefault="00000000" w:rsidP="005A4D3A">
      <w:pPr>
        <w:pStyle w:val="Requirement"/>
        <w:jc w:val="both"/>
        <w:rPr>
          <w:lang w:val="es-CO"/>
        </w:rPr>
      </w:pPr>
      <w:r w:rsidRPr="00D61A46">
        <w:rPr>
          <w:b/>
          <w:lang w:val="es-CO"/>
        </w:rPr>
        <w:t xml:space="preserve">RFL-C013 — Consentimiento para participación estudiantil: </w:t>
      </w:r>
      <w:r w:rsidRPr="00D61A46">
        <w:rPr>
          <w:lang w:val="es-CO"/>
        </w:rPr>
        <w:t>Antes de permitir el acceso de estudiantes a una teleconsulta, el sistema deberá mostrar al paciente la identidad académica de los estudiantes asignados y la modalidad de participación, solicitar su consentimiento y registrar la respuesta, fecha, hora y versión del texto aceptado. El paciente podrá rechazar o revocar el consentimiento antes del inicio de la sesión; sin un consentimiento vigente, el sistema deberá denegar el acceso de los estudiantes.</w:t>
      </w:r>
    </w:p>
    <w:p w14:paraId="565308C0" w14:textId="77777777" w:rsidR="00E14E44" w:rsidRPr="00D61A46" w:rsidRDefault="00000000">
      <w:pPr>
        <w:pStyle w:val="RequirementMeta"/>
        <w:jc w:val="both"/>
        <w:rPr>
          <w:lang w:val="es-CO"/>
        </w:rPr>
      </w:pPr>
      <w:r w:rsidRPr="00D61A46">
        <w:rPr>
          <w:lang w:val="es-CO"/>
        </w:rPr>
        <w:t xml:space="preserve">Gestión — Clasificación: RFL / Citas | Versión: 1.0 | Fecha: 2026-10-12 | Fuente: Contexto del sistema; Negociación en clase; Validación documental/prototipo | </w:t>
      </w:r>
      <w:proofErr w:type="gramStart"/>
      <w:r w:rsidRPr="00D61A46">
        <w:rPr>
          <w:lang w:val="es-CO"/>
        </w:rPr>
        <w:t>Responsable</w:t>
      </w:r>
      <w:proofErr w:type="gramEnd"/>
      <w:r w:rsidRPr="00D61A46">
        <w:rPr>
          <w:lang w:val="es-CO"/>
        </w:rPr>
        <w:t>: Directivo o responsable clínico | Estabilidad: Establecido | Prioridad: MUST | Estado: Validado | Release: Release 1 | Trazabilidad: HU-18</w:t>
      </w:r>
    </w:p>
    <w:p w14:paraId="4A839C58" w14:textId="77777777" w:rsidR="00A47E76" w:rsidRPr="005A4D3A" w:rsidRDefault="00000000" w:rsidP="005A4D3A">
      <w:pPr>
        <w:pStyle w:val="Ttulo2"/>
        <w:jc w:val="both"/>
        <w:rPr>
          <w:lang w:val="es-CO"/>
        </w:rPr>
      </w:pPr>
      <w:r w:rsidRPr="005A4D3A">
        <w:rPr>
          <w:lang w:val="es-CO"/>
        </w:rPr>
        <w:t>2.4 Módulo de Agenda</w:t>
      </w:r>
    </w:p>
    <w:p w14:paraId="3611B9B4" w14:textId="77777777" w:rsidR="00A47E76" w:rsidRPr="005A4D3A" w:rsidRDefault="00000000" w:rsidP="005A4D3A">
      <w:pPr>
        <w:pStyle w:val="Requirement"/>
        <w:jc w:val="both"/>
        <w:rPr>
          <w:lang w:val="es-CO"/>
        </w:rPr>
      </w:pPr>
      <w:r w:rsidRPr="00D61A46">
        <w:rPr>
          <w:b/>
          <w:lang w:val="es-CO"/>
        </w:rPr>
        <w:t xml:space="preserve">RFL-A001 — Filtros y agrupación de agenda: </w:t>
      </w:r>
      <w:r w:rsidRPr="00D61A46">
        <w:rPr>
          <w:lang w:val="es-CO"/>
        </w:rPr>
        <w:t>Cuando un profesional de la salud acceda a la sección "Agenda", el sistema deberá permitirle filtrar y agrupar sus citas programadas por rango de fechas, estado, especialidad y modalidad.</w:t>
      </w:r>
    </w:p>
    <w:p w14:paraId="610E1125" w14:textId="77777777" w:rsidR="00E14E44" w:rsidRPr="00D61A46" w:rsidRDefault="00000000">
      <w:pPr>
        <w:pStyle w:val="RequirementMeta"/>
        <w:jc w:val="both"/>
        <w:rPr>
          <w:lang w:val="es-CO"/>
        </w:rPr>
      </w:pPr>
      <w:r w:rsidRPr="00D61A46">
        <w:rPr>
          <w:lang w:val="es-CO"/>
        </w:rPr>
        <w:lastRenderedPageBreak/>
        <w:t xml:space="preserve">Gestión — Clasificación: RFL / Agenda | Versión: 1.0 | Fecha: 2026-10-12 | Fuente: Contexto del sistema;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HU-06</w:t>
      </w:r>
    </w:p>
    <w:p w14:paraId="73B4A1B6" w14:textId="77777777" w:rsidR="00A47E76" w:rsidRPr="005A4D3A" w:rsidRDefault="00000000" w:rsidP="005A4D3A">
      <w:pPr>
        <w:pStyle w:val="Requirement"/>
        <w:jc w:val="both"/>
        <w:rPr>
          <w:lang w:val="es-CO"/>
        </w:rPr>
      </w:pPr>
      <w:r w:rsidRPr="00D61A46">
        <w:rPr>
          <w:b/>
          <w:lang w:val="es-CO"/>
        </w:rPr>
        <w:t xml:space="preserve">RFL-A002 — Consulta de agenda profesional: </w:t>
      </w:r>
      <w:r w:rsidRPr="00D61A46">
        <w:rPr>
          <w:lang w:val="es-CO"/>
        </w:rPr>
        <w:t>Cuando un profesional de la salud acceda a la sección "Agenda", el sistema deberá mostrar las citas que tenga asignadas dentro del periodo seleccionado e incluir para cada cita la fecha, hora, paciente, estado, modalidad y acceso autorizado al registro clínico. La semana actual será el periodo seleccionado por defecto.</w:t>
      </w:r>
    </w:p>
    <w:p w14:paraId="73ACCB2F" w14:textId="77777777" w:rsidR="00E14E44" w:rsidRPr="00D61A46" w:rsidRDefault="00000000">
      <w:pPr>
        <w:pStyle w:val="RequirementMeta"/>
        <w:jc w:val="both"/>
        <w:rPr>
          <w:lang w:val="es-CO"/>
        </w:rPr>
      </w:pPr>
      <w:r w:rsidRPr="00D61A46">
        <w:rPr>
          <w:lang w:val="es-CO"/>
        </w:rPr>
        <w:t xml:space="preserve">Gestión — Clasificación: RFL / Agenda | Versión: 1.0 | Fecha: 2026-10-12 | Fuente: Contexto del sistema; Validación documental/prototipo | </w:t>
      </w:r>
      <w:proofErr w:type="gramStart"/>
      <w:r w:rsidRPr="00D61A46">
        <w:rPr>
          <w:lang w:val="es-CO"/>
        </w:rPr>
        <w:t>Responsable</w:t>
      </w:r>
      <w:proofErr w:type="gramEnd"/>
      <w:r w:rsidRPr="00D61A46">
        <w:rPr>
          <w:lang w:val="es-CO"/>
        </w:rPr>
        <w:t>: Administrador del Hospital | Estabilidad: Establecido | Prioridad: MUST | Estado: Validado | Release: Release 1 | Trazabilidad: HU-06</w:t>
      </w:r>
    </w:p>
    <w:p w14:paraId="46FBC4E2" w14:textId="77777777" w:rsidR="00A47E76" w:rsidRPr="005A4D3A" w:rsidRDefault="00000000" w:rsidP="005A4D3A">
      <w:pPr>
        <w:pStyle w:val="Requirement"/>
        <w:jc w:val="both"/>
        <w:rPr>
          <w:lang w:val="es-CO"/>
        </w:rPr>
      </w:pPr>
      <w:r w:rsidRPr="00D61A46">
        <w:rPr>
          <w:b/>
          <w:lang w:val="es-CO"/>
        </w:rPr>
        <w:t xml:space="preserve">RFL-A003 — Bloque de acompañamiento estudiantil: </w:t>
      </w:r>
      <w:r w:rsidRPr="00D61A46">
        <w:rPr>
          <w:lang w:val="es-CO"/>
        </w:rPr>
        <w:t>El sistema deberá permitir al coordinador académico o al médico supervisor programar un bloque de acompañamiento estudiantil en la agenda del supervisor, indicando práctica clínica, estudiantes activos, fecha, hora de inicio, hora de finalización y modalidad de participación. Cuando una cita sea programada dentro del bloque, el sistema deberá proponer la vinculación de los estudiantes y exigir el consentimiento definido en RFL-C013 antes de permitir su ingreso.</w:t>
      </w:r>
    </w:p>
    <w:p w14:paraId="43BCE0DA" w14:textId="77777777" w:rsidR="00E14E44" w:rsidRPr="00D61A46" w:rsidRDefault="00000000">
      <w:pPr>
        <w:pStyle w:val="RequirementMeta"/>
        <w:jc w:val="both"/>
        <w:rPr>
          <w:lang w:val="es-CO"/>
        </w:rPr>
      </w:pPr>
      <w:r w:rsidRPr="00D61A46">
        <w:rPr>
          <w:lang w:val="es-CO"/>
        </w:rPr>
        <w:t xml:space="preserve">Gestión — Clasificación: RFL / Agenda | Versión: 1.0 | Fecha: 2026-10-12 | Fuente: Contexto del sistema; Negociación en clase; Validación documental/prototipo | </w:t>
      </w:r>
      <w:proofErr w:type="gramStart"/>
      <w:r w:rsidRPr="00D61A46">
        <w:rPr>
          <w:lang w:val="es-CO"/>
        </w:rPr>
        <w:t>Responsable</w:t>
      </w:r>
      <w:proofErr w:type="gramEnd"/>
      <w:r w:rsidRPr="00D61A46">
        <w:rPr>
          <w:lang w:val="es-CO"/>
        </w:rPr>
        <w:t>: Coordinador académico | Estabilidad: Establecido | Prioridad: MUST | Estado: Validado | Release: Release 1 | Trazabilidad: HU-17</w:t>
      </w:r>
    </w:p>
    <w:p w14:paraId="400AE15D" w14:textId="77777777" w:rsidR="00A47E76" w:rsidRPr="005A4D3A" w:rsidRDefault="00000000" w:rsidP="005A4D3A">
      <w:pPr>
        <w:pStyle w:val="Ttulo2"/>
        <w:jc w:val="both"/>
        <w:rPr>
          <w:lang w:val="es-CO"/>
        </w:rPr>
      </w:pPr>
      <w:r w:rsidRPr="005A4D3A">
        <w:rPr>
          <w:lang w:val="es-CO"/>
        </w:rPr>
        <w:t>2.5 Módulo de Historia Clínica</w:t>
      </w:r>
    </w:p>
    <w:p w14:paraId="7C748246" w14:textId="77777777" w:rsidR="00A47E76" w:rsidRPr="005A4D3A" w:rsidRDefault="00000000" w:rsidP="005A4D3A">
      <w:pPr>
        <w:pStyle w:val="Requirement"/>
        <w:jc w:val="both"/>
        <w:rPr>
          <w:lang w:val="es-CO"/>
        </w:rPr>
      </w:pPr>
      <w:r w:rsidRPr="00D61A46">
        <w:rPr>
          <w:b/>
          <w:lang w:val="es-CO"/>
        </w:rPr>
        <w:t xml:space="preserve">RFL-HC001 — Registro de evolución clínica: </w:t>
      </w:r>
      <w:r w:rsidRPr="00D61A46">
        <w:rPr>
          <w:lang w:val="es-CO"/>
        </w:rPr>
        <w:t>Durante o después de una atención, el sistema deberá permitir al profesional de la salud autorizado registrar la evolución clínica, tratamientos, procedimientos, diagnósticos, indicaciones y novedades del paciente. La información deberá quedar asociada con el paciente, la cita, el profesional, la fecha y el registro de atención correspondiente.</w:t>
      </w:r>
    </w:p>
    <w:p w14:paraId="1CB6C14D" w14:textId="77777777" w:rsidR="00E14E44" w:rsidRPr="00D61A46" w:rsidRDefault="00000000">
      <w:pPr>
        <w:pStyle w:val="RequirementMeta"/>
        <w:jc w:val="both"/>
        <w:rPr>
          <w:lang w:val="es-CO"/>
        </w:rPr>
      </w:pPr>
      <w:r w:rsidRPr="00D61A46">
        <w:rPr>
          <w:lang w:val="es-CO"/>
        </w:rPr>
        <w:t xml:space="preserve">Gestión — Clasificación: RFL / Historia Clínica | Versión: 1.0 | Fecha: 2026-10-12 | Fuente: Contexto del sistema; Cuestionario a pacientes; Validación documental/prototipo | </w:t>
      </w:r>
      <w:proofErr w:type="gramStart"/>
      <w:r w:rsidRPr="00D61A46">
        <w:rPr>
          <w:lang w:val="es-CO"/>
        </w:rPr>
        <w:t>Responsable</w:t>
      </w:r>
      <w:proofErr w:type="gramEnd"/>
      <w:r w:rsidRPr="00D61A46">
        <w:rPr>
          <w:lang w:val="es-CO"/>
        </w:rPr>
        <w:t>: Directivo o responsable clínico | Estabilidad: Establecido | Prioridad: MUST | Estado: Validado | Release: Release 1 | Trazabilidad: HU-03C</w:t>
      </w:r>
    </w:p>
    <w:p w14:paraId="2A2262D8" w14:textId="77777777" w:rsidR="00A47E76" w:rsidRPr="005A4D3A" w:rsidRDefault="00000000" w:rsidP="005A4D3A">
      <w:pPr>
        <w:pStyle w:val="Requirement"/>
        <w:jc w:val="both"/>
        <w:rPr>
          <w:lang w:val="es-CO"/>
        </w:rPr>
      </w:pPr>
      <w:r w:rsidRPr="00D61A46">
        <w:rPr>
          <w:b/>
          <w:lang w:val="es-CO"/>
        </w:rPr>
        <w:t xml:space="preserve">RFL-HC002 — Consulta de historia clínica: </w:t>
      </w:r>
      <w:r w:rsidRPr="00D61A46">
        <w:rPr>
          <w:lang w:val="es-CO"/>
        </w:rPr>
        <w:t>El sistema deberá permitir al profesional de la salud autorizado consultar la historia clínica y los registros de atención del paciente seleccionado dentro del alcance de sus permisos y de la relación asistencial vigente.</w:t>
      </w:r>
    </w:p>
    <w:p w14:paraId="0436B0F8" w14:textId="77777777" w:rsidR="00E14E44" w:rsidRPr="00D61A46" w:rsidRDefault="00000000">
      <w:pPr>
        <w:pStyle w:val="RequirementMeta"/>
        <w:jc w:val="both"/>
        <w:rPr>
          <w:lang w:val="es-CO"/>
        </w:rPr>
      </w:pPr>
      <w:r w:rsidRPr="00D61A46">
        <w:rPr>
          <w:lang w:val="es-CO"/>
        </w:rPr>
        <w:t xml:space="preserve">Gestión — Clasificación: RFL / Historia Clínica | Versión: 1.0 | Fecha: 2026-10-12 | Fuente: Contexto del sistema; Cuestionario a pacientes; Validación documental/prototipo | </w:t>
      </w:r>
      <w:proofErr w:type="gramStart"/>
      <w:r w:rsidRPr="00D61A46">
        <w:rPr>
          <w:lang w:val="es-CO"/>
        </w:rPr>
        <w:t>Responsable</w:t>
      </w:r>
      <w:proofErr w:type="gramEnd"/>
      <w:r w:rsidRPr="00D61A46">
        <w:rPr>
          <w:lang w:val="es-CO"/>
        </w:rPr>
        <w:t>: Directivo o responsable clínico | Estabilidad: Establecido | Prioridad: MUST | Estado: Validado | Release: Release 1 | Trazabilidad: HU-03A</w:t>
      </w:r>
    </w:p>
    <w:p w14:paraId="412FCBEC" w14:textId="77777777" w:rsidR="00A47E76" w:rsidRPr="005A4D3A" w:rsidRDefault="00000000" w:rsidP="005A4D3A">
      <w:pPr>
        <w:pStyle w:val="Requirement"/>
        <w:jc w:val="both"/>
        <w:rPr>
          <w:lang w:val="es-CO"/>
        </w:rPr>
      </w:pPr>
      <w:r w:rsidRPr="00D61A46">
        <w:rPr>
          <w:b/>
          <w:lang w:val="es-CO"/>
        </w:rPr>
        <w:t xml:space="preserve">RFL-HC003 — Consulta de resultados diagnósticos: </w:t>
      </w:r>
      <w:r w:rsidRPr="00D61A46">
        <w:rPr>
          <w:lang w:val="es-CO"/>
        </w:rPr>
        <w:t>El sistema deberá permitir al profesional de la salud autorizado consultar en línea los resultados de laboratorio e imágenes diagnósticas asociados con el paciente y obtenidos desde el proveedor externo configurado, mostrando su origen, fecha, tipo y estado de disponibilidad.</w:t>
      </w:r>
    </w:p>
    <w:p w14:paraId="61AEEE8E" w14:textId="77777777" w:rsidR="00E14E44" w:rsidRPr="00D61A46" w:rsidRDefault="00000000">
      <w:pPr>
        <w:pStyle w:val="RequirementMeta"/>
        <w:jc w:val="both"/>
        <w:rPr>
          <w:lang w:val="es-CO"/>
        </w:rPr>
      </w:pPr>
      <w:r w:rsidRPr="00D61A46">
        <w:rPr>
          <w:lang w:val="es-CO"/>
        </w:rPr>
        <w:t xml:space="preserve">Gestión — Clasificación: RFL / Historia Clínica | Versión: 1.0 | Fecha: 2026-10-12 | Fuente: Contexto del sistema; Cuestionario a pacientes; Validación documental/prototipo | </w:t>
      </w:r>
      <w:proofErr w:type="gramStart"/>
      <w:r w:rsidRPr="00D61A46">
        <w:rPr>
          <w:lang w:val="es-CO"/>
        </w:rPr>
        <w:t>Responsable</w:t>
      </w:r>
      <w:proofErr w:type="gramEnd"/>
      <w:r w:rsidRPr="00D61A46">
        <w:rPr>
          <w:lang w:val="es-CO"/>
        </w:rPr>
        <w:t>: Directivo o responsable clínico | Estabilidad: Volátil | Prioridad: MUST | Estado: Validado | Release: Release 1 | Trazabilidad: HU-03B</w:t>
      </w:r>
    </w:p>
    <w:p w14:paraId="0F02A4EA" w14:textId="77777777" w:rsidR="00A47E76" w:rsidRPr="005A4D3A" w:rsidRDefault="00000000" w:rsidP="005A4D3A">
      <w:pPr>
        <w:pStyle w:val="Requirement"/>
        <w:jc w:val="both"/>
        <w:rPr>
          <w:lang w:val="es-CO"/>
        </w:rPr>
      </w:pPr>
      <w:r w:rsidRPr="006972B5">
        <w:rPr>
          <w:b/>
          <w:lang w:val="es-CO"/>
        </w:rPr>
        <w:t xml:space="preserve">RFL-HC004 — Fórmula médica digital: </w:t>
      </w:r>
      <w:r w:rsidRPr="006972B5">
        <w:rPr>
          <w:lang w:val="es-CO"/>
        </w:rPr>
        <w:t>Cuando un profesional emita una fórmula médica digital, el sistema deberá ponerla a disposición del paciente en formato PDF, notificarla en su perfil y permitir su consulta y descarga.</w:t>
      </w:r>
    </w:p>
    <w:p w14:paraId="737D6AFD" w14:textId="77777777" w:rsidR="00E14E44" w:rsidRPr="006972B5" w:rsidRDefault="00000000">
      <w:pPr>
        <w:pStyle w:val="RequirementMeta"/>
        <w:jc w:val="both"/>
        <w:rPr>
          <w:lang w:val="es-CO"/>
        </w:rPr>
      </w:pPr>
      <w:r w:rsidRPr="006972B5">
        <w:rPr>
          <w:lang w:val="es-CO"/>
        </w:rPr>
        <w:t xml:space="preserve">Gestión — Clasificación: RFL / Historia Clínica | Versión: 1.0 | Fecha: 2026-10-12 | Fuente: Contexto del sistema; Cuestionario a pacientes; Validación documental/prototipo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HU-15</w:t>
      </w:r>
    </w:p>
    <w:p w14:paraId="2D7E5EC7" w14:textId="77777777" w:rsidR="00A47E76" w:rsidRPr="005A4D3A" w:rsidRDefault="00000000" w:rsidP="005A4D3A">
      <w:pPr>
        <w:pStyle w:val="Requirement"/>
        <w:jc w:val="both"/>
        <w:rPr>
          <w:lang w:val="es-CO"/>
        </w:rPr>
      </w:pPr>
      <w:r w:rsidRPr="006972B5">
        <w:rPr>
          <w:b/>
          <w:lang w:val="es-CO"/>
        </w:rPr>
        <w:t xml:space="preserve">RFL-HC005 — Carga de documentos clínicos: </w:t>
      </w:r>
      <w:r w:rsidRPr="006972B5">
        <w:rPr>
          <w:lang w:val="es-CO"/>
        </w:rPr>
        <w:t>El sistema deberá permitir al paciente cargar documentos de historia clínica en formatos PDF, JPEG, JPG o PNG y asociarlos con su perfil como "documentos aportados por el paciente". En cada operación podrá adjuntar hasta tres archivos de máximo 15 MB cada uno; el sistema deberá registrar tipo de documento, fecha del documento, fecha de carga y estado inicial "pendiente de revisión".</w:t>
      </w:r>
    </w:p>
    <w:p w14:paraId="6406BD4D" w14:textId="77777777" w:rsidR="00E14E44" w:rsidRPr="006972B5" w:rsidRDefault="00000000">
      <w:pPr>
        <w:pStyle w:val="RequirementMeta"/>
        <w:jc w:val="both"/>
        <w:rPr>
          <w:lang w:val="es-CO"/>
        </w:rPr>
      </w:pPr>
      <w:r w:rsidRPr="006972B5">
        <w:rPr>
          <w:lang w:val="es-CO"/>
        </w:rPr>
        <w:t xml:space="preserve">Gestión — Clasificación: RFL / Historia Clínica | Versión: 1.0 | Fecha: 2026-10-12 | Fuente: Cuestionario a pacientes; Validación documental/prototipo; Consolidación técnica del equipo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HU-10</w:t>
      </w:r>
    </w:p>
    <w:p w14:paraId="719917F9" w14:textId="77777777" w:rsidR="00A47E76" w:rsidRPr="005A4D3A" w:rsidRDefault="00000000" w:rsidP="005A4D3A">
      <w:pPr>
        <w:pStyle w:val="Requirement"/>
        <w:jc w:val="both"/>
        <w:rPr>
          <w:lang w:val="es-CO"/>
        </w:rPr>
      </w:pPr>
      <w:r w:rsidRPr="006972B5">
        <w:rPr>
          <w:b/>
          <w:lang w:val="es-CO"/>
        </w:rPr>
        <w:t xml:space="preserve">RFL-HC006 — Carga de resultados de exámenes: </w:t>
      </w:r>
      <w:r w:rsidRPr="006972B5">
        <w:rPr>
          <w:lang w:val="es-CO"/>
        </w:rPr>
        <w:t>El sistema deberá permitir al paciente cargar resultados de exámenes médicos en formatos PDF, JPEG, JPG o PNG y asociarlos con su perfil como "documentos aportados por el paciente". En cada operación podrá adjuntar hasta tres archivos de máximo 15 MB cada uno; el sistema deberá registrar tipo de examen, fecha del resultado, fecha de carga y estado inicial "pendiente de revisión".</w:t>
      </w:r>
    </w:p>
    <w:p w14:paraId="1939A5F8" w14:textId="77777777" w:rsidR="00E14E44" w:rsidRPr="006972B5" w:rsidRDefault="00000000">
      <w:pPr>
        <w:pStyle w:val="RequirementMeta"/>
        <w:jc w:val="both"/>
        <w:rPr>
          <w:lang w:val="es-CO"/>
        </w:rPr>
      </w:pPr>
      <w:r w:rsidRPr="006972B5">
        <w:rPr>
          <w:lang w:val="es-CO"/>
        </w:rPr>
        <w:t xml:space="preserve">Gestión — Clasificación: RFL / Historia Clínica | Versión: 1.0 | Fecha: 2026-10-12 | Fuente: Cuestionario a pacientes; Validación documental/prototipo; Consolidación técnica del equipo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HU-10</w:t>
      </w:r>
    </w:p>
    <w:p w14:paraId="53A0CDF8" w14:textId="77777777" w:rsidR="00A47E76" w:rsidRPr="005A4D3A" w:rsidRDefault="00000000" w:rsidP="005A4D3A">
      <w:pPr>
        <w:pStyle w:val="Requirement"/>
        <w:jc w:val="both"/>
        <w:rPr>
          <w:lang w:val="es-CO"/>
        </w:rPr>
      </w:pPr>
      <w:r w:rsidRPr="006972B5">
        <w:rPr>
          <w:b/>
          <w:lang w:val="es-CO"/>
        </w:rPr>
        <w:lastRenderedPageBreak/>
        <w:t xml:space="preserve">RFL-HC007 — Revisión de documentos aportados: </w:t>
      </w:r>
      <w:r w:rsidRPr="006972B5">
        <w:rPr>
          <w:lang w:val="es-CO"/>
        </w:rPr>
        <w:t>El sistema deberá permitir al profesional de la salud autorizado revisar cada documento aportado por el paciente y clasificarlo como "validado" o "rechazado", registrando observaciones y fecha de revisión. El archivo original no deberá ser reemplazado; cualquier incorporación de su contenido al registro clínico oficial deberá ser realizada por el profesional y quedar trazada en la auditoría.</w:t>
      </w:r>
    </w:p>
    <w:p w14:paraId="5B0A89BF" w14:textId="77777777" w:rsidR="00E14E44" w:rsidRPr="006972B5" w:rsidRDefault="00000000">
      <w:pPr>
        <w:pStyle w:val="RequirementMeta"/>
        <w:jc w:val="both"/>
        <w:rPr>
          <w:lang w:val="es-CO"/>
        </w:rPr>
      </w:pPr>
      <w:r w:rsidRPr="006972B5">
        <w:rPr>
          <w:lang w:val="es-CO"/>
        </w:rPr>
        <w:t xml:space="preserve">Gestión — Clasificación: RFL / Historia Clínica | Versión: 1.0 | Fecha: 2026-10-12 | Fuente: Validación documental/prototipo; Consolidación técnica del equipo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HU-11</w:t>
      </w:r>
    </w:p>
    <w:p w14:paraId="3E533862" w14:textId="77777777" w:rsidR="00A47E76" w:rsidRPr="005A4D3A" w:rsidRDefault="00000000" w:rsidP="005A4D3A">
      <w:pPr>
        <w:pStyle w:val="Ttulo2"/>
        <w:jc w:val="both"/>
        <w:rPr>
          <w:lang w:val="es-CO"/>
        </w:rPr>
      </w:pPr>
      <w:r w:rsidRPr="005A4D3A">
        <w:rPr>
          <w:lang w:val="es-CO"/>
        </w:rPr>
        <w:t>2.6 Módulo de Médico</w:t>
      </w:r>
    </w:p>
    <w:p w14:paraId="19A6D2D5" w14:textId="77777777" w:rsidR="00A47E76" w:rsidRPr="005A4D3A" w:rsidRDefault="00000000" w:rsidP="005A4D3A">
      <w:pPr>
        <w:pStyle w:val="Requirement"/>
        <w:jc w:val="both"/>
        <w:rPr>
          <w:lang w:val="es-CO"/>
        </w:rPr>
      </w:pPr>
      <w:r w:rsidRPr="006972B5">
        <w:rPr>
          <w:b/>
          <w:lang w:val="es-CO"/>
        </w:rPr>
        <w:t xml:space="preserve">RFL-M001 — Creación de remisión: </w:t>
      </w:r>
      <w:r w:rsidRPr="006972B5">
        <w:rPr>
          <w:lang w:val="es-CO"/>
        </w:rPr>
        <w:t>Cuando un médico general determine que un paciente requiere valoración especializada, el sistema deberá permitirle crear una solicitud de remisión con paciente, especialidad requerida, motivo clínico, prioridad, resumen clínico o epicrisis disponible y documentos diagnósticos pertinentes. La solicitud deberá crearse en estado "pendiente" y notificarse al paciente y al especialista seleccionado.</w:t>
      </w:r>
    </w:p>
    <w:p w14:paraId="2FF2F6F1" w14:textId="77777777" w:rsidR="00E14E44" w:rsidRPr="006972B5" w:rsidRDefault="00000000">
      <w:pPr>
        <w:pStyle w:val="RequirementMeta"/>
        <w:jc w:val="both"/>
        <w:rPr>
          <w:lang w:val="es-CO"/>
        </w:rPr>
      </w:pPr>
      <w:r w:rsidRPr="006972B5">
        <w:rPr>
          <w:lang w:val="es-CO"/>
        </w:rPr>
        <w:t xml:space="preserve">Gestión — Clasificación: RFL / Médico / Remisiones | Versión: 1.0 | Fecha: 2026-10-12 | Fuente: Contexto del sistema; Escenarios y storyboards; Validación documental/prototipo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HU-05A</w:t>
      </w:r>
    </w:p>
    <w:p w14:paraId="16F852EC" w14:textId="77777777" w:rsidR="00A47E76" w:rsidRPr="005A4D3A" w:rsidRDefault="00000000" w:rsidP="005A4D3A">
      <w:pPr>
        <w:pStyle w:val="Requirement"/>
        <w:jc w:val="both"/>
        <w:rPr>
          <w:lang w:val="es-CO"/>
        </w:rPr>
      </w:pPr>
      <w:r w:rsidRPr="006972B5">
        <w:rPr>
          <w:b/>
          <w:lang w:val="es-CO"/>
        </w:rPr>
        <w:t xml:space="preserve">RFL-M002 — Selección de especialista: </w:t>
      </w:r>
      <w:r w:rsidRPr="006972B5">
        <w:rPr>
          <w:lang w:val="es-CO"/>
        </w:rPr>
        <w:t>El sistema deberá permitir al médico general consultar especialistas nacionales e internacionales pertenecientes a la red habilitada por el Hospital, sin limitar la búsqueda a la ubicación del paciente, y filtrarlos por especialidad, modalidad virtual y disponibilidad. El médico general deberá poder seleccionar un especialista y enviarle la solicitud de remisión definida en RFL-M001.</w:t>
      </w:r>
    </w:p>
    <w:p w14:paraId="4F91D344" w14:textId="77777777" w:rsidR="00E14E44" w:rsidRPr="006972B5" w:rsidRDefault="00000000">
      <w:pPr>
        <w:pStyle w:val="RequirementMeta"/>
        <w:jc w:val="both"/>
        <w:rPr>
          <w:lang w:val="es-CO"/>
        </w:rPr>
      </w:pPr>
      <w:r w:rsidRPr="006972B5">
        <w:rPr>
          <w:lang w:val="es-CO"/>
        </w:rPr>
        <w:t xml:space="preserve">Gestión — Clasificación: RFL / Médico / Remisiones | Versión: 1.0 | Fecha: 2026-10-12 | Fuente: Contexto del sistema; Escenarios y storyboards; Validación documental/prototipo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HU-05A</w:t>
      </w:r>
    </w:p>
    <w:p w14:paraId="2862C600" w14:textId="77777777" w:rsidR="00A47E76" w:rsidRPr="005A4D3A" w:rsidRDefault="00000000" w:rsidP="005A4D3A">
      <w:pPr>
        <w:pStyle w:val="Requirement"/>
        <w:jc w:val="both"/>
        <w:rPr>
          <w:lang w:val="es-CO"/>
        </w:rPr>
      </w:pPr>
      <w:r w:rsidRPr="006972B5">
        <w:rPr>
          <w:b/>
          <w:lang w:val="es-CO"/>
        </w:rPr>
        <w:t xml:space="preserve">RFL-M003 — Gestión y confirmación de remisión: </w:t>
      </w:r>
      <w:r w:rsidRPr="006972B5">
        <w:rPr>
          <w:lang w:val="es-CO"/>
        </w:rPr>
        <w:t>Cuando un especialista reciba una solicitud de remisión, el sistema deberá permitirle aceptarla o rechazarla y registrar una observación. Si la acepta, el sistema deberá crear una cita virtual en estado "pendiente de confirmación", notificar al paciente y permitirle confirmarla o rechazarla; cuando el paciente la confirme, la cita deberá cambiar al estado "confirmada". Si el especialista o el paciente la rechaza, el sistema deberá registrar el motivo y notificar al médico general.</w:t>
      </w:r>
    </w:p>
    <w:p w14:paraId="7052AFDC" w14:textId="77777777" w:rsidR="00E14E44" w:rsidRPr="006972B5" w:rsidRDefault="00000000">
      <w:pPr>
        <w:pStyle w:val="RequirementMeta"/>
        <w:jc w:val="both"/>
        <w:rPr>
          <w:lang w:val="es-CO"/>
        </w:rPr>
      </w:pPr>
      <w:r w:rsidRPr="006972B5">
        <w:rPr>
          <w:lang w:val="es-CO"/>
        </w:rPr>
        <w:t xml:space="preserve">Gestión — Clasificación: RFL / Médico / Remisiones | Versión: 1.0 | Fecha: 2026-10-12 | Fuente: Contexto del sistema; Escenarios y storyboards; Validación documental/prototipo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HU-05B; HU-05C</w:t>
      </w:r>
    </w:p>
    <w:p w14:paraId="2F317E2A" w14:textId="77777777" w:rsidR="00A47E76" w:rsidRPr="005A4D3A" w:rsidRDefault="00000000" w:rsidP="005A4D3A">
      <w:pPr>
        <w:pStyle w:val="Requirement"/>
        <w:jc w:val="both"/>
        <w:rPr>
          <w:lang w:val="es-CO"/>
        </w:rPr>
      </w:pPr>
      <w:r w:rsidRPr="006972B5">
        <w:rPr>
          <w:b/>
          <w:lang w:val="es-CO"/>
        </w:rPr>
        <w:t xml:space="preserve">RFL-M004 — Medición de tiempos de remisión: </w:t>
      </w:r>
      <w:r w:rsidRPr="006972B5">
        <w:rPr>
          <w:lang w:val="es-CO"/>
        </w:rPr>
        <w:t>El sistema deberá registrar la fecha y hora de creación de la remisión, envío al especialista, respuesta del especialista y confirmación o rechazo del paciente, y deberá calcular el tiempo transcurrido entre cada evento para que el Hospital pueda medir sus niveles de servicio de acceso a especialistas.</w:t>
      </w:r>
    </w:p>
    <w:p w14:paraId="18C1D2D3" w14:textId="77777777" w:rsidR="00E14E44" w:rsidRPr="006972B5" w:rsidRDefault="00000000">
      <w:pPr>
        <w:pStyle w:val="RequirementMeta"/>
        <w:jc w:val="both"/>
        <w:rPr>
          <w:lang w:val="es-CO"/>
        </w:rPr>
      </w:pPr>
      <w:r w:rsidRPr="006972B5">
        <w:rPr>
          <w:lang w:val="es-CO"/>
        </w:rPr>
        <w:t xml:space="preserve">Gestión — Clasificación: RFL / Médico / Remisiones | Versión: 1.0 | Fecha: 2026-10-12 | Fuente: Contexto del sistema; Escenarios y storyboards; Validación documental/prototipo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HU-05A; HU-05B; HU-05C</w:t>
      </w:r>
    </w:p>
    <w:p w14:paraId="5EC199A7" w14:textId="77777777" w:rsidR="00A47E76" w:rsidRPr="005A4D3A" w:rsidRDefault="00000000" w:rsidP="005A4D3A">
      <w:pPr>
        <w:pStyle w:val="Ttulo2"/>
        <w:jc w:val="both"/>
        <w:rPr>
          <w:lang w:val="es-CO"/>
        </w:rPr>
      </w:pPr>
      <w:r w:rsidRPr="005A4D3A">
        <w:rPr>
          <w:lang w:val="es-CO"/>
        </w:rPr>
        <w:t>2.7 Módulo de Paciente</w:t>
      </w:r>
    </w:p>
    <w:p w14:paraId="443093EE" w14:textId="77777777" w:rsidR="00A47E76" w:rsidRPr="005A4D3A" w:rsidRDefault="00000000" w:rsidP="005A4D3A">
      <w:pPr>
        <w:pStyle w:val="Requirement"/>
        <w:jc w:val="both"/>
        <w:rPr>
          <w:lang w:val="es-CO"/>
        </w:rPr>
      </w:pPr>
      <w:r w:rsidRPr="006972B5">
        <w:rPr>
          <w:b/>
          <w:lang w:val="es-CO"/>
        </w:rPr>
        <w:t xml:space="preserve">RFL-P001A — Recordatorios de citas: </w:t>
      </w:r>
      <w:r w:rsidRPr="006972B5">
        <w:rPr>
          <w:lang w:val="es-CO"/>
        </w:rPr>
        <w:t>El sistema deberá enviar al paciente recordatorios de cada cita confirmada mediante notificación dentro de la aplicación y correo electrónico, 24 horas y 1 hora antes de la fecha y hora programadas, utilizando la zona horaria configurada en su perfil. Los cambios y cancelaciones de cita deberán notificarse de inmediato y no podrán ser desactivados por el paciente.</w:t>
      </w:r>
    </w:p>
    <w:p w14:paraId="16A7D965" w14:textId="77777777" w:rsidR="00E14E44" w:rsidRPr="006972B5" w:rsidRDefault="00000000">
      <w:pPr>
        <w:pStyle w:val="RequirementMeta"/>
        <w:jc w:val="both"/>
        <w:rPr>
          <w:lang w:val="es-CO"/>
        </w:rPr>
      </w:pPr>
      <w:r w:rsidRPr="006972B5">
        <w:rPr>
          <w:lang w:val="es-CO"/>
        </w:rPr>
        <w:t xml:space="preserve">Gestión — Clasificación: RFL / Paciente | Versión: 1.0 | Fecha: 2026-10-12 | Fuente: Cuestionario a pacientes; Escenarios y storyboards | </w:t>
      </w:r>
      <w:proofErr w:type="gramStart"/>
      <w:r w:rsidRPr="006972B5">
        <w:rPr>
          <w:lang w:val="es-CO"/>
        </w:rPr>
        <w:t>Responsable</w:t>
      </w:r>
      <w:proofErr w:type="gramEnd"/>
      <w:r w:rsidRPr="006972B5">
        <w:rPr>
          <w:lang w:val="es-CO"/>
        </w:rPr>
        <w:t>: Administrador del Hospital | Estabilidad: Establecido | Prioridad: SHOULD | Estado: Validado | Release: Release 2 | Trazabilidad: HU-09</w:t>
      </w:r>
    </w:p>
    <w:p w14:paraId="404BB98E" w14:textId="77777777" w:rsidR="00A47E76" w:rsidRPr="005A4D3A" w:rsidRDefault="00000000" w:rsidP="005A4D3A">
      <w:pPr>
        <w:pStyle w:val="Requirement"/>
        <w:jc w:val="both"/>
        <w:rPr>
          <w:lang w:val="es-CO"/>
        </w:rPr>
      </w:pPr>
      <w:r w:rsidRPr="006972B5">
        <w:rPr>
          <w:b/>
          <w:lang w:val="es-CO"/>
        </w:rPr>
        <w:t xml:space="preserve">RFL-P001B — Recordatorios de medicamentos: </w:t>
      </w:r>
      <w:r w:rsidRPr="006972B5">
        <w:rPr>
          <w:lang w:val="es-CO"/>
        </w:rPr>
        <w:t>Cuando una fórmula médica incluya medicamentos con fecha y hora de administración registradas, el sistema deberá generar recordatorios dentro de la aplicación y por correo electrónico en los momentos indicados. El paciente deberá poder desactivar y reactivar los recordatorios de medicamentos sin modificar la fórmula médica.</w:t>
      </w:r>
    </w:p>
    <w:p w14:paraId="341A4977" w14:textId="77777777" w:rsidR="00E14E44" w:rsidRPr="006972B5" w:rsidRDefault="00000000">
      <w:pPr>
        <w:pStyle w:val="RequirementMeta"/>
        <w:jc w:val="both"/>
        <w:rPr>
          <w:lang w:val="es-CO"/>
        </w:rPr>
      </w:pPr>
      <w:r w:rsidRPr="006972B5">
        <w:rPr>
          <w:lang w:val="es-CO"/>
        </w:rPr>
        <w:t xml:space="preserve">Gestión — Clasificación: RFL / Paciente | Versión: 1.0 | Fecha: 2026-10-12 | Fuente: Cuestionario a pacientes; Escenarios y storyboards | </w:t>
      </w:r>
      <w:proofErr w:type="gramStart"/>
      <w:r w:rsidRPr="006972B5">
        <w:rPr>
          <w:lang w:val="es-CO"/>
        </w:rPr>
        <w:t>Responsable</w:t>
      </w:r>
      <w:proofErr w:type="gramEnd"/>
      <w:r w:rsidRPr="006972B5">
        <w:rPr>
          <w:lang w:val="es-CO"/>
        </w:rPr>
        <w:t>: Directivo o responsable clínico | Estabilidad: Establecido | Prioridad: SHOULD | Estado: Validado | Release: Release 2 | Trazabilidad: HU-16</w:t>
      </w:r>
    </w:p>
    <w:p w14:paraId="6F811BA4" w14:textId="77777777" w:rsidR="00A47E76" w:rsidRPr="005A4D3A" w:rsidRDefault="00000000" w:rsidP="005A4D3A">
      <w:pPr>
        <w:pStyle w:val="Requirement"/>
        <w:jc w:val="both"/>
        <w:rPr>
          <w:lang w:val="es-CO"/>
        </w:rPr>
      </w:pPr>
      <w:r w:rsidRPr="006972B5">
        <w:rPr>
          <w:b/>
          <w:lang w:val="es-CO"/>
        </w:rPr>
        <w:t xml:space="preserve">RFL-P002 — Mensajería asincrónica asistencial: </w:t>
      </w:r>
      <w:r w:rsidRPr="006972B5">
        <w:rPr>
          <w:lang w:val="es-CO"/>
        </w:rPr>
        <w:t>Desde la confirmación de una cita y hasta 24 horas después de su finalización, el sistema deberá permitir al paciente y al profesional asignado intercambiar mensajes asincrónicos en un chat asociado con la atención. Cada participante podrá adjuntar hasta tres archivos en formatos PDF, JPEG, JPG o PNG de máximo 15 MB cada uno. Los mensajes no podrán ser modificados ni eliminados por los participantes, deberán quedar asociados con el registro de atención y conservarse durante el mismo periodo definido por el Hospital para dicho registro.</w:t>
      </w:r>
    </w:p>
    <w:p w14:paraId="470E525F" w14:textId="77777777" w:rsidR="00E14E44" w:rsidRPr="006972B5" w:rsidRDefault="00000000">
      <w:pPr>
        <w:pStyle w:val="RequirementMeta"/>
        <w:jc w:val="both"/>
        <w:rPr>
          <w:lang w:val="es-CO"/>
        </w:rPr>
      </w:pPr>
      <w:r w:rsidRPr="006972B5">
        <w:rPr>
          <w:lang w:val="es-CO"/>
        </w:rPr>
        <w:lastRenderedPageBreak/>
        <w:t xml:space="preserve">Gestión — Clasificación: RFL / Paciente | Versión: 1.0 | Fecha: 2026-10-12 | Fuente: Escenarios y storyboards; Validación documental/prototipo | </w:t>
      </w:r>
      <w:proofErr w:type="gramStart"/>
      <w:r w:rsidRPr="006972B5">
        <w:rPr>
          <w:lang w:val="es-CO"/>
        </w:rPr>
        <w:t>Responsable</w:t>
      </w:r>
      <w:proofErr w:type="gramEnd"/>
      <w:r w:rsidRPr="006972B5">
        <w:rPr>
          <w:lang w:val="es-CO"/>
        </w:rPr>
        <w:t>: Directivo o responsable clínico | Estabilidad: Establecido | Prioridad: SHOULD | Estado: Validado | Release: Release 2 | Trazabilidad: HU-12</w:t>
      </w:r>
    </w:p>
    <w:p w14:paraId="0B7AE0A7" w14:textId="77777777" w:rsidR="00A47E76" w:rsidRPr="005A4D3A" w:rsidRDefault="00000000" w:rsidP="005A4D3A">
      <w:pPr>
        <w:pStyle w:val="Requirement"/>
        <w:jc w:val="both"/>
        <w:rPr>
          <w:lang w:val="es-CO"/>
        </w:rPr>
      </w:pPr>
      <w:r w:rsidRPr="006972B5">
        <w:rPr>
          <w:b/>
          <w:lang w:val="es-CO"/>
        </w:rPr>
        <w:t xml:space="preserve">RFL-P004 — Información previa de teleconsulta: </w:t>
      </w:r>
      <w:r w:rsidRPr="006972B5">
        <w:rPr>
          <w:lang w:val="es-CO"/>
        </w:rPr>
        <w:t>Antes de que el paciente confirme una consulta virtual, el sistema deberá mostrarle información versionada y aprobada por el responsable clínico del Hospital sobre el alcance y las limitaciones de la teleconsulta, los signos de alarma y las situaciones en las que debe acudir a atención presencial o de urgencias. El responsable clínico deberá poder actualizar el contenido y el sistema deberá conservar la versión presentada en cada confirmación.</w:t>
      </w:r>
    </w:p>
    <w:p w14:paraId="04092DDB" w14:textId="77777777" w:rsidR="00E14E44" w:rsidRPr="006972B5" w:rsidRDefault="00000000">
      <w:pPr>
        <w:pStyle w:val="RequirementMeta"/>
        <w:jc w:val="both"/>
        <w:rPr>
          <w:lang w:val="es-CO"/>
        </w:rPr>
      </w:pPr>
      <w:r w:rsidRPr="006972B5">
        <w:rPr>
          <w:lang w:val="es-CO"/>
        </w:rPr>
        <w:t xml:space="preserve">Gestión — Clasificación: RFL / Paciente | Versión: 1.0 | Fecha: 2026-10-12 | Fuente: Normativa y lineamientos; Validación documental/prototipo; Negociación en clase | </w:t>
      </w:r>
      <w:proofErr w:type="gramStart"/>
      <w:r w:rsidRPr="006972B5">
        <w:rPr>
          <w:lang w:val="es-CO"/>
        </w:rPr>
        <w:t>Responsable</w:t>
      </w:r>
      <w:proofErr w:type="gramEnd"/>
      <w:r w:rsidRPr="006972B5">
        <w:rPr>
          <w:lang w:val="es-CO"/>
        </w:rPr>
        <w:t>: Directivo o responsable clínico | Estabilidad: Establecido | Prioridad: MUST | Estado: Validado | Release: Release 1 | Trazabilidad: HU-04</w:t>
      </w:r>
    </w:p>
    <w:p w14:paraId="6F30CD19" w14:textId="77777777" w:rsidR="00A47E76" w:rsidRPr="005A4D3A" w:rsidRDefault="00000000" w:rsidP="005A4D3A">
      <w:pPr>
        <w:pStyle w:val="Ttulo2"/>
        <w:jc w:val="both"/>
        <w:rPr>
          <w:lang w:val="es-CO"/>
        </w:rPr>
      </w:pPr>
      <w:r w:rsidRPr="005A4D3A">
        <w:rPr>
          <w:lang w:val="es-CO"/>
        </w:rPr>
        <w:t>2.8 Módulo de Estudiante</w:t>
      </w:r>
    </w:p>
    <w:p w14:paraId="3E392E2B" w14:textId="77777777" w:rsidR="00A47E76" w:rsidRPr="005A4D3A" w:rsidRDefault="00000000" w:rsidP="005A4D3A">
      <w:pPr>
        <w:pStyle w:val="Requirement"/>
        <w:jc w:val="both"/>
        <w:rPr>
          <w:lang w:val="es-CO"/>
        </w:rPr>
      </w:pPr>
      <w:r w:rsidRPr="006972B5">
        <w:rPr>
          <w:b/>
          <w:lang w:val="es-CO"/>
        </w:rPr>
        <w:t xml:space="preserve">RFL-E001 — Evaluación de estudiante: </w:t>
      </w:r>
      <w:r w:rsidRPr="006972B5">
        <w:rPr>
          <w:lang w:val="es-CO"/>
        </w:rPr>
        <w:t>Después de cada participación clínica de un estudiante, el sistema deberá permitir al médico supervisor registrar una evaluación que incluya criterios evaluados, calificación, retroalimentación, fecha y cita o actividad relacionada. Solo el médico supervisor podrá modificar la evaluación mientras la actividad no se encuentre cerrada.</w:t>
      </w:r>
    </w:p>
    <w:p w14:paraId="32AD0BA7"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HU-26</w:t>
      </w:r>
    </w:p>
    <w:p w14:paraId="33A4CBF4" w14:textId="77777777" w:rsidR="00A47E76" w:rsidRPr="005A4D3A" w:rsidRDefault="00000000" w:rsidP="005A4D3A">
      <w:pPr>
        <w:pStyle w:val="Requirement"/>
        <w:jc w:val="both"/>
        <w:rPr>
          <w:lang w:val="es-CO"/>
        </w:rPr>
      </w:pPr>
      <w:r w:rsidRPr="006972B5">
        <w:rPr>
          <w:b/>
          <w:lang w:val="es-CO"/>
        </w:rPr>
        <w:t xml:space="preserve">RFL-E002 — Consulta de evaluaciones académicas: </w:t>
      </w:r>
      <w:r w:rsidRPr="006972B5">
        <w:rPr>
          <w:lang w:val="es-CO"/>
        </w:rPr>
        <w:t>El sistema deberá permitir al estudiante consultar sus propias evaluaciones, calificaciones y retroalimentaciones. El coordinador académico deberá poder consultar los resultados individuales y consolidados de los estudiantes vinculados con las prácticas bajo su responsabilidad, sin acceder a información clínica no necesaria para la gestión académica.</w:t>
      </w:r>
    </w:p>
    <w:p w14:paraId="543111A7"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HU-25; HU-27</w:t>
      </w:r>
    </w:p>
    <w:p w14:paraId="797F0E7A" w14:textId="77777777" w:rsidR="00A47E76" w:rsidRPr="005A4D3A" w:rsidRDefault="00000000" w:rsidP="005A4D3A">
      <w:pPr>
        <w:pStyle w:val="Requirement"/>
        <w:jc w:val="both"/>
        <w:rPr>
          <w:lang w:val="es-CO"/>
        </w:rPr>
      </w:pPr>
      <w:r w:rsidRPr="006972B5">
        <w:rPr>
          <w:b/>
          <w:lang w:val="es-CO"/>
        </w:rPr>
        <w:t xml:space="preserve">RFL-E003 — Vinculación a práctica clínica: </w:t>
      </w:r>
      <w:r w:rsidRPr="006972B5">
        <w:rPr>
          <w:lang w:val="es-CO"/>
        </w:rPr>
        <w:t>El sistema deberá permitir al coordinador académico vincular un estudiante con una práctica clínica y registrar programa académico, periodo, especialidad, fecha de inicio, fecha de finalización y estado "planeada", "activa", "finalizada" o "cancelada". Solo los estudiantes con una práctica en estado "activa" podrán ser asignados a citas o sesiones.</w:t>
      </w:r>
    </w:p>
    <w:p w14:paraId="1A5B6438"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MUST | Estado: Validado | Release: Release 1 | Trazabilidad: HU-19</w:t>
      </w:r>
    </w:p>
    <w:p w14:paraId="3F208299" w14:textId="77777777" w:rsidR="00A47E76" w:rsidRPr="005A4D3A" w:rsidRDefault="00000000" w:rsidP="005A4D3A">
      <w:pPr>
        <w:pStyle w:val="Requirement"/>
        <w:jc w:val="both"/>
        <w:rPr>
          <w:lang w:val="es-CO"/>
        </w:rPr>
      </w:pPr>
      <w:r w:rsidRPr="006972B5">
        <w:rPr>
          <w:b/>
          <w:lang w:val="es-CO"/>
        </w:rPr>
        <w:t xml:space="preserve">RFL-E004 — Asignación de supervisor: </w:t>
      </w:r>
      <w:r w:rsidRPr="006972B5">
        <w:rPr>
          <w:lang w:val="es-CO"/>
        </w:rPr>
        <w:t>Para cada práctica clínica, el sistema deberá permitir al coordinador académico asignar un médico supervisor principal y, de manera opcional, un médico supervisor sustituto, ambos pertenecientes a la red de profesionales autorizados. La asignación deberá tener vigencia dentro de las fechas de la práctica y el sistema deberá conservar el historial de reemplazos.</w:t>
      </w:r>
    </w:p>
    <w:p w14:paraId="5D3F01A5"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MUST | Estado: Validado | Release: Release 1 | Trazabilidad: HU-19</w:t>
      </w:r>
    </w:p>
    <w:p w14:paraId="552EFD84" w14:textId="77777777" w:rsidR="00A47E76" w:rsidRPr="005A4D3A" w:rsidRDefault="00000000" w:rsidP="005A4D3A">
      <w:pPr>
        <w:pStyle w:val="Requirement"/>
        <w:jc w:val="both"/>
        <w:rPr>
          <w:lang w:val="es-CO"/>
        </w:rPr>
      </w:pPr>
      <w:r w:rsidRPr="006972B5">
        <w:rPr>
          <w:b/>
          <w:lang w:val="es-CO"/>
        </w:rPr>
        <w:t xml:space="preserve">RFL-E005 — Resumen académico del caso: </w:t>
      </w:r>
      <w:r w:rsidRPr="006972B5">
        <w:rPr>
          <w:lang w:val="es-CO"/>
        </w:rPr>
        <w:t>Cuando una cita esté configurada con participación, el sistema deberá permitir al estudiante asignado preparar un resumen escrito del caso y presentarlo oralmente al médico supervisor mediante audio y video durante la sesión. El resumen deberá identificarse como nota académica, ser visible únicamente para el estudiante y el supervisor y no formar parte del registro clínico oficial salvo que el supervisor incorpore expresamente información pertinente.</w:t>
      </w:r>
    </w:p>
    <w:p w14:paraId="06C0A459"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HU-21</w:t>
      </w:r>
    </w:p>
    <w:p w14:paraId="276D9352" w14:textId="77777777" w:rsidR="00A47E76" w:rsidRPr="005A4D3A" w:rsidRDefault="00000000" w:rsidP="005A4D3A">
      <w:pPr>
        <w:pStyle w:val="Requirement"/>
        <w:jc w:val="both"/>
        <w:rPr>
          <w:lang w:val="es-CO"/>
        </w:rPr>
      </w:pPr>
      <w:r w:rsidRPr="006972B5">
        <w:rPr>
          <w:b/>
          <w:lang w:val="es-CO"/>
        </w:rPr>
        <w:t xml:space="preserve">RFL-E006 — Diagnóstico académico preliminar: </w:t>
      </w:r>
      <w:r w:rsidRPr="006972B5">
        <w:rPr>
          <w:lang w:val="es-CO"/>
        </w:rPr>
        <w:t>Durante una actividad con participación, el sistema deberá permitir al estudiante registrar y enviar al médico supervisor una propuesta de diagnóstico identificada como "preliminar - uso académico". El supervisor deberá poder aprobarla o rechazarla con una observación; únicamente una propuesta aprobada podrá ser incorporada por el supervisor al registro de atención, y el sistema deberá conservar la decisión y su trazabilidad.</w:t>
      </w:r>
    </w:p>
    <w:p w14:paraId="31B971FA"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HU-22</w:t>
      </w:r>
    </w:p>
    <w:p w14:paraId="32565EB6" w14:textId="77777777" w:rsidR="00A47E76" w:rsidRPr="005A4D3A" w:rsidRDefault="00000000" w:rsidP="005A4D3A">
      <w:pPr>
        <w:pStyle w:val="Requirement"/>
        <w:jc w:val="both"/>
        <w:rPr>
          <w:lang w:val="es-CO"/>
        </w:rPr>
      </w:pPr>
      <w:r w:rsidRPr="006972B5">
        <w:rPr>
          <w:b/>
          <w:lang w:val="es-CO"/>
        </w:rPr>
        <w:lastRenderedPageBreak/>
        <w:t xml:space="preserve">RFL-E007 — Participación en modalidad escucha: </w:t>
      </w:r>
      <w:r w:rsidRPr="006972B5">
        <w:rPr>
          <w:lang w:val="es-CO"/>
        </w:rPr>
        <w:t>Cuando el acompañamiento esté configurado en modalidad "escucha", el sistema deberá permitir al estudiante asignado recibir audio y video de la sesión, pero deberá mantener deshabilitados su micrófono, cámara, chat y envío de archivos. El sistema deberá registrar la hora de ingreso y salida del estudiante y verificar el consentimiento vigente del paciente.</w:t>
      </w:r>
    </w:p>
    <w:p w14:paraId="367C2C42"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HU-23</w:t>
      </w:r>
    </w:p>
    <w:p w14:paraId="54BAA609" w14:textId="77777777" w:rsidR="00A47E76" w:rsidRPr="005A4D3A" w:rsidRDefault="00000000" w:rsidP="005A4D3A">
      <w:pPr>
        <w:pStyle w:val="Requirement"/>
        <w:jc w:val="both"/>
        <w:rPr>
          <w:lang w:val="es-CO"/>
        </w:rPr>
      </w:pPr>
      <w:r w:rsidRPr="006972B5">
        <w:rPr>
          <w:b/>
          <w:lang w:val="es-CO"/>
        </w:rPr>
        <w:t xml:space="preserve">RFL-E008 — Acceso clínico limitado del estudiante: </w:t>
      </w:r>
      <w:r w:rsidRPr="006972B5">
        <w:rPr>
          <w:lang w:val="es-CO"/>
        </w:rPr>
        <w:t>Desde 24 horas antes del inicio de una cita y hasta su finalización, el sistema deberá permitir al estudiante asignado, con aprobación del médico supervisor y consentimiento vigente del paciente, consultar el nombre del paciente, edad, motivo de consulta, antecedentes relevantes, resultados diagnósticos autorizados y resumen clínico preparado para la práctica. El sistema no deberá mostrar número de identificación, datos de contacto, dirección ni información de facturación, y deberá impedir la descarga y exportación de la información clínica y auditar cada acceso.</w:t>
      </w:r>
    </w:p>
    <w:p w14:paraId="17807ABE"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HU-24</w:t>
      </w:r>
    </w:p>
    <w:p w14:paraId="36F18BD6" w14:textId="77777777" w:rsidR="00A47E76" w:rsidRPr="005A4D3A" w:rsidRDefault="00000000" w:rsidP="005A4D3A">
      <w:pPr>
        <w:pStyle w:val="Requirement"/>
        <w:jc w:val="both"/>
        <w:rPr>
          <w:lang w:val="es-CO"/>
        </w:rPr>
      </w:pPr>
      <w:r w:rsidRPr="006972B5">
        <w:rPr>
          <w:b/>
          <w:lang w:val="es-CO"/>
        </w:rPr>
        <w:t xml:space="preserve">RFL-E009 — Sesión de preparación académica: </w:t>
      </w:r>
      <w:r w:rsidRPr="006972B5">
        <w:rPr>
          <w:lang w:val="es-CO"/>
        </w:rPr>
        <w:t>El sistema deberá permitir al médico supervisor o al coordinador académico programar una sesión de preparación al menos 24 horas antes de la cita del paciente, vinculándola con la cita, la práctica, el supervisor y los estudiantes asignados. La programación deberá incluir fecha, hora de inicio, hora de finalización y sala virtual; el sistema deberá notificar a los participantes y permitir al actor que la creó reprogramarla o cancelarla antes de su inicio.</w:t>
      </w:r>
    </w:p>
    <w:p w14:paraId="6B8E6F26"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HU-20</w:t>
      </w:r>
    </w:p>
    <w:p w14:paraId="524AFFE9" w14:textId="77777777" w:rsidR="00A47E76" w:rsidRPr="005A4D3A" w:rsidRDefault="00000000" w:rsidP="005A4D3A">
      <w:pPr>
        <w:pStyle w:val="Requirement"/>
        <w:jc w:val="both"/>
        <w:rPr>
          <w:lang w:val="es-CO"/>
        </w:rPr>
      </w:pPr>
      <w:r w:rsidRPr="006972B5">
        <w:rPr>
          <w:b/>
          <w:lang w:val="es-CO"/>
        </w:rPr>
        <w:t xml:space="preserve">RFL-E010 — Seguimiento de actividad académica: </w:t>
      </w:r>
      <w:r w:rsidRPr="006972B5">
        <w:rPr>
          <w:lang w:val="es-CO"/>
        </w:rPr>
        <w:t>Mientras la práctica se encuentre activa, el sistema deberá permitir al estudiante consultar las citas y sesiones académicas en las que esté asignado, su modalidad de participación, sus propias notas académicas, evaluaciones y retroalimentaciones. Cuando la práctica finalice, el estudiante solo podrá conservar acceso a sus evaluaciones y al registro no clínico de participación; no podrá consultar la historia clínica completa, mensajes de la atención ni grabaciones, ni descargar o compartir datos clínicos.</w:t>
      </w:r>
    </w:p>
    <w:p w14:paraId="22487845"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HU-25</w:t>
      </w:r>
    </w:p>
    <w:p w14:paraId="513AB4C0" w14:textId="77777777" w:rsidR="00A47E76" w:rsidRPr="005A4D3A" w:rsidRDefault="00000000" w:rsidP="005A4D3A">
      <w:pPr>
        <w:pStyle w:val="Requirement"/>
        <w:jc w:val="both"/>
        <w:rPr>
          <w:lang w:val="es-CO"/>
        </w:rPr>
      </w:pPr>
      <w:r w:rsidRPr="006972B5">
        <w:rPr>
          <w:b/>
          <w:lang w:val="es-CO"/>
        </w:rPr>
        <w:t xml:space="preserve">RFL-E011 — Prohibición de grabación: </w:t>
      </w:r>
      <w:r w:rsidRPr="006972B5">
        <w:rPr>
          <w:lang w:val="es-CO"/>
        </w:rPr>
        <w:t>El sistema y la plataforma de videoconferencia configurada deberán mantener deshabilitada la grabación de toda sesión en la que participe un paciente. El sistema no deberá ofrecer a estudiantes, supervisores ni personal administrativo una opción para iniciar grabaciones de dichas sesiones.</w:t>
      </w:r>
    </w:p>
    <w:p w14:paraId="543500BE" w14:textId="77777777" w:rsidR="00E14E44" w:rsidRPr="006972B5" w:rsidRDefault="00000000">
      <w:pPr>
        <w:pStyle w:val="RequirementMeta"/>
        <w:jc w:val="both"/>
        <w:rPr>
          <w:lang w:val="es-CO"/>
        </w:rPr>
      </w:pPr>
      <w:r w:rsidRPr="006972B5">
        <w:rPr>
          <w:lang w:val="es-CO"/>
        </w:rPr>
        <w:t xml:space="preserve">Gestión — Clasificación: RFL / Estudiante | Versión: 1.0 | Fecha: 2026-10-12 | Fuente: Contexto del sistema; Negociación en clase; Consolidación técnica del equipo | </w:t>
      </w:r>
      <w:proofErr w:type="gramStart"/>
      <w:r w:rsidRPr="006972B5">
        <w:rPr>
          <w:lang w:val="es-CO"/>
        </w:rPr>
        <w:t>Responsable</w:t>
      </w:r>
      <w:proofErr w:type="gramEnd"/>
      <w:r w:rsidRPr="006972B5">
        <w:rPr>
          <w:lang w:val="es-CO"/>
        </w:rPr>
        <w:t>: Coordinador académico | Estabilidad: Establecido | Prioridad: SHOULD | Estado: Validado | Release: Release 2 | Trazabilidad: HU-23</w:t>
      </w:r>
    </w:p>
    <w:p w14:paraId="106A4E72" w14:textId="77777777" w:rsidR="00A47E76" w:rsidRPr="005A4D3A" w:rsidRDefault="00000000" w:rsidP="005A4D3A">
      <w:pPr>
        <w:pStyle w:val="Ttulo2"/>
        <w:jc w:val="both"/>
        <w:rPr>
          <w:lang w:val="es-CO"/>
        </w:rPr>
      </w:pPr>
      <w:r w:rsidRPr="005A4D3A">
        <w:rPr>
          <w:lang w:val="es-CO"/>
        </w:rPr>
        <w:t>2.9 Módulo de Recursos Educativos</w:t>
      </w:r>
    </w:p>
    <w:p w14:paraId="59502196" w14:textId="77777777" w:rsidR="00A47E76" w:rsidRPr="005A4D3A" w:rsidRDefault="00000000" w:rsidP="005A4D3A">
      <w:pPr>
        <w:pStyle w:val="Requirement"/>
        <w:jc w:val="both"/>
        <w:rPr>
          <w:lang w:val="es-CO"/>
        </w:rPr>
      </w:pPr>
      <w:r w:rsidRPr="006972B5">
        <w:rPr>
          <w:b/>
          <w:lang w:val="es-CO"/>
        </w:rPr>
        <w:t xml:space="preserve">RFL-RE001 — Disponibilidad de recursos educativos: </w:t>
      </w:r>
      <w:r w:rsidRPr="006972B5">
        <w:rPr>
          <w:lang w:val="es-CO"/>
        </w:rPr>
        <w:t>El sistema deberá permitir al coordinador académico consultar la disponibilidad de aulas, salas virtuales, simuladores, equipos audiovisuales y materiales académicos por tipo, ubicación, fecha, franja horaria y estado "disponible", "reservado", "en uso" o "fuera de servicio".</w:t>
      </w:r>
    </w:p>
    <w:p w14:paraId="72255DD7" w14:textId="77777777" w:rsidR="00E14E44" w:rsidRPr="006972B5" w:rsidRDefault="00000000">
      <w:pPr>
        <w:pStyle w:val="RequirementMeta"/>
        <w:jc w:val="both"/>
        <w:rPr>
          <w:lang w:val="es-CO"/>
        </w:rPr>
      </w:pPr>
      <w:r w:rsidRPr="006972B5">
        <w:rPr>
          <w:lang w:val="es-CO"/>
        </w:rPr>
        <w:t xml:space="preserve">Gestión — Clasificación: RFL / Recursos Educativos | Versión: 1.0 | Fecha: 2026-10-12 | Fuente: Contexto del sistema; Entrevista PM/PO; Consolidación técnica del equipo | </w:t>
      </w:r>
      <w:proofErr w:type="gramStart"/>
      <w:r w:rsidRPr="006972B5">
        <w:rPr>
          <w:lang w:val="es-CO"/>
        </w:rPr>
        <w:t>Responsable</w:t>
      </w:r>
      <w:proofErr w:type="gramEnd"/>
      <w:r w:rsidRPr="006972B5">
        <w:rPr>
          <w:lang w:val="es-CO"/>
        </w:rPr>
        <w:t>: Coordinador académico | Estabilidad: Establecido | Prioridad: COULD | Estado: Validado | Release: Release 3 | Trazabilidad: HU-28</w:t>
      </w:r>
    </w:p>
    <w:p w14:paraId="1E8E05F5" w14:textId="77777777" w:rsidR="00A47E76" w:rsidRPr="005A4D3A" w:rsidRDefault="00000000" w:rsidP="005A4D3A">
      <w:pPr>
        <w:pStyle w:val="Requirement"/>
        <w:jc w:val="both"/>
        <w:rPr>
          <w:lang w:val="es-CO"/>
        </w:rPr>
      </w:pPr>
      <w:r w:rsidRPr="006972B5">
        <w:rPr>
          <w:b/>
          <w:lang w:val="es-CO"/>
        </w:rPr>
        <w:t xml:space="preserve">RFL-RE002 — Reserva de recursos educativos: </w:t>
      </w:r>
      <w:r w:rsidRPr="006972B5">
        <w:rPr>
          <w:lang w:val="es-CO"/>
        </w:rPr>
        <w:t>El sistema deberá permitir al coordinador académico reservar, asignar y liberar recursos educativos para una práctica o sesión. Antes de confirmar una reserva, el sistema deberá comprobar la disponibilidad del recurso y rechazar reservas que se superpongan en la misma fecha y franja horaria.</w:t>
      </w:r>
    </w:p>
    <w:p w14:paraId="49873D6D" w14:textId="77777777" w:rsidR="00E14E44" w:rsidRPr="006972B5" w:rsidRDefault="00000000">
      <w:pPr>
        <w:pStyle w:val="RequirementMeta"/>
        <w:jc w:val="both"/>
        <w:rPr>
          <w:lang w:val="es-CO"/>
        </w:rPr>
      </w:pPr>
      <w:r w:rsidRPr="006972B5">
        <w:rPr>
          <w:lang w:val="es-CO"/>
        </w:rPr>
        <w:t xml:space="preserve">Gestión — Clasificación: RFL / Recursos Educativos | Versión: 1.0 | Fecha: 2026-10-12 | Fuente: Contexto del sistema; Entrevista PM/PO; Consolidación técnica del equipo | </w:t>
      </w:r>
      <w:proofErr w:type="gramStart"/>
      <w:r w:rsidRPr="006972B5">
        <w:rPr>
          <w:lang w:val="es-CO"/>
        </w:rPr>
        <w:t>Responsable</w:t>
      </w:r>
      <w:proofErr w:type="gramEnd"/>
      <w:r w:rsidRPr="006972B5">
        <w:rPr>
          <w:lang w:val="es-CO"/>
        </w:rPr>
        <w:t>: Coordinador académico | Estabilidad: Establecido | Prioridad: COULD | Estado: Validado | Release: Release 3 | Trazabilidad: HU-28</w:t>
      </w:r>
    </w:p>
    <w:p w14:paraId="644C6BFE" w14:textId="77777777" w:rsidR="00A47E76" w:rsidRPr="005A4D3A" w:rsidRDefault="00000000" w:rsidP="005A4D3A">
      <w:pPr>
        <w:pStyle w:val="Ttulo2"/>
        <w:jc w:val="both"/>
        <w:rPr>
          <w:lang w:val="es-CO"/>
        </w:rPr>
      </w:pPr>
      <w:r w:rsidRPr="005A4D3A">
        <w:rPr>
          <w:lang w:val="es-CO"/>
        </w:rPr>
        <w:lastRenderedPageBreak/>
        <w:t>2.10 Módulo de Facturación y Pagos</w:t>
      </w:r>
    </w:p>
    <w:p w14:paraId="62D7D09A" w14:textId="77777777" w:rsidR="00A47E76" w:rsidRPr="005A4D3A" w:rsidRDefault="00000000" w:rsidP="005A4D3A">
      <w:pPr>
        <w:pStyle w:val="Requirement"/>
        <w:jc w:val="both"/>
        <w:rPr>
          <w:lang w:val="es-CO"/>
        </w:rPr>
      </w:pPr>
      <w:r w:rsidRPr="006972B5">
        <w:rPr>
          <w:b/>
          <w:lang w:val="es-CO"/>
        </w:rPr>
        <w:t xml:space="preserve">RFL-F001 — Emisión y consulta de factura: </w:t>
      </w:r>
      <w:r w:rsidRPr="006972B5">
        <w:rPr>
          <w:lang w:val="es-CO"/>
        </w:rPr>
        <w:t>Cuando una atención se encuentre en estado "finalizada" y el servicio sea facturable según las reglas vigentes del Hospital, el sistema deberá enviar al sistema de facturación hospitalaria los datos requeridos para solicitar la emisión de la factura electrónica. El sistema deberá almacenar el identificador, número, fecha de emisión, conceptos, impuestos, total, estado y archivo o enlace PDF devueltos por el sistema externo, y notificar al paciente cuando la factura esté disponible. La numeración y validación tributaria serán responsabilidad del sistema de facturación hospitalaria.</w:t>
      </w:r>
    </w:p>
    <w:p w14:paraId="0C6AA247" w14:textId="77777777" w:rsidR="00E14E44" w:rsidRPr="006972B5" w:rsidRDefault="00000000">
      <w:pPr>
        <w:pStyle w:val="RequirementMeta"/>
        <w:jc w:val="both"/>
        <w:rPr>
          <w:lang w:val="es-CO"/>
        </w:rPr>
      </w:pPr>
      <w:r w:rsidRPr="006972B5">
        <w:rPr>
          <w:lang w:val="es-CO"/>
        </w:rPr>
        <w:t xml:space="preserve">Gestión — Clasificación: RFL / Facturación y Pagos | Versión: 1.0 | Fecha: 2026-10-12 | Fuente: Contexto del sistema; Entrevista PM/PO; Consolidación técnica del equipo | </w:t>
      </w:r>
      <w:proofErr w:type="gramStart"/>
      <w:r w:rsidRPr="006972B5">
        <w:rPr>
          <w:lang w:val="es-CO"/>
        </w:rPr>
        <w:t>Responsable</w:t>
      </w:r>
      <w:proofErr w:type="gramEnd"/>
      <w:r w:rsidRPr="006972B5">
        <w:rPr>
          <w:lang w:val="es-CO"/>
        </w:rPr>
        <w:t>: Responsable de facturación y contabilidad | Estabilidad: Volátil | Prioridad: MUST | Estado: Validado | Release: Release 1 | Trazabilidad: HU-29</w:t>
      </w:r>
    </w:p>
    <w:p w14:paraId="71E03AB5" w14:textId="77777777" w:rsidR="00A47E76" w:rsidRPr="005A4D3A" w:rsidRDefault="00000000" w:rsidP="005A4D3A">
      <w:pPr>
        <w:pStyle w:val="Requirement"/>
        <w:jc w:val="both"/>
        <w:rPr>
          <w:lang w:val="es-CO"/>
        </w:rPr>
      </w:pPr>
      <w:r w:rsidRPr="006972B5">
        <w:rPr>
          <w:b/>
          <w:lang w:val="es-CO"/>
        </w:rPr>
        <w:t xml:space="preserve">RFL-F002 — Pago electrónico de factura: </w:t>
      </w:r>
      <w:r w:rsidRPr="006972B5">
        <w:rPr>
          <w:lang w:val="es-CO"/>
        </w:rPr>
        <w:t>El sistema deberá permitir al paciente o a un tercero autorizado pagar facturas en pesos colombianos (COP) mediante PSE y tarjetas débito o crédito a través de la pasarela aprobada por el Hospital. La transacción deberá manejar los estados "pendiente", "aprobada", "rechazada", "cancelada" y "reembolsada".</w:t>
      </w:r>
    </w:p>
    <w:p w14:paraId="42392572" w14:textId="77777777" w:rsidR="00E14E44" w:rsidRPr="006972B5" w:rsidRDefault="00000000">
      <w:pPr>
        <w:pStyle w:val="RequirementMeta"/>
        <w:jc w:val="both"/>
        <w:rPr>
          <w:lang w:val="es-CO"/>
        </w:rPr>
      </w:pPr>
      <w:r w:rsidRPr="006972B5">
        <w:rPr>
          <w:lang w:val="es-CO"/>
        </w:rPr>
        <w:t xml:space="preserve">Gestión — Clasificación: RFL / Facturación y Pagos | Versión: 1.0 | Fecha: 2026-10-12 | Fuente: Contexto del sistema; Entrevista PM/PO; Consolidación técnica del equipo | </w:t>
      </w:r>
      <w:proofErr w:type="gramStart"/>
      <w:r w:rsidRPr="006972B5">
        <w:rPr>
          <w:lang w:val="es-CO"/>
        </w:rPr>
        <w:t>Responsable</w:t>
      </w:r>
      <w:proofErr w:type="gramEnd"/>
      <w:r w:rsidRPr="006972B5">
        <w:rPr>
          <w:lang w:val="es-CO"/>
        </w:rPr>
        <w:t>: Responsable de facturación y contabilidad | Estabilidad: Volátil | Prioridad: MUST | Estado: Validado | Release: Release 1 | Trazabilidad: HU-30</w:t>
      </w:r>
    </w:p>
    <w:p w14:paraId="255E4B46" w14:textId="77777777" w:rsidR="00A47E76" w:rsidRPr="005A4D3A" w:rsidRDefault="00000000" w:rsidP="005A4D3A">
      <w:pPr>
        <w:pStyle w:val="Requirement"/>
        <w:jc w:val="both"/>
        <w:rPr>
          <w:lang w:val="es-CO"/>
        </w:rPr>
      </w:pPr>
      <w:r w:rsidRPr="006972B5">
        <w:rPr>
          <w:b/>
          <w:lang w:val="es-CO"/>
        </w:rPr>
        <w:t xml:space="preserve">RFL-F003 — Confirmación y comprobante de pago: </w:t>
      </w:r>
      <w:r w:rsidRPr="006972B5">
        <w:rPr>
          <w:lang w:val="es-CO"/>
        </w:rPr>
        <w:t>Cuando la pasarela confirme una transacción como "aprobada", el sistema deberá asociar la referencia de pago con la factura, marcarla como pagada, generar un comprobante descargable en PDF y notificar al pagador. Las transacciones "rechazadas" o "canceladas" no deberán modificar el saldo ni el estado de pago de la factura.</w:t>
      </w:r>
    </w:p>
    <w:p w14:paraId="2D7A937F" w14:textId="77777777" w:rsidR="00E14E44" w:rsidRPr="006972B5" w:rsidRDefault="00000000">
      <w:pPr>
        <w:pStyle w:val="RequirementMeta"/>
        <w:jc w:val="both"/>
        <w:rPr>
          <w:lang w:val="es-CO"/>
        </w:rPr>
      </w:pPr>
      <w:r w:rsidRPr="006972B5">
        <w:rPr>
          <w:lang w:val="es-CO"/>
        </w:rPr>
        <w:t xml:space="preserve">Gestión — Clasificación: RFL / Facturación y Pagos | Versión: 1.0 | Fecha: 2026-10-12 | Fuente: Contexto del sistema; Entrevista PM/PO; Consolidación técnica del equipo | </w:t>
      </w:r>
      <w:proofErr w:type="gramStart"/>
      <w:r w:rsidRPr="006972B5">
        <w:rPr>
          <w:lang w:val="es-CO"/>
        </w:rPr>
        <w:t>Responsable</w:t>
      </w:r>
      <w:proofErr w:type="gramEnd"/>
      <w:r w:rsidRPr="006972B5">
        <w:rPr>
          <w:lang w:val="es-CO"/>
        </w:rPr>
        <w:t>: Responsable de facturación y contabilidad | Estabilidad: Volátil | Prioridad: MUST | Estado: Validado | Release: Release 1 | Trazabilidad: HU-30</w:t>
      </w:r>
    </w:p>
    <w:p w14:paraId="52794B86" w14:textId="77777777" w:rsidR="00A47E76" w:rsidRPr="005A4D3A" w:rsidRDefault="00000000" w:rsidP="005A4D3A">
      <w:pPr>
        <w:pStyle w:val="Requirement"/>
        <w:jc w:val="both"/>
        <w:rPr>
          <w:lang w:val="es-CO"/>
        </w:rPr>
      </w:pPr>
      <w:r w:rsidRPr="006972B5">
        <w:rPr>
          <w:b/>
          <w:lang w:val="es-CO"/>
        </w:rPr>
        <w:t xml:space="preserve">RFL-F004 — Reversos y reembolsos: </w:t>
      </w:r>
      <w:r w:rsidRPr="006972B5">
        <w:rPr>
          <w:lang w:val="es-CO"/>
        </w:rPr>
        <w:t>El sistema deberá permitir al responsable de facturación y contabilidad revisar solicitudes de reverso o reembolso, aprobarlas o rechazarlas, enviar la operación aprobada a la pasarela y actualizar la transacción al estado correspondiente. Cada decisión deberá registrar responsable, fecha, motivo, valor y referencia externa.</w:t>
      </w:r>
    </w:p>
    <w:p w14:paraId="12532C19" w14:textId="77777777" w:rsidR="00E14E44" w:rsidRPr="006972B5" w:rsidRDefault="00000000">
      <w:pPr>
        <w:pStyle w:val="RequirementMeta"/>
        <w:jc w:val="both"/>
        <w:rPr>
          <w:lang w:val="es-CO"/>
        </w:rPr>
      </w:pPr>
      <w:r w:rsidRPr="006972B5">
        <w:rPr>
          <w:lang w:val="es-CO"/>
        </w:rPr>
        <w:t xml:space="preserve">Gestión — Clasificación: RFL / Facturación y Pagos | Versión: 1.0 | Fecha: 2026-10-12 | Fuente: Contexto del sistema; Entrevista PM/PO; Consolidación técnica del equipo | </w:t>
      </w:r>
      <w:proofErr w:type="gramStart"/>
      <w:r w:rsidRPr="006972B5">
        <w:rPr>
          <w:lang w:val="es-CO"/>
        </w:rPr>
        <w:t>Responsable</w:t>
      </w:r>
      <w:proofErr w:type="gramEnd"/>
      <w:r w:rsidRPr="006972B5">
        <w:rPr>
          <w:lang w:val="es-CO"/>
        </w:rPr>
        <w:t>: Responsable de facturación y contabilidad | Estabilidad: Volátil | Prioridad: SHOULD | Estado: Validado | Release: Release 2 | Trazabilidad: HU-31</w:t>
      </w:r>
    </w:p>
    <w:p w14:paraId="1BCF7B73" w14:textId="77777777" w:rsidR="00A47E76" w:rsidRPr="005A4D3A" w:rsidRDefault="00000000" w:rsidP="005A4D3A">
      <w:pPr>
        <w:pStyle w:val="Requirement"/>
        <w:jc w:val="both"/>
        <w:rPr>
          <w:lang w:val="es-CO"/>
        </w:rPr>
      </w:pPr>
      <w:r w:rsidRPr="006972B5">
        <w:rPr>
          <w:b/>
          <w:lang w:val="es-CO"/>
        </w:rPr>
        <w:t xml:space="preserve">RFL-F005 — Conciliación de pagos: </w:t>
      </w:r>
      <w:r w:rsidRPr="006972B5">
        <w:rPr>
          <w:lang w:val="es-CO"/>
        </w:rPr>
        <w:t>El sistema deberá permitir al responsable de facturación y contabilidad consultar y conciliar pagos por rango de fechas, paciente, pagador, número de factura, medio de pago, referencia externa y estado, e identificar diferencias entre el sistema, la pasarela y el sistema de facturación hospitalaria.</w:t>
      </w:r>
    </w:p>
    <w:p w14:paraId="01BF9F62" w14:textId="77777777" w:rsidR="00E14E44" w:rsidRPr="006972B5" w:rsidRDefault="00000000">
      <w:pPr>
        <w:pStyle w:val="RequirementMeta"/>
        <w:jc w:val="both"/>
        <w:rPr>
          <w:lang w:val="es-CO"/>
        </w:rPr>
      </w:pPr>
      <w:r w:rsidRPr="006972B5">
        <w:rPr>
          <w:lang w:val="es-CO"/>
        </w:rPr>
        <w:t xml:space="preserve">Gestión — Clasificación: RFL / Facturación y Pagos | Versión: 1.0 | Fecha: 2026-10-12 | Fuente: Contexto del sistema; Entrevista PM/PO; Consolidación técnica del equipo | </w:t>
      </w:r>
      <w:proofErr w:type="gramStart"/>
      <w:r w:rsidRPr="006972B5">
        <w:rPr>
          <w:lang w:val="es-CO"/>
        </w:rPr>
        <w:t>Responsable</w:t>
      </w:r>
      <w:proofErr w:type="gramEnd"/>
      <w:r w:rsidRPr="006972B5">
        <w:rPr>
          <w:lang w:val="es-CO"/>
        </w:rPr>
        <w:t>: Responsable de facturación y contabilidad | Estabilidad: Volátil | Prioridad: SHOULD | Estado: Validado | Release: Release 2 | Trazabilidad: HU-32</w:t>
      </w:r>
    </w:p>
    <w:p w14:paraId="2F521359" w14:textId="77777777" w:rsidR="00A47E76" w:rsidRPr="005A4D3A" w:rsidRDefault="00000000" w:rsidP="005A4D3A">
      <w:pPr>
        <w:pStyle w:val="Ttulo2"/>
        <w:jc w:val="both"/>
        <w:rPr>
          <w:lang w:val="es-CO"/>
        </w:rPr>
      </w:pPr>
      <w:r w:rsidRPr="005A4D3A">
        <w:rPr>
          <w:lang w:val="es-CO"/>
        </w:rPr>
        <w:t>2.11 Módulo de Reportes e Integraciones</w:t>
      </w:r>
    </w:p>
    <w:p w14:paraId="7ABCFF45" w14:textId="77777777" w:rsidR="00A47E76" w:rsidRPr="005A4D3A" w:rsidRDefault="00000000" w:rsidP="005A4D3A">
      <w:pPr>
        <w:pStyle w:val="Requirement"/>
        <w:jc w:val="both"/>
        <w:rPr>
          <w:lang w:val="es-CO"/>
        </w:rPr>
      </w:pPr>
      <w:r w:rsidRPr="006972B5">
        <w:rPr>
          <w:b/>
          <w:lang w:val="es-CO"/>
        </w:rPr>
        <w:t xml:space="preserve">RFL-R001A — Intercambio contable diario: </w:t>
      </w:r>
      <w:r w:rsidRPr="006972B5">
        <w:rPr>
          <w:lang w:val="es-CO"/>
        </w:rPr>
        <w:t>El sistema deberá intercambiar diariamente con el sistema contable institucional la información de facturas, pagos, reembolsos y notas crédito mediante API REST o archivos CSV codificados en UTF-8, según la interfaz configurada por la Universidad. El proceso deberá registrar el número de registros enviados, aceptados y rechazados, conservar los errores, permitir reintentos automáticos configurables y habilitar el reenvío manual por parte del responsable de facturación y contabilidad.</w:t>
      </w:r>
    </w:p>
    <w:p w14:paraId="3F99E4EA" w14:textId="77777777" w:rsidR="00E14E44" w:rsidRPr="006972B5" w:rsidRDefault="00000000">
      <w:pPr>
        <w:pStyle w:val="RequirementMeta"/>
        <w:jc w:val="both"/>
        <w:rPr>
          <w:lang w:val="es-CO"/>
        </w:rPr>
      </w:pPr>
      <w:r w:rsidRPr="006972B5">
        <w:rPr>
          <w:lang w:val="es-CO"/>
        </w:rPr>
        <w:t xml:space="preserve">Gestión — Clasificación: RFL / Reportes e Integraciones | Versión: 1.0 | Fecha: 2026-10-12 | Fuente: Contexto del sistema; Entrevista PM/PO; Consolidación técnica del equipo | </w:t>
      </w:r>
      <w:proofErr w:type="gramStart"/>
      <w:r w:rsidRPr="006972B5">
        <w:rPr>
          <w:lang w:val="es-CO"/>
        </w:rPr>
        <w:t>Responsable</w:t>
      </w:r>
      <w:proofErr w:type="gramEnd"/>
      <w:r w:rsidRPr="006972B5">
        <w:rPr>
          <w:lang w:val="es-CO"/>
        </w:rPr>
        <w:t>: Responsable de facturación y contabilidad | Estabilidad: Volátil | Prioridad: MUST | Estado: Validado | Release: Release 1 | Trazabilidad: HU-33A; HU-33B</w:t>
      </w:r>
    </w:p>
    <w:p w14:paraId="0DEFBFC0" w14:textId="77777777" w:rsidR="00A47E76" w:rsidRPr="005A4D3A" w:rsidRDefault="00000000" w:rsidP="005A4D3A">
      <w:pPr>
        <w:pStyle w:val="Requirement"/>
        <w:jc w:val="both"/>
        <w:rPr>
          <w:lang w:val="es-CO"/>
        </w:rPr>
      </w:pPr>
      <w:r w:rsidRPr="006972B5">
        <w:rPr>
          <w:b/>
          <w:lang w:val="es-CO"/>
        </w:rPr>
        <w:t xml:space="preserve">RFL-R001B — Reportes operativos y administrativos: </w:t>
      </w:r>
      <w:r w:rsidRPr="006972B5">
        <w:rPr>
          <w:lang w:val="es-CO"/>
        </w:rPr>
        <w:t>El sistema deberá permitir a los usuarios autorizados generar reportes de servicios prestados; citas por estado, especialidad, modalidad y profesional; facturación y recaudo; pagos pendientes o rechazados; remisiones y tiempos de respuesta de especialistas; participación y evaluación de estudiantes; y uso de recursos médicos y educativos. Los reportes deberán admitir filtros por rango de fechas y las dimensiones aplicables, y exportarse en formatos PDF y XLSX. El administrador del Hospital, el coordinador académico y el responsable de facturación y contabilidad solo podrán consultar los reportes correspondientes a sus permisos.</w:t>
      </w:r>
    </w:p>
    <w:p w14:paraId="419BDAF4" w14:textId="77777777" w:rsidR="00E14E44" w:rsidRPr="006972B5" w:rsidRDefault="00000000">
      <w:pPr>
        <w:pStyle w:val="RequirementMeta"/>
        <w:jc w:val="both"/>
        <w:rPr>
          <w:lang w:val="es-CO"/>
        </w:rPr>
      </w:pPr>
      <w:r w:rsidRPr="006972B5">
        <w:rPr>
          <w:lang w:val="es-CO"/>
        </w:rPr>
        <w:t xml:space="preserve">Gestión — Clasificación: RFL / Reportes e Integraciones | Versión: 1.0 | Fecha: 2026-10-12 | Fuente: Contexto del sistema; Entrevista PM/PO; Consolidación técnica del equipo | </w:t>
      </w:r>
      <w:proofErr w:type="gramStart"/>
      <w:r w:rsidRPr="006972B5">
        <w:rPr>
          <w:lang w:val="es-CO"/>
        </w:rPr>
        <w:t>Responsable</w:t>
      </w:r>
      <w:proofErr w:type="gramEnd"/>
      <w:r w:rsidRPr="006972B5">
        <w:rPr>
          <w:lang w:val="es-CO"/>
        </w:rPr>
        <w:t>: Administrador del Hospital | Estabilidad: Establecido | Prioridad: COULD | Estado: Validado | Release: Release 3 | Trazabilidad: HU-34</w:t>
      </w:r>
    </w:p>
    <w:p w14:paraId="132B90F2" w14:textId="77777777" w:rsidR="00A47E76" w:rsidRPr="005A4D3A" w:rsidRDefault="00000000" w:rsidP="005A4D3A">
      <w:pPr>
        <w:pStyle w:val="Ttulo2"/>
        <w:jc w:val="both"/>
        <w:rPr>
          <w:lang w:val="es-CO"/>
        </w:rPr>
      </w:pPr>
      <w:r w:rsidRPr="005A4D3A">
        <w:rPr>
          <w:lang w:val="es-CO"/>
        </w:rPr>
        <w:lastRenderedPageBreak/>
        <w:t>2.12 Módulo de Recursos Médicos</w:t>
      </w:r>
    </w:p>
    <w:p w14:paraId="09644046" w14:textId="77777777" w:rsidR="00A47E76" w:rsidRPr="005A4D3A" w:rsidRDefault="00000000" w:rsidP="005A4D3A">
      <w:pPr>
        <w:pStyle w:val="Requirement"/>
        <w:jc w:val="both"/>
        <w:rPr>
          <w:lang w:val="es-CO"/>
        </w:rPr>
      </w:pPr>
      <w:r w:rsidRPr="006972B5">
        <w:rPr>
          <w:b/>
          <w:lang w:val="es-CO"/>
        </w:rPr>
        <w:t xml:space="preserve">RFL-RM001 — Disponibilidad de recursos médicos: </w:t>
      </w:r>
      <w:r w:rsidRPr="006972B5">
        <w:rPr>
          <w:lang w:val="es-CO"/>
        </w:rPr>
        <w:t>El sistema deberá permitir al administrador del Hospital o al personal administrativo autorizado consultar la disponibilidad de equipos médicos, dispositivos y suministros requeridos para la atención domiciliaria por tipo, ubicación, fecha, franja horaria y estado "disponible", "reservado", "asignado", "en tránsito", "en mantenimiento" o "fuera de servicio".</w:t>
      </w:r>
    </w:p>
    <w:p w14:paraId="66028549" w14:textId="77777777" w:rsidR="00E14E44" w:rsidRPr="006972B5" w:rsidRDefault="00000000">
      <w:pPr>
        <w:pStyle w:val="RequirementMeta"/>
        <w:jc w:val="both"/>
        <w:rPr>
          <w:lang w:val="es-CO"/>
        </w:rPr>
      </w:pPr>
      <w:r w:rsidRPr="006972B5">
        <w:rPr>
          <w:lang w:val="es-CO"/>
        </w:rPr>
        <w:t xml:space="preserve">Gestión — Clasificación: RFL / Recursos Médicos | Versión: 1.0 | Fecha: 2026-10-12 | Fuente: Contexto del sistema; Entrevista PM/PO; Consolidación técnica del equipo | </w:t>
      </w:r>
      <w:proofErr w:type="gramStart"/>
      <w:r w:rsidRPr="006972B5">
        <w:rPr>
          <w:lang w:val="es-CO"/>
        </w:rPr>
        <w:t>Responsable</w:t>
      </w:r>
      <w:proofErr w:type="gramEnd"/>
      <w:r w:rsidRPr="006972B5">
        <w:rPr>
          <w:lang w:val="es-CO"/>
        </w:rPr>
        <w:t>: Administrador del Hospital | Estabilidad: Establecido | Prioridad: COULD | Estado: Validado | Release: Release 3 | Trazabilidad: HU-35</w:t>
      </w:r>
    </w:p>
    <w:p w14:paraId="09C022C8" w14:textId="77777777" w:rsidR="00A47E76" w:rsidRPr="005A4D3A" w:rsidRDefault="00000000" w:rsidP="005A4D3A">
      <w:pPr>
        <w:pStyle w:val="Requirement"/>
        <w:jc w:val="both"/>
        <w:rPr>
          <w:lang w:val="es-CO"/>
        </w:rPr>
      </w:pPr>
      <w:r w:rsidRPr="006972B5">
        <w:rPr>
          <w:b/>
          <w:lang w:val="es-CO"/>
        </w:rPr>
        <w:t xml:space="preserve">RFL-RM002 — Gestión de recursos médicos: </w:t>
      </w:r>
      <w:r w:rsidRPr="006972B5">
        <w:rPr>
          <w:lang w:val="es-CO"/>
        </w:rPr>
        <w:t>El sistema deberá permitir al personal administrativo autorizado reservar y asignar recursos médicos a una atención domiciliaria, registrar su despacho y, cuando el recurso sea reutilizable, registrar su devolución. Cada movimiento deberá indicar recurso, cantidad, paciente, atención, responsable, fecha, ubicación de origen y destino y estado resultante; el sistema deberá impedir asignaciones que excedan la cantidad disponible.</w:t>
      </w:r>
    </w:p>
    <w:p w14:paraId="2B02FD4B" w14:textId="77777777" w:rsidR="00E14E44" w:rsidRPr="006972B5" w:rsidRDefault="00000000">
      <w:pPr>
        <w:pStyle w:val="RequirementMeta"/>
        <w:jc w:val="both"/>
        <w:rPr>
          <w:lang w:val="es-CO"/>
        </w:rPr>
      </w:pPr>
      <w:r w:rsidRPr="006972B5">
        <w:rPr>
          <w:lang w:val="es-CO"/>
        </w:rPr>
        <w:t xml:space="preserve">Gestión — Clasificación: RFL / Recursos Médicos | Versión: 1.0 | Fecha: 2026-10-12 | Fuente: Contexto del sistema; Entrevista PM/PO; Consolidación técnica del equipo | </w:t>
      </w:r>
      <w:proofErr w:type="gramStart"/>
      <w:r w:rsidRPr="006972B5">
        <w:rPr>
          <w:lang w:val="es-CO"/>
        </w:rPr>
        <w:t>Responsable</w:t>
      </w:r>
      <w:proofErr w:type="gramEnd"/>
      <w:r w:rsidRPr="006972B5">
        <w:rPr>
          <w:lang w:val="es-CO"/>
        </w:rPr>
        <w:t>: Administrador del Hospital | Estabilidad: Establecido | Prioridad: COULD | Estado: Validado | Release: Release 3 | Trazabilidad: HU-35</w:t>
      </w:r>
    </w:p>
    <w:p w14:paraId="2CBBE749" w14:textId="77777777" w:rsidR="00A47E76" w:rsidRPr="005A4D3A" w:rsidRDefault="00000000" w:rsidP="005A4D3A">
      <w:pPr>
        <w:pStyle w:val="Ttulo1"/>
        <w:jc w:val="both"/>
        <w:rPr>
          <w:lang w:val="es-CO"/>
        </w:rPr>
      </w:pPr>
      <w:r w:rsidRPr="005A4D3A">
        <w:rPr>
          <w:lang w:val="es-CO"/>
        </w:rPr>
        <w:t>3. Requisitos no funcionales</w:t>
      </w:r>
    </w:p>
    <w:p w14:paraId="3FA4A879" w14:textId="77777777" w:rsidR="00A47E76" w:rsidRPr="005A4D3A" w:rsidRDefault="00000000" w:rsidP="005A4D3A">
      <w:pPr>
        <w:jc w:val="both"/>
        <w:rPr>
          <w:lang w:val="es-CO"/>
        </w:rPr>
      </w:pPr>
      <w:r w:rsidRPr="005A4D3A">
        <w:rPr>
          <w:lang w:val="es-CO"/>
        </w:rPr>
        <w:t xml:space="preserve">Los umbrales siguientes reemplazan los términos subjetivos de las versiones anteriores y constituyen criterios verificables para la </w:t>
      </w:r>
      <w:r w:rsidR="005C2A14" w:rsidRPr="005C2A14">
        <w:rPr>
          <w:lang w:val="es-CO"/>
        </w:rPr>
        <w:t>línea base vigente del proyecto</w:t>
      </w:r>
      <w:r w:rsidRPr="005A4D3A">
        <w:rPr>
          <w:lang w:val="es-CO"/>
        </w:rPr>
        <w:t>. Las pruebas deberán ejecutarse con datos representativos y con las dependencias externas dentro de sus niveles de servicio acordados.</w:t>
      </w:r>
    </w:p>
    <w:p w14:paraId="2ADFF257" w14:textId="77777777" w:rsidR="00A47E76" w:rsidRPr="005A4D3A" w:rsidRDefault="00000000" w:rsidP="005A4D3A">
      <w:pPr>
        <w:pStyle w:val="Ttulo2"/>
        <w:jc w:val="both"/>
        <w:rPr>
          <w:lang w:val="es-CO"/>
        </w:rPr>
      </w:pPr>
      <w:r w:rsidRPr="005A4D3A">
        <w:rPr>
          <w:lang w:val="es-CO"/>
        </w:rPr>
        <w:t>3.1 Rendimiento</w:t>
      </w:r>
    </w:p>
    <w:p w14:paraId="6C60B8E9" w14:textId="77777777" w:rsidR="00A47E76" w:rsidRPr="005A4D3A" w:rsidRDefault="00000000" w:rsidP="005A4D3A">
      <w:pPr>
        <w:pStyle w:val="Requirement"/>
        <w:jc w:val="both"/>
        <w:rPr>
          <w:lang w:val="es-CO"/>
        </w:rPr>
      </w:pPr>
      <w:r w:rsidRPr="006972B5">
        <w:rPr>
          <w:b/>
          <w:lang w:val="es-CO"/>
        </w:rPr>
        <w:t xml:space="preserve">RNF-R001 — Tiempo de respuesta de citas: </w:t>
      </w:r>
      <w:r w:rsidRPr="006972B5">
        <w:rPr>
          <w:lang w:val="es-CO"/>
        </w:rPr>
        <w:t>Con una carga de hasta 100 usuarios autenticados concurrentes, al menos el 95 % de las operaciones de consulta de disponibilidad, listado, filtrado, creación y solicitud de cambio de citas deberá completarse en un tiempo máximo de 3 segundos, medido desde que el sistema recibe la solicitud hasta que entrega la respuesta al cliente.</w:t>
      </w:r>
    </w:p>
    <w:p w14:paraId="55A2C385" w14:textId="77777777" w:rsidR="00E14E44" w:rsidRPr="006972B5" w:rsidRDefault="00000000">
      <w:pPr>
        <w:pStyle w:val="RequirementMeta"/>
        <w:jc w:val="both"/>
        <w:rPr>
          <w:lang w:val="es-CO"/>
        </w:rPr>
      </w:pPr>
      <w:r w:rsidRPr="006972B5">
        <w:rPr>
          <w:lang w:val="es-CO"/>
        </w:rPr>
        <w:t xml:space="preserve">Gestión — Clasificación: RNF / Rendimiento | Versión: 1.0 | Fecha: 2026-10-12 | Fuente: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HU-02; HU-07; HU-13</w:t>
      </w:r>
    </w:p>
    <w:p w14:paraId="6033AF57" w14:textId="77777777" w:rsidR="00A47E76" w:rsidRPr="005A4D3A" w:rsidRDefault="00000000" w:rsidP="005A4D3A">
      <w:pPr>
        <w:pStyle w:val="Requirement"/>
        <w:jc w:val="both"/>
        <w:rPr>
          <w:lang w:val="es-CO"/>
        </w:rPr>
      </w:pPr>
      <w:r w:rsidRPr="006972B5">
        <w:rPr>
          <w:b/>
          <w:lang w:val="es-CO"/>
        </w:rPr>
        <w:t xml:space="preserve">RNF-R002 — Tasa de errores en operaciones críticas: </w:t>
      </w:r>
      <w:r w:rsidRPr="006972B5">
        <w:rPr>
          <w:lang w:val="es-CO"/>
        </w:rPr>
        <w:t>Durante un tráfico de carga continua de 30 minutos con hasta 100 usuarios concurrentes, las operaciones críticas de inicio de sesión, consulta de agenda, consulta de registros clínicos y consulta de estado de pago deberán mantener una tasa de errores no superior al 1 %. Los tiempos atribuibles exclusivamente a indisponibilidad o incumplimiento de un sistema externo deberán registrarse por separado.</w:t>
      </w:r>
    </w:p>
    <w:p w14:paraId="39DA7745" w14:textId="77777777" w:rsidR="00E14E44" w:rsidRPr="006972B5" w:rsidRDefault="00000000">
      <w:pPr>
        <w:pStyle w:val="RequirementMeta"/>
        <w:jc w:val="both"/>
        <w:rPr>
          <w:lang w:val="es-CO"/>
        </w:rPr>
      </w:pPr>
      <w:r w:rsidRPr="006972B5">
        <w:rPr>
          <w:lang w:val="es-CO"/>
        </w:rPr>
        <w:t xml:space="preserve">Gestión — Clasificación: RNF / Rendimiento | Versión: 1.0 | Fecha: 2026-10-12 | Fuente: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HU-01; HU-06; HU-03B; HU-33A; HU-33B</w:t>
      </w:r>
    </w:p>
    <w:p w14:paraId="0D1E63AB" w14:textId="77777777" w:rsidR="00A47E76" w:rsidRPr="005A4D3A" w:rsidRDefault="00000000" w:rsidP="005A4D3A">
      <w:pPr>
        <w:pStyle w:val="Ttulo2"/>
        <w:jc w:val="both"/>
        <w:rPr>
          <w:lang w:val="es-CO"/>
        </w:rPr>
      </w:pPr>
      <w:r w:rsidRPr="005A4D3A">
        <w:rPr>
          <w:lang w:val="es-CO"/>
        </w:rPr>
        <w:t>3.2 Seguridad y privacidad</w:t>
      </w:r>
    </w:p>
    <w:p w14:paraId="61E2432D" w14:textId="77777777" w:rsidR="00A47E76" w:rsidRPr="005A4D3A" w:rsidRDefault="00000000" w:rsidP="005A4D3A">
      <w:pPr>
        <w:pStyle w:val="Requirement"/>
        <w:jc w:val="both"/>
        <w:rPr>
          <w:lang w:val="es-CO"/>
        </w:rPr>
      </w:pPr>
      <w:r w:rsidRPr="006972B5">
        <w:rPr>
          <w:b/>
          <w:lang w:val="es-CO"/>
        </w:rPr>
        <w:t xml:space="preserve">RNF-S001 — Control de acceso por roles: </w:t>
      </w:r>
      <w:r w:rsidRPr="006972B5">
        <w:rPr>
          <w:lang w:val="es-CO"/>
        </w:rPr>
        <w:t>El sistema deberá aplicar control de acceso basado en roles y principio de mínimo privilegio, y deberá evaluar los permisos en cada operación de consulta, creación, modificación, descarga o exportación de información.</w:t>
      </w:r>
    </w:p>
    <w:p w14:paraId="40380E0F" w14:textId="77777777" w:rsidR="00E14E44" w:rsidRPr="006972B5" w:rsidRDefault="00000000">
      <w:pPr>
        <w:pStyle w:val="RequirementMeta"/>
        <w:jc w:val="both"/>
        <w:rPr>
          <w:lang w:val="es-CO"/>
        </w:rPr>
      </w:pPr>
      <w:r w:rsidRPr="006972B5">
        <w:rPr>
          <w:lang w:val="es-CO"/>
        </w:rPr>
        <w:t>Gestión — Clasificación: RNF / Seguridad y privacidad | Versión: 1.0 | Fecha: 2026-10-12 | Fuente: Normativa y lineamientos; Validación documental/prototipo; Consolidación técnica del equipo | Responsable: Administrador del Hospital | Estabilidad: Establecido | Prioridad: N/A | Estado: Validado y negociado | Release: Transversal | Trazabilidad: HU-01; HU-08; HU-07; HU-06; HU-10; HU-11; HU-03A; HU-03B; HU-03C; HU-05A; HU-05B; HU-05C; HU-15; HU-19; HU-17; HU-30; HU-12; HU-20; HU-24; HU-25; HU-26; HU-27; HU-31; HU-32; HU-28; HU-34; HU-35</w:t>
      </w:r>
    </w:p>
    <w:p w14:paraId="418020D4" w14:textId="77777777" w:rsidR="00A47E76" w:rsidRPr="005A4D3A" w:rsidRDefault="00000000" w:rsidP="005A4D3A">
      <w:pPr>
        <w:pStyle w:val="Requirement"/>
        <w:jc w:val="both"/>
        <w:rPr>
          <w:lang w:val="es-CO"/>
        </w:rPr>
      </w:pPr>
      <w:r w:rsidRPr="006972B5">
        <w:rPr>
          <w:b/>
          <w:lang w:val="es-CO"/>
        </w:rPr>
        <w:t xml:space="preserve">RNF-S002 — Restricción de acceso a información clínica: </w:t>
      </w:r>
      <w:r w:rsidRPr="006972B5">
        <w:rPr>
          <w:lang w:val="es-CO"/>
        </w:rPr>
        <w:t>El paciente solo deberá poder consultar su propia información clínica; los profesionales de la salud deberán acceder únicamente a pacientes y atenciones asignados o autorizados; los médicos supervisores y estudiantes deberán limitarse a las prácticas y citas asignadas; y los perfiles administrativos y de facturación no deberán acceder al contenido clínico salvo autorización institucional explícita y trazable.</w:t>
      </w:r>
    </w:p>
    <w:p w14:paraId="6B783483" w14:textId="77777777" w:rsidR="00E14E44" w:rsidRPr="006972B5" w:rsidRDefault="00000000">
      <w:pPr>
        <w:pStyle w:val="RequirementMeta"/>
        <w:jc w:val="both"/>
        <w:rPr>
          <w:lang w:val="es-CO"/>
        </w:rPr>
      </w:pPr>
      <w:r w:rsidRPr="006972B5">
        <w:rPr>
          <w:lang w:val="es-CO"/>
        </w:rPr>
        <w:t xml:space="preserve">Gestión — Clasificación: RNF / Seguridad y privacidad | Versión: 1.0 | Fecha: 2026-10-12 | Fuente: Normativa y lineamientos; Validación documental/prototipo; Consolidación técnica del equipo | </w:t>
      </w:r>
      <w:proofErr w:type="gramStart"/>
      <w:r w:rsidRPr="006972B5">
        <w:rPr>
          <w:lang w:val="es-CO"/>
        </w:rPr>
        <w:t>Responsable</w:t>
      </w:r>
      <w:proofErr w:type="gramEnd"/>
      <w:r w:rsidRPr="006972B5">
        <w:rPr>
          <w:lang w:val="es-CO"/>
        </w:rPr>
        <w:t>: Directivo o responsable clínico | Estabilidad: Establecido | Prioridad: N/A | Estado: Validado | Release: Transversal | Trazabilidad: HU-11; HU-03A; HU-03B; HU-03C; HU-05A; HU-18; HU-12; HU-21; HU-22; HU-23; HU-24; HU-34</w:t>
      </w:r>
    </w:p>
    <w:p w14:paraId="7D837B13" w14:textId="77777777" w:rsidR="00A47E76" w:rsidRPr="005A4D3A" w:rsidRDefault="00000000" w:rsidP="005A4D3A">
      <w:pPr>
        <w:pStyle w:val="Requirement"/>
        <w:jc w:val="both"/>
        <w:rPr>
          <w:lang w:val="es-CO"/>
        </w:rPr>
      </w:pPr>
      <w:r w:rsidRPr="006972B5">
        <w:rPr>
          <w:b/>
          <w:lang w:val="es-CO"/>
        </w:rPr>
        <w:lastRenderedPageBreak/>
        <w:t xml:space="preserve">RNF-S003 — Protección de datos académicos y profesionales: </w:t>
      </w:r>
      <w:r w:rsidRPr="006972B5">
        <w:rPr>
          <w:lang w:val="es-CO"/>
        </w:rPr>
        <w:t>La información personal de estudiantes y profesionales de la salud deberá estar disponible únicamente para su titular, el coordinador académico, el administrador del Hospital y los supervisores que la requieran para una práctica vigente, de acuerdo con la matriz de permisos aprobada por el Hospital y la Universidad.</w:t>
      </w:r>
    </w:p>
    <w:p w14:paraId="381580EA" w14:textId="77777777" w:rsidR="00E14E44" w:rsidRPr="006972B5" w:rsidRDefault="00000000">
      <w:pPr>
        <w:pStyle w:val="RequirementMeta"/>
        <w:jc w:val="both"/>
        <w:rPr>
          <w:lang w:val="es-CO"/>
        </w:rPr>
      </w:pPr>
      <w:r w:rsidRPr="006972B5">
        <w:rPr>
          <w:lang w:val="es-CO"/>
        </w:rPr>
        <w:t xml:space="preserve">Gestión — Clasificación: RNF / Seguridad y privacidad | Versión: 1.0 | Fecha: 2026-10-12 | Fuente: Normativa y lineamientos; Validación documental/prototipo; Consolidación técnica del equipo | </w:t>
      </w:r>
      <w:proofErr w:type="gramStart"/>
      <w:r w:rsidRPr="006972B5">
        <w:rPr>
          <w:lang w:val="es-CO"/>
        </w:rPr>
        <w:t>Responsable</w:t>
      </w:r>
      <w:proofErr w:type="gramEnd"/>
      <w:r w:rsidRPr="006972B5">
        <w:rPr>
          <w:lang w:val="es-CO"/>
        </w:rPr>
        <w:t>: Coordinador académico | Estabilidad: Establecido | Prioridad: N/A | Estado: Validado | Release: Transversal | Trazabilidad: HU-19; HU-17; HU-20; HU-21; HU-22; HU-23; HU-24; HU-25; HU-26; HU-27; HU-34</w:t>
      </w:r>
    </w:p>
    <w:p w14:paraId="2BFF51F9" w14:textId="77777777" w:rsidR="00A47E76" w:rsidRPr="005A4D3A" w:rsidRDefault="00000000" w:rsidP="005A4D3A">
      <w:pPr>
        <w:pStyle w:val="Requirement"/>
        <w:jc w:val="both"/>
        <w:rPr>
          <w:lang w:val="es-CO"/>
        </w:rPr>
      </w:pPr>
      <w:r w:rsidRPr="006972B5">
        <w:rPr>
          <w:b/>
          <w:lang w:val="es-CO"/>
        </w:rPr>
        <w:t xml:space="preserve">RNF-S004 — Cifrado en tránsito y almacenamiento: </w:t>
      </w:r>
      <w:r w:rsidRPr="006972B5">
        <w:rPr>
          <w:lang w:val="es-CO"/>
        </w:rPr>
        <w:t>El sistema deberá proteger los datos personales, clínicos y documentos durante su transmisión mediante TLS 1.2 o superior y durante su almacenamiento mediante cifrado aprobado por el Hospital. Los controles deberán alinearse con las políticas institucionales derivadas de la Ley 1581 de 2012 y con los deberes de confidencialidad aplicables a la atención médica.</w:t>
      </w:r>
    </w:p>
    <w:p w14:paraId="7CF88370" w14:textId="77777777" w:rsidR="00E14E44" w:rsidRPr="006972B5" w:rsidRDefault="00000000">
      <w:pPr>
        <w:pStyle w:val="RequirementMeta"/>
        <w:jc w:val="both"/>
        <w:rPr>
          <w:lang w:val="es-CO"/>
        </w:rPr>
      </w:pPr>
      <w:r w:rsidRPr="006972B5">
        <w:rPr>
          <w:lang w:val="es-CO"/>
        </w:rPr>
        <w:t xml:space="preserve">Gestión — Clasificación: RNF / Seguridad y privacidad | Versión: 1.0 | Fecha: 2026-10-12 | Fuente: Normativa y lineamientos; Consolidación técnica del equipo | </w:t>
      </w:r>
      <w:proofErr w:type="gramStart"/>
      <w:r w:rsidRPr="006972B5">
        <w:rPr>
          <w:lang w:val="es-CO"/>
        </w:rPr>
        <w:t>Responsable</w:t>
      </w:r>
      <w:proofErr w:type="gramEnd"/>
      <w:r w:rsidRPr="006972B5">
        <w:rPr>
          <w:lang w:val="es-CO"/>
        </w:rPr>
        <w:t>: Administrador del Hospital | Estabilidad: Fijo | Prioridad: N/A | Estado: Validado | Release: Transversal | Trazabilidad: HU-10; HU-03A; HU-15; HU-30; HU-12; HU-14</w:t>
      </w:r>
    </w:p>
    <w:p w14:paraId="64D7528D" w14:textId="77777777" w:rsidR="00A47E76" w:rsidRPr="005A4D3A" w:rsidRDefault="00000000" w:rsidP="005A4D3A">
      <w:pPr>
        <w:pStyle w:val="Requirement"/>
        <w:jc w:val="both"/>
        <w:rPr>
          <w:lang w:val="es-CO"/>
        </w:rPr>
      </w:pPr>
      <w:r w:rsidRPr="006972B5">
        <w:rPr>
          <w:b/>
          <w:lang w:val="es-CO"/>
        </w:rPr>
        <w:t xml:space="preserve">RNF-S005 — Autenticación multifactor: </w:t>
      </w:r>
      <w:r w:rsidRPr="006972B5">
        <w:rPr>
          <w:lang w:val="es-CO"/>
        </w:rPr>
        <w:t>El sistema deberá exigir autenticación multifactor a los profesionales de la salud y al personal administrativo antes de permitirles acceder a información clínica, académica, de configuración, facturación o reportes.</w:t>
      </w:r>
    </w:p>
    <w:p w14:paraId="3386D699" w14:textId="77777777" w:rsidR="00E14E44" w:rsidRPr="006972B5" w:rsidRDefault="00000000">
      <w:pPr>
        <w:pStyle w:val="RequirementMeta"/>
        <w:jc w:val="both"/>
        <w:rPr>
          <w:lang w:val="es-CO"/>
        </w:rPr>
      </w:pPr>
      <w:r w:rsidRPr="006972B5">
        <w:rPr>
          <w:lang w:val="es-CO"/>
        </w:rPr>
        <w:t xml:space="preserve">Gestión — Clasificación: RNF / Seguridad y privacidad | Versión: 1.0 | Fecha: 2026-10-12 | Fuente: Normativa y lineamientos; Negociación en clase; Validación documental/prototipo | </w:t>
      </w:r>
      <w:proofErr w:type="gramStart"/>
      <w:r w:rsidRPr="006972B5">
        <w:rPr>
          <w:lang w:val="es-CO"/>
        </w:rPr>
        <w:t>Responsable</w:t>
      </w:r>
      <w:proofErr w:type="gramEnd"/>
      <w:r w:rsidRPr="006972B5">
        <w:rPr>
          <w:lang w:val="es-CO"/>
        </w:rPr>
        <w:t>: Administrador del Hospital | Estabilidad: Establecido | Prioridad: N/A | Estado: Validado y negociado | Release: Transversal | Trazabilidad: HU-01</w:t>
      </w:r>
    </w:p>
    <w:p w14:paraId="56E36A39" w14:textId="77777777" w:rsidR="00A47E76" w:rsidRPr="005A4D3A" w:rsidRDefault="00000000" w:rsidP="005A4D3A">
      <w:pPr>
        <w:pStyle w:val="Requirement"/>
        <w:jc w:val="both"/>
        <w:rPr>
          <w:lang w:val="es-CO"/>
        </w:rPr>
      </w:pPr>
      <w:r w:rsidRPr="006972B5">
        <w:rPr>
          <w:b/>
          <w:lang w:val="es-CO"/>
        </w:rPr>
        <w:t xml:space="preserve">RNF-S006 — Bitácora de auditoría: </w:t>
      </w:r>
      <w:r w:rsidRPr="006972B5">
        <w:rPr>
          <w:lang w:val="es-CO"/>
        </w:rPr>
        <w:t>El sistema deberá registrar en una bitácora de auditoría, como mínimo, los inicios de sesión, accesos a información clínica, cargas y descargas de documentos, cambios de permisos, consentimientos, modificaciones de registros clínicos, asignaciones estudiantiles, pagos, reembolsos e intercambios con sistemas externos. Cada registro deberá incluir usuario, rol, fecha y hora, acción, objeto afectado y resultado, y no deberá poder ser modificado por usuarios operativos.</w:t>
      </w:r>
    </w:p>
    <w:p w14:paraId="6D6EE0D9" w14:textId="77777777" w:rsidR="00E14E44" w:rsidRPr="006972B5" w:rsidRDefault="00000000">
      <w:pPr>
        <w:pStyle w:val="RequirementMeta"/>
        <w:jc w:val="both"/>
        <w:rPr>
          <w:lang w:val="es-CO"/>
        </w:rPr>
      </w:pPr>
      <w:r w:rsidRPr="006972B5">
        <w:rPr>
          <w:lang w:val="es-CO"/>
        </w:rPr>
        <w:t>Gestión — Clasificación: RNF / Seguridad y privacidad | Versión: 1.0 | Fecha: 2026-10-12 | Fuente: Normativa y lineamientos; Validación documental/prototipo; Consolidación técnica del equipo | Responsable: Administrador del Hospital | Estabilidad: Establecido | Prioridad: N/A | Estado: Validado y negociado | Release: Transversal | Trazabilidad: HU-01; HU-10; HU-11; HU-03A; HU-03C; HU-05A; HU-05B; HU-05C; HU-19; HU-17; HU-18; HU-29; HU-30; HU-33A; HU-33B; HU-13; HU-12; HU-20; HU-21; HU-22; HU-23; HU-24; HU-26; HU-27; HU-31; HU-32; HU-35</w:t>
      </w:r>
    </w:p>
    <w:p w14:paraId="51B4E45C" w14:textId="77777777" w:rsidR="00A47E76" w:rsidRPr="005A4D3A" w:rsidRDefault="00000000" w:rsidP="005A4D3A">
      <w:pPr>
        <w:pStyle w:val="Requirement"/>
        <w:jc w:val="both"/>
        <w:rPr>
          <w:lang w:val="es-CO"/>
        </w:rPr>
      </w:pPr>
      <w:r w:rsidRPr="006972B5">
        <w:rPr>
          <w:b/>
          <w:lang w:val="es-CO"/>
        </w:rPr>
        <w:t xml:space="preserve">RNF-S007 — Control de acceso a teleconsulta: </w:t>
      </w:r>
      <w:r w:rsidRPr="006972B5">
        <w:rPr>
          <w:lang w:val="es-CO"/>
        </w:rPr>
        <w:t>El sistema deberá impedir el ingreso a una teleconsulta de cualquier persona que no sea el paciente, el profesional asignado o un estudiante con asignación y consentimiento vigentes. Los enlaces de sesión no deberán revelar información clínica ni permitir el acceso a una cita diferente de la autorizada.</w:t>
      </w:r>
    </w:p>
    <w:p w14:paraId="23A97D42" w14:textId="77777777" w:rsidR="00E14E44" w:rsidRPr="006972B5" w:rsidRDefault="00000000">
      <w:pPr>
        <w:pStyle w:val="RequirementMeta"/>
        <w:jc w:val="both"/>
        <w:rPr>
          <w:lang w:val="es-CO"/>
        </w:rPr>
      </w:pPr>
      <w:r w:rsidRPr="006972B5">
        <w:rPr>
          <w:lang w:val="es-CO"/>
        </w:rPr>
        <w:t xml:space="preserve">Gestión — Clasificación: RNF / Seguridad y privacidad | Versión: 1.0 | Fecha: 2026-10-12 | Fuente: Normativa y lineamientos; Validación documental/prototipo; Consolidación técnica del equipo | </w:t>
      </w:r>
      <w:proofErr w:type="gramStart"/>
      <w:r w:rsidRPr="006972B5">
        <w:rPr>
          <w:lang w:val="es-CO"/>
        </w:rPr>
        <w:t>Responsable</w:t>
      </w:r>
      <w:proofErr w:type="gramEnd"/>
      <w:r w:rsidRPr="006972B5">
        <w:rPr>
          <w:lang w:val="es-CO"/>
        </w:rPr>
        <w:t>: Directivo o responsable clínico | Estabilidad: Establecido | Prioridad: N/A | Estado: Validado | Release: Transversal | Trazabilidad: HU-04; HU-18; HU-23</w:t>
      </w:r>
    </w:p>
    <w:p w14:paraId="38370CAB" w14:textId="77777777" w:rsidR="00A47E76" w:rsidRPr="005A4D3A" w:rsidRDefault="00000000" w:rsidP="005A4D3A">
      <w:pPr>
        <w:pStyle w:val="Ttulo2"/>
        <w:jc w:val="both"/>
        <w:rPr>
          <w:lang w:val="es-CO"/>
        </w:rPr>
      </w:pPr>
      <w:r w:rsidRPr="005A4D3A">
        <w:rPr>
          <w:lang w:val="es-CO"/>
        </w:rPr>
        <w:t>3.3 Disponibilidad y recuperación</w:t>
      </w:r>
    </w:p>
    <w:p w14:paraId="32EDBEBC" w14:textId="77777777" w:rsidR="00A47E76" w:rsidRPr="005A4D3A" w:rsidRDefault="00000000" w:rsidP="005A4D3A">
      <w:pPr>
        <w:pStyle w:val="Requirement"/>
        <w:jc w:val="both"/>
        <w:rPr>
          <w:lang w:val="es-CO"/>
        </w:rPr>
      </w:pPr>
      <w:r w:rsidRPr="006972B5">
        <w:rPr>
          <w:b/>
          <w:lang w:val="es-CO"/>
        </w:rPr>
        <w:t xml:space="preserve">RNF-D001 — Disponibilidad del servicio: </w:t>
      </w:r>
      <w:r w:rsidRPr="006972B5">
        <w:rPr>
          <w:lang w:val="es-CO"/>
        </w:rPr>
        <w:t>El sistema deberá estar disponible las 24 horas de cada día, incluidos horarios nocturnos y fines de semana, con una disponibilidad mensual mínima del 99,5 %. El cálculo deberá excluir las ventanas de mantenimiento notificadas a los usuarios con al menos 48 horas de anticipación y se realizará como el porcentaje de minutos disponibles sobre los minutos totales sujetos a medición.</w:t>
      </w:r>
    </w:p>
    <w:p w14:paraId="65BAF821" w14:textId="77777777" w:rsidR="00E14E44" w:rsidRPr="006972B5" w:rsidRDefault="00000000">
      <w:pPr>
        <w:pStyle w:val="RequirementMeta"/>
        <w:jc w:val="both"/>
        <w:rPr>
          <w:lang w:val="es-CO"/>
        </w:rPr>
      </w:pPr>
      <w:r w:rsidRPr="006972B5">
        <w:rPr>
          <w:lang w:val="es-CO"/>
        </w:rPr>
        <w:t xml:space="preserve">Gestión — Clasificación: RNF / Disponibilidad y recuperación | Versión: 1.0 | Fecha: 2026-10-12 | Fuente: Entrevista PM/PO;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HU-04; HU-09; HU-16</w:t>
      </w:r>
    </w:p>
    <w:p w14:paraId="50CDEEEA" w14:textId="77777777" w:rsidR="00A47E76" w:rsidRPr="005A4D3A" w:rsidRDefault="00000000" w:rsidP="005A4D3A">
      <w:pPr>
        <w:pStyle w:val="Requirement"/>
        <w:jc w:val="both"/>
        <w:rPr>
          <w:lang w:val="es-CO"/>
        </w:rPr>
      </w:pPr>
      <w:r w:rsidRPr="006972B5">
        <w:rPr>
          <w:b/>
          <w:lang w:val="es-CO"/>
        </w:rPr>
        <w:t xml:space="preserve">RNF-D002 — Recuperación ante interrupciones críticas: </w:t>
      </w:r>
      <w:r w:rsidRPr="006972B5">
        <w:rPr>
          <w:lang w:val="es-CO"/>
        </w:rPr>
        <w:t>Después de una interrupción crítica que impida el inicio de sesión, la gestión de citas o el acceso a teleconsultas, el servicio deberá restablecerse en un tiempo máximo de 2 horas contado desde la detección del incidente.</w:t>
      </w:r>
    </w:p>
    <w:p w14:paraId="07537A8D" w14:textId="77777777" w:rsidR="00E14E44" w:rsidRPr="006972B5" w:rsidRDefault="00000000">
      <w:pPr>
        <w:pStyle w:val="RequirementMeta"/>
        <w:jc w:val="both"/>
        <w:rPr>
          <w:lang w:val="es-CO"/>
        </w:rPr>
      </w:pPr>
      <w:r w:rsidRPr="006972B5">
        <w:rPr>
          <w:lang w:val="es-CO"/>
        </w:rPr>
        <w:t xml:space="preserve">Gestión — Clasificación: RNF / Disponibilidad y recuperación | Versión: 1.0 | Fecha: 2026-10-12 | Fuente: Entrevista PM/PO;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HU-04</w:t>
      </w:r>
    </w:p>
    <w:p w14:paraId="28912A26" w14:textId="77777777" w:rsidR="00A47E76" w:rsidRPr="005A4D3A" w:rsidRDefault="00000000" w:rsidP="005A4D3A">
      <w:pPr>
        <w:pStyle w:val="Ttulo2"/>
        <w:jc w:val="both"/>
        <w:rPr>
          <w:lang w:val="es-CO"/>
        </w:rPr>
      </w:pPr>
      <w:r w:rsidRPr="005A4D3A">
        <w:rPr>
          <w:lang w:val="es-CO"/>
        </w:rPr>
        <w:t>3.4 Escalabilidad</w:t>
      </w:r>
    </w:p>
    <w:p w14:paraId="640AACC0" w14:textId="77777777" w:rsidR="00A47E76" w:rsidRPr="005A4D3A" w:rsidRDefault="00000000" w:rsidP="005A4D3A">
      <w:pPr>
        <w:pStyle w:val="Requirement"/>
        <w:jc w:val="both"/>
        <w:rPr>
          <w:lang w:val="es-CO"/>
        </w:rPr>
      </w:pPr>
      <w:r w:rsidRPr="006972B5">
        <w:rPr>
          <w:b/>
          <w:lang w:val="es-CO"/>
        </w:rPr>
        <w:t xml:space="preserve">RNF-E001 — Escalabilidad de usuarios concurrentes: </w:t>
      </w:r>
      <w:r w:rsidRPr="006972B5">
        <w:rPr>
          <w:lang w:val="es-CO"/>
        </w:rPr>
        <w:t>La arquitectura y el despliegue del sistema deberán permitir incrementar la carga soportada de 100 a 500 usuarios concurrentes sin modificar las reglas ni los flujos funcionales, manteniendo los objetivos de rendimiento definidos en RNF-R001 y RNF-R002 mediante la ampliación de recursos de procesamiento y almacenamiento.</w:t>
      </w:r>
    </w:p>
    <w:p w14:paraId="08921D64" w14:textId="77777777" w:rsidR="00E14E44" w:rsidRPr="006972B5" w:rsidRDefault="00000000">
      <w:pPr>
        <w:pStyle w:val="RequirementMeta"/>
        <w:jc w:val="both"/>
        <w:rPr>
          <w:lang w:val="es-CO"/>
        </w:rPr>
      </w:pPr>
      <w:r w:rsidRPr="006972B5">
        <w:rPr>
          <w:lang w:val="es-CO"/>
        </w:rPr>
        <w:t xml:space="preserve">Gestión — Clasificación: RNF / Escalabilidad | Versión: 1.0 | Fecha: 2026-10-12 | Fuente: Consolidación técnica del equipo; Validación documental/prototipo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Transversal al sistema</w:t>
      </w:r>
    </w:p>
    <w:p w14:paraId="687E3E6C" w14:textId="77777777" w:rsidR="00A47E76" w:rsidRPr="005A4D3A" w:rsidRDefault="00000000" w:rsidP="005A4D3A">
      <w:pPr>
        <w:pStyle w:val="Ttulo2"/>
        <w:jc w:val="both"/>
        <w:rPr>
          <w:lang w:val="es-CO"/>
        </w:rPr>
      </w:pPr>
      <w:r w:rsidRPr="005A4D3A">
        <w:rPr>
          <w:lang w:val="es-CO"/>
        </w:rPr>
        <w:lastRenderedPageBreak/>
        <w:t>3.5 Usabilidad</w:t>
      </w:r>
    </w:p>
    <w:p w14:paraId="4E2D9ECF" w14:textId="77777777" w:rsidR="00A47E76" w:rsidRPr="005A4D3A" w:rsidRDefault="00000000" w:rsidP="005A4D3A">
      <w:pPr>
        <w:pStyle w:val="Requirement"/>
        <w:jc w:val="both"/>
        <w:rPr>
          <w:lang w:val="es-CO"/>
        </w:rPr>
      </w:pPr>
      <w:r w:rsidRPr="006972B5">
        <w:rPr>
          <w:b/>
          <w:lang w:val="es-CO"/>
        </w:rPr>
        <w:t xml:space="preserve">RNF-U001 — Usabilidad para pacientes: </w:t>
      </w:r>
      <w:r w:rsidRPr="006972B5">
        <w:rPr>
          <w:lang w:val="es-CO"/>
        </w:rPr>
        <w:t>Cuando 10 pacientes clasificados mediante cuestionario como personas con baja experiencia tecnológica inicien un proceso de agendamiento, al menos el 85 % deberá completar sin asistencia cada una de las tareas de consultar disponibilidad, agendar una cita, solicitar su cambio e ingresar a una teleconsulta en un máximo de 3 minutos y con no más de un error por tarea, utilizando al menos un teléfono inteligente y un computador incluidos en la matriz de compatibilidad.</w:t>
      </w:r>
    </w:p>
    <w:p w14:paraId="4732426A" w14:textId="77777777" w:rsidR="00E14E44" w:rsidRPr="006972B5" w:rsidRDefault="00000000">
      <w:pPr>
        <w:pStyle w:val="RequirementMeta"/>
        <w:jc w:val="both"/>
        <w:rPr>
          <w:lang w:val="es-CO"/>
        </w:rPr>
      </w:pPr>
      <w:r w:rsidRPr="006972B5">
        <w:rPr>
          <w:lang w:val="es-CO"/>
        </w:rPr>
        <w:t xml:space="preserve">Gestión — Clasificación: RNF / Usabilidad | Versión: 1.0 | Fecha: 2026-10-12 | Fuente: Cuestionario a pacientes;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HU-02; HU-04</w:t>
      </w:r>
    </w:p>
    <w:p w14:paraId="6E2AC6D4" w14:textId="77777777" w:rsidR="00A47E76" w:rsidRPr="005A4D3A" w:rsidRDefault="00000000" w:rsidP="005A4D3A">
      <w:pPr>
        <w:pStyle w:val="Requirement"/>
        <w:jc w:val="both"/>
        <w:rPr>
          <w:lang w:val="es-CO"/>
        </w:rPr>
      </w:pPr>
      <w:r w:rsidRPr="006972B5">
        <w:rPr>
          <w:b/>
          <w:lang w:val="es-CO"/>
        </w:rPr>
        <w:t xml:space="preserve">RNF-U004 — Usabilidad de navegación: </w:t>
      </w:r>
      <w:r w:rsidRPr="006972B5">
        <w:rPr>
          <w:lang w:val="es-CO"/>
        </w:rPr>
        <w:t>En un proceso de navegación con 10 usuarios representativos, al menos el 85 % deberá identificar y abrir la sección solicitada mediante su nombre e icono en un máximo de 15 segundos y dos interacciones, sin asistencia.</w:t>
      </w:r>
    </w:p>
    <w:p w14:paraId="7A1AA98D" w14:textId="77777777" w:rsidR="00E14E44" w:rsidRPr="006972B5" w:rsidRDefault="00000000">
      <w:pPr>
        <w:pStyle w:val="RequirementMeta"/>
        <w:jc w:val="both"/>
        <w:rPr>
          <w:lang w:val="es-CO"/>
        </w:rPr>
      </w:pPr>
      <w:r w:rsidRPr="006972B5">
        <w:rPr>
          <w:lang w:val="es-CO"/>
        </w:rPr>
        <w:t xml:space="preserve">Gestión — Clasificación: RNF / Usabilidad | Versión: 1.0 | Fecha: 2026-10-12 | Fuente: Cuestionario a pacientes;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HU-08</w:t>
      </w:r>
    </w:p>
    <w:p w14:paraId="6BE76DD9" w14:textId="77777777" w:rsidR="00A47E76" w:rsidRPr="005A4D3A" w:rsidRDefault="00000000" w:rsidP="005A4D3A">
      <w:pPr>
        <w:pStyle w:val="Requirement"/>
        <w:jc w:val="both"/>
        <w:rPr>
          <w:lang w:val="es-CO"/>
        </w:rPr>
      </w:pPr>
      <w:r w:rsidRPr="006972B5">
        <w:rPr>
          <w:b/>
          <w:lang w:val="es-CO"/>
        </w:rPr>
        <w:t xml:space="preserve">RNF-U005 — Usabilidad de consulta clínica: </w:t>
      </w:r>
      <w:r w:rsidRPr="006972B5">
        <w:rPr>
          <w:lang w:val="es-CO"/>
        </w:rPr>
        <w:t>Cuando 10 profesionales de la salud autorizados inicien un proceso de triaje, al menos el 90 % deberá localizar el registro de atención más reciente y los resultados diagnósticos de un paciente asignado en un máximo de 60 segundos y cuatro interacciones, sin asistencia.</w:t>
      </w:r>
    </w:p>
    <w:p w14:paraId="286DFFC4" w14:textId="77777777" w:rsidR="00E14E44" w:rsidRPr="006972B5" w:rsidRDefault="00000000">
      <w:pPr>
        <w:pStyle w:val="RequirementMeta"/>
        <w:jc w:val="both"/>
        <w:rPr>
          <w:lang w:val="es-CO"/>
        </w:rPr>
      </w:pPr>
      <w:r w:rsidRPr="006972B5">
        <w:rPr>
          <w:lang w:val="es-CO"/>
        </w:rPr>
        <w:t xml:space="preserve">Gestión — Clasificación: RNF / Usabilidad | Versión: 1.0 | Fecha: 2026-10-12 | Fuente: Cuestionario a pacientes;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HU-03A; HU-03B</w:t>
      </w:r>
    </w:p>
    <w:p w14:paraId="1EF9C544" w14:textId="77777777" w:rsidR="00A47E76" w:rsidRPr="005A4D3A" w:rsidRDefault="00000000" w:rsidP="005A4D3A">
      <w:pPr>
        <w:pStyle w:val="Requirement"/>
        <w:jc w:val="both"/>
        <w:rPr>
          <w:lang w:val="es-CO"/>
        </w:rPr>
      </w:pPr>
      <w:r w:rsidRPr="006972B5">
        <w:rPr>
          <w:b/>
          <w:lang w:val="es-CO"/>
        </w:rPr>
        <w:t xml:space="preserve">RNF-U006 — Usabilidad de agenda profesional: </w:t>
      </w:r>
      <w:r w:rsidRPr="006972B5">
        <w:rPr>
          <w:lang w:val="es-CO"/>
        </w:rPr>
        <w:t>Cuando 10 profesionales de la salud autorizados inicien un proceso de revisión de agenda, al menos el 90 % deberá localizar y consultar la programación de sus citas para la semana actual en un máximo de 30 segundos y tres interacciones, sin asistencia.</w:t>
      </w:r>
    </w:p>
    <w:p w14:paraId="6F118AFB" w14:textId="77777777" w:rsidR="00E14E44" w:rsidRPr="006972B5" w:rsidRDefault="00000000">
      <w:pPr>
        <w:pStyle w:val="RequirementMeta"/>
        <w:jc w:val="both"/>
        <w:rPr>
          <w:lang w:val="es-CO"/>
        </w:rPr>
      </w:pPr>
      <w:r w:rsidRPr="006972B5">
        <w:rPr>
          <w:lang w:val="es-CO"/>
        </w:rPr>
        <w:t xml:space="preserve">Gestión — Clasificación: RNF / Usabilidad | Versión: 1.0 | Fecha: 2026-10-12 | Fuente: Cuestionario a pacientes;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HU-06</w:t>
      </w:r>
    </w:p>
    <w:p w14:paraId="0F0DB1C1" w14:textId="77777777" w:rsidR="00A47E76" w:rsidRPr="005A4D3A" w:rsidRDefault="00000000" w:rsidP="005A4D3A">
      <w:pPr>
        <w:pStyle w:val="Ttulo2"/>
        <w:jc w:val="both"/>
        <w:rPr>
          <w:lang w:val="es-CO"/>
        </w:rPr>
      </w:pPr>
      <w:r w:rsidRPr="005A4D3A">
        <w:rPr>
          <w:lang w:val="es-CO"/>
        </w:rPr>
        <w:t>3.6 Fiabilidad e integridad de la información</w:t>
      </w:r>
    </w:p>
    <w:p w14:paraId="1B68E240" w14:textId="77777777" w:rsidR="00A47E76" w:rsidRPr="005A4D3A" w:rsidRDefault="00000000" w:rsidP="005A4D3A">
      <w:pPr>
        <w:pStyle w:val="Requirement"/>
        <w:jc w:val="both"/>
        <w:rPr>
          <w:lang w:val="es-CO"/>
        </w:rPr>
      </w:pPr>
      <w:r w:rsidRPr="006972B5">
        <w:rPr>
          <w:b/>
          <w:lang w:val="es-CO"/>
        </w:rPr>
        <w:t xml:space="preserve">RNF-F003 — Consistencia de información: </w:t>
      </w:r>
      <w:r w:rsidRPr="006972B5">
        <w:rPr>
          <w:lang w:val="es-CO"/>
        </w:rPr>
        <w:t>Después de crear o actualizar una cita, un registro de atención o un resultado médico, el sistema deberá mostrar la misma versión vigente en todos los módulos y servicios que la consulten en un tiempo máximo de 5 segundos. En caso de conflicto, deberá prevalecer la fuente maestra definida para el tipo de información y el sistema deberá registrar el evento.</w:t>
      </w:r>
    </w:p>
    <w:p w14:paraId="21BC8060" w14:textId="77777777" w:rsidR="00E14E44" w:rsidRPr="006972B5" w:rsidRDefault="00000000">
      <w:pPr>
        <w:pStyle w:val="RequirementMeta"/>
        <w:jc w:val="both"/>
        <w:rPr>
          <w:lang w:val="es-CO"/>
        </w:rPr>
      </w:pPr>
      <w:r w:rsidRPr="006972B5">
        <w:rPr>
          <w:lang w:val="es-CO"/>
        </w:rPr>
        <w:t xml:space="preserve">Gestión — Clasificación: RNF / Fiabilidad e integridad | Versión: 1.0 | Fecha: 2026-10-12 | Fuente: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HU-02; HU-11; HU-03C; HU-28; HU-35</w:t>
      </w:r>
    </w:p>
    <w:p w14:paraId="5795B585" w14:textId="77777777" w:rsidR="00A47E76" w:rsidRPr="005A4D3A" w:rsidRDefault="00000000" w:rsidP="005A4D3A">
      <w:pPr>
        <w:pStyle w:val="Requirement"/>
        <w:jc w:val="both"/>
        <w:rPr>
          <w:lang w:val="es-CO"/>
        </w:rPr>
      </w:pPr>
      <w:r w:rsidRPr="006972B5">
        <w:rPr>
          <w:b/>
          <w:lang w:val="es-CO"/>
        </w:rPr>
        <w:t xml:space="preserve">RNF-F004 — Integridad transaccional de citas: </w:t>
      </w:r>
      <w:r w:rsidRPr="006972B5">
        <w:rPr>
          <w:lang w:val="es-CO"/>
        </w:rPr>
        <w:t>Antes de crear o modificar una cita, el sistema deberá validar de forma atómica los campos obligatorios, la relación entre paciente, profesional, especialidad, agenda, modalidad, fecha y hora, y la disponibilidad del horario. Si dos solicitudes intentan reservar el mismo horario, el sistema deberá confirmar solo la primera operación válida y rechazar la otra con un mensaje que permita seleccionar una nueva disponibilidad, sin crear registros parciales.</w:t>
      </w:r>
    </w:p>
    <w:p w14:paraId="25619692" w14:textId="77777777" w:rsidR="00E14E44" w:rsidRPr="006972B5" w:rsidRDefault="00000000">
      <w:pPr>
        <w:pStyle w:val="RequirementMeta"/>
        <w:jc w:val="both"/>
        <w:rPr>
          <w:lang w:val="es-CO"/>
        </w:rPr>
      </w:pPr>
      <w:r w:rsidRPr="006972B5">
        <w:rPr>
          <w:lang w:val="es-CO"/>
        </w:rPr>
        <w:t xml:space="preserve">Gestión — Clasificación: RNF / Fiabilidad e integridad | Versión: 1.0 | Fecha: 2026-10-12 | Fuente: Validación documental/prototipo; Consolidación técnica del equipo | </w:t>
      </w:r>
      <w:proofErr w:type="gramStart"/>
      <w:r w:rsidRPr="006972B5">
        <w:rPr>
          <w:lang w:val="es-CO"/>
        </w:rPr>
        <w:t>Responsable</w:t>
      </w:r>
      <w:proofErr w:type="gramEnd"/>
      <w:r w:rsidRPr="006972B5">
        <w:rPr>
          <w:lang w:val="es-CO"/>
        </w:rPr>
        <w:t>: Administrador del Hospital | Estabilidad: Establecido | Prioridad: N/A | Estado: Validado | Release: Transversal | Trazabilidad: HU-02; HU-13</w:t>
      </w:r>
    </w:p>
    <w:p w14:paraId="2BDA1E0E" w14:textId="77777777" w:rsidR="00A47E76" w:rsidRPr="005A4D3A" w:rsidRDefault="00000000" w:rsidP="005A4D3A">
      <w:pPr>
        <w:pStyle w:val="Requirement"/>
        <w:jc w:val="both"/>
        <w:rPr>
          <w:lang w:val="es-CO"/>
        </w:rPr>
      </w:pPr>
      <w:r w:rsidRPr="006972B5">
        <w:rPr>
          <w:b/>
          <w:lang w:val="es-CO"/>
        </w:rPr>
        <w:t xml:space="preserve">RNF-F005 — Integridad de reglas de facturación: </w:t>
      </w:r>
      <w:r w:rsidRPr="006972B5">
        <w:rPr>
          <w:lang w:val="es-CO"/>
        </w:rPr>
        <w:t>El sistema deberá aplicar en el 100 % de los cálculos y registros de facturación la versión de las reglas de negocio vigente en la fecha de la operación, y deberá conservar la versión, los datos de entrada y el resultado. Cuando detecte una inconsistencia, no deberá solicitar la emisión de la factura y deberá informar el error al responsable de facturación y contabilidad.</w:t>
      </w:r>
    </w:p>
    <w:p w14:paraId="69BFCFB5" w14:textId="77777777" w:rsidR="00E14E44" w:rsidRPr="006972B5" w:rsidRDefault="00000000">
      <w:pPr>
        <w:pStyle w:val="RequirementMeta"/>
        <w:jc w:val="both"/>
        <w:rPr>
          <w:lang w:val="es-CO"/>
        </w:rPr>
      </w:pPr>
      <w:r w:rsidRPr="006972B5">
        <w:rPr>
          <w:lang w:val="es-CO"/>
        </w:rPr>
        <w:t xml:space="preserve">Gestión — Clasificación: RNF / Fiabilidad e integridad | Versión: 1.0 | Fecha: 2026-10-12 | Fuente: Validación documental/prototipo; Consolidación técnica del equipo | </w:t>
      </w:r>
      <w:proofErr w:type="gramStart"/>
      <w:r w:rsidRPr="006972B5">
        <w:rPr>
          <w:lang w:val="es-CO"/>
        </w:rPr>
        <w:t>Responsable</w:t>
      </w:r>
      <w:proofErr w:type="gramEnd"/>
      <w:r w:rsidRPr="006972B5">
        <w:rPr>
          <w:lang w:val="es-CO"/>
        </w:rPr>
        <w:t>: Responsable de facturación y contabilidad | Estabilidad: Establecido | Prioridad: N/A | Estado: Validado | Release: Transversal | Trazabilidad: HU-29</w:t>
      </w:r>
    </w:p>
    <w:p w14:paraId="7E903DAC" w14:textId="77777777" w:rsidR="00A47E76" w:rsidRPr="005A4D3A" w:rsidRDefault="00000000" w:rsidP="005A4D3A">
      <w:pPr>
        <w:pStyle w:val="Ttulo2"/>
        <w:jc w:val="both"/>
        <w:rPr>
          <w:lang w:val="es-CO"/>
        </w:rPr>
      </w:pPr>
      <w:r w:rsidRPr="005A4D3A">
        <w:rPr>
          <w:lang w:val="es-CO"/>
        </w:rPr>
        <w:t>3.7 Compatibilidad e interoperabilidad</w:t>
      </w:r>
    </w:p>
    <w:p w14:paraId="7E9AF767" w14:textId="77777777" w:rsidR="00A47E76" w:rsidRPr="005A4D3A" w:rsidRDefault="00000000" w:rsidP="005A4D3A">
      <w:pPr>
        <w:pStyle w:val="Requirement"/>
        <w:jc w:val="both"/>
        <w:rPr>
          <w:lang w:val="es-CO"/>
        </w:rPr>
      </w:pPr>
      <w:r w:rsidRPr="006972B5">
        <w:rPr>
          <w:b/>
          <w:lang w:val="es-CO"/>
        </w:rPr>
        <w:t xml:space="preserve">RNF-C001 — Compatibilidad web y móvil: </w:t>
      </w:r>
      <w:r w:rsidRPr="006972B5">
        <w:rPr>
          <w:lang w:val="es-CO"/>
        </w:rPr>
        <w:t xml:space="preserve">La aplicación web deberá operar en las dos versiones estables más recientes de Google Chrome, Microsoft Edge, Mozilla Firefox y Safari. En dispositivos móviles deberá admitir Android 11 o superior </w:t>
      </w:r>
      <w:proofErr w:type="gramStart"/>
      <w:r w:rsidRPr="006972B5">
        <w:rPr>
          <w:lang w:val="es-CO"/>
        </w:rPr>
        <w:t>e</w:t>
      </w:r>
      <w:proofErr w:type="gramEnd"/>
      <w:r w:rsidRPr="006972B5">
        <w:rPr>
          <w:lang w:val="es-CO"/>
        </w:rPr>
        <w:t xml:space="preserve"> iOS 16 o superior, y deberá permitir las funciones esenciales de autenticación, gestión de citas, consulta de agenda, carga y consulta de documentos, teleconsulta y pagos sin pérdida de información.</w:t>
      </w:r>
    </w:p>
    <w:p w14:paraId="1A121771" w14:textId="77777777" w:rsidR="00E14E44" w:rsidRPr="006972B5" w:rsidRDefault="00000000">
      <w:pPr>
        <w:pStyle w:val="RequirementMeta"/>
        <w:jc w:val="both"/>
        <w:rPr>
          <w:lang w:val="es-CO"/>
        </w:rPr>
      </w:pPr>
      <w:r w:rsidRPr="006972B5">
        <w:rPr>
          <w:lang w:val="es-CO"/>
        </w:rPr>
        <w:t xml:space="preserve">Gestión — Clasificación: RNF / Compatibilidad e interoperabilidad | Versión: 1.0 | Fecha: 2026-10-12 | Fuente: Validación documental/prototipo; Consolidación técnica del equipo | </w:t>
      </w:r>
      <w:proofErr w:type="gramStart"/>
      <w:r w:rsidRPr="006972B5">
        <w:rPr>
          <w:lang w:val="es-CO"/>
        </w:rPr>
        <w:t>Responsable</w:t>
      </w:r>
      <w:proofErr w:type="gramEnd"/>
      <w:r w:rsidRPr="006972B5">
        <w:rPr>
          <w:lang w:val="es-CO"/>
        </w:rPr>
        <w:t>: Administrador del Hospital | Estabilidad: Volátil | Prioridad: N/A | Estado: Validado | Release: Transversal | Trazabilidad: HU-10; HU-03B; HU-15; HU-29; HU-30; HU-09; HU-12; HU-16; HU-25; HU-34</w:t>
      </w:r>
    </w:p>
    <w:p w14:paraId="431A089E" w14:textId="77777777" w:rsidR="00A47E76" w:rsidRPr="005A4D3A" w:rsidRDefault="00000000" w:rsidP="005A4D3A">
      <w:pPr>
        <w:pStyle w:val="Requirement"/>
        <w:jc w:val="both"/>
        <w:rPr>
          <w:lang w:val="es-CO"/>
        </w:rPr>
      </w:pPr>
      <w:r w:rsidRPr="006972B5">
        <w:rPr>
          <w:b/>
          <w:lang w:val="es-CO"/>
        </w:rPr>
        <w:lastRenderedPageBreak/>
        <w:t xml:space="preserve">RNF-C002 — Integridad del intercambio contable: </w:t>
      </w:r>
      <w:r w:rsidRPr="006972B5">
        <w:rPr>
          <w:lang w:val="es-CO"/>
        </w:rPr>
        <w:t>El intercambio contable definido en RFL-R001A deberá preservar la integridad y cantidad de los registros transmitidos mediante identificadores únicos, conteos de control y validación de formato. Ante un error de comunicación, el sistema deberá registrar la causa, evitar duplicados, ejecutar los reintentos configurados y permitir la conciliación y el reenvío manual de los registros pendientes.</w:t>
      </w:r>
    </w:p>
    <w:p w14:paraId="58C96293" w14:textId="77777777" w:rsidR="00E14E44" w:rsidRPr="006972B5" w:rsidRDefault="00000000">
      <w:pPr>
        <w:pStyle w:val="RequirementMeta"/>
        <w:jc w:val="both"/>
        <w:rPr>
          <w:lang w:val="es-CO"/>
        </w:rPr>
      </w:pPr>
      <w:r w:rsidRPr="006972B5">
        <w:rPr>
          <w:lang w:val="es-CO"/>
        </w:rPr>
        <w:t xml:space="preserve">Gestión — Clasificación: RNF / Compatibilidad e interoperabilidad | Versión: 1.0 | Fecha: 2026-10-12 | Fuente: Validación documental/prototipo; Consolidación técnica del equipo | </w:t>
      </w:r>
      <w:proofErr w:type="gramStart"/>
      <w:r w:rsidRPr="006972B5">
        <w:rPr>
          <w:lang w:val="es-CO"/>
        </w:rPr>
        <w:t>Responsable</w:t>
      </w:r>
      <w:proofErr w:type="gramEnd"/>
      <w:r w:rsidRPr="006972B5">
        <w:rPr>
          <w:lang w:val="es-CO"/>
        </w:rPr>
        <w:t>: Responsable de facturación y contabilidad | Estabilidad: Volátil | Prioridad: N/A | Estado: Validado | Release: Transversal | Trazabilidad: HU-33A; HU-33B; HU-31; HU-32</w:t>
      </w:r>
    </w:p>
    <w:p w14:paraId="40D77EB0" w14:textId="77777777" w:rsidR="00A47E76" w:rsidRPr="005A4D3A" w:rsidRDefault="00000000" w:rsidP="005A4D3A">
      <w:pPr>
        <w:pStyle w:val="Requirement"/>
        <w:jc w:val="both"/>
        <w:rPr>
          <w:lang w:val="es-CO"/>
        </w:rPr>
      </w:pPr>
      <w:r w:rsidRPr="006972B5">
        <w:rPr>
          <w:b/>
          <w:lang w:val="es-CO"/>
        </w:rPr>
        <w:t xml:space="preserve">RNF-C003 — Compatibilidad con Google Calendar: </w:t>
      </w:r>
      <w:r w:rsidRPr="006972B5">
        <w:rPr>
          <w:lang w:val="es-CO"/>
        </w:rPr>
        <w:t>El objeto JSON exportado para Google Calendar deberá incluir identificador de la cita, título, inicio, finalización, zona horaria, enlace de conexión y notas administrativas, y deberá poder ser procesado por la versión vigente de la API de Google Calendar sin alterar la fecha, la hora ni la zona horaria de la cita.</w:t>
      </w:r>
    </w:p>
    <w:p w14:paraId="26240540" w14:textId="77777777" w:rsidR="00E14E44" w:rsidRPr="006972B5" w:rsidRDefault="00000000">
      <w:pPr>
        <w:pStyle w:val="RequirementMeta"/>
        <w:jc w:val="both"/>
        <w:rPr>
          <w:lang w:val="es-CO"/>
        </w:rPr>
      </w:pPr>
      <w:r w:rsidRPr="006972B5">
        <w:rPr>
          <w:lang w:val="es-CO"/>
        </w:rPr>
        <w:t xml:space="preserve">Gestión — Clasificación: RNF / Compatibilidad e interoperabilidad | Versión: 1.0 | Fecha: 2026-10-12 | Fuente: Validación documental/prototipo; Consolidación técnica del equipo | </w:t>
      </w:r>
      <w:proofErr w:type="gramStart"/>
      <w:r w:rsidRPr="006972B5">
        <w:rPr>
          <w:lang w:val="es-CO"/>
        </w:rPr>
        <w:t>Responsable</w:t>
      </w:r>
      <w:proofErr w:type="gramEnd"/>
      <w:r w:rsidRPr="006972B5">
        <w:rPr>
          <w:lang w:val="es-CO"/>
        </w:rPr>
        <w:t>: Administrador del Hospital | Estabilidad: Volátil | Prioridad: N/A | Estado: Validado | Release: Transversal | Trazabilidad: HU-14</w:t>
      </w:r>
    </w:p>
    <w:p w14:paraId="4EEA1D86" w14:textId="77777777" w:rsidR="00A47E76" w:rsidRPr="005A4D3A" w:rsidRDefault="00000000" w:rsidP="005A4D3A">
      <w:pPr>
        <w:pStyle w:val="Ttulo1"/>
        <w:jc w:val="both"/>
        <w:rPr>
          <w:lang w:val="es-CO"/>
        </w:rPr>
      </w:pPr>
      <w:r w:rsidRPr="005A4D3A">
        <w:rPr>
          <w:lang w:val="es-CO"/>
        </w:rPr>
        <w:t>4. Requisitos de proyecto y negocio</w:t>
      </w:r>
    </w:p>
    <w:p w14:paraId="067B7D24" w14:textId="77777777" w:rsidR="00A47E76" w:rsidRPr="00C06A40" w:rsidRDefault="00C06A40" w:rsidP="005A4D3A">
      <w:pPr>
        <w:jc w:val="both"/>
        <w:rPr>
          <w:lang w:val="es-CO"/>
        </w:rPr>
      </w:pPr>
      <w:r w:rsidRPr="00C06A40">
        <w:rPr>
          <w:lang w:val="es-CO"/>
        </w:rPr>
        <w:t>Los requisitos de proyecto y negocio recogen las restricciones, condiciones institucionales y decisiones acordadas para orientar la ejecución del proyecto. A partir de la validación realizada con el líder del proyecto, se establece una referencia presupuestal y temporal para la iniciativa, además de los requisitos asociados con regulación, gobierno y condiciones del servicio.</w:t>
      </w:r>
    </w:p>
    <w:p w14:paraId="4A7C914A" w14:textId="77777777" w:rsidR="000C11C7" w:rsidRDefault="00000000" w:rsidP="005A4D3A">
      <w:pPr>
        <w:pStyle w:val="Ttulo2"/>
        <w:jc w:val="both"/>
        <w:rPr>
          <w:lang w:val="es-CO"/>
        </w:rPr>
      </w:pPr>
      <w:r w:rsidRPr="005A4D3A">
        <w:rPr>
          <w:lang w:val="es-CO"/>
        </w:rPr>
        <w:t xml:space="preserve">4.1 </w:t>
      </w:r>
      <w:r w:rsidR="000C11C7">
        <w:rPr>
          <w:lang w:val="es-CO"/>
        </w:rPr>
        <w:t>Presupuesto</w:t>
      </w:r>
    </w:p>
    <w:p w14:paraId="27DE9B1A" w14:textId="77777777" w:rsidR="005A7381" w:rsidRPr="00E1672A" w:rsidRDefault="005A7381" w:rsidP="005A7381">
      <w:pPr>
        <w:pStyle w:val="Requirement"/>
        <w:jc w:val="both"/>
        <w:rPr>
          <w:lang w:val="es-CO"/>
        </w:rPr>
      </w:pPr>
      <w:r w:rsidRPr="006972B5">
        <w:rPr>
          <w:b/>
          <w:lang w:val="es-CO"/>
        </w:rPr>
        <w:t xml:space="preserve">RPY-P001 — Presupuesto inicial del proyecto: </w:t>
      </w:r>
      <w:r w:rsidRPr="006972B5">
        <w:rPr>
          <w:lang w:val="es-CO"/>
        </w:rPr>
        <w:t>El proyecto tendrá un presupuesto de 400 millones de pesos colombianos para el proceso inicial de levantamiento de requisitos incluyendo la construcción de un prototipo MVP.</w:t>
      </w:r>
    </w:p>
    <w:p w14:paraId="21F0F868" w14:textId="77777777" w:rsidR="00E14E44" w:rsidRPr="006972B5" w:rsidRDefault="00000000">
      <w:pPr>
        <w:pStyle w:val="RequirementMeta"/>
        <w:jc w:val="both"/>
        <w:rPr>
          <w:lang w:val="es-CO"/>
        </w:rPr>
      </w:pPr>
      <w:r w:rsidRPr="006972B5">
        <w:rPr>
          <w:lang w:val="es-CO"/>
        </w:rPr>
        <w:t xml:space="preserve">Gestión — Clasificación: RPY / Presupuesto | Versión: 1.0 | Fecha: 2026-10-12 | Fuente: Entrevista PM/PO; Validación documental/prototipo | </w:t>
      </w:r>
      <w:proofErr w:type="gramStart"/>
      <w:r w:rsidRPr="006972B5">
        <w:rPr>
          <w:lang w:val="es-CO"/>
        </w:rPr>
        <w:t>Responsable</w:t>
      </w:r>
      <w:proofErr w:type="gramEnd"/>
      <w:r w:rsidRPr="006972B5">
        <w:rPr>
          <w:lang w:val="es-CO"/>
        </w:rPr>
        <w:t>: Líder del proyecto PM/PO | Estabilidad: Fijo | Prioridad: N/A | Estado: Validado | Release: Transversal | Trazabilidad: Transversal al proyecto</w:t>
      </w:r>
    </w:p>
    <w:p w14:paraId="34767DF5" w14:textId="77777777" w:rsidR="00A47E76" w:rsidRPr="005A4D3A" w:rsidRDefault="000C11C7" w:rsidP="005A4D3A">
      <w:pPr>
        <w:pStyle w:val="Ttulo2"/>
        <w:jc w:val="both"/>
        <w:rPr>
          <w:lang w:val="es-CO"/>
        </w:rPr>
      </w:pPr>
      <w:r>
        <w:rPr>
          <w:lang w:val="es-CO"/>
        </w:rPr>
        <w:t xml:space="preserve">4.2 </w:t>
      </w:r>
      <w:r w:rsidR="005A4D3A">
        <w:rPr>
          <w:lang w:val="es-CO"/>
        </w:rPr>
        <w:t>Negocio</w:t>
      </w:r>
    </w:p>
    <w:p w14:paraId="40CAE11E" w14:textId="77777777" w:rsidR="00A47E76" w:rsidRPr="005A4D3A" w:rsidRDefault="00000000" w:rsidP="005A4D3A">
      <w:pPr>
        <w:pStyle w:val="Requirement"/>
        <w:jc w:val="both"/>
        <w:rPr>
          <w:lang w:val="es-CO"/>
        </w:rPr>
      </w:pPr>
      <w:r w:rsidRPr="006972B5">
        <w:rPr>
          <w:b/>
          <w:lang w:val="es-CO"/>
        </w:rPr>
        <w:t xml:space="preserve">RPY-N001 — Trazabilidad normativa de telesalud: </w:t>
      </w:r>
      <w:r w:rsidRPr="006972B5">
        <w:rPr>
          <w:lang w:val="es-CO"/>
        </w:rPr>
        <w:t>Antes de liberar una versión para uso productivo, el proyecto deberá mantener una matriz de trazabilidad que identifique los requisitos aplicables de la Ley 1419 de 2010 y la Resolución 2654 de 2019 sobre telesalud y telemedicina, los relacione con controles del sistema y casos de prueba, y obtenga la aprobación del responsable clínico y jurídico designado por el Hospital.</w:t>
      </w:r>
    </w:p>
    <w:p w14:paraId="422B0FD1" w14:textId="77777777" w:rsidR="00E14E44" w:rsidRPr="006972B5" w:rsidRDefault="00000000">
      <w:pPr>
        <w:pStyle w:val="RequirementMeta"/>
        <w:jc w:val="both"/>
        <w:rPr>
          <w:lang w:val="es-CO"/>
        </w:rPr>
      </w:pPr>
      <w:r w:rsidRPr="006972B5">
        <w:rPr>
          <w:lang w:val="es-CO"/>
        </w:rPr>
        <w:t xml:space="preserve">Gestión — Clasificación: RPY / Negocio y regulación | Versión: 1.0 | Fecha: 2026-10-12 | Fuente: Normativa y lineamientos; Entrevista PM/PO; Validación documental/prototipo | </w:t>
      </w:r>
      <w:proofErr w:type="gramStart"/>
      <w:r w:rsidRPr="006972B5">
        <w:rPr>
          <w:lang w:val="es-CO"/>
        </w:rPr>
        <w:t>Responsable</w:t>
      </w:r>
      <w:proofErr w:type="gramEnd"/>
      <w:r w:rsidRPr="006972B5">
        <w:rPr>
          <w:lang w:val="es-CO"/>
        </w:rPr>
        <w:t>: Directivo o responsable clínico | Estabilidad: Fijo | Prioridad: N/A | Estado: Validado | Release: Transversal | Trazabilidad: Transversal al proyecto</w:t>
      </w:r>
    </w:p>
    <w:p w14:paraId="090AAF8D" w14:textId="77777777" w:rsidR="00A47E76" w:rsidRPr="005A4D3A" w:rsidRDefault="00000000" w:rsidP="005A4D3A">
      <w:pPr>
        <w:pStyle w:val="Requirement"/>
        <w:jc w:val="both"/>
        <w:rPr>
          <w:lang w:val="es-CO"/>
        </w:rPr>
      </w:pPr>
      <w:r w:rsidRPr="006972B5">
        <w:rPr>
          <w:b/>
          <w:lang w:val="es-CO"/>
        </w:rPr>
        <w:t xml:space="preserve">RPY-N002 — Habilitación institucional del servicio: </w:t>
      </w:r>
      <w:r w:rsidRPr="006972B5">
        <w:rPr>
          <w:lang w:val="es-CO"/>
        </w:rPr>
        <w:t>Antes de habilitar un servicio de atención en el sistema, el proyecto deberá documentar las condiciones institucionales aplicables de la Resolución 3100 de 2019 y obtener la aprobación del responsable de habilitación del Hospital sobre la configuración del servicio, los profesionales, la modalidad y los recursos requeridos.</w:t>
      </w:r>
    </w:p>
    <w:p w14:paraId="79FD79E7" w14:textId="77777777" w:rsidR="00E14E44" w:rsidRPr="006972B5" w:rsidRDefault="00000000">
      <w:pPr>
        <w:pStyle w:val="RequirementMeta"/>
        <w:jc w:val="both"/>
        <w:rPr>
          <w:lang w:val="es-CO"/>
        </w:rPr>
      </w:pPr>
      <w:r w:rsidRPr="006972B5">
        <w:rPr>
          <w:lang w:val="es-CO"/>
        </w:rPr>
        <w:t xml:space="preserve">Gestión — Clasificación: RPY / Negocio y regulación | Versión: 1.0 | Fecha: 2026-10-12 | Fuente: Normativa y lineamientos; Entrevista PM/PO; Validación documental/prototipo | </w:t>
      </w:r>
      <w:proofErr w:type="gramStart"/>
      <w:r w:rsidRPr="006972B5">
        <w:rPr>
          <w:lang w:val="es-CO"/>
        </w:rPr>
        <w:t>Responsable</w:t>
      </w:r>
      <w:proofErr w:type="gramEnd"/>
      <w:r w:rsidRPr="006972B5">
        <w:rPr>
          <w:lang w:val="es-CO"/>
        </w:rPr>
        <w:t>: Responsable de habilitación del Hospital | Estabilidad: Fijo | Prioridad: N/A | Estado: Validado | Release: Transversal | Trazabilidad: Transversal al proyecto</w:t>
      </w:r>
    </w:p>
    <w:p w14:paraId="0C3A9047" w14:textId="77777777" w:rsidR="00A47E76" w:rsidRPr="005A4D3A" w:rsidRDefault="00000000" w:rsidP="005A4D3A">
      <w:pPr>
        <w:pStyle w:val="Requirement"/>
        <w:jc w:val="both"/>
        <w:rPr>
          <w:lang w:val="es-CO"/>
        </w:rPr>
      </w:pPr>
      <w:r w:rsidRPr="006972B5">
        <w:rPr>
          <w:b/>
          <w:lang w:val="es-CO"/>
        </w:rPr>
        <w:t xml:space="preserve">RPY-N003 — Protección de datos personales: </w:t>
      </w:r>
      <w:r w:rsidRPr="006972B5">
        <w:rPr>
          <w:lang w:val="es-CO"/>
        </w:rPr>
        <w:t>Antes del despliegue productivo, el proyecto deberá documentar y aprobar con el responsable de protección de datos las finalidades, autorizaciones, perfiles de acceso, procedimientos de atención de titulares y controles técnicos relacionados con la Ley 1581 de 2012.</w:t>
      </w:r>
    </w:p>
    <w:p w14:paraId="3DBDA2EC" w14:textId="77777777" w:rsidR="00E14E44" w:rsidRPr="006972B5" w:rsidRDefault="00000000">
      <w:pPr>
        <w:pStyle w:val="RequirementMeta"/>
        <w:jc w:val="both"/>
        <w:rPr>
          <w:lang w:val="es-CO"/>
        </w:rPr>
      </w:pPr>
      <w:r w:rsidRPr="006972B5">
        <w:rPr>
          <w:lang w:val="es-CO"/>
        </w:rPr>
        <w:t xml:space="preserve">Gestión — Clasificación: RPY / Negocio y regulación | Versión: 1.0 | Fecha: 2026-10-12 | Fuente: Normativa y lineamientos; Entrevista PM/PO; Validación documental/prototipo | </w:t>
      </w:r>
      <w:proofErr w:type="gramStart"/>
      <w:r w:rsidRPr="006972B5">
        <w:rPr>
          <w:lang w:val="es-CO"/>
        </w:rPr>
        <w:t>Responsable</w:t>
      </w:r>
      <w:proofErr w:type="gramEnd"/>
      <w:r w:rsidRPr="006972B5">
        <w:rPr>
          <w:lang w:val="es-CO"/>
        </w:rPr>
        <w:t>: Responsable de protección de datos | Estabilidad: Fijo | Prioridad: N/A | Estado: Validado | Release: Transversal | Trazabilidad: Transversal al proyecto</w:t>
      </w:r>
    </w:p>
    <w:p w14:paraId="2F201B3E" w14:textId="77777777" w:rsidR="00A47E76" w:rsidRPr="005A4D3A" w:rsidRDefault="00000000" w:rsidP="005A4D3A">
      <w:pPr>
        <w:pStyle w:val="Requirement"/>
        <w:jc w:val="both"/>
        <w:rPr>
          <w:lang w:val="es-CO"/>
        </w:rPr>
      </w:pPr>
      <w:r w:rsidRPr="006972B5">
        <w:rPr>
          <w:b/>
          <w:lang w:val="es-CO"/>
        </w:rPr>
        <w:t xml:space="preserve">RPY-N004 — Revisión clínica y ética: </w:t>
      </w:r>
      <w:r w:rsidRPr="006972B5">
        <w:rPr>
          <w:lang w:val="es-CO"/>
        </w:rPr>
        <w:t>El proyecto deberá someter los flujos de historia clínica, teleconsulta, participación estudiantil, consentimiento y divulgación de información a revisión del responsable clínico del Hospital, con el fin de verificar su correspondencia con los deberes de confidencialidad y ética médica asociados con la Ley 23 de 1981.</w:t>
      </w:r>
    </w:p>
    <w:p w14:paraId="7DC1D563" w14:textId="77777777" w:rsidR="00E14E44" w:rsidRPr="006972B5" w:rsidRDefault="00000000">
      <w:pPr>
        <w:pStyle w:val="RequirementMeta"/>
        <w:jc w:val="both"/>
        <w:rPr>
          <w:lang w:val="es-CO"/>
        </w:rPr>
      </w:pPr>
      <w:r w:rsidRPr="006972B5">
        <w:rPr>
          <w:lang w:val="es-CO"/>
        </w:rPr>
        <w:t xml:space="preserve">Gestión — Clasificación: RPY / Negocio y regulación | Versión: 1.0 | Fecha: 2026-10-12 | Fuente: Normativa y lineamientos; Entrevista PM/PO; Validación documental/prototipo | </w:t>
      </w:r>
      <w:proofErr w:type="gramStart"/>
      <w:r w:rsidRPr="006972B5">
        <w:rPr>
          <w:lang w:val="es-CO"/>
        </w:rPr>
        <w:t>Responsable</w:t>
      </w:r>
      <w:proofErr w:type="gramEnd"/>
      <w:r w:rsidRPr="006972B5">
        <w:rPr>
          <w:lang w:val="es-CO"/>
        </w:rPr>
        <w:t>: Directivo o responsable clínico | Estabilidad: Fijo | Prioridad: N/A | Estado: Validado | Release: Transversal | Trazabilidad: HU-04; HU-19; HU-17; HU-18; HU-21; HU-22; HU-23; HU-24</w:t>
      </w:r>
    </w:p>
    <w:p w14:paraId="10243C31" w14:textId="77777777" w:rsidR="00A47E76" w:rsidRPr="005A4D3A" w:rsidRDefault="00000000" w:rsidP="005A4D3A">
      <w:pPr>
        <w:pStyle w:val="Requirement"/>
        <w:jc w:val="both"/>
        <w:rPr>
          <w:lang w:val="es-CO"/>
        </w:rPr>
      </w:pPr>
      <w:r w:rsidRPr="006972B5">
        <w:rPr>
          <w:b/>
          <w:lang w:val="es-CO"/>
        </w:rPr>
        <w:t xml:space="preserve">RPY-N005 — Protocolo de atención virtual: </w:t>
      </w:r>
      <w:r w:rsidRPr="006972B5">
        <w:rPr>
          <w:lang w:val="es-CO"/>
        </w:rPr>
        <w:t>El Hospital deberá aprobar y versionar un protocolo de atención virtual que defina el alcance clínico de la teleconsulta, sus limitaciones, los signos de alarma y los casos que requieren atención presencial o de urgencias. La versión vigente deberá ser la fuente del contenido presentado por RFL-P004.</w:t>
      </w:r>
    </w:p>
    <w:p w14:paraId="5925D5C7" w14:textId="77777777" w:rsidR="00E14E44" w:rsidRPr="006972B5" w:rsidRDefault="00000000">
      <w:pPr>
        <w:pStyle w:val="RequirementMeta"/>
        <w:jc w:val="both"/>
        <w:rPr>
          <w:lang w:val="es-CO"/>
        </w:rPr>
      </w:pPr>
      <w:r w:rsidRPr="006972B5">
        <w:rPr>
          <w:lang w:val="es-CO"/>
        </w:rPr>
        <w:lastRenderedPageBreak/>
        <w:t xml:space="preserve">Gestión — Clasificación: RPY / Negocio y regulación | Versión: 1.0 | Fecha: 2026-10-12 | Fuente: Normativa y lineamientos; Entrevista PM/PO; Validación documental/prototipo | </w:t>
      </w:r>
      <w:proofErr w:type="gramStart"/>
      <w:r w:rsidRPr="006972B5">
        <w:rPr>
          <w:lang w:val="es-CO"/>
        </w:rPr>
        <w:t>Responsable</w:t>
      </w:r>
      <w:proofErr w:type="gramEnd"/>
      <w:r w:rsidRPr="006972B5">
        <w:rPr>
          <w:lang w:val="es-CO"/>
        </w:rPr>
        <w:t>: Directivo o responsable clínico | Estabilidad: Fijo | Prioridad: N/A | Estado: Validado | Release: Transversal | Trazabilidad: HU-04</w:t>
      </w:r>
    </w:p>
    <w:p w14:paraId="1B87130E" w14:textId="77777777" w:rsidR="00A47E76" w:rsidRDefault="00000000" w:rsidP="008E093C">
      <w:pPr>
        <w:pStyle w:val="Requirement"/>
        <w:jc w:val="both"/>
        <w:rPr>
          <w:lang w:val="es-CO"/>
        </w:rPr>
      </w:pPr>
      <w:r w:rsidRPr="006972B5">
        <w:rPr>
          <w:b/>
          <w:lang w:val="es-CO"/>
        </w:rPr>
        <w:t xml:space="preserve">RPY-N006 — Niveles de servicio de remisiones: </w:t>
      </w:r>
      <w:r w:rsidRPr="006972B5">
        <w:rPr>
          <w:lang w:val="es-CO"/>
        </w:rPr>
        <w:t>El Hospital deberá definir por especialidad los niveles de servicio para responder solicitudes de remisión y confirmar la atención. El sistema deberá suministrar los tiempos registrados por RFL-M004 para que el Hospital supervise el cumplimiento, sin asumir que la disponibilidad clínica depende exclusivamente del software.</w:t>
      </w:r>
    </w:p>
    <w:p w14:paraId="27F2B8CF" w14:textId="77777777" w:rsidR="00E14E44" w:rsidRPr="006972B5" w:rsidRDefault="00000000">
      <w:pPr>
        <w:pStyle w:val="RequirementMeta"/>
        <w:jc w:val="both"/>
        <w:rPr>
          <w:lang w:val="es-CO"/>
        </w:rPr>
      </w:pPr>
      <w:r w:rsidRPr="006972B5">
        <w:rPr>
          <w:lang w:val="es-CO"/>
        </w:rPr>
        <w:t xml:space="preserve">Gestión — Clasificación: RPY / Negocio y regulación | Versión: 1.0 | Fecha: 2026-10-12 | Fuente: Normativa y lineamientos; Entrevista PM/PO; Validación documental/prototipo | </w:t>
      </w:r>
      <w:proofErr w:type="gramStart"/>
      <w:r w:rsidRPr="006972B5">
        <w:rPr>
          <w:lang w:val="es-CO"/>
        </w:rPr>
        <w:t>Responsable</w:t>
      </w:r>
      <w:proofErr w:type="gramEnd"/>
      <w:r w:rsidRPr="006972B5">
        <w:rPr>
          <w:lang w:val="es-CO"/>
        </w:rPr>
        <w:t>: Directivo o responsable clínico | Estabilidad: Establecido | Prioridad: N/A | Estado: Validado | Release: Transversal | Trazabilidad: HU-05A; HU-05B; HU-05C</w:t>
      </w:r>
    </w:p>
    <w:p w14:paraId="25A8A3EF" w14:textId="77777777" w:rsidR="005A7381" w:rsidRPr="008E093C" w:rsidRDefault="005A7381" w:rsidP="008E093C">
      <w:pPr>
        <w:pStyle w:val="Requirement"/>
        <w:jc w:val="both"/>
        <w:rPr>
          <w:lang w:val="es-CO"/>
        </w:rPr>
      </w:pPr>
    </w:p>
    <w:p w14:paraId="51A5CD48" w14:textId="77777777" w:rsidR="000C11C7" w:rsidRPr="005A4D3A" w:rsidRDefault="000C11C7" w:rsidP="000C11C7">
      <w:pPr>
        <w:pStyle w:val="Ttulo2"/>
        <w:jc w:val="both"/>
        <w:rPr>
          <w:lang w:val="es-CO"/>
        </w:rPr>
      </w:pPr>
      <w:r>
        <w:rPr>
          <w:lang w:val="es-CO"/>
        </w:rPr>
        <w:t>4.3 Tiempo</w:t>
      </w:r>
    </w:p>
    <w:p w14:paraId="60C12B9B" w14:textId="77777777" w:rsidR="00A47E76" w:rsidRPr="00E1672A" w:rsidRDefault="005A7381">
      <w:pPr>
        <w:pStyle w:val="Requirement"/>
        <w:jc w:val="both"/>
        <w:rPr>
          <w:lang w:val="es-CO"/>
        </w:rPr>
      </w:pPr>
      <w:r w:rsidRPr="006972B5">
        <w:rPr>
          <w:b/>
          <w:lang w:val="es-CO"/>
        </w:rPr>
        <w:t xml:space="preserve">RPY-T001 — Plazo máximo del proyecto: </w:t>
      </w:r>
      <w:r w:rsidRPr="006972B5">
        <w:rPr>
          <w:lang w:val="es-CO"/>
        </w:rPr>
        <w:t>El tiempo máximo con el que se cuenta para poder terminar la ejecución del proyecto es de 24 meses, contados a partir del inicio de la definición final de los requisitos.</w:t>
      </w:r>
    </w:p>
    <w:p w14:paraId="6DB2BB16" w14:textId="77777777" w:rsidR="00E14E44" w:rsidRPr="006972B5" w:rsidRDefault="00000000">
      <w:pPr>
        <w:pStyle w:val="RequirementMeta"/>
        <w:jc w:val="both"/>
        <w:rPr>
          <w:lang w:val="es-CO"/>
        </w:rPr>
      </w:pPr>
      <w:r w:rsidRPr="006972B5">
        <w:rPr>
          <w:lang w:val="es-CO"/>
        </w:rPr>
        <w:t xml:space="preserve">Gestión — Clasificación: RPY / Tiempo | Versión: 1.0 | Fecha: 2026-10-12 | Fuente: Entrevista PM/PO; Validación documental/prototipo | </w:t>
      </w:r>
      <w:proofErr w:type="gramStart"/>
      <w:r w:rsidRPr="006972B5">
        <w:rPr>
          <w:lang w:val="es-CO"/>
        </w:rPr>
        <w:t>Responsable</w:t>
      </w:r>
      <w:proofErr w:type="gramEnd"/>
      <w:r w:rsidRPr="006972B5">
        <w:rPr>
          <w:lang w:val="es-CO"/>
        </w:rPr>
        <w:t>: Líder del proyecto PM/PO | Estabilidad: Fijo | Prioridad: N/A | Estado: Validado | Release: Transversal | Trazabilidad: Transversal al proyecto</w:t>
      </w:r>
    </w:p>
    <w:p w14:paraId="7CC03CC4" w14:textId="77777777" w:rsidR="00E14E44" w:rsidRPr="006972B5" w:rsidRDefault="00000000">
      <w:pPr>
        <w:pStyle w:val="Ttulo1"/>
        <w:rPr>
          <w:lang w:val="es-CO"/>
        </w:rPr>
      </w:pPr>
      <w:r w:rsidRPr="006972B5">
        <w:rPr>
          <w:lang w:val="es-CO"/>
        </w:rPr>
        <w:t>5. Registro maestro y trazabilidad</w:t>
      </w:r>
    </w:p>
    <w:p w14:paraId="75E81C1E" w14:textId="22772A0F" w:rsidR="00E14E44" w:rsidRPr="006972B5" w:rsidRDefault="00000000">
      <w:pPr>
        <w:jc w:val="both"/>
        <w:rPr>
          <w:lang w:val="es-CO"/>
        </w:rPr>
      </w:pPr>
      <w:r w:rsidRPr="006972B5">
        <w:rPr>
          <w:b/>
          <w:lang w:val="es-CO"/>
        </w:rPr>
        <w:t>El registro maestro 7.1_REGISTRO_MAESTRO_REQUISITOS_HVU_v1.0.csv constituye la vista estructurada de los requisitos activos y sus trece atributos. El archivo permite filtrar y generar vistas dinámicas sin duplicar la especificación completa en otros artefactos. Para los requisitos funcionales, la trazabilidad principal apunta a las Historias de Usuario del documento 6.</w:t>
      </w:r>
      <w:r w:rsidR="006972B5">
        <w:rPr>
          <w:b/>
          <w:lang w:val="es-CO"/>
        </w:rPr>
        <w:t>2</w:t>
      </w:r>
      <w:r w:rsidRPr="006972B5">
        <w:rPr>
          <w:b/>
          <w:lang w:val="es-CO"/>
        </w:rPr>
        <w:t>; para RNF y RPY se mantiene su relación transversal o con las HU afectadas.</w:t>
      </w:r>
    </w:p>
    <w:p w14:paraId="648BA0E9" w14:textId="77777777" w:rsidR="00E14E44" w:rsidRPr="006972B5" w:rsidRDefault="00000000">
      <w:pPr>
        <w:pStyle w:val="Ttulo1"/>
        <w:rPr>
          <w:lang w:val="es-CO"/>
        </w:rPr>
      </w:pPr>
      <w:r w:rsidRPr="006972B5">
        <w:rPr>
          <w:lang w:val="es-CO"/>
        </w:rPr>
        <w:t>6. Log histórico de cambios</w:t>
      </w:r>
    </w:p>
    <w:p w14:paraId="5BA8E7C7" w14:textId="77777777" w:rsidR="00E14E44" w:rsidRPr="006972B5" w:rsidRDefault="00000000">
      <w:pPr>
        <w:jc w:val="both"/>
        <w:rPr>
          <w:lang w:val="es-CO"/>
        </w:rPr>
      </w:pPr>
      <w:r w:rsidRPr="006972B5">
        <w:rPr>
          <w:b/>
          <w:lang w:val="es-CO"/>
        </w:rPr>
        <w:t>El historial siguiente registra decisiones de consolidación, separación, reclasificación, retiro y creación identificadas en las versiones previas. El detalle estructurado se conserva en 7.2_LOG_HISTORICO_REQUISITOS_HVU.csv. Los identificadores históricos retirados no se reutilizan.</w:t>
      </w:r>
    </w:p>
    <w:tbl>
      <w:tblPr>
        <w:tblStyle w:val="Tablaconcuadrcula"/>
        <w:tblW w:w="0" w:type="auto"/>
        <w:tblLook w:val="04A0" w:firstRow="1" w:lastRow="0" w:firstColumn="1" w:lastColumn="0" w:noHBand="0" w:noVBand="1"/>
      </w:tblPr>
      <w:tblGrid>
        <w:gridCol w:w="964"/>
        <w:gridCol w:w="1304"/>
        <w:gridCol w:w="1871"/>
        <w:gridCol w:w="2381"/>
        <w:gridCol w:w="3685"/>
      </w:tblGrid>
      <w:tr w:rsidR="00E14E44" w14:paraId="083F6F6F" w14:textId="77777777">
        <w:tc>
          <w:tcPr>
            <w:tcW w:w="964" w:type="dxa"/>
            <w:shd w:val="clear" w:color="auto" w:fill="D9E2F3"/>
          </w:tcPr>
          <w:p w14:paraId="79D0B506" w14:textId="77777777" w:rsidR="00E14E44" w:rsidRDefault="00000000">
            <w:pPr>
              <w:spacing w:after="0"/>
            </w:pPr>
            <w:r>
              <w:rPr>
                <w:b/>
                <w:sz w:val="15"/>
              </w:rPr>
              <w:t>Cambio</w:t>
            </w:r>
          </w:p>
        </w:tc>
        <w:tc>
          <w:tcPr>
            <w:tcW w:w="1304" w:type="dxa"/>
            <w:shd w:val="clear" w:color="auto" w:fill="D9E2F3"/>
          </w:tcPr>
          <w:p w14:paraId="56BDB16C" w14:textId="77777777" w:rsidR="00E14E44" w:rsidRDefault="00000000">
            <w:pPr>
              <w:spacing w:after="0"/>
            </w:pPr>
            <w:r>
              <w:rPr>
                <w:b/>
                <w:sz w:val="15"/>
              </w:rPr>
              <w:t>Fecha</w:t>
            </w:r>
          </w:p>
        </w:tc>
        <w:tc>
          <w:tcPr>
            <w:tcW w:w="1871" w:type="dxa"/>
            <w:shd w:val="clear" w:color="auto" w:fill="D9E2F3"/>
          </w:tcPr>
          <w:p w14:paraId="464C5B05" w14:textId="77777777" w:rsidR="00E14E44" w:rsidRDefault="00000000">
            <w:pPr>
              <w:spacing w:after="0"/>
            </w:pPr>
            <w:r>
              <w:rPr>
                <w:b/>
                <w:sz w:val="15"/>
              </w:rPr>
              <w:t>Origen</w:t>
            </w:r>
          </w:p>
        </w:tc>
        <w:tc>
          <w:tcPr>
            <w:tcW w:w="2381" w:type="dxa"/>
            <w:shd w:val="clear" w:color="auto" w:fill="D9E2F3"/>
          </w:tcPr>
          <w:p w14:paraId="7A4CA009" w14:textId="77777777" w:rsidR="00E14E44" w:rsidRDefault="00000000">
            <w:pPr>
              <w:spacing w:after="0"/>
            </w:pPr>
            <w:r>
              <w:rPr>
                <w:b/>
                <w:sz w:val="15"/>
              </w:rPr>
              <w:t>Acción / destino</w:t>
            </w:r>
          </w:p>
        </w:tc>
        <w:tc>
          <w:tcPr>
            <w:tcW w:w="3685" w:type="dxa"/>
            <w:shd w:val="clear" w:color="auto" w:fill="D9E2F3"/>
          </w:tcPr>
          <w:p w14:paraId="68A47593" w14:textId="77777777" w:rsidR="00E14E44" w:rsidRDefault="00000000">
            <w:pPr>
              <w:spacing w:after="0"/>
            </w:pPr>
            <w:r>
              <w:rPr>
                <w:b/>
                <w:sz w:val="15"/>
              </w:rPr>
              <w:t>Motivo resumido</w:t>
            </w:r>
          </w:p>
        </w:tc>
      </w:tr>
      <w:tr w:rsidR="00E14E44" w:rsidRPr="006972B5" w14:paraId="0A501B7D" w14:textId="77777777">
        <w:tc>
          <w:tcPr>
            <w:tcW w:w="964" w:type="dxa"/>
          </w:tcPr>
          <w:p w14:paraId="04A29F70" w14:textId="77777777" w:rsidR="00E14E44" w:rsidRDefault="00000000">
            <w:pPr>
              <w:spacing w:after="0"/>
            </w:pPr>
            <w:r>
              <w:rPr>
                <w:sz w:val="14"/>
              </w:rPr>
              <w:t>CHG-001</w:t>
            </w:r>
          </w:p>
        </w:tc>
        <w:tc>
          <w:tcPr>
            <w:tcW w:w="1304" w:type="dxa"/>
          </w:tcPr>
          <w:p w14:paraId="6DCB424F" w14:textId="77777777" w:rsidR="00E14E44" w:rsidRDefault="00000000">
            <w:pPr>
              <w:spacing w:after="0"/>
            </w:pPr>
            <w:r>
              <w:rPr>
                <w:sz w:val="14"/>
              </w:rPr>
              <w:t>2026-09-09</w:t>
            </w:r>
          </w:p>
        </w:tc>
        <w:tc>
          <w:tcPr>
            <w:tcW w:w="1871" w:type="dxa"/>
          </w:tcPr>
          <w:p w14:paraId="29BBBA80" w14:textId="77777777" w:rsidR="00E14E44" w:rsidRDefault="00000000">
            <w:pPr>
              <w:spacing w:after="0"/>
            </w:pPr>
            <w:r>
              <w:rPr>
                <w:sz w:val="14"/>
              </w:rPr>
              <w:t>RFL-C007;RFL-C008</w:t>
            </w:r>
          </w:p>
        </w:tc>
        <w:tc>
          <w:tcPr>
            <w:tcW w:w="2381" w:type="dxa"/>
          </w:tcPr>
          <w:p w14:paraId="21EE8643" w14:textId="77777777" w:rsidR="00E14E44" w:rsidRPr="006972B5" w:rsidRDefault="00000000">
            <w:pPr>
              <w:spacing w:after="0"/>
              <w:rPr>
                <w:lang w:val="es-CO"/>
              </w:rPr>
            </w:pPr>
            <w:r w:rsidRPr="006972B5">
              <w:rPr>
                <w:sz w:val="14"/>
                <w:lang w:val="es-CO"/>
              </w:rPr>
              <w:t>Consolidado → RFL-C</w:t>
            </w:r>
            <w:proofErr w:type="gramStart"/>
            <w:r w:rsidRPr="006972B5">
              <w:rPr>
                <w:sz w:val="14"/>
                <w:lang w:val="es-CO"/>
              </w:rPr>
              <w:t>003;RFL</w:t>
            </w:r>
            <w:proofErr w:type="gramEnd"/>
            <w:r w:rsidRPr="006972B5">
              <w:rPr>
                <w:sz w:val="14"/>
                <w:lang w:val="es-CO"/>
              </w:rPr>
              <w:t>-C</w:t>
            </w:r>
            <w:proofErr w:type="gramStart"/>
            <w:r w:rsidRPr="006972B5">
              <w:rPr>
                <w:sz w:val="14"/>
                <w:lang w:val="es-CO"/>
              </w:rPr>
              <w:t>004;RFL</w:t>
            </w:r>
            <w:proofErr w:type="gramEnd"/>
            <w:r w:rsidRPr="006972B5">
              <w:rPr>
                <w:sz w:val="14"/>
                <w:lang w:val="es-CO"/>
              </w:rPr>
              <w:t>-C005</w:t>
            </w:r>
          </w:p>
        </w:tc>
        <w:tc>
          <w:tcPr>
            <w:tcW w:w="3685" w:type="dxa"/>
          </w:tcPr>
          <w:p w14:paraId="56A16FF0" w14:textId="77777777" w:rsidR="00E14E44" w:rsidRPr="006972B5" w:rsidRDefault="00000000">
            <w:pPr>
              <w:spacing w:after="0"/>
              <w:rPr>
                <w:lang w:val="es-CO"/>
              </w:rPr>
            </w:pPr>
            <w:r w:rsidRPr="006972B5">
              <w:rPr>
                <w:sz w:val="14"/>
                <w:lang w:val="es-CO"/>
              </w:rPr>
              <w:t>Retirados como duplicados; sus capacidades quedan detalladas en el flujo de especialidades, disponibilidad y creación de cita.</w:t>
            </w:r>
          </w:p>
        </w:tc>
      </w:tr>
      <w:tr w:rsidR="00E14E44" w:rsidRPr="006972B5" w14:paraId="4AC4239F" w14:textId="77777777">
        <w:tc>
          <w:tcPr>
            <w:tcW w:w="964" w:type="dxa"/>
          </w:tcPr>
          <w:p w14:paraId="3E3B40F5" w14:textId="77777777" w:rsidR="00E14E44" w:rsidRDefault="00000000">
            <w:pPr>
              <w:spacing w:after="0"/>
            </w:pPr>
            <w:r>
              <w:rPr>
                <w:sz w:val="14"/>
              </w:rPr>
              <w:t>CHG-002</w:t>
            </w:r>
          </w:p>
        </w:tc>
        <w:tc>
          <w:tcPr>
            <w:tcW w:w="1304" w:type="dxa"/>
          </w:tcPr>
          <w:p w14:paraId="0237D9D7" w14:textId="77777777" w:rsidR="00E14E44" w:rsidRDefault="00000000">
            <w:pPr>
              <w:spacing w:after="0"/>
            </w:pPr>
            <w:r>
              <w:rPr>
                <w:sz w:val="14"/>
              </w:rPr>
              <w:t>2026-09-09</w:t>
            </w:r>
          </w:p>
        </w:tc>
        <w:tc>
          <w:tcPr>
            <w:tcW w:w="1871" w:type="dxa"/>
          </w:tcPr>
          <w:p w14:paraId="33ACB09F" w14:textId="77777777" w:rsidR="00E14E44" w:rsidRDefault="00000000">
            <w:pPr>
              <w:spacing w:after="0"/>
            </w:pPr>
            <w:r>
              <w:rPr>
                <w:sz w:val="14"/>
              </w:rPr>
              <w:t>RFL-P003</w:t>
            </w:r>
          </w:p>
        </w:tc>
        <w:tc>
          <w:tcPr>
            <w:tcW w:w="2381" w:type="dxa"/>
          </w:tcPr>
          <w:p w14:paraId="0300A15B" w14:textId="77777777" w:rsidR="00E14E44" w:rsidRPr="006972B5" w:rsidRDefault="00000000">
            <w:pPr>
              <w:spacing w:after="0"/>
              <w:rPr>
                <w:lang w:val="es-CO"/>
              </w:rPr>
            </w:pPr>
            <w:r w:rsidRPr="006972B5">
              <w:rPr>
                <w:sz w:val="14"/>
                <w:lang w:val="es-CO"/>
              </w:rPr>
              <w:t>Consolidado → RFL-F</w:t>
            </w:r>
            <w:proofErr w:type="gramStart"/>
            <w:r w:rsidRPr="006972B5">
              <w:rPr>
                <w:sz w:val="14"/>
                <w:lang w:val="es-CO"/>
              </w:rPr>
              <w:t>002;RFL</w:t>
            </w:r>
            <w:proofErr w:type="gramEnd"/>
            <w:r w:rsidRPr="006972B5">
              <w:rPr>
                <w:sz w:val="14"/>
                <w:lang w:val="es-CO"/>
              </w:rPr>
              <w:t>-F</w:t>
            </w:r>
            <w:proofErr w:type="gramStart"/>
            <w:r w:rsidRPr="006972B5">
              <w:rPr>
                <w:sz w:val="14"/>
                <w:lang w:val="es-CO"/>
              </w:rPr>
              <w:t>003;RFL</w:t>
            </w:r>
            <w:proofErr w:type="gramEnd"/>
            <w:r w:rsidRPr="006972B5">
              <w:rPr>
                <w:sz w:val="14"/>
                <w:lang w:val="es-CO"/>
              </w:rPr>
              <w:t>-F004</w:t>
            </w:r>
          </w:p>
        </w:tc>
        <w:tc>
          <w:tcPr>
            <w:tcW w:w="3685" w:type="dxa"/>
          </w:tcPr>
          <w:p w14:paraId="4A3ABF27" w14:textId="77777777" w:rsidR="00E14E44" w:rsidRPr="006972B5" w:rsidRDefault="00000000">
            <w:pPr>
              <w:spacing w:after="0"/>
              <w:rPr>
                <w:lang w:val="es-CO"/>
              </w:rPr>
            </w:pPr>
            <w:r w:rsidRPr="006972B5">
              <w:rPr>
                <w:sz w:val="14"/>
                <w:lang w:val="es-CO"/>
              </w:rPr>
              <w:t>Retirado como duplicado; el pago del paciente o tercero autorizado se especifica en Facturación y Pagos.</w:t>
            </w:r>
          </w:p>
        </w:tc>
      </w:tr>
      <w:tr w:rsidR="00E14E44" w:rsidRPr="006972B5" w14:paraId="5F854FD6" w14:textId="77777777">
        <w:tc>
          <w:tcPr>
            <w:tcW w:w="964" w:type="dxa"/>
          </w:tcPr>
          <w:p w14:paraId="61975D2E" w14:textId="77777777" w:rsidR="00E14E44" w:rsidRDefault="00000000">
            <w:pPr>
              <w:spacing w:after="0"/>
            </w:pPr>
            <w:r>
              <w:rPr>
                <w:sz w:val="14"/>
              </w:rPr>
              <w:t>CHG-003</w:t>
            </w:r>
          </w:p>
        </w:tc>
        <w:tc>
          <w:tcPr>
            <w:tcW w:w="1304" w:type="dxa"/>
          </w:tcPr>
          <w:p w14:paraId="06DEA66D" w14:textId="77777777" w:rsidR="00E14E44" w:rsidRDefault="00000000">
            <w:pPr>
              <w:spacing w:after="0"/>
            </w:pPr>
            <w:r>
              <w:rPr>
                <w:sz w:val="14"/>
              </w:rPr>
              <w:t>2026-09-09</w:t>
            </w:r>
          </w:p>
        </w:tc>
        <w:tc>
          <w:tcPr>
            <w:tcW w:w="1871" w:type="dxa"/>
          </w:tcPr>
          <w:p w14:paraId="26A3489D" w14:textId="77777777" w:rsidR="00E14E44" w:rsidRDefault="00000000">
            <w:pPr>
              <w:spacing w:after="0"/>
            </w:pPr>
            <w:r>
              <w:rPr>
                <w:sz w:val="14"/>
              </w:rPr>
              <w:t>RFL-E002 (anterior)</w:t>
            </w:r>
          </w:p>
        </w:tc>
        <w:tc>
          <w:tcPr>
            <w:tcW w:w="2381" w:type="dxa"/>
          </w:tcPr>
          <w:p w14:paraId="61257E88" w14:textId="77777777" w:rsidR="00E14E44" w:rsidRPr="006972B5" w:rsidRDefault="00000000">
            <w:pPr>
              <w:spacing w:after="0"/>
              <w:rPr>
                <w:lang w:val="es-CO"/>
              </w:rPr>
            </w:pPr>
            <w:r w:rsidRPr="006972B5">
              <w:rPr>
                <w:sz w:val="14"/>
                <w:lang w:val="es-CO"/>
              </w:rPr>
              <w:t>Reclasificado → RFL-RE</w:t>
            </w:r>
            <w:proofErr w:type="gramStart"/>
            <w:r w:rsidRPr="006972B5">
              <w:rPr>
                <w:sz w:val="14"/>
                <w:lang w:val="es-CO"/>
              </w:rPr>
              <w:t>001;RFL</w:t>
            </w:r>
            <w:proofErr w:type="gramEnd"/>
            <w:r w:rsidRPr="006972B5">
              <w:rPr>
                <w:sz w:val="14"/>
                <w:lang w:val="es-CO"/>
              </w:rPr>
              <w:t>-RE002</w:t>
            </w:r>
          </w:p>
        </w:tc>
        <w:tc>
          <w:tcPr>
            <w:tcW w:w="3685" w:type="dxa"/>
          </w:tcPr>
          <w:p w14:paraId="76741CE4" w14:textId="77777777" w:rsidR="00E14E44" w:rsidRPr="006972B5" w:rsidRDefault="00000000">
            <w:pPr>
              <w:spacing w:after="0"/>
              <w:rPr>
                <w:lang w:val="es-CO"/>
              </w:rPr>
            </w:pPr>
            <w:r w:rsidRPr="006972B5">
              <w:rPr>
                <w:sz w:val="14"/>
                <w:lang w:val="es-CO"/>
              </w:rPr>
              <w:t>El contenido correspondía a recursos educativos y no a la gestión del estudiante; se reclasifica al módulo de Recursos Educativos.</w:t>
            </w:r>
          </w:p>
        </w:tc>
      </w:tr>
      <w:tr w:rsidR="00E14E44" w:rsidRPr="006972B5" w14:paraId="0E553C2F" w14:textId="77777777">
        <w:tc>
          <w:tcPr>
            <w:tcW w:w="964" w:type="dxa"/>
          </w:tcPr>
          <w:p w14:paraId="1854AC12" w14:textId="77777777" w:rsidR="00E14E44" w:rsidRDefault="00000000">
            <w:pPr>
              <w:spacing w:after="0"/>
            </w:pPr>
            <w:r>
              <w:rPr>
                <w:sz w:val="14"/>
              </w:rPr>
              <w:t>CHG-004</w:t>
            </w:r>
          </w:p>
        </w:tc>
        <w:tc>
          <w:tcPr>
            <w:tcW w:w="1304" w:type="dxa"/>
          </w:tcPr>
          <w:p w14:paraId="0359F487" w14:textId="77777777" w:rsidR="00E14E44" w:rsidRDefault="00000000">
            <w:pPr>
              <w:spacing w:after="0"/>
            </w:pPr>
            <w:r>
              <w:rPr>
                <w:sz w:val="14"/>
              </w:rPr>
              <w:t>2026-09-09</w:t>
            </w:r>
          </w:p>
        </w:tc>
        <w:tc>
          <w:tcPr>
            <w:tcW w:w="1871" w:type="dxa"/>
          </w:tcPr>
          <w:p w14:paraId="2D06852F" w14:textId="77777777" w:rsidR="00E14E44" w:rsidRDefault="00000000">
            <w:pPr>
              <w:spacing w:after="0"/>
            </w:pPr>
            <w:r>
              <w:rPr>
                <w:sz w:val="14"/>
              </w:rPr>
              <w:t>RNF-D001 (anterior)</w:t>
            </w:r>
          </w:p>
        </w:tc>
        <w:tc>
          <w:tcPr>
            <w:tcW w:w="2381" w:type="dxa"/>
          </w:tcPr>
          <w:p w14:paraId="6E302101" w14:textId="77777777" w:rsidR="00E14E44" w:rsidRDefault="00000000">
            <w:pPr>
              <w:spacing w:after="0"/>
            </w:pPr>
            <w:r>
              <w:rPr>
                <w:sz w:val="14"/>
              </w:rPr>
              <w:t>Consolidado → RNF-R001</w:t>
            </w:r>
          </w:p>
        </w:tc>
        <w:tc>
          <w:tcPr>
            <w:tcW w:w="3685" w:type="dxa"/>
          </w:tcPr>
          <w:p w14:paraId="476F27C3" w14:textId="77777777" w:rsidR="00E14E44" w:rsidRPr="006972B5" w:rsidRDefault="00000000">
            <w:pPr>
              <w:spacing w:after="0"/>
              <w:rPr>
                <w:lang w:val="es-CO"/>
              </w:rPr>
            </w:pPr>
            <w:r w:rsidRPr="006972B5">
              <w:rPr>
                <w:sz w:val="14"/>
                <w:lang w:val="es-CO"/>
              </w:rPr>
              <w:t>El requisito anterior correspondía a rendimiento y se consolidó en el requisito de rendimiento verificable.</w:t>
            </w:r>
          </w:p>
        </w:tc>
      </w:tr>
      <w:tr w:rsidR="00E14E44" w:rsidRPr="006972B5" w14:paraId="6D56BB6D" w14:textId="77777777">
        <w:tc>
          <w:tcPr>
            <w:tcW w:w="964" w:type="dxa"/>
          </w:tcPr>
          <w:p w14:paraId="76F29077" w14:textId="77777777" w:rsidR="00E14E44" w:rsidRDefault="00000000">
            <w:pPr>
              <w:spacing w:after="0"/>
            </w:pPr>
            <w:r>
              <w:rPr>
                <w:sz w:val="14"/>
              </w:rPr>
              <w:t>CHG-005</w:t>
            </w:r>
          </w:p>
        </w:tc>
        <w:tc>
          <w:tcPr>
            <w:tcW w:w="1304" w:type="dxa"/>
          </w:tcPr>
          <w:p w14:paraId="529D2AAD" w14:textId="77777777" w:rsidR="00E14E44" w:rsidRDefault="00000000">
            <w:pPr>
              <w:spacing w:after="0"/>
            </w:pPr>
            <w:r>
              <w:rPr>
                <w:sz w:val="14"/>
              </w:rPr>
              <w:t>2026-09-09</w:t>
            </w:r>
          </w:p>
        </w:tc>
        <w:tc>
          <w:tcPr>
            <w:tcW w:w="1871" w:type="dxa"/>
          </w:tcPr>
          <w:p w14:paraId="727B1C04" w14:textId="77777777" w:rsidR="00E14E44" w:rsidRDefault="00000000">
            <w:pPr>
              <w:spacing w:after="0"/>
            </w:pPr>
            <w:r>
              <w:rPr>
                <w:sz w:val="14"/>
              </w:rPr>
              <w:t>RNF-D002 (anterior)</w:t>
            </w:r>
          </w:p>
        </w:tc>
        <w:tc>
          <w:tcPr>
            <w:tcW w:w="2381" w:type="dxa"/>
          </w:tcPr>
          <w:p w14:paraId="77EEB83D" w14:textId="77777777" w:rsidR="00E14E44" w:rsidRPr="006972B5" w:rsidRDefault="00000000">
            <w:pPr>
              <w:spacing w:after="0"/>
              <w:rPr>
                <w:lang w:val="es-CO"/>
              </w:rPr>
            </w:pPr>
            <w:r w:rsidRPr="006972B5">
              <w:rPr>
                <w:sz w:val="14"/>
                <w:lang w:val="es-CO"/>
              </w:rPr>
              <w:t>Separado → RFL-P</w:t>
            </w:r>
            <w:proofErr w:type="gramStart"/>
            <w:r w:rsidRPr="006972B5">
              <w:rPr>
                <w:sz w:val="14"/>
                <w:lang w:val="es-CO"/>
              </w:rPr>
              <w:t>004;RPY</w:t>
            </w:r>
            <w:proofErr w:type="gramEnd"/>
            <w:r w:rsidRPr="006972B5">
              <w:rPr>
                <w:sz w:val="14"/>
                <w:lang w:val="es-CO"/>
              </w:rPr>
              <w:t>-N005</w:t>
            </w:r>
          </w:p>
        </w:tc>
        <w:tc>
          <w:tcPr>
            <w:tcW w:w="3685" w:type="dxa"/>
          </w:tcPr>
          <w:p w14:paraId="1C1F06DB" w14:textId="77777777" w:rsidR="00E14E44" w:rsidRPr="006972B5" w:rsidRDefault="00000000">
            <w:pPr>
              <w:spacing w:after="0"/>
              <w:rPr>
                <w:lang w:val="es-CO"/>
              </w:rPr>
            </w:pPr>
            <w:r w:rsidRPr="006972B5">
              <w:rPr>
                <w:sz w:val="14"/>
                <w:lang w:val="es-CO"/>
              </w:rPr>
              <w:t>La condición no se mantiene como disponibilidad del software; se separa en información funcional previa a la teleconsulta y protocolo clínico institucional.</w:t>
            </w:r>
          </w:p>
        </w:tc>
      </w:tr>
      <w:tr w:rsidR="00E14E44" w:rsidRPr="006972B5" w14:paraId="60C49429" w14:textId="77777777">
        <w:tc>
          <w:tcPr>
            <w:tcW w:w="964" w:type="dxa"/>
          </w:tcPr>
          <w:p w14:paraId="33612375" w14:textId="77777777" w:rsidR="00E14E44" w:rsidRDefault="00000000">
            <w:pPr>
              <w:spacing w:after="0"/>
            </w:pPr>
            <w:r>
              <w:rPr>
                <w:sz w:val="14"/>
              </w:rPr>
              <w:t>CHG-006</w:t>
            </w:r>
          </w:p>
        </w:tc>
        <w:tc>
          <w:tcPr>
            <w:tcW w:w="1304" w:type="dxa"/>
          </w:tcPr>
          <w:p w14:paraId="309A17D8" w14:textId="77777777" w:rsidR="00E14E44" w:rsidRDefault="00000000">
            <w:pPr>
              <w:spacing w:after="0"/>
            </w:pPr>
            <w:r>
              <w:rPr>
                <w:sz w:val="14"/>
              </w:rPr>
              <w:t>2026-09-09</w:t>
            </w:r>
          </w:p>
        </w:tc>
        <w:tc>
          <w:tcPr>
            <w:tcW w:w="1871" w:type="dxa"/>
          </w:tcPr>
          <w:p w14:paraId="2291993B" w14:textId="77777777" w:rsidR="00E14E44" w:rsidRDefault="00000000">
            <w:pPr>
              <w:spacing w:after="0"/>
            </w:pPr>
            <w:r>
              <w:rPr>
                <w:sz w:val="14"/>
              </w:rPr>
              <w:t>RNF-D003 (anterior)</w:t>
            </w:r>
          </w:p>
        </w:tc>
        <w:tc>
          <w:tcPr>
            <w:tcW w:w="2381" w:type="dxa"/>
          </w:tcPr>
          <w:p w14:paraId="46B02527" w14:textId="77777777" w:rsidR="00E14E44" w:rsidRPr="006972B5" w:rsidRDefault="00000000">
            <w:pPr>
              <w:spacing w:after="0"/>
              <w:rPr>
                <w:lang w:val="es-CO"/>
              </w:rPr>
            </w:pPr>
            <w:r w:rsidRPr="006972B5">
              <w:rPr>
                <w:sz w:val="14"/>
                <w:lang w:val="es-CO"/>
              </w:rPr>
              <w:t>Separado → RPY-N</w:t>
            </w:r>
            <w:proofErr w:type="gramStart"/>
            <w:r w:rsidRPr="006972B5">
              <w:rPr>
                <w:sz w:val="14"/>
                <w:lang w:val="es-CO"/>
              </w:rPr>
              <w:t>006;RFL</w:t>
            </w:r>
            <w:proofErr w:type="gramEnd"/>
            <w:r w:rsidRPr="006972B5">
              <w:rPr>
                <w:sz w:val="14"/>
                <w:lang w:val="es-CO"/>
              </w:rPr>
              <w:t>-M004</w:t>
            </w:r>
          </w:p>
        </w:tc>
        <w:tc>
          <w:tcPr>
            <w:tcW w:w="3685" w:type="dxa"/>
          </w:tcPr>
          <w:p w14:paraId="6E8E3643" w14:textId="77777777" w:rsidR="00E14E44" w:rsidRPr="006972B5" w:rsidRDefault="00000000">
            <w:pPr>
              <w:spacing w:after="0"/>
              <w:rPr>
                <w:lang w:val="es-CO"/>
              </w:rPr>
            </w:pPr>
            <w:r w:rsidRPr="006972B5">
              <w:rPr>
                <w:sz w:val="14"/>
                <w:lang w:val="es-CO"/>
              </w:rPr>
              <w:t>La meta clínica se asigna al requisito de negocio sobre niveles de servicio y la medición de tiempos al requisito funcional de remisiones.</w:t>
            </w:r>
          </w:p>
        </w:tc>
      </w:tr>
      <w:tr w:rsidR="00E14E44" w:rsidRPr="006972B5" w14:paraId="4522271F" w14:textId="77777777">
        <w:tc>
          <w:tcPr>
            <w:tcW w:w="964" w:type="dxa"/>
          </w:tcPr>
          <w:p w14:paraId="7074D16B" w14:textId="77777777" w:rsidR="00E14E44" w:rsidRDefault="00000000">
            <w:pPr>
              <w:spacing w:after="0"/>
            </w:pPr>
            <w:r>
              <w:rPr>
                <w:sz w:val="14"/>
              </w:rPr>
              <w:t>CHG-007</w:t>
            </w:r>
          </w:p>
        </w:tc>
        <w:tc>
          <w:tcPr>
            <w:tcW w:w="1304" w:type="dxa"/>
          </w:tcPr>
          <w:p w14:paraId="4C92DE9F" w14:textId="77777777" w:rsidR="00E14E44" w:rsidRDefault="00000000">
            <w:pPr>
              <w:spacing w:after="0"/>
            </w:pPr>
            <w:r>
              <w:rPr>
                <w:sz w:val="14"/>
              </w:rPr>
              <w:t>2026-09-09</w:t>
            </w:r>
          </w:p>
        </w:tc>
        <w:tc>
          <w:tcPr>
            <w:tcW w:w="1871" w:type="dxa"/>
          </w:tcPr>
          <w:p w14:paraId="39735134" w14:textId="77777777" w:rsidR="00E14E44" w:rsidRDefault="00000000">
            <w:pPr>
              <w:spacing w:after="0"/>
            </w:pPr>
            <w:r>
              <w:rPr>
                <w:sz w:val="14"/>
              </w:rPr>
              <w:t>RNF-U002</w:t>
            </w:r>
          </w:p>
        </w:tc>
        <w:tc>
          <w:tcPr>
            <w:tcW w:w="2381" w:type="dxa"/>
          </w:tcPr>
          <w:p w14:paraId="17FF10C2" w14:textId="77777777" w:rsidR="00E14E44" w:rsidRDefault="00000000">
            <w:pPr>
              <w:spacing w:after="0"/>
            </w:pPr>
            <w:r>
              <w:rPr>
                <w:sz w:val="14"/>
              </w:rPr>
              <w:t>Consolidado → RNF-C001</w:t>
            </w:r>
          </w:p>
        </w:tc>
        <w:tc>
          <w:tcPr>
            <w:tcW w:w="3685" w:type="dxa"/>
          </w:tcPr>
          <w:p w14:paraId="2F32A64A" w14:textId="77777777" w:rsidR="00E14E44" w:rsidRPr="006972B5" w:rsidRDefault="00000000">
            <w:pPr>
              <w:spacing w:after="0"/>
              <w:rPr>
                <w:lang w:val="es-CO"/>
              </w:rPr>
            </w:pPr>
            <w:r w:rsidRPr="006972B5">
              <w:rPr>
                <w:sz w:val="14"/>
                <w:lang w:val="es-CO"/>
              </w:rPr>
              <w:t>Se consolida por corresponder a compatibilidad entre dispositivos, sistemas operativos y navegadores.</w:t>
            </w:r>
          </w:p>
        </w:tc>
      </w:tr>
      <w:tr w:rsidR="00E14E44" w:rsidRPr="006972B5" w14:paraId="4EB607A8" w14:textId="77777777">
        <w:tc>
          <w:tcPr>
            <w:tcW w:w="964" w:type="dxa"/>
          </w:tcPr>
          <w:p w14:paraId="4A43999E" w14:textId="77777777" w:rsidR="00E14E44" w:rsidRDefault="00000000">
            <w:pPr>
              <w:spacing w:after="0"/>
            </w:pPr>
            <w:r>
              <w:rPr>
                <w:sz w:val="14"/>
              </w:rPr>
              <w:t>CHG-008</w:t>
            </w:r>
          </w:p>
        </w:tc>
        <w:tc>
          <w:tcPr>
            <w:tcW w:w="1304" w:type="dxa"/>
          </w:tcPr>
          <w:p w14:paraId="1E691592" w14:textId="77777777" w:rsidR="00E14E44" w:rsidRDefault="00000000">
            <w:pPr>
              <w:spacing w:after="0"/>
            </w:pPr>
            <w:r>
              <w:rPr>
                <w:sz w:val="14"/>
              </w:rPr>
              <w:t>2026-09-09</w:t>
            </w:r>
          </w:p>
        </w:tc>
        <w:tc>
          <w:tcPr>
            <w:tcW w:w="1871" w:type="dxa"/>
          </w:tcPr>
          <w:p w14:paraId="406D4D58" w14:textId="77777777" w:rsidR="00E14E44" w:rsidRDefault="00000000">
            <w:pPr>
              <w:spacing w:after="0"/>
            </w:pPr>
            <w:r>
              <w:rPr>
                <w:sz w:val="14"/>
              </w:rPr>
              <w:t>RNF-U003</w:t>
            </w:r>
          </w:p>
        </w:tc>
        <w:tc>
          <w:tcPr>
            <w:tcW w:w="2381" w:type="dxa"/>
          </w:tcPr>
          <w:p w14:paraId="3C3CF180" w14:textId="77777777" w:rsidR="00E14E44" w:rsidRDefault="00000000">
            <w:pPr>
              <w:spacing w:after="0"/>
            </w:pPr>
            <w:r>
              <w:rPr>
                <w:sz w:val="14"/>
              </w:rPr>
              <w:t>Retirado → RNF-D001</w:t>
            </w:r>
          </w:p>
        </w:tc>
        <w:tc>
          <w:tcPr>
            <w:tcW w:w="3685" w:type="dxa"/>
          </w:tcPr>
          <w:p w14:paraId="09098EC0" w14:textId="77777777" w:rsidR="00E14E44" w:rsidRPr="006972B5" w:rsidRDefault="00000000">
            <w:pPr>
              <w:spacing w:after="0"/>
              <w:rPr>
                <w:lang w:val="es-CO"/>
              </w:rPr>
            </w:pPr>
            <w:r w:rsidRPr="006972B5">
              <w:rPr>
                <w:sz w:val="14"/>
                <w:lang w:val="es-CO"/>
              </w:rPr>
              <w:t>Se retira por duplicar la disponibilidad definida en el requisito vigente de disponibilidad.</w:t>
            </w:r>
          </w:p>
        </w:tc>
      </w:tr>
      <w:tr w:rsidR="00E14E44" w:rsidRPr="006972B5" w14:paraId="59EBD562" w14:textId="77777777">
        <w:tc>
          <w:tcPr>
            <w:tcW w:w="964" w:type="dxa"/>
          </w:tcPr>
          <w:p w14:paraId="3850A2CE" w14:textId="77777777" w:rsidR="00E14E44" w:rsidRDefault="00000000">
            <w:pPr>
              <w:spacing w:after="0"/>
            </w:pPr>
            <w:r>
              <w:rPr>
                <w:sz w:val="14"/>
              </w:rPr>
              <w:t>CHG-009</w:t>
            </w:r>
          </w:p>
        </w:tc>
        <w:tc>
          <w:tcPr>
            <w:tcW w:w="1304" w:type="dxa"/>
          </w:tcPr>
          <w:p w14:paraId="08828C76" w14:textId="77777777" w:rsidR="00E14E44" w:rsidRDefault="00000000">
            <w:pPr>
              <w:spacing w:after="0"/>
            </w:pPr>
            <w:r>
              <w:rPr>
                <w:sz w:val="14"/>
              </w:rPr>
              <w:t>2026-09-09</w:t>
            </w:r>
          </w:p>
        </w:tc>
        <w:tc>
          <w:tcPr>
            <w:tcW w:w="1871" w:type="dxa"/>
          </w:tcPr>
          <w:p w14:paraId="13533342" w14:textId="77777777" w:rsidR="00E14E44" w:rsidRDefault="00000000">
            <w:pPr>
              <w:spacing w:after="0"/>
            </w:pPr>
            <w:r>
              <w:rPr>
                <w:sz w:val="14"/>
              </w:rPr>
              <w:t>RNF-F001</w:t>
            </w:r>
          </w:p>
        </w:tc>
        <w:tc>
          <w:tcPr>
            <w:tcW w:w="2381" w:type="dxa"/>
          </w:tcPr>
          <w:p w14:paraId="79E21AC7" w14:textId="77777777" w:rsidR="00E14E44" w:rsidRDefault="00000000">
            <w:pPr>
              <w:spacing w:after="0"/>
            </w:pPr>
            <w:r>
              <w:rPr>
                <w:sz w:val="14"/>
              </w:rPr>
              <w:t>Consolidado → RNF-S002;RNF-S007</w:t>
            </w:r>
          </w:p>
        </w:tc>
        <w:tc>
          <w:tcPr>
            <w:tcW w:w="3685" w:type="dxa"/>
          </w:tcPr>
          <w:p w14:paraId="722A4026" w14:textId="77777777" w:rsidR="00E14E44" w:rsidRPr="006972B5" w:rsidRDefault="00000000">
            <w:pPr>
              <w:spacing w:after="0"/>
              <w:rPr>
                <w:lang w:val="es-CO"/>
              </w:rPr>
            </w:pPr>
            <w:r w:rsidRPr="006972B5">
              <w:rPr>
                <w:sz w:val="14"/>
                <w:lang w:val="es-CO"/>
              </w:rPr>
              <w:t>Se consolida en requisitos de privacidad y control de acceso.</w:t>
            </w:r>
          </w:p>
        </w:tc>
      </w:tr>
      <w:tr w:rsidR="00E14E44" w:rsidRPr="006972B5" w14:paraId="1AFE9217" w14:textId="77777777">
        <w:tc>
          <w:tcPr>
            <w:tcW w:w="964" w:type="dxa"/>
          </w:tcPr>
          <w:p w14:paraId="4765F9E0" w14:textId="77777777" w:rsidR="00E14E44" w:rsidRDefault="00000000">
            <w:pPr>
              <w:spacing w:after="0"/>
            </w:pPr>
            <w:r>
              <w:rPr>
                <w:sz w:val="14"/>
              </w:rPr>
              <w:t>CHG-010</w:t>
            </w:r>
          </w:p>
        </w:tc>
        <w:tc>
          <w:tcPr>
            <w:tcW w:w="1304" w:type="dxa"/>
          </w:tcPr>
          <w:p w14:paraId="2E2FE815" w14:textId="77777777" w:rsidR="00E14E44" w:rsidRDefault="00000000">
            <w:pPr>
              <w:spacing w:after="0"/>
            </w:pPr>
            <w:r>
              <w:rPr>
                <w:sz w:val="14"/>
              </w:rPr>
              <w:t>2026-09-09</w:t>
            </w:r>
          </w:p>
        </w:tc>
        <w:tc>
          <w:tcPr>
            <w:tcW w:w="1871" w:type="dxa"/>
          </w:tcPr>
          <w:p w14:paraId="7EE74212" w14:textId="77777777" w:rsidR="00E14E44" w:rsidRDefault="00000000">
            <w:pPr>
              <w:spacing w:after="0"/>
            </w:pPr>
            <w:r>
              <w:rPr>
                <w:sz w:val="14"/>
              </w:rPr>
              <w:t>RNF-F002</w:t>
            </w:r>
          </w:p>
        </w:tc>
        <w:tc>
          <w:tcPr>
            <w:tcW w:w="2381" w:type="dxa"/>
          </w:tcPr>
          <w:p w14:paraId="08DEA195" w14:textId="77777777" w:rsidR="00E14E44" w:rsidRPr="006972B5" w:rsidRDefault="00000000">
            <w:pPr>
              <w:spacing w:after="0"/>
              <w:rPr>
                <w:lang w:val="es-CO"/>
              </w:rPr>
            </w:pPr>
            <w:r w:rsidRPr="006972B5">
              <w:rPr>
                <w:sz w:val="14"/>
                <w:lang w:val="es-CO"/>
              </w:rPr>
              <w:t>Separado → RFL-P</w:t>
            </w:r>
            <w:proofErr w:type="gramStart"/>
            <w:r w:rsidRPr="006972B5">
              <w:rPr>
                <w:sz w:val="14"/>
                <w:lang w:val="es-CO"/>
              </w:rPr>
              <w:t>004;RPY</w:t>
            </w:r>
            <w:proofErr w:type="gramEnd"/>
            <w:r w:rsidRPr="006972B5">
              <w:rPr>
                <w:sz w:val="14"/>
                <w:lang w:val="es-CO"/>
              </w:rPr>
              <w:t>-N005</w:t>
            </w:r>
          </w:p>
        </w:tc>
        <w:tc>
          <w:tcPr>
            <w:tcW w:w="3685" w:type="dxa"/>
          </w:tcPr>
          <w:p w14:paraId="5FE97A1D" w14:textId="77777777" w:rsidR="00E14E44" w:rsidRPr="006972B5" w:rsidRDefault="00000000">
            <w:pPr>
              <w:spacing w:after="0"/>
              <w:rPr>
                <w:lang w:val="es-CO"/>
              </w:rPr>
            </w:pPr>
            <w:r w:rsidRPr="006972B5">
              <w:rPr>
                <w:sz w:val="14"/>
                <w:lang w:val="es-CO"/>
              </w:rPr>
              <w:t>Se separa en información funcional para el paciente y protocolo clínico de atención virtual.</w:t>
            </w:r>
          </w:p>
        </w:tc>
      </w:tr>
      <w:tr w:rsidR="00E14E44" w:rsidRPr="006972B5" w14:paraId="5BF151E3" w14:textId="77777777">
        <w:tc>
          <w:tcPr>
            <w:tcW w:w="964" w:type="dxa"/>
          </w:tcPr>
          <w:p w14:paraId="333730E2" w14:textId="77777777" w:rsidR="00E14E44" w:rsidRDefault="00000000">
            <w:pPr>
              <w:spacing w:after="0"/>
            </w:pPr>
            <w:r>
              <w:rPr>
                <w:sz w:val="14"/>
              </w:rPr>
              <w:t>CHG-011</w:t>
            </w:r>
          </w:p>
        </w:tc>
        <w:tc>
          <w:tcPr>
            <w:tcW w:w="1304" w:type="dxa"/>
          </w:tcPr>
          <w:p w14:paraId="675B0E3D" w14:textId="77777777" w:rsidR="00E14E44" w:rsidRDefault="00000000">
            <w:pPr>
              <w:spacing w:after="0"/>
            </w:pPr>
            <w:r>
              <w:rPr>
                <w:sz w:val="14"/>
              </w:rPr>
              <w:t>2026-09-09</w:t>
            </w:r>
          </w:p>
        </w:tc>
        <w:tc>
          <w:tcPr>
            <w:tcW w:w="1871" w:type="dxa"/>
          </w:tcPr>
          <w:p w14:paraId="2B3E2695" w14:textId="77777777" w:rsidR="00E14E44" w:rsidRDefault="00000000">
            <w:pPr>
              <w:spacing w:after="0"/>
            </w:pPr>
            <w:r>
              <w:rPr>
                <w:sz w:val="14"/>
              </w:rPr>
              <w:t>RNF-E002</w:t>
            </w:r>
          </w:p>
        </w:tc>
        <w:tc>
          <w:tcPr>
            <w:tcW w:w="2381" w:type="dxa"/>
          </w:tcPr>
          <w:p w14:paraId="0A5AF59A" w14:textId="77777777" w:rsidR="00E14E44" w:rsidRDefault="00000000">
            <w:pPr>
              <w:spacing w:after="0"/>
            </w:pPr>
            <w:r>
              <w:rPr>
                <w:sz w:val="14"/>
              </w:rPr>
              <w:t>Consolidado → RNF-E001</w:t>
            </w:r>
          </w:p>
        </w:tc>
        <w:tc>
          <w:tcPr>
            <w:tcW w:w="3685" w:type="dxa"/>
          </w:tcPr>
          <w:p w14:paraId="5E8CD5C2" w14:textId="77777777" w:rsidR="00E14E44" w:rsidRPr="006972B5" w:rsidRDefault="00000000">
            <w:pPr>
              <w:spacing w:after="0"/>
              <w:rPr>
                <w:lang w:val="es-CO"/>
              </w:rPr>
            </w:pPr>
            <w:r w:rsidRPr="006972B5">
              <w:rPr>
                <w:sz w:val="14"/>
                <w:lang w:val="es-CO"/>
              </w:rPr>
              <w:t>No se mantiene como requisito independiente; el crecimiento de procesamiento y almacenamiento queda incluido en escalabilidad.</w:t>
            </w:r>
          </w:p>
        </w:tc>
      </w:tr>
      <w:tr w:rsidR="00E14E44" w:rsidRPr="006972B5" w14:paraId="403C2E94" w14:textId="77777777">
        <w:tc>
          <w:tcPr>
            <w:tcW w:w="964" w:type="dxa"/>
          </w:tcPr>
          <w:p w14:paraId="53DF4635" w14:textId="77777777" w:rsidR="00E14E44" w:rsidRDefault="00000000">
            <w:pPr>
              <w:spacing w:after="0"/>
            </w:pPr>
            <w:r>
              <w:rPr>
                <w:sz w:val="14"/>
              </w:rPr>
              <w:t>CHG-012</w:t>
            </w:r>
          </w:p>
        </w:tc>
        <w:tc>
          <w:tcPr>
            <w:tcW w:w="1304" w:type="dxa"/>
          </w:tcPr>
          <w:p w14:paraId="379549CE" w14:textId="77777777" w:rsidR="00E14E44" w:rsidRDefault="00000000">
            <w:pPr>
              <w:spacing w:after="0"/>
            </w:pPr>
            <w:r>
              <w:rPr>
                <w:sz w:val="14"/>
              </w:rPr>
              <w:t>2026-09-09</w:t>
            </w:r>
          </w:p>
        </w:tc>
        <w:tc>
          <w:tcPr>
            <w:tcW w:w="1871" w:type="dxa"/>
          </w:tcPr>
          <w:p w14:paraId="753D228C" w14:textId="77777777" w:rsidR="00E14E44" w:rsidRDefault="00000000">
            <w:pPr>
              <w:spacing w:after="0"/>
            </w:pPr>
            <w:r>
              <w:rPr>
                <w:sz w:val="14"/>
              </w:rPr>
              <w:t>RPY-P001</w:t>
            </w:r>
          </w:p>
        </w:tc>
        <w:tc>
          <w:tcPr>
            <w:tcW w:w="2381" w:type="dxa"/>
          </w:tcPr>
          <w:p w14:paraId="45635656" w14:textId="77777777" w:rsidR="00E14E44" w:rsidRDefault="00000000">
            <w:pPr>
              <w:spacing w:after="0"/>
            </w:pPr>
            <w:r>
              <w:rPr>
                <w:sz w:val="14"/>
              </w:rPr>
              <w:t>Retirado → —</w:t>
            </w:r>
          </w:p>
        </w:tc>
        <w:tc>
          <w:tcPr>
            <w:tcW w:w="3685" w:type="dxa"/>
          </w:tcPr>
          <w:p w14:paraId="0EF3F64A" w14:textId="77777777" w:rsidR="00E14E44" w:rsidRPr="006972B5" w:rsidRDefault="00000000">
            <w:pPr>
              <w:spacing w:after="0"/>
              <w:rPr>
                <w:lang w:val="es-CO"/>
              </w:rPr>
            </w:pPr>
            <w:r w:rsidRPr="006972B5">
              <w:rPr>
                <w:sz w:val="14"/>
                <w:lang w:val="es-CO"/>
              </w:rPr>
              <w:t>Candidato no incorporado a la línea base de septiembre porque ninguna fuente definía monto, alcance presupuestal aprobado o condición equivalente.</w:t>
            </w:r>
          </w:p>
        </w:tc>
      </w:tr>
      <w:tr w:rsidR="00E14E44" w:rsidRPr="006972B5" w14:paraId="0204060E" w14:textId="77777777">
        <w:tc>
          <w:tcPr>
            <w:tcW w:w="964" w:type="dxa"/>
          </w:tcPr>
          <w:p w14:paraId="5FD3B85C" w14:textId="77777777" w:rsidR="00E14E44" w:rsidRDefault="00000000">
            <w:pPr>
              <w:spacing w:after="0"/>
            </w:pPr>
            <w:r>
              <w:rPr>
                <w:sz w:val="14"/>
              </w:rPr>
              <w:t>CHG-013</w:t>
            </w:r>
          </w:p>
        </w:tc>
        <w:tc>
          <w:tcPr>
            <w:tcW w:w="1304" w:type="dxa"/>
          </w:tcPr>
          <w:p w14:paraId="58547E08" w14:textId="77777777" w:rsidR="00E14E44" w:rsidRDefault="00000000">
            <w:pPr>
              <w:spacing w:after="0"/>
            </w:pPr>
            <w:r>
              <w:rPr>
                <w:sz w:val="14"/>
              </w:rPr>
              <w:t>2026-09-09</w:t>
            </w:r>
          </w:p>
        </w:tc>
        <w:tc>
          <w:tcPr>
            <w:tcW w:w="1871" w:type="dxa"/>
          </w:tcPr>
          <w:p w14:paraId="3C73E63A" w14:textId="77777777" w:rsidR="00E14E44" w:rsidRDefault="00000000">
            <w:pPr>
              <w:spacing w:after="0"/>
            </w:pPr>
            <w:r>
              <w:rPr>
                <w:sz w:val="14"/>
              </w:rPr>
              <w:t>RPY-T001</w:t>
            </w:r>
          </w:p>
        </w:tc>
        <w:tc>
          <w:tcPr>
            <w:tcW w:w="2381" w:type="dxa"/>
          </w:tcPr>
          <w:p w14:paraId="4554196F" w14:textId="77777777" w:rsidR="00E14E44" w:rsidRDefault="00000000">
            <w:pPr>
              <w:spacing w:after="0"/>
            </w:pPr>
            <w:r>
              <w:rPr>
                <w:sz w:val="14"/>
              </w:rPr>
              <w:t>Retirado → —</w:t>
            </w:r>
          </w:p>
        </w:tc>
        <w:tc>
          <w:tcPr>
            <w:tcW w:w="3685" w:type="dxa"/>
          </w:tcPr>
          <w:p w14:paraId="46609369" w14:textId="77777777" w:rsidR="00E14E44" w:rsidRPr="006972B5" w:rsidRDefault="00000000">
            <w:pPr>
              <w:spacing w:after="0"/>
              <w:rPr>
                <w:lang w:val="es-CO"/>
              </w:rPr>
            </w:pPr>
            <w:r w:rsidRPr="006972B5">
              <w:rPr>
                <w:sz w:val="14"/>
                <w:lang w:val="es-CO"/>
              </w:rPr>
              <w:t>Candidato no incorporado a la línea base de septiembre porque ninguna fuente definía fecha, hito o plazo contractual aprobado.</w:t>
            </w:r>
          </w:p>
        </w:tc>
      </w:tr>
      <w:tr w:rsidR="00E14E44" w:rsidRPr="006972B5" w14:paraId="7F4ECDFE" w14:textId="77777777">
        <w:tc>
          <w:tcPr>
            <w:tcW w:w="964" w:type="dxa"/>
          </w:tcPr>
          <w:p w14:paraId="6F68F191" w14:textId="77777777" w:rsidR="00E14E44" w:rsidRDefault="00000000">
            <w:pPr>
              <w:spacing w:after="0"/>
            </w:pPr>
            <w:r>
              <w:rPr>
                <w:sz w:val="14"/>
              </w:rPr>
              <w:lastRenderedPageBreak/>
              <w:t>CHG-014</w:t>
            </w:r>
          </w:p>
        </w:tc>
        <w:tc>
          <w:tcPr>
            <w:tcW w:w="1304" w:type="dxa"/>
          </w:tcPr>
          <w:p w14:paraId="28084782" w14:textId="77777777" w:rsidR="00E14E44" w:rsidRDefault="00000000">
            <w:pPr>
              <w:spacing w:after="0"/>
            </w:pPr>
            <w:r>
              <w:rPr>
                <w:sz w:val="14"/>
              </w:rPr>
              <w:t>2026-10-12</w:t>
            </w:r>
          </w:p>
        </w:tc>
        <w:tc>
          <w:tcPr>
            <w:tcW w:w="1871" w:type="dxa"/>
          </w:tcPr>
          <w:p w14:paraId="60AC0C22" w14:textId="77777777" w:rsidR="00E14E44" w:rsidRDefault="00000000">
            <w:pPr>
              <w:spacing w:after="0"/>
            </w:pPr>
            <w:r>
              <w:rPr>
                <w:sz w:val="14"/>
              </w:rPr>
              <w:t>—</w:t>
            </w:r>
          </w:p>
        </w:tc>
        <w:tc>
          <w:tcPr>
            <w:tcW w:w="2381" w:type="dxa"/>
          </w:tcPr>
          <w:p w14:paraId="435A6040" w14:textId="77777777" w:rsidR="00E14E44" w:rsidRDefault="00000000">
            <w:pPr>
              <w:spacing w:after="0"/>
            </w:pPr>
            <w:r>
              <w:rPr>
                <w:sz w:val="14"/>
              </w:rPr>
              <w:t>Creado → RPY-P001</w:t>
            </w:r>
          </w:p>
        </w:tc>
        <w:tc>
          <w:tcPr>
            <w:tcW w:w="3685" w:type="dxa"/>
          </w:tcPr>
          <w:p w14:paraId="7D2B404D" w14:textId="77777777" w:rsidR="00E14E44" w:rsidRPr="006972B5" w:rsidRDefault="00000000">
            <w:pPr>
              <w:spacing w:after="0"/>
              <w:rPr>
                <w:lang w:val="es-CO"/>
              </w:rPr>
            </w:pPr>
            <w:r w:rsidRPr="006972B5">
              <w:rPr>
                <w:sz w:val="14"/>
                <w:lang w:val="es-CO"/>
              </w:rPr>
              <w:t>Se incorpora a la línea base vigente después de la validación con el líder del proyecto PM/PO: referencia presupuestal de COP 400 millones para levantamiento de requisitos y prototipo MVP.</w:t>
            </w:r>
          </w:p>
        </w:tc>
      </w:tr>
      <w:tr w:rsidR="00E14E44" w:rsidRPr="006972B5" w14:paraId="20B9FBB4" w14:textId="77777777">
        <w:tc>
          <w:tcPr>
            <w:tcW w:w="964" w:type="dxa"/>
          </w:tcPr>
          <w:p w14:paraId="0D418B94" w14:textId="77777777" w:rsidR="00E14E44" w:rsidRDefault="00000000">
            <w:pPr>
              <w:spacing w:after="0"/>
            </w:pPr>
            <w:r>
              <w:rPr>
                <w:sz w:val="14"/>
              </w:rPr>
              <w:t>CHG-015</w:t>
            </w:r>
          </w:p>
        </w:tc>
        <w:tc>
          <w:tcPr>
            <w:tcW w:w="1304" w:type="dxa"/>
          </w:tcPr>
          <w:p w14:paraId="26945B73" w14:textId="77777777" w:rsidR="00E14E44" w:rsidRDefault="00000000">
            <w:pPr>
              <w:spacing w:after="0"/>
            </w:pPr>
            <w:r>
              <w:rPr>
                <w:sz w:val="14"/>
              </w:rPr>
              <w:t>2026-10-12</w:t>
            </w:r>
          </w:p>
        </w:tc>
        <w:tc>
          <w:tcPr>
            <w:tcW w:w="1871" w:type="dxa"/>
          </w:tcPr>
          <w:p w14:paraId="24850479" w14:textId="77777777" w:rsidR="00E14E44" w:rsidRDefault="00000000">
            <w:pPr>
              <w:spacing w:after="0"/>
            </w:pPr>
            <w:r>
              <w:rPr>
                <w:sz w:val="14"/>
              </w:rPr>
              <w:t>—</w:t>
            </w:r>
          </w:p>
        </w:tc>
        <w:tc>
          <w:tcPr>
            <w:tcW w:w="2381" w:type="dxa"/>
          </w:tcPr>
          <w:p w14:paraId="1E096A8E" w14:textId="77777777" w:rsidR="00E14E44" w:rsidRDefault="00000000">
            <w:pPr>
              <w:spacing w:after="0"/>
            </w:pPr>
            <w:r>
              <w:rPr>
                <w:sz w:val="14"/>
              </w:rPr>
              <w:t>Creado → RPY-T001</w:t>
            </w:r>
          </w:p>
        </w:tc>
        <w:tc>
          <w:tcPr>
            <w:tcW w:w="3685" w:type="dxa"/>
          </w:tcPr>
          <w:p w14:paraId="6A497FD5" w14:textId="77777777" w:rsidR="00E14E44" w:rsidRPr="006972B5" w:rsidRDefault="00000000">
            <w:pPr>
              <w:spacing w:after="0"/>
              <w:rPr>
                <w:lang w:val="es-CO"/>
              </w:rPr>
            </w:pPr>
            <w:r w:rsidRPr="006972B5">
              <w:rPr>
                <w:sz w:val="14"/>
                <w:lang w:val="es-CO"/>
              </w:rPr>
              <w:t>Se incorpora a la línea base vigente después de la validación con el líder del proyecto PM/PO: tiempo máximo de 24 meses para terminar la ejecución del proyecto.</w:t>
            </w:r>
          </w:p>
        </w:tc>
      </w:tr>
    </w:tbl>
    <w:p w14:paraId="19F9DC65" w14:textId="77777777" w:rsidR="00E14E44" w:rsidRPr="006972B5" w:rsidRDefault="00000000">
      <w:pPr>
        <w:pStyle w:val="Ttulo1"/>
        <w:rPr>
          <w:lang w:val="es-CO"/>
        </w:rPr>
      </w:pPr>
      <w:r w:rsidRPr="006972B5">
        <w:rPr>
          <w:lang w:val="es-CO"/>
        </w:rPr>
        <w:t>7. Criterios para mantenimiento de la línea base</w:t>
      </w:r>
    </w:p>
    <w:p w14:paraId="2188C46B" w14:textId="77777777" w:rsidR="00E14E44" w:rsidRPr="006972B5" w:rsidRDefault="00000000">
      <w:pPr>
        <w:pStyle w:val="Listaconvietas"/>
        <w:spacing w:after="0"/>
        <w:rPr>
          <w:lang w:val="es-CO"/>
        </w:rPr>
      </w:pPr>
      <w:r w:rsidRPr="006972B5">
        <w:rPr>
          <w:lang w:val="es-CO"/>
        </w:rPr>
        <w:t>Todo requisito activo debe conservar los trece atributos definidos en este documento y en el registro maestro.</w:t>
      </w:r>
    </w:p>
    <w:p w14:paraId="16E3F96A" w14:textId="77777777" w:rsidR="00E14E44" w:rsidRPr="006972B5" w:rsidRDefault="00000000">
      <w:pPr>
        <w:pStyle w:val="Listaconvietas"/>
        <w:spacing w:after="0"/>
        <w:rPr>
          <w:lang w:val="es-CO"/>
        </w:rPr>
      </w:pPr>
      <w:r w:rsidRPr="006972B5">
        <w:rPr>
          <w:lang w:val="es-CO"/>
        </w:rPr>
        <w:t>Un cambio de contenido debe registrar versión, fecha, motivo y relación origen-destino cuando corresponda.</w:t>
      </w:r>
    </w:p>
    <w:p w14:paraId="42E4285B" w14:textId="77777777" w:rsidR="00E14E44" w:rsidRPr="006972B5" w:rsidRDefault="00000000">
      <w:pPr>
        <w:pStyle w:val="Listaconvietas"/>
        <w:spacing w:after="0"/>
        <w:rPr>
          <w:lang w:val="es-CO"/>
        </w:rPr>
      </w:pPr>
      <w:r w:rsidRPr="006972B5">
        <w:rPr>
          <w:lang w:val="es-CO"/>
        </w:rPr>
        <w:t>Los requisitos retirados permanecen en el log histórico y sus identificadores no se reutilizan.</w:t>
      </w:r>
    </w:p>
    <w:p w14:paraId="45ED0486" w14:textId="0AB41064" w:rsidR="00E14E44" w:rsidRPr="006972B5" w:rsidRDefault="00000000">
      <w:pPr>
        <w:pStyle w:val="Listaconvietas"/>
        <w:spacing w:after="0"/>
        <w:rPr>
          <w:lang w:val="es-CO"/>
        </w:rPr>
      </w:pPr>
      <w:r w:rsidRPr="006972B5">
        <w:rPr>
          <w:lang w:val="es-CO"/>
        </w:rPr>
        <w:t>Las modificaciones de prioridad, release o trazabilidad deben propagarse al documento 6.</w:t>
      </w:r>
      <w:r w:rsidR="006972B5">
        <w:rPr>
          <w:lang w:val="es-CO"/>
        </w:rPr>
        <w:t>2</w:t>
      </w:r>
      <w:r w:rsidRPr="006972B5">
        <w:rPr>
          <w:lang w:val="es-CO"/>
        </w:rPr>
        <w:t xml:space="preserve"> y al </w:t>
      </w:r>
      <w:proofErr w:type="spellStart"/>
      <w:r w:rsidRPr="006972B5">
        <w:rPr>
          <w:lang w:val="es-CO"/>
        </w:rPr>
        <w:t>User</w:t>
      </w:r>
      <w:proofErr w:type="spellEnd"/>
      <w:r w:rsidRPr="006972B5">
        <w:rPr>
          <w:lang w:val="es-CO"/>
        </w:rPr>
        <w:t xml:space="preserve"> Story </w:t>
      </w:r>
      <w:proofErr w:type="spellStart"/>
      <w:r w:rsidRPr="006972B5">
        <w:rPr>
          <w:lang w:val="es-CO"/>
        </w:rPr>
        <w:t>Mapping</w:t>
      </w:r>
      <w:proofErr w:type="spellEnd"/>
      <w:r w:rsidRPr="006972B5">
        <w:rPr>
          <w:lang w:val="es-CO"/>
        </w:rPr>
        <w:t>.</w:t>
      </w:r>
    </w:p>
    <w:p w14:paraId="30D35DE0" w14:textId="77777777" w:rsidR="00E14E44" w:rsidRPr="006972B5" w:rsidRDefault="00000000">
      <w:pPr>
        <w:pStyle w:val="Listaconvietas"/>
        <w:spacing w:after="0"/>
        <w:rPr>
          <w:lang w:val="es-CO"/>
        </w:rPr>
      </w:pPr>
      <w:r w:rsidRPr="006972B5">
        <w:rPr>
          <w:lang w:val="es-CO"/>
        </w:rPr>
        <w:t>Las modificaciones de alcance, frontera o atributos de calidad deben reflejarse también en el documento final 10.3 y en los artefactos afectados.</w:t>
      </w:r>
    </w:p>
    <w:sectPr w:rsidR="00E14E44" w:rsidRPr="006972B5"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767FB" w14:textId="77777777" w:rsidR="00A1296E" w:rsidRDefault="00A1296E">
      <w:pPr>
        <w:spacing w:after="0" w:line="240" w:lineRule="auto"/>
      </w:pPr>
      <w:r>
        <w:separator/>
      </w:r>
    </w:p>
  </w:endnote>
  <w:endnote w:type="continuationSeparator" w:id="0">
    <w:p w14:paraId="507D2BEB" w14:textId="77777777" w:rsidR="00A1296E" w:rsidRDefault="00A12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5D73" w14:textId="77777777" w:rsidR="0057338D" w:rsidRDefault="00000000">
    <w:pPr>
      <w:pStyle w:val="Piedepgina"/>
      <w:jc w:val="center"/>
    </w:pPr>
    <w:r>
      <w:rPr>
        <w:color w:val="5A5A5A"/>
        <w:sz w:val="16"/>
      </w:rPr>
      <w:t xml:space="preserve">Página </w:t>
    </w:r>
    <w:r>
      <w:rPr>
        <w:color w:val="5A5A5A"/>
        <w:sz w:val="16"/>
      </w:rPr>
      <w:fldChar w:fldCharType="begin"/>
    </w:r>
    <w:r>
      <w:rPr>
        <w:color w:val="5A5A5A"/>
        <w:sz w:val="16"/>
      </w:rPr>
      <w:instrText xml:space="preserve"> PAGE </w:instrText>
    </w:r>
    <w:r>
      <w:rPr>
        <w:color w:val="5A5A5A"/>
        <w:sz w:val="16"/>
      </w:rPr>
      <w:fldChar w:fldCharType="separate"/>
    </w:r>
    <w:r w:rsidR="009A6577">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DA726" w14:textId="77777777" w:rsidR="00A1296E" w:rsidRDefault="00A1296E">
      <w:pPr>
        <w:spacing w:after="0" w:line="240" w:lineRule="auto"/>
      </w:pPr>
      <w:r>
        <w:separator/>
      </w:r>
    </w:p>
  </w:footnote>
  <w:footnote w:type="continuationSeparator" w:id="0">
    <w:p w14:paraId="7CBC1C1A" w14:textId="77777777" w:rsidR="00A1296E" w:rsidRDefault="00A12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4E6E" w14:textId="77777777" w:rsidR="0057338D" w:rsidRPr="009A6577" w:rsidRDefault="00000000">
    <w:pPr>
      <w:pStyle w:val="Encabezado"/>
      <w:jc w:val="right"/>
      <w:rPr>
        <w:lang w:val="es-CO"/>
      </w:rPr>
    </w:pPr>
    <w:r w:rsidRPr="009A6577">
      <w:rPr>
        <w:color w:val="5A5A5A"/>
        <w:sz w:val="16"/>
        <w:lang w:val="es-CO"/>
      </w:rPr>
      <w:t>INGENIERÍA DE REQUISITOS | SISTEMA DE GESTIÓN PARA UN HOSPITAL VIRTUAL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9700220">
    <w:abstractNumId w:val="8"/>
  </w:num>
  <w:num w:numId="2" w16cid:durableId="1871868191">
    <w:abstractNumId w:val="6"/>
  </w:num>
  <w:num w:numId="3" w16cid:durableId="1193879714">
    <w:abstractNumId w:val="5"/>
  </w:num>
  <w:num w:numId="4" w16cid:durableId="1077439994">
    <w:abstractNumId w:val="4"/>
  </w:num>
  <w:num w:numId="5" w16cid:durableId="1272208138">
    <w:abstractNumId w:val="7"/>
  </w:num>
  <w:num w:numId="6" w16cid:durableId="2010985052">
    <w:abstractNumId w:val="3"/>
  </w:num>
  <w:num w:numId="7" w16cid:durableId="577641316">
    <w:abstractNumId w:val="2"/>
  </w:num>
  <w:num w:numId="8" w16cid:durableId="684136846">
    <w:abstractNumId w:val="1"/>
  </w:num>
  <w:num w:numId="9" w16cid:durableId="151626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FB0"/>
    <w:rsid w:val="000C11C7"/>
    <w:rsid w:val="0012723F"/>
    <w:rsid w:val="0015074B"/>
    <w:rsid w:val="0029639D"/>
    <w:rsid w:val="00326F90"/>
    <w:rsid w:val="003935A6"/>
    <w:rsid w:val="00554B16"/>
    <w:rsid w:val="0057338D"/>
    <w:rsid w:val="005A4D3A"/>
    <w:rsid w:val="005A7381"/>
    <w:rsid w:val="005C2A14"/>
    <w:rsid w:val="005C4592"/>
    <w:rsid w:val="00633E67"/>
    <w:rsid w:val="006972B5"/>
    <w:rsid w:val="00744B0F"/>
    <w:rsid w:val="00761316"/>
    <w:rsid w:val="00793F6C"/>
    <w:rsid w:val="008E093C"/>
    <w:rsid w:val="00926876"/>
    <w:rsid w:val="009A6577"/>
    <w:rsid w:val="00A1296E"/>
    <w:rsid w:val="00A47E76"/>
    <w:rsid w:val="00AA1D8D"/>
    <w:rsid w:val="00AE0558"/>
    <w:rsid w:val="00B03079"/>
    <w:rsid w:val="00B402D4"/>
    <w:rsid w:val="00B47730"/>
    <w:rsid w:val="00B7213C"/>
    <w:rsid w:val="00B73643"/>
    <w:rsid w:val="00C06A40"/>
    <w:rsid w:val="00CB0664"/>
    <w:rsid w:val="00CE71F7"/>
    <w:rsid w:val="00D4345D"/>
    <w:rsid w:val="00D61A46"/>
    <w:rsid w:val="00E14E44"/>
    <w:rsid w:val="00E1672A"/>
    <w:rsid w:val="00E346B6"/>
    <w:rsid w:val="00ED4205"/>
    <w:rsid w:val="00FC693F"/>
    <w:rsid w:val="00FE5A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F2EF3"/>
  <w14:defaultImageDpi w14:val="300"/>
  <w15:docId w15:val="{62D656E4-EB1F-40E3-88EA-659F4DB3C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282828"/>
      <w:sz w:val="20"/>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3"/>
      <w:szCs w:val="26"/>
    </w:rPr>
  </w:style>
  <w:style w:type="paragraph" w:styleId="Ttulo3">
    <w:name w:val="heading 3"/>
    <w:basedOn w:val="Normal"/>
    <w:next w:val="Normal"/>
    <w:link w:val="Ttulo3Car"/>
    <w:uiPriority w:val="9"/>
    <w:unhideWhenUsed/>
    <w:qFormat/>
    <w:rsid w:val="00FC693F"/>
    <w:pPr>
      <w:keepNext/>
      <w:keepLines/>
      <w:spacing w:before="100" w:after="40"/>
      <w:outlineLvl w:val="2"/>
    </w:pPr>
    <w:rPr>
      <w:rFonts w:asciiTheme="majorHAnsi" w:eastAsiaTheme="majorEastAsia" w:hAnsiTheme="majorHAnsi" w:cstheme="majorBidi"/>
      <w:b/>
      <w:bCs/>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keepLines/>
      <w:spacing w:after="80" w:line="252" w:lineRule="auto"/>
      <w:ind w:left="259" w:hanging="259"/>
    </w:pPr>
    <w:rPr>
      <w:rFonts w:ascii="Arial" w:hAnsi="Arial"/>
      <w:color w:val="282828"/>
      <w:sz w:val="19"/>
    </w:rPr>
  </w:style>
  <w:style w:type="paragraph" w:customStyle="1" w:styleId="ValidationNote">
    <w:name w:val="Validation Note"/>
    <w:pPr>
      <w:keepLines/>
      <w:spacing w:after="80"/>
      <w:ind w:left="504"/>
    </w:pPr>
    <w:rPr>
      <w:rFonts w:ascii="Arial" w:hAnsi="Arial"/>
      <w:i/>
      <w:color w:val="5A5A5A"/>
      <w:sz w:val="17"/>
    </w:rPr>
  </w:style>
  <w:style w:type="paragraph" w:customStyle="1" w:styleId="CompactBullet">
    <w:name w:val="Compact Bullet"/>
    <w:basedOn w:val="Listaconvietas"/>
    <w:pPr>
      <w:spacing w:after="40"/>
      <w:ind w:hanging="216"/>
    </w:pPr>
    <w:rPr>
      <w:sz w:val="19"/>
    </w:rPr>
  </w:style>
  <w:style w:type="paragraph" w:customStyle="1" w:styleId="RequirementMeta">
    <w:name w:val="Requirement Meta"/>
    <w:basedOn w:val="Normal"/>
    <w:pPr>
      <w:spacing w:line="240" w:lineRule="auto"/>
    </w:pPr>
    <w:rPr>
      <w:i/>
      <w:color w:val="5A5A5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15</Pages>
  <Words>11187</Words>
  <Characters>61530</Characters>
  <Application>Microsoft Office Word</Application>
  <DocSecurity>0</DocSecurity>
  <Lines>512</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Requisitos del Sistema - Hospital Virtual Universitario</vt:lpstr>
      <vt:lpstr/>
    </vt:vector>
  </TitlesOfParts>
  <Manager/>
  <Company/>
  <LinksUpToDate>false</LinksUpToDate>
  <CharactersWithSpaces>72572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Sistema - Hospital Virtual Universitario</dc:title>
  <dc:subject>Especificación consolidada de requisitos funcionales, no funcionales y de proyecto</dc:subject>
  <dc:creator>Carlos Arias Yepes; Carlos Mario Medina Fernández</dc:creator>
  <cp:keywords>ingeniería de requisitos, hospital virtual, telemedicina, requisitos de software</cp:keywords>
  <dc:description>Versión consolidada a partir de fuentes de elicitación, entrevista PM/PO y contexto del sistema.</dc:description>
  <cp:lastModifiedBy>CARLOS MEDINA FERNANDEZ</cp:lastModifiedBy>
  <cp:revision>15</cp:revision>
  <dcterms:created xsi:type="dcterms:W3CDTF">2013-12-23T23:15:00Z</dcterms:created>
  <dcterms:modified xsi:type="dcterms:W3CDTF">2026-10-20T04:26:00Z</dcterms:modified>
  <cp:category/>
</cp:coreProperties>
</file>