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536" w:rsidRDefault="00E06D8A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Transform many files at once</w:t>
      </w:r>
    </w:p>
    <w:p w:rsidR="003C0536" w:rsidRDefault="00E06D8A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Thursday, August 27, 2020</w:t>
      </w:r>
    </w:p>
    <w:p w:rsidR="003C0536" w:rsidRDefault="00E06D8A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9:52 AM</w:t>
      </w:r>
    </w:p>
    <w:p w:rsidR="003C0536" w:rsidRDefault="00E06D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C0536" w:rsidRDefault="00E06D8A">
      <w:pPr>
        <w:pStyle w:val="NormalWeb"/>
        <w:spacing w:before="0" w:beforeAutospacing="0" w:after="0" w:afterAutospacing="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>Add the folder you want to transform to your project</w:t>
      </w:r>
    </w:p>
    <w:p w:rsidR="003C0536" w:rsidRDefault="00E06D8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Right-click on the project in the Project pane and then click on </w:t>
      </w:r>
      <w:r>
        <w:rPr>
          <w:rFonts w:ascii="Calibri" w:eastAsia="Times New Roman" w:hAnsi="Calibri" w:cs="Calibri"/>
          <w:b/>
          <w:bCs/>
          <w:sz w:val="22"/>
          <w:szCs w:val="22"/>
        </w:rPr>
        <w:t>Add Folder..</w:t>
      </w:r>
    </w:p>
    <w:p w:rsidR="003C0536" w:rsidRDefault="00E06D8A" w:rsidP="00A1586C">
      <w:p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191000" cy="3162300"/>
            <wp:effectExtent l="0" t="0" r="0" b="0"/>
            <wp:docPr id="1" name="Picture 1" descr="Machine generated alternative text:&#10;Project &#10;emo.xpr &#10;al de &#10;C &#10;New &#10;Add &#10;Add Files... &#10;Open &#10;Show in &#10;Copy Location &#10;Paste &#10;Refactoring &#10;Refresh &#10;Ctrl+V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Project &#10;emo.xpr &#10;al de &#10;C &#10;New &#10;Add &#10;Add Files... &#10;Open &#10;Show in &#10;Copy Location &#10;Paste &#10;Refactoring &#10;Refresh &#10;Ctrl+V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536" w:rsidRDefault="00E06D8A" w:rsidP="00A1586C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Navigate to the folder with the metadata you'll be converting and click </w:t>
      </w:r>
      <w:r>
        <w:rPr>
          <w:rFonts w:ascii="Calibri" w:eastAsia="Times New Roman" w:hAnsi="Calibri" w:cs="Calibri"/>
          <w:b/>
          <w:bCs/>
          <w:sz w:val="22"/>
          <w:szCs w:val="22"/>
        </w:rPr>
        <w:t>Choose</w:t>
      </w:r>
    </w:p>
    <w:p w:rsidR="003C0536" w:rsidRDefault="00E06D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C0536" w:rsidRDefault="00E06D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C0536" w:rsidRDefault="00E06D8A">
      <w:pPr>
        <w:pStyle w:val="NormalWeb"/>
        <w:spacing w:before="0" w:beforeAutospacing="0" w:after="0" w:afterAutospacing="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>Make sure the transformation is saved as a Transformation Scenario</w:t>
      </w:r>
    </w:p>
    <w:p w:rsidR="003C0536" w:rsidRDefault="00E06D8A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I'm using PubMed here, so I'll open one of the files and the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pubmed_to_mods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stylesheet. </w:t>
      </w:r>
    </w:p>
    <w:p w:rsidR="003C0536" w:rsidRDefault="00E06D8A">
      <w:pPr>
        <w:numPr>
          <w:ilvl w:val="0"/>
          <w:numId w:val="3"/>
        </w:numPr>
        <w:spacing w:after="120"/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With the XML file open, click the Transformation scenarios button </w:t>
      </w:r>
    </w:p>
    <w:p w:rsidR="003C0536" w:rsidRDefault="00E06D8A" w:rsidP="00A1586C">
      <w:pPr>
        <w:ind w:left="1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9144000" cy="2263426"/>
            <wp:effectExtent l="0" t="0" r="0" b="3810"/>
            <wp:docPr id="2" name="Picture 2" descr="Machine generated alternative text:&#10;A-BioRisk 14.xml IC:XUsersXrachel.donahueXDocumentsXLocalTempXMetadataXtestXPubMedXone-eachXA-BioRisk 14.xml) - eoXygen,6 XML Editor &#10;File Edit Find Project Options Tools Document Window Help &#10;XPath 2.0 • •Execute XPath on 'Current File' &#10;Project &#10;demo.xpr &#10;a &#10;jats to_mods 30.xsl &#10;MOOS to NALMODS.xsl &#10;nal-journal-admin.xsd &#10;• A-BioRisk_14.xml X • pubmed to mods.xsl x &#10;2 &#10;3 &#10;C ?xml version:&quot; I D&quot; encoding:&quot; UTE—B&quot;» &#10;! DOCTYPE Articles-t &#10;PUBLIC &quot;—//NLM//DTD PubMe 2. 7//EN&quot; &quot;https://dtd.nlm.nih.gov/ncbi/pubmed/in/pubMec &#10;Se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A-BioRisk 14.xml IC:XUsersXrachel.donahueXDocumentsXLocalTempXMetadataXtestXPubMedXone-eachXA-BioRisk 14.xml) - eoXygen,6 XML Editor &#10;File Edit Find Project Options Tools Document Window Help &#10;XPath 2.0 • •Execute XPath on 'Current File' &#10;Project &#10;demo.xpr &#10;a &#10;jats to_mods 30.xsl &#10;MOOS to NALMODS.xsl &#10;nal-journal-admin.xsd &#10;• A-BioRisk_14.xml X • pubmed to mods.xsl x &#10;2 &#10;3 &#10;C ?xml version:&quot; I D&quot; encoding:&quot; UTE—B&quot;» &#10;! DOCTYPE Articles-t &#10;PUBLIC &quot;—//NLM//DTD PubMe 2. 7//EN&quot; &quot;https://dtd.nlm.nih.gov/ncbi/pubmed/in/pubMec &#10;Set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26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536" w:rsidRDefault="00E06D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1586C" w:rsidRDefault="00A1586C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br w:type="page"/>
      </w:r>
    </w:p>
    <w:p w:rsidR="003C0536" w:rsidRDefault="00E06D8A">
      <w:pPr>
        <w:numPr>
          <w:ilvl w:val="0"/>
          <w:numId w:val="5"/>
        </w:numPr>
        <w:spacing w:before="200" w:after="120"/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Select Saxon EE and fill in the parameters as usual.</w:t>
      </w:r>
    </w:p>
    <w:p w:rsidR="003C0536" w:rsidRDefault="00E06D8A" w:rsidP="00A1586C">
      <w:pPr>
        <w:ind w:left="7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8945880" cy="7246620"/>
            <wp:effectExtent l="0" t="0" r="7620" b="0"/>
            <wp:docPr id="3" name="Picture 3" descr="Machine generated alternative text:&#10;Configure Transformation Scenario(s) &#10;Type filter text &#10;Association &#10;Scenario &#10;project (1) &#10;Edit scenario &#10;Name: PubMed to MODS &#10;Storage: Project Options C) Global Options &#10;L FO Processor Output &#10;XML URL: *urrentFileURL) &#10;XSL URL: ments/LocalTemp/GitHub/AMB-Metadata- &#10;More about curre &#10;Use &quot;xml-stylesheet&quot; declaration &#10;Type &#10;Configure parameters &#10;Type filter text &#10;archiveFile &#10;workingDir &#10;originalFilename &#10;x &#10;XPath &#10;Delete &#10;in/ pubMed . &#10;Value &#10;'Demo Scenario' &#10;'file &#10;saxon :system- id() &#10;Edit &#10;Associated scenarios &#10;PubMed to MOOS X &#10;Transformer: Saxon-E &#10;Paramete &#10;Extensio &#10;Additional XSLT &#10;Ap &#10;Unset &#10;Name of source vendor and filename being processed. &#10;ystem ID: &#10;Ile : / C : / Users/ rachel. donahue/ Documents/ LocalTemp/GitHub/A MB-Metadata-Team/commons/ params. xs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Configure Transformation Scenario(s) &#10;Type filter text &#10;Association &#10;Scenario &#10;project (1) &#10;Edit scenario &#10;Name: PubMed to MODS &#10;Storage: Project Options C) Global Options &#10;L FO Processor Output &#10;XML URL: *urrentFileURL) &#10;XSL URL: ments/LocalTemp/GitHub/AMB-Metadata- &#10;More about curre &#10;Use &quot;xml-stylesheet&quot; declaration &#10;Type &#10;Configure parameters &#10;Type filter text &#10;archiveFile &#10;workingDir &#10;originalFilename &#10;x &#10;XPath &#10;Delete &#10;in/ pubMed . &#10;Value &#10;'Demo Scenario' &#10;'file &#10;saxon :system- id() &#10;Edit &#10;Associated scenarios &#10;PubMed to MOOS X &#10;Transformer: Saxon-E &#10;Paramete &#10;Extensio &#10;Additional XSLT &#10;Ap &#10;Unset &#10;Name of source vendor and filename being processed. &#10;ystem ID: &#10;Ile : / C : / Users/ rachel. donahue/ Documents/ LocalTemp/GitHub/A MB-Metadata-Team/commons/ params. xsl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588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536" w:rsidRDefault="00E06D8A" w:rsidP="00A1586C">
      <w:pPr>
        <w:numPr>
          <w:ilvl w:val="0"/>
          <w:numId w:val="5"/>
        </w:numPr>
        <w:spacing w:before="200" w:after="1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Go to the </w:t>
      </w:r>
      <w:r>
        <w:rPr>
          <w:rFonts w:ascii="Calibri" w:eastAsia="Times New Roman" w:hAnsi="Calibri" w:cs="Calibri"/>
          <w:b/>
          <w:bCs/>
          <w:sz w:val="22"/>
          <w:szCs w:val="22"/>
        </w:rPr>
        <w:t>Output</w:t>
      </w:r>
      <w:r>
        <w:rPr>
          <w:rFonts w:ascii="Calibri" w:eastAsia="Times New Roman" w:hAnsi="Calibri" w:cs="Calibri"/>
          <w:sz w:val="22"/>
          <w:szCs w:val="22"/>
        </w:rPr>
        <w:t xml:space="preserve"> tab and deselect </w:t>
      </w:r>
      <w:r>
        <w:rPr>
          <w:rFonts w:ascii="Calibri" w:eastAsia="Times New Roman" w:hAnsi="Calibri" w:cs="Calibri"/>
          <w:b/>
          <w:bCs/>
          <w:sz w:val="22"/>
          <w:szCs w:val="22"/>
        </w:rPr>
        <w:t>Show in results view as.. XML</w:t>
      </w:r>
      <w:r>
        <w:rPr>
          <w:rFonts w:ascii="Calibri" w:eastAsia="Times New Roman" w:hAnsi="Calibri" w:cs="Calibri"/>
          <w:sz w:val="22"/>
          <w:szCs w:val="22"/>
        </w:rPr>
        <w:t xml:space="preserve"> to avoid having a bunch of results windows open</w:t>
      </w:r>
    </w:p>
    <w:p w:rsidR="003C0536" w:rsidRDefault="00E06D8A" w:rsidP="00A1586C">
      <w:pPr>
        <w:ind w:left="7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5715000" cy="4701540"/>
            <wp:effectExtent l="0" t="0" r="0" b="3810"/>
            <wp:docPr id="4" name="Picture 4" descr="Machine generated alternative text:&#10;Edit scenario &#10;Name: PubMed to MODS &#10;Storage: Project Options C) Global Options &#10;x &#10;Cancel &#10;XSLT FO Pr &#10;Output file &#10;Output &#10;C) Prompt for file &#10;Save as &#10;Open in Browser/System Application &#10;Saved file &#10;Other location &#10;Open in Editor &#10;Show in results view as &#10;XML &#10;XHTML &#10;Image URLs are relative to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Edit scenario &#10;Name: PubMed to MODS &#10;Storage: Project Options C) Global Options &#10;x &#10;Cancel &#10;XSLT FO Pr &#10;Output file &#10;Output &#10;C) Prompt for file &#10;Save as &#10;Open in Browser/System Application &#10;Saved file &#10;Other location &#10;Open in Editor &#10;Show in results view as &#10;XML &#10;XHTML &#10;Image URLs are relative to: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536" w:rsidRDefault="00E06D8A" w:rsidP="00A1586C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Click 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OK </w:t>
      </w:r>
      <w:r>
        <w:rPr>
          <w:rFonts w:ascii="Calibri" w:eastAsia="Times New Roman" w:hAnsi="Calibri" w:cs="Calibri"/>
          <w:sz w:val="22"/>
          <w:szCs w:val="22"/>
        </w:rPr>
        <w:t xml:space="preserve"> and then 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Save and close </w:t>
      </w:r>
    </w:p>
    <w:p w:rsidR="003C0536" w:rsidRDefault="00E06D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C0536" w:rsidRDefault="00E06D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1586C" w:rsidRDefault="00A1586C">
      <w:pPr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br w:type="page"/>
      </w:r>
    </w:p>
    <w:p w:rsidR="003C0536" w:rsidRDefault="00E06D8A">
      <w:pPr>
        <w:pStyle w:val="NormalWeb"/>
        <w:spacing w:before="0" w:beforeAutospacing="0" w:after="0" w:afterAutospacing="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lastRenderedPageBreak/>
        <w:t>Batch transform the files</w:t>
      </w:r>
    </w:p>
    <w:p w:rsidR="003C0536" w:rsidRDefault="00E06D8A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In the </w:t>
      </w:r>
      <w:r>
        <w:rPr>
          <w:rFonts w:ascii="Calibri" w:eastAsia="Times New Roman" w:hAnsi="Calibri" w:cs="Calibri"/>
          <w:b/>
          <w:bCs/>
          <w:sz w:val="22"/>
          <w:szCs w:val="22"/>
        </w:rPr>
        <w:t>Project Pane</w:t>
      </w:r>
      <w:r>
        <w:rPr>
          <w:rFonts w:ascii="Calibri" w:eastAsia="Times New Roman" w:hAnsi="Calibri" w:cs="Calibri"/>
          <w:sz w:val="22"/>
          <w:szCs w:val="22"/>
        </w:rPr>
        <w:t>, make sure the folder with the XML files to be transformed is open.</w:t>
      </w:r>
    </w:p>
    <w:p w:rsidR="003C0536" w:rsidRDefault="00E06D8A">
      <w:pPr>
        <w:numPr>
          <w:ilvl w:val="0"/>
          <w:numId w:val="8"/>
        </w:numPr>
        <w:spacing w:after="120"/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Click the </w:t>
      </w:r>
      <w:r>
        <w:rPr>
          <w:rFonts w:ascii="Calibri" w:eastAsia="Times New Roman" w:hAnsi="Calibri" w:cs="Calibri"/>
          <w:i/>
          <w:iCs/>
          <w:sz w:val="22"/>
          <w:szCs w:val="22"/>
        </w:rPr>
        <w:t>first</w:t>
      </w:r>
      <w:r>
        <w:rPr>
          <w:rFonts w:ascii="Calibri" w:eastAsia="Times New Roman" w:hAnsi="Calibri" w:cs="Calibri"/>
          <w:sz w:val="22"/>
          <w:szCs w:val="22"/>
        </w:rPr>
        <w:t xml:space="preserve"> file, then </w:t>
      </w:r>
      <w:r>
        <w:rPr>
          <w:rFonts w:ascii="Calibri" w:eastAsia="Times New Roman" w:hAnsi="Calibri" w:cs="Calibri"/>
          <w:b/>
          <w:bCs/>
          <w:sz w:val="22"/>
          <w:szCs w:val="22"/>
        </w:rPr>
        <w:t>hold shift</w:t>
      </w:r>
      <w:r>
        <w:rPr>
          <w:rFonts w:ascii="Calibri" w:eastAsia="Times New Roman" w:hAnsi="Calibri" w:cs="Calibri"/>
          <w:sz w:val="22"/>
          <w:szCs w:val="22"/>
        </w:rPr>
        <w:t xml:space="preserve"> and click the </w:t>
      </w:r>
      <w:r>
        <w:rPr>
          <w:rFonts w:ascii="Calibri" w:eastAsia="Times New Roman" w:hAnsi="Calibri" w:cs="Calibri"/>
          <w:i/>
          <w:iCs/>
          <w:sz w:val="22"/>
          <w:szCs w:val="22"/>
        </w:rPr>
        <w:t>last</w:t>
      </w:r>
      <w:r>
        <w:rPr>
          <w:rFonts w:ascii="Calibri" w:eastAsia="Times New Roman" w:hAnsi="Calibri" w:cs="Calibri"/>
          <w:sz w:val="22"/>
          <w:szCs w:val="22"/>
        </w:rPr>
        <w:t xml:space="preserve"> file.</w:t>
      </w:r>
    </w:p>
    <w:p w:rsidR="003C0536" w:rsidRDefault="00E06D8A" w:rsidP="00A1586C">
      <w:pPr>
        <w:ind w:left="7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078480" cy="4160520"/>
            <wp:effectExtent l="0" t="0" r="7620" b="0"/>
            <wp:docPr id="5" name="Picture 5" descr="Machine generated alternative text:&#10;Project &#10;demo.xpr &#10;a &#10;PubData NAL-mods2marc21slim.xsl &#10;a &#10;pubmed to mods.xsl &#10;README.md &#10;a &#10;rsc to mods.xsl &#10;submissions-2mods.xslt &#10;n one-each &#10;A-BioRisk 14.xml &#10;A-Comparative-cytogenetics 41. &#10;A-International-Journal-of-Myriapodology 4.xml &#10;A-Journal-of-Hymenoptera-Research_23.xm &#10;A-MycoKeys_8.xml &#10;A-Nature-consen.'ation 5. &#10;A-NeoBiota 23.xml &#10;A-PhytoKeys_23.xml &#10;e A-ZooKeys_271. &#10;one-each.zi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Project &#10;demo.xpr &#10;a &#10;PubData NAL-mods2marc21slim.xsl &#10;a &#10;pubmed to mods.xsl &#10;README.md &#10;a &#10;rsc to mods.xsl &#10;submissions-2mods.xslt &#10;n one-each &#10;A-BioRisk 14.xml &#10;A-Comparative-cytogenetics 41. &#10;A-International-Journal-of-Myriapodology 4.xml &#10;A-Journal-of-Hymenoptera-Research_23.xm &#10;A-MycoKeys_8.xml &#10;A-Nature-consen.'ation 5. &#10;A-NeoBiota 23.xml &#10;A-PhytoKeys_23.xml &#10;e A-ZooKeys_271. &#10;one-each.zip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536" w:rsidRDefault="00E06D8A" w:rsidP="00A1586C">
      <w:pPr>
        <w:numPr>
          <w:ilvl w:val="0"/>
          <w:numId w:val="8"/>
        </w:numPr>
        <w:spacing w:before="200" w:after="1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Right-click</w:t>
      </w:r>
      <w:r>
        <w:rPr>
          <w:rFonts w:ascii="Calibri" w:eastAsia="Times New Roman" w:hAnsi="Calibri" w:cs="Calibri"/>
          <w:sz w:val="22"/>
          <w:szCs w:val="22"/>
        </w:rPr>
        <w:t xml:space="preserve"> the selected files and select </w:t>
      </w:r>
      <w:r>
        <w:rPr>
          <w:rFonts w:ascii="Calibri" w:eastAsia="Times New Roman" w:hAnsi="Calibri" w:cs="Calibri"/>
          <w:b/>
          <w:bCs/>
          <w:sz w:val="22"/>
          <w:szCs w:val="22"/>
        </w:rPr>
        <w:t>Transform</w:t>
      </w:r>
      <w:r>
        <w:rPr>
          <w:rFonts w:ascii="Calibri" w:eastAsia="Times New Roman" w:hAnsi="Calibri" w:cs="Calibri"/>
          <w:sz w:val="22"/>
          <w:szCs w:val="22"/>
        </w:rPr>
        <w:t xml:space="preserve"> -&gt; </w:t>
      </w:r>
      <w:r>
        <w:rPr>
          <w:rFonts w:ascii="Calibri" w:eastAsia="Times New Roman" w:hAnsi="Calibri" w:cs="Calibri"/>
          <w:b/>
          <w:bCs/>
          <w:sz w:val="22"/>
          <w:szCs w:val="22"/>
        </w:rPr>
        <w:t>Transform with..</w:t>
      </w:r>
    </w:p>
    <w:p w:rsidR="003C0536" w:rsidRDefault="00E06D8A" w:rsidP="00A1586C">
      <w:pPr>
        <w:ind w:left="7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7193280" cy="7360920"/>
            <wp:effectExtent l="0" t="0" r="7620" b="0"/>
            <wp:docPr id="6" name="Picture 6" descr="C:\AA315725\7E733662-A70D-4842-A97E-37E18F13AA48_files\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AA315725\7E733662-A70D-4842-A97E-37E18F13AA48_files\image00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280" cy="736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86C" w:rsidRDefault="00A1586C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br w:type="page"/>
      </w:r>
    </w:p>
    <w:p w:rsidR="003C0536" w:rsidRDefault="00E06D8A" w:rsidP="00A1586C">
      <w:pPr>
        <w:numPr>
          <w:ilvl w:val="0"/>
          <w:numId w:val="8"/>
        </w:numPr>
        <w:spacing w:before="200" w:after="1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 xml:space="preserve">Select the appropriate Transformation Scenario and then click </w:t>
      </w:r>
      <w:r>
        <w:rPr>
          <w:rFonts w:ascii="Calibri" w:eastAsia="Times New Roman" w:hAnsi="Calibri" w:cs="Calibri"/>
          <w:b/>
          <w:bCs/>
          <w:sz w:val="22"/>
          <w:szCs w:val="22"/>
        </w:rPr>
        <w:t>Apply selected scenarios</w:t>
      </w:r>
    </w:p>
    <w:p w:rsidR="003C0536" w:rsidRDefault="00E06D8A" w:rsidP="00A1586C">
      <w:pPr>
        <w:ind w:left="7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5715000" cy="6202680"/>
            <wp:effectExtent l="0" t="0" r="0" b="7620"/>
            <wp:docPr id="7" name="Picture 7" descr="Machine generated alternative text:&#10;Transform with &#10;Type filter text &#10;Scenario &#10;project (3) &#10;Consyn to MODS &#10;JATS to MOOS &#10;PubMed to MOOS &#10;Apply selected scenarios (1) &#10;x &#10;Type &#10;XML with XSLT &#10;XML with XSLT &#10;XML with XSLT &#10;Canc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Transform with &#10;Type filter text &#10;Scenario &#10;project (3) &#10;Consyn to MODS &#10;JATS to MOOS &#10;PubMed to MOOS &#10;Apply selected scenarios (1) &#10;x &#10;Type &#10;XML with XSLT &#10;XML with XSLT &#10;XML with XSLT &#10;Cancel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536" w:rsidRDefault="00E06D8A" w:rsidP="00A1586C">
      <w:pPr>
        <w:numPr>
          <w:ilvl w:val="0"/>
          <w:numId w:val="8"/>
        </w:numPr>
        <w:spacing w:before="200" w:after="1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 box will pop up showing the progress of the transformation</w:t>
      </w:r>
    </w:p>
    <w:p w:rsidR="003C0536" w:rsidRDefault="00E06D8A" w:rsidP="00A1586C">
      <w:pPr>
        <w:ind w:left="7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579620" cy="1851660"/>
            <wp:effectExtent l="0" t="0" r="0" b="0"/>
            <wp:docPr id="8" name="Picture 8" descr="Machine generated alternative text:&#10;Transformation &#10;Transform C2 of &#10;C: N... N MetadataNtestNPubMedNone-eachXA-Comparative-Cytogenetics_41 .xml &#10;Cancel &#10;x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&#10;Transformation &#10;Transform C2 of &#10;C: N... N MetadataNtestNPubMedNone-eachXA-Comparative-Cytogenetics_41 .xml &#10;Cancel &#10;x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536" w:rsidRDefault="00E06D8A" w:rsidP="00A1586C">
      <w:pPr>
        <w:numPr>
          <w:ilvl w:val="0"/>
          <w:numId w:val="8"/>
        </w:numPr>
        <w:spacing w:before="200" w:after="1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When complete, the status bar at the bottom of the window will say Transformation successful or the Transformation Problems view will appear with a list of errors (it's possible for only some of the files to transform.)</w:t>
      </w:r>
    </w:p>
    <w:p w:rsidR="003C0536" w:rsidRDefault="00E06D8A" w:rsidP="00A1586C">
      <w:pPr>
        <w:ind w:left="7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611880" cy="312420"/>
            <wp:effectExtent l="0" t="0" r="7620" b="0"/>
            <wp:docPr id="9" name="Picture 9" descr="C:\AA315725\7E733662-A70D-4842-A97E-37E18F13AA48_files\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AA315725\7E733662-A70D-4842-A97E-37E18F13AA48_files\image00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536" w:rsidRDefault="00E06D8A" w:rsidP="00A1586C">
      <w:pPr>
        <w:numPr>
          <w:ilvl w:val="0"/>
          <w:numId w:val="8"/>
        </w:numPr>
        <w:spacing w:before="200" w:after="1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Refresh</w:t>
      </w:r>
      <w:r>
        <w:rPr>
          <w:rFonts w:ascii="Calibri" w:eastAsia="Times New Roman" w:hAnsi="Calibri" w:cs="Calibri"/>
          <w:sz w:val="22"/>
          <w:szCs w:val="22"/>
        </w:rPr>
        <w:t xml:space="preserve"> the folder in the </w:t>
      </w:r>
      <w:r>
        <w:rPr>
          <w:rFonts w:ascii="Calibri" w:eastAsia="Times New Roman" w:hAnsi="Calibri" w:cs="Calibri"/>
          <w:b/>
          <w:bCs/>
          <w:sz w:val="22"/>
          <w:szCs w:val="22"/>
        </w:rPr>
        <w:t>Project Pane</w:t>
      </w:r>
      <w:r>
        <w:rPr>
          <w:rFonts w:ascii="Calibri" w:eastAsia="Times New Roman" w:hAnsi="Calibri" w:cs="Calibri"/>
          <w:sz w:val="22"/>
          <w:szCs w:val="22"/>
        </w:rPr>
        <w:t xml:space="preserve"> to make sure all of your files will show up.</w:t>
      </w:r>
    </w:p>
    <w:p w:rsidR="003C0536" w:rsidRDefault="00E06D8A" w:rsidP="00A1586C">
      <w:pPr>
        <w:ind w:left="7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474720" cy="3093720"/>
            <wp:effectExtent l="0" t="0" r="0" b="0"/>
            <wp:docPr id="10" name="Picture 10" descr="Machine generated alternative text:&#10;one-each &#10;A-In &#10;New &#10;Open &#10;Show in &#10;Cut &#10;Copy &#10;Copy Location &#10;Paste &#10;Remove from Disk &#10;Rename &#10;Refresh &#10;Ind/Replace In Files. &#10;7 &#10;Ctrl+X &#10;Ctrl+C &#10;Ctrl+V &#10;Shift+Delete &#10;Outline &#10;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hine generated alternative text:&#10;one-each &#10;A-In &#10;New &#10;Open &#10;Show in &#10;Cut &#10;Copy &#10;Copy Location &#10;Paste &#10;Remove from Disk &#10;Rename &#10;Refresh &#10;Ind/Replace In Files. &#10;7 &#10;Ctrl+X &#10;Ctrl+C &#10;Ctrl+V &#10;Shift+Delete &#10;Outline &#10;C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86C" w:rsidRDefault="00A1586C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br w:type="page"/>
      </w:r>
    </w:p>
    <w:p w:rsidR="003C0536" w:rsidRDefault="00E06D8A" w:rsidP="00A1586C">
      <w:pPr>
        <w:numPr>
          <w:ilvl w:val="0"/>
          <w:numId w:val="8"/>
        </w:numPr>
        <w:spacing w:before="200" w:after="1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Congrats! All of your files are transformed!</w:t>
      </w:r>
    </w:p>
    <w:p w:rsidR="003C0536" w:rsidRDefault="00E06D8A" w:rsidP="00A1586C">
      <w:pPr>
        <w:ind w:left="7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390900" cy="5044440"/>
            <wp:effectExtent l="0" t="0" r="0" b="3810"/>
            <wp:docPr id="11" name="Picture 11" descr="Machine generated alternative text:&#10;Project &#10;demo.xpr &#10;A-A-BioRisk 14 1.xml &#10;A-A-Comparative-cytogenetics 41_1.xml &#10;A-A-International-Journal-of-Myriapodology_ &#10;A-A-Journal-of-Hymenoptera-Research 23_1 &#10;A-A-MycoKeys_8_1 .xml &#10;A-A-Nature-conservation 5_1.xml &#10;.xml &#10;A-A-PhytoKeys_23_1 .xml &#10;A-A-ZOOKeys_271 1.xml &#10;N-A-BioRisk 14 1.xml &#10;N-A-Comparative-Cytogenetics 41_1.xml &#10;N-A-International-Journal-of-Myriapodology_ &#10;N-A-Journal-of-Hymenoptera-Research 23_1 &#10;.xml &#10;N-A-Nature-Conservation 5_1.xml &#10;.xml &#10;N-A-PhytoKeys_23 1.xml &#10;N-A-ZooKeys_271 1.xm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hine generated alternative text:&#10;Project &#10;demo.xpr &#10;A-A-BioRisk 14 1.xml &#10;A-A-Comparative-cytogenetics 41_1.xml &#10;A-A-International-Journal-of-Myriapodology_ &#10;A-A-Journal-of-Hymenoptera-Research 23_1 &#10;A-A-MycoKeys_8_1 .xml &#10;A-A-Nature-conservation 5_1.xml &#10;.xml &#10;A-A-PhytoKeys_23_1 .xml &#10;A-A-ZOOKeys_271 1.xml &#10;N-A-BioRisk 14 1.xml &#10;N-A-Comparative-Cytogenetics 41_1.xml &#10;N-A-International-Journal-of-Myriapodology_ &#10;N-A-Journal-of-Hymenoptera-Research 23_1 &#10;.xml &#10;N-A-Nature-Conservation 5_1.xml &#10;.xml &#10;N-A-PhytoKeys_23 1.xml &#10;N-A-ZooKeys_271 1.xml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0536" w:rsidRDefault="00E06D8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3C0536" w:rsidSect="00A1586C">
      <w:footerReference w:type="default" r:id="rId18"/>
      <w:pgSz w:w="15840" w:h="2448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DBB" w:rsidRDefault="00E07DBB" w:rsidP="00A1586C">
      <w:r>
        <w:separator/>
      </w:r>
    </w:p>
  </w:endnote>
  <w:endnote w:type="continuationSeparator" w:id="0">
    <w:p w:rsidR="00E07DBB" w:rsidRDefault="00E07DBB" w:rsidP="00A15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86C" w:rsidRPr="00A1586C" w:rsidRDefault="00A1586C">
    <w:pPr>
      <w:pStyle w:val="Footer"/>
      <w:rPr>
        <w:rFonts w:asciiTheme="majorHAnsi" w:hAnsiTheme="majorHAnsi" w:cstheme="majorHAnsi"/>
        <w:color w:val="595959" w:themeColor="text1" w:themeTint="A6"/>
        <w:sz w:val="20"/>
      </w:rPr>
    </w:pPr>
    <w:r w:rsidRPr="00A1586C">
      <w:rPr>
        <w:rFonts w:asciiTheme="majorHAnsi" w:hAnsiTheme="majorHAnsi" w:cstheme="majorHAnsi"/>
        <w:color w:val="595959" w:themeColor="text1" w:themeTint="A6"/>
        <w:sz w:val="20"/>
      </w:rPr>
      <w:t>R. Donahue</w:t>
    </w:r>
    <w:r w:rsidRPr="00A1586C">
      <w:rPr>
        <w:rFonts w:asciiTheme="majorHAnsi" w:hAnsiTheme="majorHAnsi" w:cstheme="majorHAnsi"/>
        <w:color w:val="595959" w:themeColor="text1" w:themeTint="A6"/>
        <w:sz w:val="20"/>
      </w:rPr>
      <w:ptab w:relativeTo="margin" w:alignment="center" w:leader="none"/>
    </w:r>
    <w:r w:rsidRPr="00A1586C">
      <w:rPr>
        <w:rFonts w:asciiTheme="majorHAnsi" w:hAnsiTheme="majorHAnsi" w:cstheme="majorHAnsi"/>
        <w:color w:val="595959" w:themeColor="text1" w:themeTint="A6"/>
        <w:sz w:val="20"/>
      </w:rPr>
      <w:t xml:space="preserve">Batch convert files in </w:t>
    </w:r>
    <w:proofErr w:type="spellStart"/>
    <w:r w:rsidRPr="00A1586C">
      <w:rPr>
        <w:rFonts w:asciiTheme="majorHAnsi" w:hAnsiTheme="majorHAnsi" w:cstheme="majorHAnsi"/>
        <w:color w:val="595959" w:themeColor="text1" w:themeTint="A6"/>
        <w:sz w:val="20"/>
      </w:rPr>
      <w:t>oXygen</w:t>
    </w:r>
    <w:proofErr w:type="spellEnd"/>
    <w:r w:rsidRPr="00A1586C">
      <w:rPr>
        <w:rFonts w:asciiTheme="majorHAnsi" w:hAnsiTheme="majorHAnsi" w:cstheme="majorHAnsi"/>
        <w:color w:val="595959" w:themeColor="text1" w:themeTint="A6"/>
        <w:sz w:val="20"/>
      </w:rPr>
      <w:ptab w:relativeTo="margin" w:alignment="right" w:leader="none"/>
    </w:r>
    <w:r w:rsidRPr="00A1586C">
      <w:rPr>
        <w:rFonts w:asciiTheme="majorHAnsi" w:hAnsiTheme="majorHAnsi" w:cstheme="majorHAnsi"/>
        <w:color w:val="595959" w:themeColor="text1" w:themeTint="A6"/>
        <w:sz w:val="20"/>
      </w:rPr>
      <w:t>2020-08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DBB" w:rsidRDefault="00E07DBB" w:rsidP="00A1586C">
      <w:r>
        <w:separator/>
      </w:r>
    </w:p>
  </w:footnote>
  <w:footnote w:type="continuationSeparator" w:id="0">
    <w:p w:rsidR="00E07DBB" w:rsidRDefault="00E07DBB" w:rsidP="00A15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029D2"/>
    <w:multiLevelType w:val="multilevel"/>
    <w:tmpl w:val="502E6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84845"/>
    <w:multiLevelType w:val="multilevel"/>
    <w:tmpl w:val="952E6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667BA4"/>
    <w:multiLevelType w:val="multilevel"/>
    <w:tmpl w:val="4DBA6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1A28BD"/>
    <w:multiLevelType w:val="multilevel"/>
    <w:tmpl w:val="31EEC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2"/>
    <w:lvlOverride w:ilvl="0">
      <w:startOverride w:val="1"/>
    </w:lvlOverride>
  </w:num>
  <w:num w:numId="4">
    <w:abstractNumId w:val="2"/>
    <w:lvlOverride w:ilvl="0"/>
    <w:lvlOverride w:ilvl="1">
      <w:startOverride w:val="1"/>
    </w:lvlOverride>
  </w:num>
  <w:num w:numId="5">
    <w:abstractNumId w:val="1"/>
    <w:lvlOverride w:ilvl="0">
      <w:startOverride w:val="3"/>
    </w:lvlOverride>
  </w:num>
  <w:num w:numId="6">
    <w:abstractNumId w:val="1"/>
    <w:lvlOverride w:ilvl="0"/>
    <w:lvlOverride w:ilvl="1">
      <w:startOverride w:val="1"/>
    </w:lvlOverride>
  </w:num>
  <w:num w:numId="7">
    <w:abstractNumId w:val="1"/>
    <w:lvlOverride w:ilvl="0"/>
    <w:lvlOverride w:ilvl="1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/>
    <w:lvlOverride w:ilvl="1">
      <w:startOverride w:val="1"/>
    </w:lvlOverride>
  </w:num>
  <w:num w:numId="10">
    <w:abstractNumId w:val="3"/>
    <w:lvlOverride w:ilvl="0"/>
    <w:lvlOverride w:ilvl="1">
      <w:startOverride w:val="1"/>
    </w:lvlOverride>
  </w:num>
  <w:num w:numId="11">
    <w:abstractNumId w:val="3"/>
    <w:lvlOverride w:ilvl="0"/>
    <w:lvlOverride w:ilvl="1">
      <w:startOverride w:val="1"/>
    </w:lvlOverride>
  </w:num>
  <w:num w:numId="12">
    <w:abstractNumId w:val="3"/>
    <w:lvlOverride w:ilvl="0"/>
    <w:lvlOverride w:ilvl="1">
      <w:startOverride w:val="1"/>
    </w:lvlOverride>
  </w:num>
  <w:num w:numId="13">
    <w:abstractNumId w:val="3"/>
    <w:lvlOverride w:ilvl="0"/>
    <w:lvlOverride w:ilvl="1">
      <w:startOverride w:val="1"/>
    </w:lvlOverride>
  </w:num>
  <w:num w:numId="14">
    <w:abstractNumId w:val="3"/>
    <w:lvlOverride w:ilvl="0"/>
    <w:lvlOverride w:ilvl="1">
      <w:startOverride w:val="1"/>
    </w:lvlOverride>
  </w:num>
  <w:num w:numId="15">
    <w:abstractNumId w:val="3"/>
    <w:lvlOverride w:ilvl="0"/>
    <w:lvlOverride w:ilvl="1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D8A"/>
    <w:rsid w:val="003C0536"/>
    <w:rsid w:val="00A1586C"/>
    <w:rsid w:val="00E06D8A"/>
    <w:rsid w:val="00E0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0BDFD1"/>
  <w15:chartTrackingRefBased/>
  <w15:docId w15:val="{49D2CAE8-7377-4C19-8870-4564E1B3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158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86C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58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86C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Donahue, Rachel - ARS</dc:creator>
  <cp:keywords/>
  <dc:description/>
  <cp:lastModifiedBy>Donahue, Rachel - ARS</cp:lastModifiedBy>
  <cp:revision>3</cp:revision>
  <dcterms:created xsi:type="dcterms:W3CDTF">2020-08-27T14:26:00Z</dcterms:created>
  <dcterms:modified xsi:type="dcterms:W3CDTF">2020-08-27T14:34:00Z</dcterms:modified>
</cp:coreProperties>
</file>