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64799" w14:textId="77777777" w:rsidR="00000000" w:rsidRDefault="00000000">
      <w:pPr>
        <w:pStyle w:val="Heading1"/>
        <w:rPr>
          <w:rFonts w:eastAsia="Times New Roman"/>
        </w:rPr>
      </w:pPr>
      <w:r>
        <w:rPr>
          <w:rFonts w:eastAsia="Times New Roman"/>
        </w:rPr>
        <w:t>Welcome gift for VIP guests (flow)</w:t>
      </w:r>
    </w:p>
    <w:p w14:paraId="33B59B7D" w14:textId="77777777" w:rsidR="00000000" w:rsidRDefault="00000000">
      <w:pPr>
        <w:rPr>
          <w:rFonts w:eastAsia="Times New Roman"/>
        </w:rPr>
      </w:pPr>
      <w:r>
        <w:rPr>
          <w:rFonts w:eastAsia="Times New Roman"/>
        </w:rPr>
        <w:fldChar w:fldCharType="begin"/>
      </w:r>
      <w:r>
        <w:rPr>
          <w:rFonts w:eastAsia="Times New Roman"/>
        </w:rPr>
        <w:instrText xml:space="preserve"> INCLUDEPICTURE  \d "C:/ad9844c5856ffe2020da2b3abd15c711776037d7c445c33210b885205dce898b" \* MERGEFORMATINET </w:instrText>
      </w:r>
      <w:r>
        <w:rPr>
          <w:rFonts w:eastAsia="Times New Roman"/>
        </w:rPr>
        <w:fldChar w:fldCharType="separate"/>
      </w:r>
      <w:r w:rsidR="00A15943">
        <w:rPr>
          <w:rFonts w:eastAsia="Times New Roman"/>
          <w:noProof/>
        </w:rPr>
        <w:pict w14:anchorId="33CE14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alt="" style="width:468pt;height:104.8pt;mso-width-percent:0;mso-height-percent:0;mso-width-percent:0;mso-height-percent:0">
            <v:imagedata r:id="rId5" r:href="rId6"/>
          </v:shape>
        </w:pict>
      </w:r>
      <w:r>
        <w:rPr>
          <w:rFonts w:eastAsia="Times New Roman"/>
        </w:rPr>
        <w:fldChar w:fldCharType="end"/>
      </w:r>
    </w:p>
    <w:p w14:paraId="591ADB42" w14:textId="77777777" w:rsidR="00000000" w:rsidRDefault="00000000">
      <w:pPr>
        <w:pStyle w:val="Heading2"/>
        <w:rPr>
          <w:rFonts w:eastAsia="Times New Roman"/>
        </w:rPr>
      </w:pPr>
      <w:r>
        <w:rPr>
          <w:rFonts w:eastAsia="Times New Roman"/>
        </w:rPr>
        <w:t>Overview</w:t>
      </w:r>
    </w:p>
    <w:p w14:paraId="765A4C70" w14:textId="77777777" w:rsidR="00000000" w:rsidRDefault="00000000">
      <w:pPr>
        <w:pStyle w:val="NormalWeb"/>
      </w:pPr>
      <w:r>
        <w:t xml:space="preserve">The </w:t>
      </w:r>
      <w:r>
        <w:rPr>
          <w:rStyle w:val="Strong"/>
        </w:rPr>
        <w:t>Welcome Gift for VIP Guests</w:t>
      </w:r>
      <w:r>
        <w:t xml:space="preserve"> flow automates the process of preparing a special amenity gift for guests arriving today. It runs on a schedule (daily at noon by default), identifies today's eligible arrivals, checks which products from your selected list are compatible with each reservation's service, creates a task in Mews Operations for your team to manually add those products, and sends an SMS to the guest letting them know a gift is waiting for them.</w:t>
      </w:r>
    </w:p>
    <w:p w14:paraId="01336040" w14:textId="77777777" w:rsidR="00000000" w:rsidRDefault="00000000">
      <w:pPr>
        <w:pStyle w:val="NormalWeb"/>
      </w:pPr>
      <w:r>
        <w:t xml:space="preserve">This flow is designed to be nearly ready to use out of the box. Most fields come pre-configured with sensible defaults. </w:t>
      </w:r>
      <w:r>
        <w:rPr>
          <w:rStyle w:val="Strong"/>
        </w:rPr>
        <w:t>Only one setting is mandatory before the flow can run:</w:t>
      </w:r>
      <w:r>
        <w:t xml:space="preserve"> you must select the </w:t>
      </w:r>
      <w:r>
        <w:rPr>
          <w:rStyle w:val="Strong"/>
        </w:rPr>
        <w:t>Products</w:t>
      </w:r>
      <w:r>
        <w:t xml:space="preserve"> you want to offer as gifts in the Get Compatible Products component.</w:t>
      </w:r>
    </w:p>
    <w:p w14:paraId="2B001898" w14:textId="77777777" w:rsidR="00000000" w:rsidRDefault="00A15943">
      <w:pPr>
        <w:rPr>
          <w:rFonts w:eastAsia="Times New Roman"/>
        </w:rPr>
      </w:pPr>
      <w:r>
        <w:rPr>
          <w:rFonts w:eastAsia="Times New Roman"/>
          <w:noProof/>
        </w:rPr>
        <w:pict w14:anchorId="28691C0E">
          <v:rect id="_x0000_i1035" alt="" style="width:468pt;height:.05pt;mso-width-percent:0;mso-height-percent:0;mso-width-percent:0;mso-height-percent:0" o:hralign="center" o:hrstd="t" o:hr="t" fillcolor="#a0a0a0" stroked="f"/>
        </w:pict>
      </w:r>
    </w:p>
    <w:p w14:paraId="3DBC528A" w14:textId="77777777" w:rsidR="00000000" w:rsidRDefault="00000000">
      <w:pPr>
        <w:pStyle w:val="Heading2"/>
        <w:rPr>
          <w:rFonts w:eastAsia="Times New Roman"/>
        </w:rPr>
      </w:pPr>
      <w:r>
        <w:rPr>
          <w:rFonts w:eastAsia="Times New Roman"/>
        </w:rPr>
        <w:t>Before You Start</w:t>
      </w:r>
    </w:p>
    <w:p w14:paraId="7CB75CDF" w14:textId="77777777" w:rsidR="00000000" w:rsidRDefault="00000000">
      <w:pPr>
        <w:pStyle w:val="NormalWeb"/>
      </w:pPr>
      <w:r>
        <w:rPr>
          <w:rStyle w:val="Strong"/>
        </w:rPr>
        <w:t>Required setup:</w:t>
      </w:r>
      <w:r>
        <w:t xml:space="preserve"> Before starting the flow, you must select at least one product in the </w:t>
      </w:r>
      <w:r>
        <w:rPr>
          <w:rStyle w:val="Strong"/>
        </w:rPr>
        <w:t>Products</w:t>
      </w:r>
      <w:r>
        <w:t xml:space="preserve"> dropdown of the </w:t>
      </w:r>
      <w:r>
        <w:rPr>
          <w:rStyle w:val="Strong"/>
        </w:rPr>
        <w:t>Get Compatible Products</w:t>
      </w:r>
      <w:r>
        <w:t xml:space="preserve"> component. These are the products you want to offer as welcome gifts. Without selecting any products, the component will return empty results and the flow will stop — no tasks will be created and no SMS messages will be sent.</w:t>
      </w:r>
    </w:p>
    <w:p w14:paraId="2172CC5A" w14:textId="77777777" w:rsidR="00000000" w:rsidRDefault="00000000">
      <w:pPr>
        <w:pStyle w:val="NormalWeb"/>
      </w:pPr>
      <w:r>
        <w:t>All other settings in the flow come pre-filled with default values and are ready to use. You can customize any of them to match your property's needs — see the component-by-component breakdown below for details on what can be adjusted.</w:t>
      </w:r>
    </w:p>
    <w:p w14:paraId="4C165D67" w14:textId="77777777" w:rsidR="00000000" w:rsidRDefault="00A15943">
      <w:pPr>
        <w:rPr>
          <w:rFonts w:eastAsia="Times New Roman"/>
        </w:rPr>
      </w:pPr>
      <w:r>
        <w:rPr>
          <w:rFonts w:eastAsia="Times New Roman"/>
          <w:noProof/>
        </w:rPr>
        <w:pict w14:anchorId="04E24C9B">
          <v:rect id="_x0000_i1034" alt="" style="width:468pt;height:.05pt;mso-width-percent:0;mso-height-percent:0;mso-width-percent:0;mso-height-percent:0" o:hralign="center" o:hrstd="t" o:hr="t" fillcolor="#a0a0a0" stroked="f"/>
        </w:pict>
      </w:r>
    </w:p>
    <w:p w14:paraId="110A27EA" w14:textId="77777777" w:rsidR="00000000" w:rsidRDefault="00000000">
      <w:pPr>
        <w:pStyle w:val="Heading2"/>
        <w:rPr>
          <w:rFonts w:eastAsia="Times New Roman"/>
        </w:rPr>
      </w:pPr>
      <w:r>
        <w:rPr>
          <w:rFonts w:eastAsia="Times New Roman"/>
        </w:rPr>
        <w:t>How the Flow Works</w:t>
      </w:r>
    </w:p>
    <w:p w14:paraId="4DA9FA46" w14:textId="77777777" w:rsidR="00000000" w:rsidRDefault="00000000">
      <w:pPr>
        <w:pStyle w:val="NormalWeb"/>
      </w:pPr>
      <w:r>
        <w:t>The flow consists of six components connected in sequence: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04"/>
        <w:gridCol w:w="1632"/>
        <w:gridCol w:w="1701"/>
        <w:gridCol w:w="5407"/>
      </w:tblGrid>
      <w:tr w:rsidR="00000000" w14:paraId="0B5B5D55" w14:textId="77777777">
        <w:trPr>
          <w:divId w:val="139481120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F32719" w14:textId="77777777" w:rsidR="00000000" w:rsidRDefault="00000000">
            <w:pPr>
              <w:pStyle w:val="NormalWeb"/>
              <w:jc w:val="center"/>
              <w:rPr>
                <w:b/>
                <w:bCs/>
              </w:rPr>
            </w:pPr>
            <w:r>
              <w:rPr>
                <w:b/>
                <w:bCs/>
              </w:rPr>
              <w:t>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2FB17D" w14:textId="77777777" w:rsidR="00000000" w:rsidRDefault="00000000">
            <w:pPr>
              <w:pStyle w:val="NormalWeb"/>
              <w:jc w:val="center"/>
              <w:rPr>
                <w:b/>
                <w:bCs/>
              </w:rPr>
            </w:pPr>
            <w:r>
              <w:rPr>
                <w:b/>
                <w:bCs/>
              </w:rPr>
              <w:t>Component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B8E639" w14:textId="77777777" w:rsidR="00000000" w:rsidRDefault="00000000">
            <w:pPr>
              <w:pStyle w:val="NormalWeb"/>
              <w:jc w:val="center"/>
              <w:rPr>
                <w:b/>
                <w:bCs/>
              </w:rPr>
            </w:pPr>
            <w:r>
              <w:rPr>
                <w:b/>
                <w:bCs/>
              </w:rPr>
              <w:t>Connects 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64DC11" w14:textId="77777777" w:rsidR="00000000" w:rsidRDefault="00000000">
            <w:pPr>
              <w:pStyle w:val="NormalWeb"/>
              <w:jc w:val="center"/>
              <w:rPr>
                <w:b/>
                <w:bCs/>
              </w:rPr>
            </w:pPr>
            <w:r>
              <w:rPr>
                <w:b/>
                <w:bCs/>
              </w:rPr>
              <w:t>Description</w:t>
            </w:r>
          </w:p>
        </w:tc>
      </w:tr>
      <w:tr w:rsidR="00000000" w14:paraId="682E2973" w14:textId="77777777">
        <w:trPr>
          <w:divId w:val="139481120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184199"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995B80" w14:textId="77777777" w:rsidR="00000000" w:rsidRDefault="00000000">
            <w:pPr>
              <w:pStyle w:val="NormalWeb"/>
            </w:pPr>
            <w:r>
              <w:t>Cron Scheduler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58444C" w14:textId="77777777" w:rsidR="00000000" w:rsidRDefault="00000000">
            <w:pPr>
              <w:pStyle w:val="NormalWeb"/>
            </w:pPr>
            <w:r>
              <w:t>→ Step 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40E8C2" w14:textId="77777777" w:rsidR="00000000" w:rsidRDefault="00000000">
            <w:pPr>
              <w:pStyle w:val="NormalWeb"/>
            </w:pPr>
            <w:r>
              <w:t>Triggers the flow on a recurring schedule (daily at noon by default).</w:t>
            </w:r>
          </w:p>
        </w:tc>
      </w:tr>
      <w:tr w:rsidR="00000000" w14:paraId="5CAFFA8F" w14:textId="77777777">
        <w:trPr>
          <w:divId w:val="139481120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F90BD9"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487353" w14:textId="77777777" w:rsidR="00000000" w:rsidRDefault="00000000">
            <w:pPr>
              <w:pStyle w:val="NormalWeb"/>
            </w:pPr>
            <w:r>
              <w:t>Get Eligible Arrivals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7D1BC9" w14:textId="77777777" w:rsidR="00000000" w:rsidRDefault="00000000">
            <w:pPr>
              <w:pStyle w:val="NormalWeb"/>
            </w:pPr>
            <w:r>
              <w:t>→ Step 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9F9F52" w14:textId="77777777" w:rsidR="00000000" w:rsidRDefault="00000000">
            <w:pPr>
              <w:pStyle w:val="NormalWeb"/>
            </w:pPr>
            <w:r>
              <w:t>Retrieves confirmed reservations arriving on the target date. Returns a list of Reservation IDs.</w:t>
            </w:r>
          </w:p>
        </w:tc>
      </w:tr>
      <w:tr w:rsidR="00000000" w14:paraId="3642392B" w14:textId="77777777">
        <w:trPr>
          <w:divId w:val="139481120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2C1DC2"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7E8533" w14:textId="77777777" w:rsidR="00000000" w:rsidRDefault="00000000">
            <w:pPr>
              <w:pStyle w:val="NormalWeb"/>
            </w:pPr>
            <w:r>
              <w:t>Each (Iterator)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C8DAAF" w14:textId="77777777" w:rsidR="00000000" w:rsidRDefault="00000000">
            <w:pPr>
              <w:pStyle w:val="NormalWeb"/>
            </w:pPr>
            <w:r>
              <w:t>→ Step 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7A274B" w14:textId="77777777" w:rsidR="00000000" w:rsidRDefault="00000000">
            <w:pPr>
              <w:pStyle w:val="NormalWeb"/>
            </w:pPr>
            <w:r>
              <w:t>Iterates over the list of Reservation IDs and triggers the next step for each reservation individually.</w:t>
            </w:r>
          </w:p>
        </w:tc>
      </w:tr>
      <w:tr w:rsidR="00000000" w14:paraId="1AA63182" w14:textId="77777777">
        <w:trPr>
          <w:divId w:val="139481120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98070E"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537528" w14:textId="77777777" w:rsidR="00000000" w:rsidRDefault="00000000">
            <w:pPr>
              <w:pStyle w:val="NormalWeb"/>
            </w:pPr>
            <w:r>
              <w:t>Get Compatible 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C26DE7" w14:textId="77777777" w:rsidR="00000000" w:rsidRDefault="00000000">
            <w:pPr>
              <w:pStyle w:val="NormalWeb"/>
            </w:pPr>
            <w:r>
              <w:rPr>
                <w:rStyle w:val="Emphasis"/>
              </w:rPr>
              <w:t>Compatible</w:t>
            </w:r>
            <w:r>
              <w:t xml:space="preserve"> → Step 5 &amp; Step 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EFFBF" w14:textId="77777777" w:rsidR="00000000" w:rsidRDefault="00000000">
            <w:pPr>
              <w:pStyle w:val="NormalWeb"/>
            </w:pPr>
            <w:r>
              <w:t>Checks which of the user-selected products are compatible with the reservation's service. If compatible products are found, the flow continues. If none are found, the flow stops for that reservation.</w:t>
            </w:r>
          </w:p>
        </w:tc>
      </w:tr>
      <w:tr w:rsidR="00000000" w14:paraId="2F0631E4" w14:textId="77777777">
        <w:trPr>
          <w:divId w:val="139481120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C60A03"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B015C" w14:textId="77777777" w:rsidR="00000000" w:rsidRDefault="00000000">
            <w:pPr>
              <w:pStyle w:val="NormalWeb"/>
            </w:pPr>
            <w:r>
              <w:t>Add Task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F01265" w14:textId="77777777" w:rsidR="00000000" w:rsidRDefault="00000000">
            <w:pPr>
              <w:pStyle w:val="NormalWeb"/>
            </w:pPr>
            <w:r>
              <w:rPr>
                <w:rStyle w:val="Emphasis"/>
              </w:rPr>
              <w:t>End of branch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FE7CCB" w14:textId="77777777" w:rsidR="00000000" w:rsidRDefault="00000000">
            <w:pPr>
              <w:pStyle w:val="NormalWeb"/>
            </w:pPr>
            <w:r>
              <w:t>Creates a task in Mews Operations for your team to manually add the eligible products to the reservation.</w:t>
            </w:r>
          </w:p>
        </w:tc>
      </w:tr>
      <w:tr w:rsidR="00000000" w14:paraId="731B2E71" w14:textId="77777777">
        <w:trPr>
          <w:divId w:val="139481120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B4CFDF" w14:textId="77777777" w:rsidR="00000000" w:rsidRDefault="00000000">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9761E7" w14:textId="77777777" w:rsidR="00000000" w:rsidRDefault="00000000">
            <w:pPr>
              <w:pStyle w:val="NormalWeb"/>
            </w:pPr>
            <w:r>
              <w:t>Send SMS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937DC3" w14:textId="77777777" w:rsidR="00000000" w:rsidRDefault="00000000">
            <w:pPr>
              <w:pStyle w:val="NormalWeb"/>
            </w:pPr>
            <w:r>
              <w:rPr>
                <w:rStyle w:val="Emphasis"/>
              </w:rPr>
              <w:t>End of branch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4C6714" w14:textId="77777777" w:rsidR="00000000" w:rsidRDefault="00000000">
            <w:pPr>
              <w:pStyle w:val="NormalWeb"/>
            </w:pPr>
            <w:r>
              <w:t>Sends an SMS to the guest informing them that a special amenity gift is waiting in their room.</w:t>
            </w:r>
          </w:p>
        </w:tc>
      </w:tr>
    </w:tbl>
    <w:p w14:paraId="74D1A8D9" w14:textId="77777777" w:rsidR="00000000" w:rsidRDefault="00000000">
      <w:pPr>
        <w:pStyle w:val="NormalWeb"/>
      </w:pPr>
      <w:r>
        <w:rPr>
          <w:rStyle w:val="Strong"/>
        </w:rPr>
        <w:t>Key behavior:</w:t>
      </w:r>
      <w:r>
        <w:t xml:space="preserve"> The flow processes each reservation independently. For each reservation, it checks whether any of the selected products are compatible with the reservation's service. If no compatible products are found (either because no products were selected or because none match the reservation's service), neither the task nor the SMS is triggered for that reservation. This means the flow gracefully handles mixed services — only reservations with matching products receive the gift workflow.</w:t>
      </w:r>
    </w:p>
    <w:p w14:paraId="2A477A27" w14:textId="77777777" w:rsidR="00000000" w:rsidRDefault="00A15943">
      <w:pPr>
        <w:rPr>
          <w:rFonts w:eastAsia="Times New Roman"/>
        </w:rPr>
      </w:pPr>
      <w:r>
        <w:rPr>
          <w:rFonts w:eastAsia="Times New Roman"/>
          <w:noProof/>
        </w:rPr>
        <w:pict w14:anchorId="02CD1BD8">
          <v:rect id="_x0000_i1033" alt="" style="width:468pt;height:.05pt;mso-width-percent:0;mso-height-percent:0;mso-width-percent:0;mso-height-percent:0" o:hralign="center" o:hrstd="t" o:hr="t" fillcolor="#a0a0a0" stroked="f"/>
        </w:pict>
      </w:r>
    </w:p>
    <w:p w14:paraId="1326049C" w14:textId="77777777" w:rsidR="00000000" w:rsidRDefault="00000000">
      <w:pPr>
        <w:pStyle w:val="Heading2"/>
        <w:rPr>
          <w:rFonts w:eastAsia="Times New Roman"/>
        </w:rPr>
      </w:pPr>
      <w:r>
        <w:rPr>
          <w:rFonts w:eastAsia="Times New Roman"/>
        </w:rPr>
        <w:t>Component Details</w:t>
      </w:r>
    </w:p>
    <w:p w14:paraId="348B915D" w14:textId="77777777" w:rsidR="00000000" w:rsidRDefault="00000000">
      <w:pPr>
        <w:pStyle w:val="NormalWeb"/>
      </w:pPr>
      <w:r>
        <w:t>Below is a detailed breakdown of each component in the flow, including which fields are pre-configured and which can be customized.</w:t>
      </w:r>
    </w:p>
    <w:p w14:paraId="69547B91" w14:textId="77777777" w:rsidR="00000000" w:rsidRDefault="00000000">
      <w:pPr>
        <w:pStyle w:val="Heading3"/>
        <w:rPr>
          <w:rFonts w:eastAsia="Times New Roman"/>
        </w:rPr>
      </w:pPr>
      <w:r>
        <w:rPr>
          <w:rFonts w:eastAsia="Times New Roman"/>
        </w:rPr>
        <w:t>1. Cron Scheduler</w:t>
      </w:r>
    </w:p>
    <w:p w14:paraId="69156142" w14:textId="77777777" w:rsidR="00000000" w:rsidRDefault="00000000">
      <w:pPr>
        <w:pStyle w:val="NormalWeb"/>
      </w:pPr>
      <w:r>
        <w:t>The Cron Scheduler is a time-based trigger that starts the flow at regular intervals using standard cron syntax.</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22"/>
        <w:gridCol w:w="1070"/>
        <w:gridCol w:w="868"/>
        <w:gridCol w:w="5784"/>
      </w:tblGrid>
      <w:tr w:rsidR="00000000" w14:paraId="71EE339A" w14:textId="77777777">
        <w:trPr>
          <w:divId w:val="170251060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411D48"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0D3A1D" w14:textId="77777777" w:rsidR="00000000" w:rsidRDefault="00000000">
            <w:pPr>
              <w:pStyle w:val="NormalWeb"/>
              <w:jc w:val="center"/>
              <w:rPr>
                <w:b/>
                <w:bCs/>
              </w:rPr>
            </w:pPr>
            <w:r>
              <w:rPr>
                <w:b/>
                <w:bCs/>
              </w:rP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7B0DAC" w14:textId="77777777" w:rsidR="00000000" w:rsidRDefault="00000000">
            <w:pPr>
              <w:pStyle w:val="NormalWeb"/>
              <w:jc w:val="center"/>
              <w:rPr>
                <w:b/>
                <w:bCs/>
              </w:rPr>
            </w:pPr>
            <w:r>
              <w:rPr>
                <w:b/>
                <w:bCs/>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C886F4" w14:textId="77777777" w:rsidR="00000000" w:rsidRDefault="00000000">
            <w:pPr>
              <w:pStyle w:val="NormalWeb"/>
              <w:jc w:val="center"/>
              <w:rPr>
                <w:b/>
                <w:bCs/>
              </w:rPr>
            </w:pPr>
            <w:r>
              <w:rPr>
                <w:b/>
                <w:bCs/>
              </w:rPr>
              <w:t>Description</w:t>
            </w:r>
          </w:p>
        </w:tc>
      </w:tr>
      <w:tr w:rsidR="00000000" w14:paraId="6FF78F01" w14:textId="77777777">
        <w:trPr>
          <w:divId w:val="17025106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3E898A" w14:textId="77777777" w:rsidR="00000000" w:rsidRDefault="00000000">
            <w:pPr>
              <w:pStyle w:val="NormalWeb"/>
            </w:pPr>
            <w:r>
              <w:rPr>
                <w:rStyle w:val="Strong"/>
              </w:rPr>
              <w:t>Trigger immediately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2F50DF" w14:textId="77777777" w:rsidR="00000000" w:rsidRDefault="00000000">
            <w:pPr>
              <w:pStyle w:val="NormalWeb"/>
            </w:pPr>
            <w:r>
              <w:rPr>
                <w:rStyle w:val="HTMLCode"/>
              </w:rPr>
              <w:t>False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3E3768"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E053B2" w14:textId="77777777" w:rsidR="00000000" w:rsidRDefault="00000000">
            <w:pPr>
              <w:pStyle w:val="NormalWeb"/>
            </w:pPr>
            <w:r>
              <w:t>When set to true, the flow triggers once immediately when started, in addition to the scheduled runs. Default is false — the flow waits until the next scheduled time.</w:t>
            </w:r>
          </w:p>
        </w:tc>
      </w:tr>
      <w:tr w:rsidR="00000000" w14:paraId="007842B7" w14:textId="77777777">
        <w:trPr>
          <w:divId w:val="17025106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36142D" w14:textId="77777777" w:rsidR="00000000" w:rsidRDefault="00000000">
            <w:pPr>
              <w:pStyle w:val="NormalWeb"/>
            </w:pPr>
            <w:r>
              <w:rPr>
                <w:rStyle w:val="Strong"/>
              </w:rPr>
              <w:t>Minute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B0AABC" w14:textId="77777777" w:rsidR="00000000" w:rsidRDefault="00000000">
            <w:pPr>
              <w:pStyle w:val="NormalWeb"/>
            </w:pPr>
            <w:r>
              <w:rPr>
                <w:rStyle w:val="HTMLCode"/>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92C477"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87DEBA" w14:textId="77777777" w:rsidR="00000000" w:rsidRDefault="00000000">
            <w:pPr>
              <w:pStyle w:val="NormalWeb"/>
            </w:pPr>
            <w:r>
              <w:t xml:space="preserve">The minute of the hour to run. </w:t>
            </w:r>
            <w:r>
              <w:rPr>
                <w:rStyle w:val="HTMLCode"/>
              </w:rPr>
              <w:t>*</w:t>
            </w:r>
            <w:r>
              <w:t xml:space="preserve"> means every minute (combined with the Hour setting, it runs at 12:00). Allowed values: </w:t>
            </w:r>
            <w:r>
              <w:rPr>
                <w:rStyle w:val="HTMLCode"/>
              </w:rPr>
              <w:t>*</w:t>
            </w:r>
            <w:r>
              <w:t xml:space="preserve">, </w:t>
            </w:r>
            <w:r>
              <w:rPr>
                <w:rStyle w:val="HTMLCode"/>
              </w:rPr>
              <w:t>-</w:t>
            </w:r>
            <w:r>
              <w:t xml:space="preserve">, </w:t>
            </w:r>
            <w:r>
              <w:rPr>
                <w:rStyle w:val="HTMLCode"/>
              </w:rPr>
              <w:t>/</w:t>
            </w:r>
            <w:r>
              <w:t xml:space="preserve">, </w:t>
            </w:r>
            <w:r>
              <w:rPr>
                <w:rStyle w:val="HTMLCode"/>
              </w:rPr>
              <w:t>0–59</w:t>
            </w:r>
            <w:r>
              <w:t>.</w:t>
            </w:r>
          </w:p>
        </w:tc>
      </w:tr>
      <w:tr w:rsidR="00000000" w14:paraId="03773A33" w14:textId="77777777">
        <w:trPr>
          <w:divId w:val="17025106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4225A" w14:textId="77777777" w:rsidR="00000000" w:rsidRDefault="00000000">
            <w:pPr>
              <w:pStyle w:val="NormalWeb"/>
            </w:pPr>
            <w:r>
              <w:rPr>
                <w:rStyle w:val="Strong"/>
              </w:rPr>
              <w:t>Hour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C68F31" w14:textId="77777777" w:rsidR="00000000" w:rsidRDefault="00000000">
            <w:pPr>
              <w:pStyle w:val="NormalWeb"/>
            </w:pPr>
            <w:r>
              <w:rPr>
                <w:rStyle w:val="HTMLCode"/>
              </w:rP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02E7F"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B47849" w14:textId="77777777" w:rsidR="00000000" w:rsidRDefault="00000000">
            <w:pPr>
              <w:pStyle w:val="NormalWeb"/>
            </w:pPr>
            <w:r>
              <w:t xml:space="preserve">The hour of the day to run. Set to </w:t>
            </w:r>
            <w:r>
              <w:rPr>
                <w:rStyle w:val="HTMLCode"/>
              </w:rPr>
              <w:t>12</w:t>
            </w:r>
            <w:r>
              <w:t xml:space="preserve"> (noon). Allowed values: </w:t>
            </w:r>
            <w:r>
              <w:rPr>
                <w:rStyle w:val="HTMLCode"/>
              </w:rPr>
              <w:t>*</w:t>
            </w:r>
            <w:r>
              <w:t xml:space="preserve">, </w:t>
            </w:r>
            <w:r>
              <w:rPr>
                <w:rStyle w:val="HTMLCode"/>
              </w:rPr>
              <w:t>-</w:t>
            </w:r>
            <w:r>
              <w:t xml:space="preserve">, </w:t>
            </w:r>
            <w:r>
              <w:rPr>
                <w:rStyle w:val="HTMLCode"/>
              </w:rPr>
              <w:t>/</w:t>
            </w:r>
            <w:r>
              <w:t xml:space="preserve">, </w:t>
            </w:r>
            <w:r>
              <w:rPr>
                <w:rStyle w:val="HTMLCode"/>
              </w:rPr>
              <w:t>0–23</w:t>
            </w:r>
            <w:r>
              <w:t>.</w:t>
            </w:r>
          </w:p>
        </w:tc>
      </w:tr>
      <w:tr w:rsidR="00000000" w14:paraId="72BC9635" w14:textId="77777777">
        <w:trPr>
          <w:divId w:val="17025106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007A6B" w14:textId="77777777" w:rsidR="00000000" w:rsidRDefault="00000000">
            <w:pPr>
              <w:pStyle w:val="NormalWeb"/>
            </w:pPr>
            <w:r>
              <w:rPr>
                <w:rStyle w:val="Strong"/>
              </w:rPr>
              <w:t>Day of the Month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6514B5" w14:textId="77777777" w:rsidR="00000000" w:rsidRDefault="00000000">
            <w:pPr>
              <w:pStyle w:val="NormalWeb"/>
            </w:pPr>
            <w:r>
              <w:rPr>
                <w:rStyle w:val="HTMLCode"/>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D86507"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A875D0" w14:textId="77777777" w:rsidR="00000000" w:rsidRDefault="00000000">
            <w:pPr>
              <w:pStyle w:val="NormalWeb"/>
            </w:pPr>
            <w:r>
              <w:t xml:space="preserve">Which day(s) of the month to run. </w:t>
            </w:r>
            <w:r>
              <w:rPr>
                <w:rStyle w:val="HTMLCode"/>
              </w:rPr>
              <w:t>*</w:t>
            </w:r>
            <w:r>
              <w:t xml:space="preserve"> means every day. Allowed values: </w:t>
            </w:r>
            <w:r>
              <w:rPr>
                <w:rStyle w:val="HTMLCode"/>
              </w:rPr>
              <w:t>*</w:t>
            </w:r>
            <w:r>
              <w:t xml:space="preserve">, </w:t>
            </w:r>
            <w:r>
              <w:rPr>
                <w:rStyle w:val="HTMLCode"/>
              </w:rPr>
              <w:t>-</w:t>
            </w:r>
            <w:r>
              <w:t xml:space="preserve">, </w:t>
            </w:r>
            <w:r>
              <w:rPr>
                <w:rStyle w:val="HTMLCode"/>
              </w:rPr>
              <w:t>/</w:t>
            </w:r>
            <w:r>
              <w:t xml:space="preserve">, </w:t>
            </w:r>
            <w:r>
              <w:rPr>
                <w:rStyle w:val="HTMLCode"/>
              </w:rPr>
              <w:t>1–31</w:t>
            </w:r>
            <w:r>
              <w:t>.</w:t>
            </w:r>
          </w:p>
        </w:tc>
      </w:tr>
      <w:tr w:rsidR="00000000" w14:paraId="392F7BD3" w14:textId="77777777">
        <w:trPr>
          <w:divId w:val="17025106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DB73CD" w14:textId="77777777" w:rsidR="00000000" w:rsidRDefault="00000000">
            <w:pPr>
              <w:pStyle w:val="NormalWeb"/>
            </w:pPr>
            <w:r>
              <w:rPr>
                <w:rStyle w:val="Strong"/>
              </w:rPr>
              <w:t>Day of the Week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F665C0" w14:textId="77777777" w:rsidR="00000000" w:rsidRDefault="00000000">
            <w:pPr>
              <w:pStyle w:val="NormalWeb"/>
            </w:pPr>
            <w:r>
              <w:rPr>
                <w:rStyle w:val="HTMLCode"/>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AA4E44"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89668A" w14:textId="77777777" w:rsidR="00000000" w:rsidRDefault="00000000">
            <w:pPr>
              <w:pStyle w:val="NormalWeb"/>
            </w:pPr>
            <w:r>
              <w:t xml:space="preserve">Which day(s) of the week to run. </w:t>
            </w:r>
            <w:r>
              <w:rPr>
                <w:rStyle w:val="HTMLCode"/>
              </w:rPr>
              <w:t>*</w:t>
            </w:r>
            <w:r>
              <w:t xml:space="preserve"> means every day. Allowed values: </w:t>
            </w:r>
            <w:r>
              <w:rPr>
                <w:rStyle w:val="HTMLCode"/>
              </w:rPr>
              <w:t>*</w:t>
            </w:r>
            <w:r>
              <w:t xml:space="preserve">, </w:t>
            </w:r>
            <w:r>
              <w:rPr>
                <w:rStyle w:val="HTMLCode"/>
              </w:rPr>
              <w:t>-</w:t>
            </w:r>
            <w:r>
              <w:t xml:space="preserve">, </w:t>
            </w:r>
            <w:r>
              <w:rPr>
                <w:rStyle w:val="HTMLCode"/>
              </w:rPr>
              <w:t>/</w:t>
            </w:r>
            <w:r>
              <w:t xml:space="preserve">, </w:t>
            </w:r>
            <w:r>
              <w:rPr>
                <w:rStyle w:val="HTMLCode"/>
              </w:rPr>
              <w:t>0–6</w:t>
            </w:r>
            <w:r>
              <w:t xml:space="preserve">, </w:t>
            </w:r>
            <w:r>
              <w:rPr>
                <w:rStyle w:val="HTMLCode"/>
              </w:rPr>
              <w:t>SUN–SAT</w:t>
            </w:r>
            <w:r>
              <w:t>.</w:t>
            </w:r>
          </w:p>
        </w:tc>
      </w:tr>
      <w:tr w:rsidR="00000000" w14:paraId="3561722D" w14:textId="77777777">
        <w:trPr>
          <w:divId w:val="17025106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AE1043" w14:textId="77777777" w:rsidR="00000000" w:rsidRDefault="00000000">
            <w:pPr>
              <w:pStyle w:val="NormalWeb"/>
            </w:pPr>
            <w:r>
              <w:rPr>
                <w:rStyle w:val="Strong"/>
              </w:rPr>
              <w:t>Timezone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B2C689" w14:textId="77777777" w:rsidR="00000000" w:rsidRDefault="00000000">
            <w:pPr>
              <w:pStyle w:val="NormalWeb"/>
            </w:pPr>
            <w:r>
              <w:rPr>
                <w:rStyle w:val="Emphasis"/>
              </w:rPr>
              <w:t>Empty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75AB2"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DF5233" w14:textId="77777777" w:rsidR="00000000" w:rsidRDefault="00000000">
            <w:pPr>
              <w:pStyle w:val="NormalWeb"/>
            </w:pPr>
            <w:r>
              <w:t xml:space="preserve">The timezone for the schedule. When left empty, the schedule uses your local time. To use a specific timezone, enter a timezone identifier (e.g., </w:t>
            </w:r>
            <w:r>
              <w:rPr>
                <w:rStyle w:val="HTMLCode"/>
              </w:rPr>
              <w:t>Europe/Prague</w:t>
            </w:r>
            <w:r>
              <w:t>). By default it uses GMT.</w:t>
            </w:r>
          </w:p>
        </w:tc>
      </w:tr>
    </w:tbl>
    <w:p w14:paraId="766607BA" w14:textId="77777777" w:rsidR="00000000" w:rsidRDefault="00000000">
      <w:pPr>
        <w:pStyle w:val="NormalWeb"/>
      </w:pPr>
      <w:r>
        <w:rPr>
          <w:rStyle w:val="Strong"/>
        </w:rPr>
        <w:t>Default schedule:</w:t>
      </w:r>
      <w:r>
        <w:t xml:space="preserve"> The flow is pre-configured to run every day at 12:00 (noon). You can adjust the schedule by changing the cron fields. For example, to run at 8:00 AM, change the Hour to </w:t>
      </w:r>
      <w:r>
        <w:rPr>
          <w:rStyle w:val="HTMLCode"/>
        </w:rPr>
        <w:t>8</w:t>
      </w:r>
      <w:r>
        <w:t xml:space="preserve">. To run only on weekdays, set Day of the Week to </w:t>
      </w:r>
      <w:r>
        <w:rPr>
          <w:rStyle w:val="HTMLCode"/>
        </w:rPr>
        <w:t>1-5</w:t>
      </w:r>
      <w:r>
        <w:t xml:space="preserve"> (Monday through Friday). If you want the schedule to run in your local time, leave the Timezone field empty. To run in a specific timezone, enter the timezone identifier (e.g., </w:t>
      </w:r>
      <w:r>
        <w:rPr>
          <w:rStyle w:val="HTMLCode"/>
        </w:rPr>
        <w:t>Europe/Prague</w:t>
      </w:r>
      <w:r>
        <w:t>).</w:t>
      </w:r>
    </w:p>
    <w:p w14:paraId="4343738A" w14:textId="77777777" w:rsidR="00000000" w:rsidRDefault="00A15943">
      <w:pPr>
        <w:rPr>
          <w:rFonts w:eastAsia="Times New Roman"/>
        </w:rPr>
      </w:pPr>
      <w:r>
        <w:rPr>
          <w:rFonts w:eastAsia="Times New Roman"/>
          <w:noProof/>
        </w:rPr>
        <w:pict w14:anchorId="69234E09">
          <v:rect id="_x0000_i1032" alt="" style="width:468pt;height:.05pt;mso-width-percent:0;mso-height-percent:0;mso-width-percent:0;mso-height-percent:0" o:hralign="center" o:hrstd="t" o:hr="t" fillcolor="#a0a0a0" stroked="f"/>
        </w:pict>
      </w:r>
    </w:p>
    <w:p w14:paraId="0DB45079" w14:textId="77777777" w:rsidR="00000000" w:rsidRDefault="00000000">
      <w:pPr>
        <w:pStyle w:val="Heading3"/>
        <w:rPr>
          <w:rFonts w:eastAsia="Times New Roman"/>
        </w:rPr>
      </w:pPr>
      <w:r>
        <w:rPr>
          <w:rFonts w:eastAsia="Times New Roman"/>
        </w:rPr>
        <w:t>2. Get Eligible Arrivals</w:t>
      </w:r>
    </w:p>
    <w:p w14:paraId="597FF58B" w14:textId="77777777" w:rsidR="00000000" w:rsidRDefault="00000000">
      <w:pPr>
        <w:pStyle w:val="NormalWeb"/>
      </w:pPr>
      <w:r>
        <w:t>Retrieves confirmed reservations arriving on the specified date. You can optionally filter guests by loyalty program membership, behavioral signals (stay frequency, revenue, recency), or rate codes to narrow down which reservations are eligible for a welcome gift.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96"/>
        <w:gridCol w:w="1079"/>
        <w:gridCol w:w="1070"/>
        <w:gridCol w:w="5699"/>
      </w:tblGrid>
      <w:tr w:rsidR="00000000" w14:paraId="1397F186" w14:textId="77777777">
        <w:trPr>
          <w:divId w:val="25987714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FBA932"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969284" w14:textId="77777777" w:rsidR="00000000" w:rsidRDefault="00000000">
            <w:pPr>
              <w:pStyle w:val="NormalWeb"/>
              <w:jc w:val="center"/>
              <w:rPr>
                <w:b/>
                <w:bCs/>
              </w:rPr>
            </w:pPr>
            <w:r>
              <w:rPr>
                <w:b/>
                <w:bCs/>
              </w:rP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7FCA5E" w14:textId="77777777" w:rsidR="00000000" w:rsidRDefault="00000000">
            <w:pPr>
              <w:pStyle w:val="NormalWeb"/>
              <w:jc w:val="center"/>
              <w:rPr>
                <w:b/>
                <w:bCs/>
              </w:rPr>
            </w:pPr>
            <w:r>
              <w:rPr>
                <w:b/>
                <w:bCs/>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8327BB" w14:textId="77777777" w:rsidR="00000000" w:rsidRDefault="00000000">
            <w:pPr>
              <w:pStyle w:val="NormalWeb"/>
              <w:jc w:val="center"/>
              <w:rPr>
                <w:b/>
                <w:bCs/>
              </w:rPr>
            </w:pPr>
            <w:r>
              <w:rPr>
                <w:b/>
                <w:bCs/>
              </w:rPr>
              <w:t>Description</w:t>
            </w:r>
          </w:p>
        </w:tc>
      </w:tr>
      <w:tr w:rsidR="00000000" w14:paraId="72FD42D6" w14:textId="77777777">
        <w:trPr>
          <w:divId w:val="25987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196B2F" w14:textId="77777777" w:rsidR="00000000" w:rsidRDefault="00000000">
            <w:pPr>
              <w:pStyle w:val="NormalWeb"/>
            </w:pPr>
            <w:r>
              <w:rPr>
                <w:rStyle w:val="Strong"/>
              </w:rPr>
              <w:t>Arrival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31CB2F" w14:textId="77777777" w:rsidR="00000000" w:rsidRDefault="00000000">
            <w:pPr>
              <w:pStyle w:val="NormalWeb"/>
            </w:pPr>
            <w:r>
              <w:t>Today's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4C8D22"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CF40FE" w14:textId="77777777" w:rsidR="00000000" w:rsidRDefault="00000000">
            <w:pPr>
              <w:pStyle w:val="NormalWeb"/>
            </w:pPr>
            <w:r>
              <w:t>The date to search for arriving reservations. Pre-filled to use the current date so the flow always checks today's arrivals. This can be adjusted if you need to look ahead to a future date.</w:t>
            </w:r>
          </w:p>
        </w:tc>
      </w:tr>
      <w:tr w:rsidR="00000000" w14:paraId="7B77E6DD" w14:textId="77777777">
        <w:trPr>
          <w:divId w:val="25987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FA0187" w14:textId="77777777" w:rsidR="00000000" w:rsidRDefault="00000000">
            <w:pPr>
              <w:pStyle w:val="NormalWeb"/>
            </w:pPr>
            <w:r>
              <w:rPr>
                <w:rStyle w:val="Strong"/>
              </w:rPr>
              <w:t>Loyalty Programs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198690" w14:textId="77777777" w:rsidR="00000000" w:rsidRDefault="00000000">
            <w:pPr>
              <w:pStyle w:val="NormalWeb"/>
            </w:pPr>
            <w:r>
              <w:rPr>
                <w:rStyle w:val="Emphasis"/>
              </w:rPr>
              <w:t>None selected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4C1928"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6DDB03" w14:textId="77777777" w:rsidR="00000000" w:rsidRDefault="00000000">
            <w:pPr>
              <w:pStyle w:val="NormalWeb"/>
            </w:pPr>
            <w:r>
              <w:t>Filter arrivals to guests enrolled in specific loyalty programs. If no programs are selected, loyalty membership is not used as a filter criterion.</w:t>
            </w:r>
          </w:p>
        </w:tc>
      </w:tr>
      <w:tr w:rsidR="00000000" w14:paraId="6ED8A840" w14:textId="77777777">
        <w:trPr>
          <w:divId w:val="25987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E0B854" w14:textId="77777777" w:rsidR="00000000" w:rsidRDefault="00000000">
            <w:pPr>
              <w:pStyle w:val="NormalWeb"/>
            </w:pPr>
            <w:r>
              <w:rPr>
                <w:rStyle w:val="Strong"/>
              </w:rPr>
              <w:t>Loyalty Tiers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0C34B9" w14:textId="77777777" w:rsidR="00000000" w:rsidRDefault="00000000">
            <w:pPr>
              <w:pStyle w:val="NormalWeb"/>
            </w:pPr>
            <w:r>
              <w:rPr>
                <w:rStyle w:val="Emphasis"/>
              </w:rPr>
              <w:t>None selected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4F7E9E"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B92BF9" w14:textId="77777777" w:rsidR="00000000" w:rsidRDefault="00000000">
            <w:pPr>
              <w:pStyle w:val="NormalWeb"/>
            </w:pPr>
            <w:r>
              <w:t>Further narrow the loyalty filter to specific tiers within the selected programs (e.g., Gold, Platinum). Only visible after a loyalty program is selected.</w:t>
            </w:r>
          </w:p>
        </w:tc>
      </w:tr>
      <w:tr w:rsidR="00000000" w14:paraId="18AD2ED4" w14:textId="77777777">
        <w:trPr>
          <w:divId w:val="25987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BB9351" w14:textId="77777777" w:rsidR="00000000" w:rsidRDefault="00000000">
            <w:pPr>
              <w:pStyle w:val="NormalWeb"/>
            </w:pPr>
            <w:r>
              <w:rPr>
                <w:rStyle w:val="Strong"/>
              </w:rPr>
              <w:t>Stay Count Threshold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0F4BD7" w14:textId="77777777" w:rsidR="00000000" w:rsidRDefault="00000000">
            <w:pPr>
              <w:pStyle w:val="NormalWeb"/>
            </w:pPr>
            <w:r>
              <w:rPr>
                <w:rStyle w:val="Emphasis"/>
              </w:rPr>
              <w:t>Not 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DD4089"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01A1E8" w14:textId="77777777" w:rsidR="00000000" w:rsidRDefault="00000000">
            <w:pPr>
              <w:pStyle w:val="NormalWeb"/>
            </w:pPr>
            <w:r>
              <w:t>Minimum number of past stays a guest must have to qualify. This is a behavioral signal — guests who do not meet the loyalty criteria can still qualify if they meet all configured behavioral thresholds.</w:t>
            </w:r>
          </w:p>
        </w:tc>
      </w:tr>
      <w:tr w:rsidR="00000000" w14:paraId="04A9911A" w14:textId="77777777">
        <w:trPr>
          <w:divId w:val="25987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A43EC" w14:textId="77777777" w:rsidR="00000000" w:rsidRDefault="00000000">
            <w:pPr>
              <w:pStyle w:val="NormalWeb"/>
            </w:pPr>
            <w:r>
              <w:rPr>
                <w:rStyle w:val="Strong"/>
              </w:rPr>
              <w:t>Revenue Threshold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3C8476" w14:textId="77777777" w:rsidR="00000000" w:rsidRDefault="00000000">
            <w:pPr>
              <w:pStyle w:val="NormalWeb"/>
            </w:pPr>
            <w:r>
              <w:rPr>
                <w:rStyle w:val="Emphasis"/>
              </w:rPr>
              <w:t>Not 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B26089"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2E2E0E" w14:textId="77777777" w:rsidR="00000000" w:rsidRDefault="00000000">
            <w:pPr>
              <w:pStyle w:val="NormalWeb"/>
            </w:pPr>
            <w:r>
              <w:t>Minimum total revenue (in the property's default currency) a guest must have generated to qualify.</w:t>
            </w:r>
          </w:p>
        </w:tc>
      </w:tr>
      <w:tr w:rsidR="00000000" w14:paraId="43D391EE" w14:textId="77777777">
        <w:trPr>
          <w:divId w:val="25987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3046E4" w14:textId="77777777" w:rsidR="00000000" w:rsidRDefault="00000000">
            <w:pPr>
              <w:pStyle w:val="NormalWeb"/>
            </w:pPr>
            <w:r>
              <w:rPr>
                <w:rStyle w:val="Strong"/>
              </w:rPr>
              <w:t>Recency Threshold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1C9EB9" w14:textId="77777777" w:rsidR="00000000" w:rsidRDefault="00000000">
            <w:pPr>
              <w:pStyle w:val="NormalWeb"/>
            </w:pPr>
            <w:r>
              <w:rPr>
                <w:rStyle w:val="Emphasis"/>
              </w:rPr>
              <w:t>Not 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020FD3"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25EBCB" w14:textId="77777777" w:rsidR="00000000" w:rsidRDefault="00000000">
            <w:pPr>
              <w:pStyle w:val="NormalWeb"/>
            </w:pPr>
            <w:r>
              <w:t>Maximum number of days since the guest's most recent stay. Guests whose last stay was more recent than this threshold qualify.</w:t>
            </w:r>
          </w:p>
        </w:tc>
      </w:tr>
      <w:tr w:rsidR="00000000" w14:paraId="1DA6682C" w14:textId="77777777">
        <w:trPr>
          <w:divId w:val="25987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92205E" w14:textId="77777777" w:rsidR="00000000" w:rsidRDefault="00000000">
            <w:pPr>
              <w:pStyle w:val="NormalWeb"/>
            </w:pPr>
            <w:r>
              <w:rPr>
                <w:rStyle w:val="Strong"/>
              </w:rPr>
              <w:t>Rates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F085DF" w14:textId="77777777" w:rsidR="00000000" w:rsidRDefault="00000000">
            <w:pPr>
              <w:pStyle w:val="NormalWeb"/>
            </w:pPr>
            <w:r>
              <w:rPr>
                <w:rStyle w:val="Emphasis"/>
              </w:rPr>
              <w:t>None selected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4CA00A"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A48C48" w14:textId="77777777" w:rsidR="00000000" w:rsidRDefault="00000000">
            <w:pPr>
              <w:pStyle w:val="NormalWeb"/>
            </w:pPr>
            <w:r>
              <w:t>Filter reservations by the rate they were booked under. Only reservations matching the selected rates are included.</w:t>
            </w:r>
          </w:p>
        </w:tc>
      </w:tr>
    </w:tbl>
    <w:p w14:paraId="13F71470" w14:textId="77777777" w:rsidR="00000000" w:rsidRDefault="00000000">
      <w:pPr>
        <w:pStyle w:val="NormalWeb"/>
      </w:pPr>
      <w:r>
        <w:rPr>
          <w:rStyle w:val="Strong"/>
        </w:rPr>
        <w:t>Default behavior:</w:t>
      </w:r>
      <w:r>
        <w:t xml:space="preserve"> With no loyalty, behavioral, or rate filters configured, </w:t>
      </w:r>
      <w:r>
        <w:rPr>
          <w:rStyle w:val="Strong"/>
        </w:rPr>
        <w:t>all</w:t>
      </w:r>
      <w:r>
        <w:t xml:space="preserve"> confirmed reservations with an assigned room arriving on the specified date are included. You can add filters to target specific guest segments — for example, selecting a loyalty program to limit the welcome gift to loyalty members only.</w:t>
      </w:r>
    </w:p>
    <w:p w14:paraId="08D7C5DD" w14:textId="77777777" w:rsidR="00000000" w:rsidRDefault="00A15943">
      <w:pPr>
        <w:rPr>
          <w:rFonts w:eastAsia="Times New Roman"/>
        </w:rPr>
      </w:pPr>
      <w:r>
        <w:rPr>
          <w:rFonts w:eastAsia="Times New Roman"/>
          <w:noProof/>
        </w:rPr>
        <w:pict w14:anchorId="5C65655E">
          <v:rect id="_x0000_i1031" alt="" style="width:468pt;height:.05pt;mso-width-percent:0;mso-height-percent:0;mso-width-percent:0;mso-height-percent:0" o:hralign="center" o:hrstd="t" o:hr="t" fillcolor="#a0a0a0" stroked="f"/>
        </w:pict>
      </w:r>
    </w:p>
    <w:p w14:paraId="58CE531A" w14:textId="77777777" w:rsidR="00000000" w:rsidRDefault="00000000">
      <w:pPr>
        <w:pStyle w:val="Heading3"/>
        <w:rPr>
          <w:rFonts w:eastAsia="Times New Roman"/>
        </w:rPr>
      </w:pPr>
      <w:r>
        <w:rPr>
          <w:rFonts w:eastAsia="Times New Roman"/>
        </w:rPr>
        <w:t>3. Each (Iterator)</w:t>
      </w:r>
    </w:p>
    <w:p w14:paraId="7E56DF8A" w14:textId="77777777" w:rsidR="00000000" w:rsidRDefault="00000000">
      <w:pPr>
        <w:pStyle w:val="NormalWeb"/>
      </w:pPr>
      <w:r>
        <w:t xml:space="preserve">The Each component receives the list of Reservation IDs from the Get Eligible Arrivals output and iterates over them one by one. For each reservation, it triggers the </w:t>
      </w:r>
      <w:r>
        <w:rPr>
          <w:rStyle w:val="Strong"/>
        </w:rPr>
        <w:t>Get Compatible Products</w:t>
      </w:r>
      <w:r>
        <w:t xml:space="preserve"> component so that product compatibility is checked individually per reservation.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7"/>
        <w:gridCol w:w="1473"/>
        <w:gridCol w:w="1080"/>
        <w:gridCol w:w="6054"/>
      </w:tblGrid>
      <w:tr w:rsidR="00000000" w14:paraId="3F973D02" w14:textId="77777777">
        <w:trPr>
          <w:divId w:val="187291708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CA9BD4"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C90708" w14:textId="77777777" w:rsidR="00000000" w:rsidRDefault="00000000">
            <w:pPr>
              <w:pStyle w:val="NormalWeb"/>
              <w:jc w:val="center"/>
              <w:rPr>
                <w:b/>
                <w:bCs/>
              </w:rPr>
            </w:pPr>
            <w:r>
              <w:rPr>
                <w:b/>
                <w:bCs/>
              </w:rP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1F90C7" w14:textId="77777777" w:rsidR="00000000" w:rsidRDefault="00000000">
            <w:pPr>
              <w:pStyle w:val="NormalWeb"/>
              <w:jc w:val="center"/>
              <w:rPr>
                <w:b/>
                <w:bCs/>
              </w:rPr>
            </w:pPr>
            <w:r>
              <w:rPr>
                <w:b/>
                <w:bCs/>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01F816" w14:textId="77777777" w:rsidR="00000000" w:rsidRDefault="00000000">
            <w:pPr>
              <w:pStyle w:val="NormalWeb"/>
              <w:jc w:val="center"/>
              <w:rPr>
                <w:b/>
                <w:bCs/>
              </w:rPr>
            </w:pPr>
            <w:r>
              <w:rPr>
                <w:b/>
                <w:bCs/>
              </w:rPr>
              <w:t>Description</w:t>
            </w:r>
          </w:p>
        </w:tc>
      </w:tr>
      <w:tr w:rsidR="00000000" w14:paraId="4D2C9F18" w14:textId="77777777">
        <w:trPr>
          <w:divId w:val="187291708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0C477A" w14:textId="77777777" w:rsidR="00000000" w:rsidRDefault="00000000">
            <w:pPr>
              <w:pStyle w:val="NormalWeb"/>
            </w:pPr>
            <w:r>
              <w:rPr>
                <w:rStyle w:val="Strong"/>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1ECD50" w14:textId="77777777" w:rsidR="00000000" w:rsidRDefault="00000000">
            <w:pPr>
              <w:pStyle w:val="NormalWeb"/>
            </w:pPr>
            <w:r>
              <w:t>Reservation IDs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B76689"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E53B9C" w14:textId="77777777" w:rsidR="00000000" w:rsidRDefault="00000000">
            <w:pPr>
              <w:pStyle w:val="NormalWeb"/>
            </w:pPr>
            <w:r>
              <w:t>The list to iterate over. Pre-configured to use the Reservation IDs array from the Get Eligible Arrivals component.</w:t>
            </w:r>
          </w:p>
        </w:tc>
      </w:tr>
      <w:tr w:rsidR="00000000" w14:paraId="46B4C349" w14:textId="77777777">
        <w:trPr>
          <w:divId w:val="187291708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E04A3D" w14:textId="77777777" w:rsidR="00000000" w:rsidRDefault="00000000">
            <w:pPr>
              <w:pStyle w:val="NormalWeb"/>
            </w:pPr>
            <w:r>
              <w:rPr>
                <w:rStyle w:val="Strong"/>
              </w:rPr>
              <w:t>Delay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8CDCEE" w14:textId="77777777" w:rsidR="00000000" w:rsidRDefault="00000000">
            <w:pPr>
              <w:pStyle w:val="NormalWeb"/>
            </w:pPr>
            <w:r>
              <w:rPr>
                <w:rStyle w:val="Emphasis"/>
              </w:rPr>
              <w:t>Not 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456F9"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89775B" w14:textId="77777777" w:rsidR="00000000" w:rsidRDefault="00000000">
            <w:pPr>
              <w:pStyle w:val="NormalWeb"/>
            </w:pPr>
            <w:r>
              <w:t>Delay between processing each item, in milliseconds. Can be used to add a pause between processing reservations if needed.</w:t>
            </w:r>
          </w:p>
        </w:tc>
      </w:tr>
    </w:tbl>
    <w:p w14:paraId="1FB4B092" w14:textId="77777777" w:rsidR="00000000" w:rsidRDefault="00A15943">
      <w:pPr>
        <w:rPr>
          <w:rFonts w:eastAsia="Times New Roman"/>
        </w:rPr>
      </w:pPr>
      <w:r>
        <w:rPr>
          <w:rFonts w:eastAsia="Times New Roman"/>
          <w:noProof/>
        </w:rPr>
        <w:pict w14:anchorId="303C0691">
          <v:rect id="_x0000_i1030" alt="" style="width:468pt;height:.05pt;mso-width-percent:0;mso-height-percent:0;mso-width-percent:0;mso-height-percent:0" o:hralign="center" o:hrstd="t" o:hr="t" fillcolor="#a0a0a0" stroked="f"/>
        </w:pict>
      </w:r>
    </w:p>
    <w:p w14:paraId="71E69DD6" w14:textId="77777777" w:rsidR="00000000" w:rsidRDefault="00000000">
      <w:pPr>
        <w:pStyle w:val="Heading3"/>
        <w:rPr>
          <w:rFonts w:eastAsia="Times New Roman"/>
        </w:rPr>
      </w:pPr>
      <w:r>
        <w:rPr>
          <w:rFonts w:eastAsia="Times New Roman"/>
        </w:rPr>
        <w:t>4. Get Compatible Products</w:t>
      </w:r>
    </w:p>
    <w:p w14:paraId="374221EA" w14:textId="77777777" w:rsidR="00000000" w:rsidRDefault="00000000">
      <w:pPr>
        <w:pStyle w:val="NormalWeb"/>
      </w:pPr>
      <w:r>
        <w:t>Checks which of the selected products are compatible with the current reservation's service. A product is compatible when it belongs to the same service as the reservation, is not a default product, and is available for employee ordering. The component splits the products into two groups: compatible and incompatible.</w:t>
      </w:r>
    </w:p>
    <w:p w14:paraId="7F1BDB8E" w14:textId="77777777" w:rsidR="00000000" w:rsidRDefault="00000000">
      <w:pPr>
        <w:pStyle w:val="NormalWeb"/>
      </w:pPr>
      <w:r>
        <w:rPr>
          <w:rStyle w:val="Strong"/>
        </w:rPr>
        <w:t>Required configuration:</w:t>
      </w:r>
      <w:r>
        <w:t xml:space="preserve"> You must select at least one product in the </w:t>
      </w:r>
      <w:r>
        <w:rPr>
          <w:rStyle w:val="Strong"/>
        </w:rPr>
        <w:t>Products</w:t>
      </w:r>
      <w:r>
        <w:t xml:space="preserve"> dropdown before the flow can run. This is the only mandatory setup step for the entire flow. If no products are selected, the component returns empty results and the downstream steps (Add Task and Send SMS) will not execute.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22"/>
        <w:gridCol w:w="1121"/>
        <w:gridCol w:w="1110"/>
        <w:gridCol w:w="5691"/>
      </w:tblGrid>
      <w:tr w:rsidR="00000000" w14:paraId="5570183E" w14:textId="77777777">
        <w:trPr>
          <w:divId w:val="24831980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C2D6B6"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B3F52F" w14:textId="77777777" w:rsidR="00000000" w:rsidRDefault="00000000">
            <w:pPr>
              <w:pStyle w:val="NormalWeb"/>
              <w:jc w:val="center"/>
              <w:rPr>
                <w:b/>
                <w:bCs/>
              </w:rPr>
            </w:pPr>
            <w:r>
              <w:rPr>
                <w:b/>
                <w:bCs/>
              </w:rP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D1E996" w14:textId="77777777" w:rsidR="00000000" w:rsidRDefault="00000000">
            <w:pPr>
              <w:pStyle w:val="NormalWeb"/>
              <w:jc w:val="center"/>
              <w:rPr>
                <w:b/>
                <w:bCs/>
              </w:rPr>
            </w:pPr>
            <w:r>
              <w:rPr>
                <w:b/>
                <w:bCs/>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FAED58" w14:textId="77777777" w:rsidR="00000000" w:rsidRDefault="00000000">
            <w:pPr>
              <w:pStyle w:val="NormalWeb"/>
              <w:jc w:val="center"/>
              <w:rPr>
                <w:b/>
                <w:bCs/>
              </w:rPr>
            </w:pPr>
            <w:r>
              <w:rPr>
                <w:b/>
                <w:bCs/>
              </w:rPr>
              <w:t>Description</w:t>
            </w:r>
          </w:p>
        </w:tc>
      </w:tr>
      <w:tr w:rsidR="00000000" w14:paraId="271E38B5" w14:textId="77777777">
        <w:trPr>
          <w:divId w:val="2483198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EE31B" w14:textId="77777777" w:rsidR="00000000" w:rsidRDefault="00000000">
            <w:pPr>
              <w:pStyle w:val="NormalWeb"/>
            </w:pPr>
            <w:r>
              <w:rPr>
                <w:rStyle w:val="Strong"/>
              </w:rPr>
              <w:t>Reservation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3B61D0" w14:textId="77777777" w:rsidR="00000000" w:rsidRDefault="00000000">
            <w:pPr>
              <w:pStyle w:val="NormalWeb"/>
            </w:pPr>
            <w:r>
              <w:rPr>
                <w:rStyle w:val="Emphasis"/>
              </w:rPr>
              <w:t>From previous 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4750E"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AB63BF" w14:textId="77777777" w:rsidR="00000000" w:rsidRDefault="00000000">
            <w:pPr>
              <w:pStyle w:val="NormalWeb"/>
            </w:pPr>
            <w:r>
              <w:t>Automatically populated from the Each iterator. Contains the Reservation ID of the current reservation being processed.</w:t>
            </w:r>
          </w:p>
        </w:tc>
      </w:tr>
      <w:tr w:rsidR="00000000" w14:paraId="54E4F747" w14:textId="77777777">
        <w:trPr>
          <w:divId w:val="2483198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23293" w14:textId="77777777" w:rsidR="00000000" w:rsidRDefault="00000000">
            <w:pPr>
              <w:pStyle w:val="NormalWeb"/>
            </w:pPr>
            <w:r>
              <w:rPr>
                <w:rStyle w:val="Strong"/>
              </w:rPr>
              <w:t>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B1270" w14:textId="77777777" w:rsidR="00000000" w:rsidRDefault="00000000">
            <w:pPr>
              <w:pStyle w:val="NormalWeb"/>
            </w:pPr>
            <w:r>
              <w:rPr>
                <w:rStyle w:val="Emphasis"/>
              </w:rPr>
              <w:t>None selected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CF0EC8" w14:textId="77777777" w:rsidR="00000000" w:rsidRDefault="00000000">
            <w:pPr>
              <w:pStyle w:val="NormalWeb"/>
            </w:pPr>
            <w:r>
              <w:rPr>
                <w:rStyle w:val="Strong"/>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76DC0E" w14:textId="77777777" w:rsidR="00000000" w:rsidRDefault="00000000">
            <w:pPr>
              <w:pStyle w:val="NormalWeb"/>
            </w:pPr>
            <w:r>
              <w:t>The products to check for compatibility. Select the products you want to offer as welcome gifts from the dropdown, which is populated with all products configured in your property. If some of the selected products do not belong to the same service as the reservation, they will be filtered out automatically — only matching products will proceed to the next steps.</w:t>
            </w:r>
          </w:p>
        </w:tc>
      </w:tr>
    </w:tbl>
    <w:p w14:paraId="6EEF31BC" w14:textId="77777777" w:rsidR="00000000" w:rsidRDefault="00000000">
      <w:pPr>
        <w:pStyle w:val="NormalWeb"/>
      </w:pPr>
      <w:r>
        <w:rPr>
          <w:rStyle w:val="Strong"/>
        </w:rPr>
        <w:t>How it connects:</w:t>
      </w:r>
      <w:r>
        <w:t xml:space="preserve"> If at least one compatible product is found, the flow continues to both </w:t>
      </w:r>
      <w:r>
        <w:rPr>
          <w:rStyle w:val="Strong"/>
        </w:rPr>
        <w:t>Add Task</w:t>
      </w:r>
      <w:r>
        <w:t xml:space="preserve"> and </w:t>
      </w:r>
      <w:r>
        <w:rPr>
          <w:rStyle w:val="Strong"/>
        </w:rPr>
        <w:t>Send SMS</w:t>
      </w:r>
      <w:r>
        <w:t>. If no products are compatible with the reservation (e.g., the selected products belong to a different service), neither step is triggered for that reservation.</w:t>
      </w:r>
    </w:p>
    <w:p w14:paraId="6953FC6B" w14:textId="77777777" w:rsidR="00000000" w:rsidRDefault="00A15943">
      <w:pPr>
        <w:rPr>
          <w:rFonts w:eastAsia="Times New Roman"/>
        </w:rPr>
      </w:pPr>
      <w:r>
        <w:rPr>
          <w:rFonts w:eastAsia="Times New Roman"/>
          <w:noProof/>
        </w:rPr>
        <w:pict w14:anchorId="2B2FCEF5">
          <v:rect id="_x0000_i1029" alt="" style="width:468pt;height:.05pt;mso-width-percent:0;mso-height-percent:0;mso-width-percent:0;mso-height-percent:0" o:hralign="center" o:hrstd="t" o:hr="t" fillcolor="#a0a0a0" stroked="f"/>
        </w:pict>
      </w:r>
    </w:p>
    <w:p w14:paraId="56079021" w14:textId="77777777" w:rsidR="00000000" w:rsidRDefault="00000000">
      <w:pPr>
        <w:pStyle w:val="Heading3"/>
        <w:rPr>
          <w:rFonts w:eastAsia="Times New Roman"/>
        </w:rPr>
      </w:pPr>
      <w:r>
        <w:rPr>
          <w:rFonts w:eastAsia="Times New Roman"/>
        </w:rPr>
        <w:t>5. Add Task</w:t>
      </w:r>
    </w:p>
    <w:p w14:paraId="7B31141B" w14:textId="77777777" w:rsidR="00000000" w:rsidRDefault="00000000">
      <w:pPr>
        <w:pStyle w:val="NormalWeb"/>
      </w:pPr>
      <w:r>
        <w:t>Creates a task in Mews Operations so your team can see which products should be added to the reservation. The task appears in the Mews Operations task list, where a staff member can manually add the recommended products to the guest's reservation.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50"/>
        <w:gridCol w:w="1347"/>
        <w:gridCol w:w="1065"/>
        <w:gridCol w:w="5482"/>
      </w:tblGrid>
      <w:tr w:rsidR="00000000" w14:paraId="1A81CD1D" w14:textId="77777777">
        <w:trPr>
          <w:divId w:val="42214265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DD5303"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64FAA" w14:textId="77777777" w:rsidR="00000000" w:rsidRDefault="00000000">
            <w:pPr>
              <w:pStyle w:val="NormalWeb"/>
              <w:jc w:val="center"/>
              <w:rPr>
                <w:b/>
                <w:bCs/>
              </w:rPr>
            </w:pPr>
            <w:r>
              <w:rPr>
                <w:b/>
                <w:bCs/>
              </w:rP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EB01BA" w14:textId="77777777" w:rsidR="00000000" w:rsidRDefault="00000000">
            <w:pPr>
              <w:pStyle w:val="NormalWeb"/>
              <w:jc w:val="center"/>
              <w:rPr>
                <w:b/>
                <w:bCs/>
              </w:rPr>
            </w:pPr>
            <w:r>
              <w:rPr>
                <w:b/>
                <w:bCs/>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AE15A8" w14:textId="77777777" w:rsidR="00000000" w:rsidRDefault="00000000">
            <w:pPr>
              <w:pStyle w:val="NormalWeb"/>
              <w:jc w:val="center"/>
              <w:rPr>
                <w:b/>
                <w:bCs/>
              </w:rPr>
            </w:pPr>
            <w:r>
              <w:rPr>
                <w:b/>
                <w:bCs/>
              </w:rPr>
              <w:t>Description</w:t>
            </w:r>
          </w:p>
        </w:tc>
      </w:tr>
      <w:tr w:rsidR="00000000" w14:paraId="677F4324" w14:textId="77777777">
        <w:trPr>
          <w:divId w:val="422142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A6876A" w14:textId="77777777" w:rsidR="00000000" w:rsidRDefault="00000000">
            <w:pPr>
              <w:pStyle w:val="NormalWeb"/>
            </w:pPr>
            <w:r>
              <w:rPr>
                <w:rStyle w:val="Strong"/>
              </w:rPr>
              <w:t>Task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A591A0" w14:textId="77777777" w:rsidR="00000000" w:rsidRDefault="00000000">
            <w:pPr>
              <w:pStyle w:val="NormalWeb"/>
            </w:pPr>
            <w:r>
              <w:rPr>
                <w:rStyle w:val="Emphasis"/>
              </w:rPr>
              <w:t>Pre-filled template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06FBB"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5B3EA7" w14:textId="77777777" w:rsidR="00000000" w:rsidRDefault="00000000">
            <w:pPr>
              <w:pStyle w:val="NormalWeb"/>
            </w:pPr>
            <w:r>
              <w:t>The name of the task displayed in Mews Operations. A default name is included. You can customize this to match your property's naming conventions.</w:t>
            </w:r>
          </w:p>
        </w:tc>
      </w:tr>
      <w:tr w:rsidR="00000000" w14:paraId="6F65F783" w14:textId="77777777">
        <w:trPr>
          <w:divId w:val="422142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3F97F1" w14:textId="77777777" w:rsidR="00000000" w:rsidRDefault="00000000">
            <w:pPr>
              <w:pStyle w:val="NormalWeb"/>
            </w:pPr>
            <w:r>
              <w:rPr>
                <w:rStyle w:val="Strong"/>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4C68D" w14:textId="77777777" w:rsidR="00000000" w:rsidRDefault="00000000">
            <w:pPr>
              <w:pStyle w:val="NormalWeb"/>
            </w:pPr>
            <w:r>
              <w:rPr>
                <w:rStyle w:val="Emphasis"/>
              </w:rPr>
              <w:t>Pre-filled template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31EC6E"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4836AA" w14:textId="77777777" w:rsidR="00000000" w:rsidRDefault="00000000">
            <w:pPr>
              <w:pStyle w:val="NormalWeb"/>
            </w:pPr>
            <w:r>
              <w:t>The task description includes a sample text saying "Add the following products to the Reservation:" followed by a comma-separated list of the compatible product names. This gives your staff a clear list of which products to add. You can customize the description text as needed.</w:t>
            </w:r>
          </w:p>
        </w:tc>
      </w:tr>
      <w:tr w:rsidR="00000000" w14:paraId="4601F189" w14:textId="77777777">
        <w:trPr>
          <w:divId w:val="422142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D5620A" w14:textId="77777777" w:rsidR="00000000" w:rsidRDefault="00000000">
            <w:pPr>
              <w:pStyle w:val="NormalWeb"/>
            </w:pPr>
            <w:r>
              <w:rPr>
                <w:rStyle w:val="Strong"/>
              </w:rPr>
              <w:t>Deadline (UTC)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1EE070" w14:textId="77777777" w:rsidR="00000000" w:rsidRDefault="00000000">
            <w:pPr>
              <w:pStyle w:val="NormalWeb"/>
            </w:pPr>
            <w:r>
              <w:t>Execution time + 4 hours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951B79"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4BFBA6" w14:textId="77777777" w:rsidR="00000000" w:rsidRDefault="00000000">
            <w:pPr>
              <w:pStyle w:val="NormalWeb"/>
            </w:pPr>
            <w:r>
              <w:t>The deadline for the task. Set by default to 4 hours after the flow execution time, giving your team a reasonable window to prepare the gift before or shortly after the guest arrives. You can adjust this to a shorter or longer window as needed.</w:t>
            </w:r>
          </w:p>
        </w:tc>
      </w:tr>
      <w:tr w:rsidR="00000000" w14:paraId="1D3B3DC8" w14:textId="77777777">
        <w:trPr>
          <w:divId w:val="422142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9BF3A1" w14:textId="77777777" w:rsidR="00000000" w:rsidRDefault="00000000">
            <w:pPr>
              <w:pStyle w:val="NormalWeb"/>
            </w:pPr>
            <w:r>
              <w:rPr>
                <w:rStyle w:val="Strong"/>
              </w:rPr>
              <w:t>Reservation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DE3FAE" w14:textId="77777777" w:rsidR="00000000" w:rsidRDefault="00000000">
            <w:pPr>
              <w:pStyle w:val="NormalWeb"/>
            </w:pPr>
            <w:r>
              <w:rPr>
                <w:rStyle w:val="Emphasis"/>
              </w:rPr>
              <w:t>From previous 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3DC809"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2FC23C" w14:textId="77777777" w:rsidR="00000000" w:rsidRDefault="00000000">
            <w:pPr>
              <w:pStyle w:val="NormalWeb"/>
            </w:pPr>
            <w:r>
              <w:t>Automatically populated from the workflow. Links the task to the specific reservation so staff can easily find it in Mews Operations.</w:t>
            </w:r>
          </w:p>
        </w:tc>
      </w:tr>
      <w:tr w:rsidR="00000000" w14:paraId="6B28FAB3" w14:textId="77777777">
        <w:trPr>
          <w:divId w:val="422142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BDEE29" w14:textId="77777777" w:rsidR="00000000" w:rsidRDefault="00000000">
            <w:pPr>
              <w:pStyle w:val="NormalWeb"/>
            </w:pPr>
            <w:r>
              <w:rPr>
                <w:rStyle w:val="Strong"/>
              </w:rPr>
              <w:t>Department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665FD5" w14:textId="77777777" w:rsidR="00000000" w:rsidRDefault="00000000">
            <w:pPr>
              <w:pStyle w:val="NormalWeb"/>
            </w:pPr>
            <w:r>
              <w:rPr>
                <w:rStyle w:val="Emphasis"/>
              </w:rPr>
              <w:t>Not set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77260D"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FB98FD" w14:textId="77777777" w:rsidR="00000000" w:rsidRDefault="00000000">
            <w:pPr>
              <w:pStyle w:val="NormalWeb"/>
            </w:pPr>
            <w:r>
              <w:t>The department to assign the task to. You can select a department (e.g., Front Desk, Housekeeping) to route the task to the appropriate team.</w:t>
            </w:r>
          </w:p>
        </w:tc>
      </w:tr>
    </w:tbl>
    <w:p w14:paraId="1E26883C" w14:textId="77777777" w:rsidR="00000000" w:rsidRDefault="00A15943">
      <w:pPr>
        <w:rPr>
          <w:rFonts w:eastAsia="Times New Roman"/>
        </w:rPr>
      </w:pPr>
      <w:r>
        <w:rPr>
          <w:rFonts w:eastAsia="Times New Roman"/>
          <w:noProof/>
        </w:rPr>
        <w:pict w14:anchorId="69B03781">
          <v:rect id="_x0000_i1028" alt="" style="width:468pt;height:.05pt;mso-width-percent:0;mso-height-percent:0;mso-width-percent:0;mso-height-percent:0" o:hralign="center" o:hrstd="t" o:hr="t" fillcolor="#a0a0a0" stroked="f"/>
        </w:pict>
      </w:r>
    </w:p>
    <w:p w14:paraId="47452C28" w14:textId="77777777" w:rsidR="00000000" w:rsidRDefault="00000000">
      <w:pPr>
        <w:pStyle w:val="Heading3"/>
        <w:rPr>
          <w:rFonts w:eastAsia="Times New Roman"/>
        </w:rPr>
      </w:pPr>
      <w:r>
        <w:rPr>
          <w:rFonts w:eastAsia="Times New Roman"/>
        </w:rPr>
        <w:t>6. Send SMS</w:t>
      </w:r>
    </w:p>
    <w:p w14:paraId="43BBC383" w14:textId="77777777" w:rsidR="00000000" w:rsidRDefault="00000000">
      <w:pPr>
        <w:pStyle w:val="NormalWeb"/>
      </w:pPr>
      <w:r>
        <w:t>Sends an SMS message to the guest informing them about their welcome gift. The message is sent to the phone number associated with the guest's profile.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42"/>
        <w:gridCol w:w="2229"/>
        <w:gridCol w:w="855"/>
        <w:gridCol w:w="4818"/>
      </w:tblGrid>
      <w:tr w:rsidR="00000000" w14:paraId="57E68701" w14:textId="77777777">
        <w:trPr>
          <w:divId w:val="184820442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484F49"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165D11" w14:textId="77777777" w:rsidR="00000000" w:rsidRDefault="00000000">
            <w:pPr>
              <w:pStyle w:val="NormalWeb"/>
              <w:jc w:val="center"/>
              <w:rPr>
                <w:b/>
                <w:bCs/>
              </w:rPr>
            </w:pPr>
            <w:r>
              <w:rPr>
                <w:b/>
                <w:bCs/>
              </w:rP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FD1BD4" w14:textId="77777777" w:rsidR="00000000" w:rsidRDefault="00000000">
            <w:pPr>
              <w:pStyle w:val="NormalWeb"/>
              <w:jc w:val="center"/>
              <w:rPr>
                <w:b/>
                <w:bCs/>
              </w:rPr>
            </w:pPr>
            <w:r>
              <w:rPr>
                <w:b/>
                <w:bCs/>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219F3B" w14:textId="77777777" w:rsidR="00000000" w:rsidRDefault="00000000">
            <w:pPr>
              <w:pStyle w:val="NormalWeb"/>
              <w:jc w:val="center"/>
              <w:rPr>
                <w:b/>
                <w:bCs/>
              </w:rPr>
            </w:pPr>
            <w:r>
              <w:rPr>
                <w:b/>
                <w:bCs/>
              </w:rPr>
              <w:t>Description</w:t>
            </w:r>
          </w:p>
        </w:tc>
      </w:tr>
      <w:tr w:rsidR="00000000" w14:paraId="7C8A587E" w14:textId="77777777">
        <w:trPr>
          <w:divId w:val="18482044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D612C5" w14:textId="77777777" w:rsidR="00000000" w:rsidRDefault="00000000">
            <w:pPr>
              <w:pStyle w:val="NormalWeb"/>
            </w:pPr>
            <w:r>
              <w:rPr>
                <w:rStyle w:val="Strong"/>
              </w:rPr>
              <w:t>Reservation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AEE80" w14:textId="77777777" w:rsidR="00000000" w:rsidRDefault="00000000">
            <w:pPr>
              <w:pStyle w:val="NormalWeb"/>
            </w:pPr>
            <w:r>
              <w:rPr>
                <w:rStyle w:val="Emphasis"/>
              </w:rPr>
              <w:t>From previous 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BC83A8"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13B818" w14:textId="77777777" w:rsidR="00000000" w:rsidRDefault="00000000">
            <w:pPr>
              <w:pStyle w:val="NormalWeb"/>
            </w:pPr>
            <w:r>
              <w:t>Automatically populated from the workflow. Used to identify the guest and link the SMS to the reservation.</w:t>
            </w:r>
          </w:p>
        </w:tc>
      </w:tr>
      <w:tr w:rsidR="00000000" w14:paraId="4EA29BFD" w14:textId="77777777">
        <w:trPr>
          <w:divId w:val="18482044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1C991" w14:textId="77777777" w:rsidR="00000000" w:rsidRDefault="00000000">
            <w:pPr>
              <w:pStyle w:val="NormalWeb"/>
            </w:pPr>
            <w:r>
              <w:rPr>
                <w:rStyle w:val="Strong"/>
              </w:rPr>
              <w:t>Message body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4E99D1" w14:textId="77777777" w:rsidR="00000000" w:rsidRDefault="00000000">
            <w:pPr>
              <w:pStyle w:val="NormalWeb"/>
            </w:pPr>
            <w:r>
              <w:rPr>
                <w:rStyle w:val="Emphasis"/>
              </w:rPr>
              <w:t>"A special amenity gift is waiting for you in your room. Enjoy your stay!"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6FAE1B"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773114" w14:textId="77777777" w:rsidR="00000000" w:rsidRDefault="00000000">
            <w:pPr>
              <w:pStyle w:val="NormalWeb"/>
            </w:pPr>
            <w:r>
              <w:t>The text content of the SMS. A default message is included that informs the guest about their welcome gift. You can customize this message to match your property's tone and branding.</w:t>
            </w:r>
          </w:p>
        </w:tc>
      </w:tr>
      <w:tr w:rsidR="00000000" w14:paraId="2F5B2781" w14:textId="77777777">
        <w:trPr>
          <w:divId w:val="18482044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471CF0" w14:textId="77777777" w:rsidR="00000000" w:rsidRDefault="00000000">
            <w:pPr>
              <w:pStyle w:val="NormalWeb"/>
            </w:pPr>
            <w:r>
              <w:rPr>
                <w:rStyle w:val="Strong"/>
              </w:rPr>
              <w:t>Sender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2E0FD5" w14:textId="77777777" w:rsidR="00000000" w:rsidRDefault="00000000">
            <w:pPr>
              <w:pStyle w:val="NormalWeb"/>
            </w:pPr>
            <w:r>
              <w:t>Hotel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2246C1" w14:textId="77777777" w:rsidR="00000000" w:rsidRDefault="00000000">
            <w:pPr>
              <w:pStyle w:val="NormalWeb"/>
            </w:pPr>
            <w:r>
              <w:rPr>
                <w:rStyle w:val="Strong"/>
              </w:rPr>
              <w:t>Pre-filled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013501" w14:textId="77777777" w:rsidR="00000000" w:rsidRDefault="00000000">
            <w:pPr>
              <w:pStyle w:val="NormalWeb"/>
            </w:pPr>
            <w:r>
              <w:t xml:space="preserve">Who the message is sent on behalf of. Set to </w:t>
            </w:r>
            <w:r>
              <w:rPr>
                <w:rStyle w:val="Strong"/>
              </w:rPr>
              <w:t>Hotel</w:t>
            </w:r>
            <w:r>
              <w:t xml:space="preserve"> by default.</w:t>
            </w:r>
          </w:p>
        </w:tc>
      </w:tr>
    </w:tbl>
    <w:p w14:paraId="570745EC" w14:textId="77777777" w:rsidR="00000000" w:rsidRDefault="00000000">
      <w:pPr>
        <w:pStyle w:val="NormalWeb"/>
      </w:pPr>
      <w:r>
        <w:rPr>
          <w:rStyle w:val="Strong"/>
        </w:rPr>
        <w:t>Note:</w:t>
      </w:r>
      <w:r>
        <w:t xml:space="preserve"> The SMS is sent to the phone number associated with the guest's profile. Ensure that guest profiles have valid phone numbers for SMS delivery to succeed.</w:t>
      </w:r>
    </w:p>
    <w:p w14:paraId="4D124234" w14:textId="77777777" w:rsidR="00000000" w:rsidRDefault="00A15943">
      <w:pPr>
        <w:rPr>
          <w:rFonts w:eastAsia="Times New Roman"/>
        </w:rPr>
      </w:pPr>
      <w:r>
        <w:rPr>
          <w:rFonts w:eastAsia="Times New Roman"/>
          <w:noProof/>
        </w:rPr>
        <w:pict w14:anchorId="3766CB24">
          <v:rect id="_x0000_i1027" alt="" style="width:468pt;height:.05pt;mso-width-percent:0;mso-height-percent:0;mso-width-percent:0;mso-height-percent:0" o:hralign="center" o:hrstd="t" o:hr="t" fillcolor="#a0a0a0" stroked="f"/>
        </w:pict>
      </w:r>
    </w:p>
    <w:p w14:paraId="5082AC11" w14:textId="77777777" w:rsidR="00000000" w:rsidRDefault="00000000">
      <w:pPr>
        <w:pStyle w:val="Heading2"/>
        <w:rPr>
          <w:rFonts w:eastAsia="Times New Roman"/>
        </w:rPr>
      </w:pPr>
      <w:r>
        <w:rPr>
          <w:rFonts w:eastAsia="Times New Roman"/>
        </w:rPr>
        <w:t>Setup Checklist</w:t>
      </w:r>
    </w:p>
    <w:p w14:paraId="400FE696" w14:textId="77777777" w:rsidR="00000000" w:rsidRDefault="00000000">
      <w:pPr>
        <w:pStyle w:val="NormalWeb"/>
      </w:pPr>
      <w:r>
        <w:t>Use the following checklist to set up the flow before running it for the first time: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1110"/>
        <w:gridCol w:w="1491"/>
        <w:gridCol w:w="6473"/>
      </w:tblGrid>
      <w:tr w:rsidR="00000000" w14:paraId="39211400" w14:textId="77777777">
        <w:trPr>
          <w:divId w:val="104139574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0DDD3D" w14:textId="77777777" w:rsidR="00000000" w:rsidRDefault="00000000">
            <w:pPr>
              <w:pStyle w:val="NormalWeb"/>
              <w:jc w:val="center"/>
              <w:rPr>
                <w:b/>
                <w:bCs/>
              </w:rPr>
            </w:pPr>
            <w:r>
              <w:rPr>
                <w:b/>
                <w:bCs/>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ED3158" w14:textId="77777777" w:rsidR="00000000" w:rsidRDefault="00000000">
            <w:pPr>
              <w:pStyle w:val="NormalWeb"/>
              <w:jc w:val="center"/>
              <w:rPr>
                <w:b/>
                <w:bCs/>
              </w:rPr>
            </w:pPr>
            <w:r>
              <w:rPr>
                <w:b/>
                <w:bCs/>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8AE20C" w14:textId="77777777" w:rsidR="00000000" w:rsidRDefault="00000000">
            <w:pPr>
              <w:pStyle w:val="NormalWeb"/>
              <w:jc w:val="center"/>
              <w:rPr>
                <w:b/>
                <w:bCs/>
              </w:rPr>
            </w:pPr>
            <w:r>
              <w:rPr>
                <w:b/>
                <w:bCs/>
              </w:rPr>
              <w:t>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0EC17A" w14:textId="77777777" w:rsidR="00000000" w:rsidRDefault="00000000">
            <w:pPr>
              <w:pStyle w:val="NormalWeb"/>
              <w:jc w:val="center"/>
              <w:rPr>
                <w:b/>
                <w:bCs/>
              </w:rPr>
            </w:pPr>
            <w:r>
              <w:rPr>
                <w:b/>
                <w:bCs/>
              </w:rPr>
              <w:t>Details</w:t>
            </w:r>
          </w:p>
        </w:tc>
      </w:tr>
      <w:tr w:rsidR="00000000" w14:paraId="1C4CFFEE" w14:textId="77777777">
        <w:trPr>
          <w:divId w:val="10413957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09240F"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B9280C" w14:textId="77777777" w:rsidR="00000000" w:rsidRDefault="00000000">
            <w:pPr>
              <w:pStyle w:val="NormalWeb"/>
            </w:pPr>
            <w:r>
              <w:rPr>
                <w:rStyle w:val="Strong"/>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420A9B" w14:textId="77777777" w:rsidR="00000000" w:rsidRDefault="00000000">
            <w:pPr>
              <w:pStyle w:val="NormalWeb"/>
            </w:pPr>
            <w:r>
              <w:rPr>
                <w:rStyle w:val="Strong"/>
              </w:rPr>
              <w:t>Select Products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9DC9A2" w14:textId="77777777" w:rsidR="00000000" w:rsidRDefault="00000000">
            <w:pPr>
              <w:pStyle w:val="NormalWeb"/>
            </w:pPr>
            <w:r>
              <w:t xml:space="preserve">Open the </w:t>
            </w:r>
            <w:r>
              <w:rPr>
                <w:rStyle w:val="Strong"/>
              </w:rPr>
              <w:t>Get Compatible Products</w:t>
            </w:r>
            <w:r>
              <w:t xml:space="preserve"> component and select the products you want to offer as welcome gifts from the </w:t>
            </w:r>
            <w:r>
              <w:rPr>
                <w:rStyle w:val="Strong"/>
              </w:rPr>
              <w:t>Products</w:t>
            </w:r>
            <w:r>
              <w:t xml:space="preserve"> dropdown. Choose products that belong to the same service as your accommodation reservations for best results.</w:t>
            </w:r>
          </w:p>
        </w:tc>
      </w:tr>
      <w:tr w:rsidR="00000000" w14:paraId="3E701D06" w14:textId="77777777">
        <w:trPr>
          <w:divId w:val="10413957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030A27"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958F3"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C659DE" w14:textId="77777777" w:rsidR="00000000" w:rsidRDefault="00000000">
            <w:pPr>
              <w:pStyle w:val="NormalWeb"/>
            </w:pPr>
            <w:r>
              <w:t>Adjust the schedule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72493A" w14:textId="77777777" w:rsidR="00000000" w:rsidRDefault="00000000">
            <w:pPr>
              <w:pStyle w:val="NormalWeb"/>
            </w:pPr>
            <w:r>
              <w:t xml:space="preserve">The flow runs daily at 12:00 (noon) by default. Modify the </w:t>
            </w:r>
            <w:r>
              <w:rPr>
                <w:rStyle w:val="Strong"/>
              </w:rPr>
              <w:t>Cron Scheduler</w:t>
            </w:r>
            <w:r>
              <w:t xml:space="preserve"> if you prefer a different time or frequency.</w:t>
            </w:r>
          </w:p>
        </w:tc>
      </w:tr>
      <w:tr w:rsidR="00000000" w14:paraId="6E0F8856" w14:textId="77777777">
        <w:trPr>
          <w:divId w:val="10413957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1638AF"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8972AE"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0166A2" w14:textId="77777777" w:rsidR="00000000" w:rsidRDefault="00000000">
            <w:pPr>
              <w:pStyle w:val="NormalWeb"/>
            </w:pPr>
            <w:r>
              <w:t>Configure guest filters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CB4480" w14:textId="77777777" w:rsidR="00000000" w:rsidRDefault="00000000">
            <w:pPr>
              <w:pStyle w:val="NormalWeb"/>
            </w:pPr>
            <w:r>
              <w:t xml:space="preserve">By default, all arriving guests are eligible. Add loyalty, behavioral, or rate filters in </w:t>
            </w:r>
            <w:r>
              <w:rPr>
                <w:rStyle w:val="Strong"/>
              </w:rPr>
              <w:t>Get Eligible Arrivals</w:t>
            </w:r>
            <w:r>
              <w:t xml:space="preserve"> to target specific guest segments.</w:t>
            </w:r>
          </w:p>
        </w:tc>
      </w:tr>
      <w:tr w:rsidR="00000000" w14:paraId="165DB287" w14:textId="77777777">
        <w:trPr>
          <w:divId w:val="10413957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EE4108"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41AEFE"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E30D02" w14:textId="77777777" w:rsidR="00000000" w:rsidRDefault="00000000">
            <w:pPr>
              <w:pStyle w:val="NormalWeb"/>
            </w:pPr>
            <w:r>
              <w:t>Customize task details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76CB30" w14:textId="77777777" w:rsidR="00000000" w:rsidRDefault="00000000">
            <w:pPr>
              <w:pStyle w:val="NormalWeb"/>
            </w:pPr>
            <w:r>
              <w:t xml:space="preserve">Edit the task name, description, or deadline in </w:t>
            </w:r>
            <w:r>
              <w:rPr>
                <w:rStyle w:val="Strong"/>
              </w:rPr>
              <w:t>Add Task</w:t>
            </w:r>
            <w:r>
              <w:t xml:space="preserve"> to match your property's workflow. The default deadline is 4 hours after execution.</w:t>
            </w:r>
          </w:p>
        </w:tc>
      </w:tr>
      <w:tr w:rsidR="00000000" w14:paraId="4F5D8365" w14:textId="77777777">
        <w:trPr>
          <w:divId w:val="10413957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6A077"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96AA47"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0F56B7" w14:textId="77777777" w:rsidR="00000000" w:rsidRDefault="00000000">
            <w:pPr>
              <w:pStyle w:val="NormalWeb"/>
            </w:pPr>
            <w:r>
              <w:t>Customize SMS message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7E53B0" w14:textId="77777777" w:rsidR="00000000" w:rsidRDefault="00000000">
            <w:pPr>
              <w:pStyle w:val="NormalWeb"/>
            </w:pPr>
            <w:r>
              <w:t xml:space="preserve">Edit the message body in </w:t>
            </w:r>
            <w:r>
              <w:rPr>
                <w:rStyle w:val="Strong"/>
              </w:rPr>
              <w:t>Send SMS</w:t>
            </w:r>
            <w:r>
              <w:t xml:space="preserve"> to match your property's tone and branding.</w:t>
            </w:r>
          </w:p>
        </w:tc>
      </w:tr>
    </w:tbl>
    <w:p w14:paraId="51869F38" w14:textId="77777777" w:rsidR="00000000" w:rsidRDefault="00A15943">
      <w:pPr>
        <w:rPr>
          <w:rFonts w:eastAsia="Times New Roman"/>
        </w:rPr>
      </w:pPr>
      <w:r>
        <w:rPr>
          <w:rFonts w:eastAsia="Times New Roman"/>
          <w:noProof/>
        </w:rPr>
        <w:pict w14:anchorId="69912692">
          <v:rect id="_x0000_i1026" alt="" style="width:468pt;height:.05pt;mso-width-percent:0;mso-height-percent:0;mso-width-percent:0;mso-height-percent:0" o:hralign="center" o:hrstd="t" o:hr="t" fillcolor="#a0a0a0" stroked="f"/>
        </w:pict>
      </w:r>
    </w:p>
    <w:p w14:paraId="349705E7" w14:textId="77777777" w:rsidR="00000000" w:rsidRDefault="00000000">
      <w:pPr>
        <w:pStyle w:val="Heading2"/>
        <w:rPr>
          <w:rFonts w:eastAsia="Times New Roman"/>
        </w:rPr>
      </w:pPr>
      <w:r>
        <w:rPr>
          <w:rFonts w:eastAsia="Times New Roman"/>
        </w:rPr>
        <w:t>Example Use Cases</w:t>
      </w:r>
    </w:p>
    <w:p w14:paraId="20CA519A" w14:textId="77777777" w:rsidR="00000000" w:rsidRDefault="00000000">
      <w:pPr>
        <w:pStyle w:val="NormalWeb"/>
        <w:numPr>
          <w:ilvl w:val="0"/>
          <w:numId w:val="1"/>
        </w:numPr>
      </w:pPr>
      <w:r>
        <w:rPr>
          <w:rStyle w:val="Strong"/>
        </w:rPr>
        <w:t>VIP loyalty welcome package:</w:t>
      </w:r>
      <w:r>
        <w:t xml:space="preserve"> Configure the Get Eligible Arrivals component to filter by your loyalty program and Gold/Platinum tiers. Select premium amenity products (e.g., welcome champagne, chocolate box, fruit basket) in Get Compatible Products. Only your top-tier loyalty guests arriving today receive the gift workflow.</w:t>
      </w:r>
    </w:p>
    <w:p w14:paraId="0CA93CE4" w14:textId="77777777" w:rsidR="00000000" w:rsidRDefault="00000000">
      <w:pPr>
        <w:pStyle w:val="NormalWeb"/>
        <w:numPr>
          <w:ilvl w:val="0"/>
          <w:numId w:val="1"/>
        </w:numPr>
      </w:pPr>
      <w:r>
        <w:rPr>
          <w:rStyle w:val="Strong"/>
        </w:rPr>
        <w:t>Returning guest recognition:</w:t>
      </w:r>
      <w:r>
        <w:t xml:space="preserve"> Use the behavioral signal filters (e.g., at least 3 stays in the last year) to identify returning guests and surprise them with a complimentary amenity, even if they are not enrolled in a loyalty program.</w:t>
      </w:r>
    </w:p>
    <w:p w14:paraId="5391B64B" w14:textId="77777777" w:rsidR="00000000" w:rsidRDefault="00000000">
      <w:pPr>
        <w:pStyle w:val="NormalWeb"/>
        <w:numPr>
          <w:ilvl w:val="0"/>
          <w:numId w:val="1"/>
        </w:numPr>
      </w:pPr>
      <w:r>
        <w:rPr>
          <w:rStyle w:val="Strong"/>
        </w:rPr>
        <w:t>Seasonal welcome gift:</w:t>
      </w:r>
      <w:r>
        <w:t xml:space="preserve"> Update the selected products periodically to match the season (e.g., hot chocolate in winter, cold beverages in summer) and adjust the SMS message to reflect the seasonal offering.</w:t>
      </w:r>
    </w:p>
    <w:p w14:paraId="180B2F52" w14:textId="77777777" w:rsidR="00000000" w:rsidRDefault="00000000">
      <w:pPr>
        <w:pStyle w:val="NormalWeb"/>
        <w:numPr>
          <w:ilvl w:val="0"/>
          <w:numId w:val="1"/>
        </w:numPr>
      </w:pPr>
      <w:r>
        <w:rPr>
          <w:rStyle w:val="Strong"/>
        </w:rPr>
        <w:t>Weekday-only gifting:</w:t>
      </w:r>
      <w:r>
        <w:t xml:space="preserve"> Modify the Cron Scheduler to run only Monday through Friday by setting Day of the Week to </w:t>
      </w:r>
      <w:r>
        <w:rPr>
          <w:rStyle w:val="HTMLCode"/>
        </w:rPr>
        <w:t>1-5</w:t>
      </w:r>
      <w:r>
        <w:t>, reserving the welcome gift program for weekday arrivals.</w:t>
      </w:r>
    </w:p>
    <w:p w14:paraId="002308A0" w14:textId="77777777" w:rsidR="00000000" w:rsidRDefault="00A15943">
      <w:pPr>
        <w:rPr>
          <w:rFonts w:eastAsia="Times New Roman"/>
        </w:rPr>
      </w:pPr>
      <w:r>
        <w:rPr>
          <w:rFonts w:eastAsia="Times New Roman"/>
          <w:noProof/>
        </w:rPr>
        <w:pict w14:anchorId="726CA52E">
          <v:rect id="_x0000_i1025" alt="" style="width:468pt;height:.05pt;mso-width-percent:0;mso-height-percent:0;mso-width-percent:0;mso-height-percent:0" o:hralign="center" o:hrstd="t" o:hr="t" fillcolor="#a0a0a0" stroked="f"/>
        </w:pict>
      </w:r>
    </w:p>
    <w:p w14:paraId="5B0E9F91" w14:textId="77777777" w:rsidR="00000000" w:rsidRDefault="00000000">
      <w:pPr>
        <w:pStyle w:val="Heading2"/>
        <w:rPr>
          <w:rFonts w:eastAsia="Times New Roman"/>
        </w:rPr>
      </w:pPr>
      <w:r>
        <w:rPr>
          <w:rFonts w:eastAsia="Times New Roman"/>
        </w:rPr>
        <w:t>Troubleshooting</w:t>
      </w:r>
    </w:p>
    <w:p w14:paraId="5B0C556B" w14:textId="77777777" w:rsidR="00000000" w:rsidRDefault="00000000">
      <w:pPr>
        <w:pStyle w:val="Heading4"/>
        <w:rPr>
          <w:rFonts w:eastAsia="Times New Roman"/>
        </w:rPr>
      </w:pPr>
      <w:r>
        <w:rPr>
          <w:rFonts w:eastAsia="Times New Roman"/>
        </w:rPr>
        <w:t>The flow runs but no tasks or SMS messages are created</w:t>
      </w:r>
    </w:p>
    <w:p w14:paraId="0335C6A3" w14:textId="77777777" w:rsidR="00000000" w:rsidRDefault="00000000">
      <w:pPr>
        <w:pStyle w:val="NormalWeb"/>
        <w:numPr>
          <w:ilvl w:val="0"/>
          <w:numId w:val="2"/>
        </w:numPr>
      </w:pPr>
      <w:r>
        <w:t xml:space="preserve">Check that you have selected at least one product in the </w:t>
      </w:r>
      <w:r>
        <w:rPr>
          <w:rStyle w:val="Strong"/>
        </w:rPr>
        <w:t>Products</w:t>
      </w:r>
      <w:r>
        <w:t xml:space="preserve"> dropdown of the </w:t>
      </w:r>
      <w:r>
        <w:rPr>
          <w:rStyle w:val="Strong"/>
        </w:rPr>
        <w:t>Get Compatible Products</w:t>
      </w:r>
      <w:r>
        <w:t xml:space="preserve"> component. Without products selected, the flow stops at this step.</w:t>
      </w:r>
    </w:p>
    <w:p w14:paraId="411209BF" w14:textId="77777777" w:rsidR="00000000" w:rsidRDefault="00000000">
      <w:pPr>
        <w:pStyle w:val="NormalWeb"/>
        <w:numPr>
          <w:ilvl w:val="0"/>
          <w:numId w:val="2"/>
        </w:numPr>
      </w:pPr>
      <w:r>
        <w:t>Verify that the selected products belong to the same service as the reservations (e.g., Accommodation). Products from a different service (e.g., Spa) will be classified as incompatible.</w:t>
      </w:r>
    </w:p>
    <w:p w14:paraId="6C0CB682" w14:textId="77777777" w:rsidR="00000000" w:rsidRDefault="00000000">
      <w:pPr>
        <w:pStyle w:val="NormalWeb"/>
        <w:numPr>
          <w:ilvl w:val="0"/>
          <w:numId w:val="2"/>
        </w:numPr>
      </w:pPr>
      <w:r>
        <w:t>Ensure there are confirmed reservations with assigned rooms arriving on the current date.</w:t>
      </w:r>
    </w:p>
    <w:p w14:paraId="3EC28D11" w14:textId="77777777" w:rsidR="00000000" w:rsidRDefault="00000000">
      <w:pPr>
        <w:pStyle w:val="NormalWeb"/>
        <w:numPr>
          <w:ilvl w:val="0"/>
          <w:numId w:val="2"/>
        </w:numPr>
      </w:pPr>
      <w:r>
        <w:t>If you configured loyalty or behavioral filters in Get Eligible Arrivals, ensure that arriving guests meet the criteria.</w:t>
      </w:r>
    </w:p>
    <w:p w14:paraId="48AA97F9" w14:textId="77777777" w:rsidR="00000000" w:rsidRDefault="00000000">
      <w:pPr>
        <w:pStyle w:val="Heading4"/>
        <w:rPr>
          <w:rFonts w:eastAsia="Times New Roman"/>
        </w:rPr>
      </w:pPr>
      <w:r>
        <w:rPr>
          <w:rFonts w:eastAsia="Times New Roman"/>
        </w:rPr>
        <w:t>Tasks are created but some reservations are skipped</w:t>
      </w:r>
    </w:p>
    <w:p w14:paraId="5394FA48" w14:textId="77777777" w:rsidR="00000000" w:rsidRDefault="00000000">
      <w:pPr>
        <w:pStyle w:val="NormalWeb"/>
      </w:pPr>
      <w:r>
        <w:t>This is expected behavior. The Get Compatible Products component checks each reservation individually. If a reservation's service does not match any of the selected products, that reservation is skipped. This can happen when your property has multiple services (e.g., Accommodation and Apartments) and the selected products only belong to one of them.</w:t>
      </w:r>
    </w:p>
    <w:p w14:paraId="1552794C" w14:textId="77777777" w:rsidR="00000000" w:rsidRDefault="00000000">
      <w:pPr>
        <w:pStyle w:val="Heading4"/>
        <w:rPr>
          <w:rFonts w:eastAsia="Times New Roman"/>
        </w:rPr>
      </w:pPr>
      <w:r>
        <w:rPr>
          <w:rFonts w:eastAsia="Times New Roman"/>
        </w:rPr>
        <w:t>SMS messages are not delivered</w:t>
      </w:r>
    </w:p>
    <w:p w14:paraId="1804039F" w14:textId="77777777" w:rsidR="00000000" w:rsidRDefault="00000000">
      <w:pPr>
        <w:pStyle w:val="NormalWeb"/>
        <w:numPr>
          <w:ilvl w:val="0"/>
          <w:numId w:val="3"/>
        </w:numPr>
      </w:pPr>
      <w:r>
        <w:t>Ensure that the guest profiles have valid phone numbers configured.</w:t>
      </w:r>
    </w:p>
    <w:p w14:paraId="6D0BA847" w14:textId="77777777" w:rsidR="00A15943" w:rsidRDefault="00000000">
      <w:pPr>
        <w:pStyle w:val="NormalWeb"/>
        <w:numPr>
          <w:ilvl w:val="0"/>
          <w:numId w:val="3"/>
        </w:numPr>
      </w:pPr>
      <w:r>
        <w:t>Check that SMS messaging is enabled for your property.</w:t>
      </w:r>
    </w:p>
    <w:sectPr w:rsidR="00A159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00388"/>
    <w:multiLevelType w:val="multilevel"/>
    <w:tmpl w:val="31B4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3D1012"/>
    <w:multiLevelType w:val="multilevel"/>
    <w:tmpl w:val="84B0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806F4F"/>
    <w:multiLevelType w:val="multilevel"/>
    <w:tmpl w:val="D2EA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475418">
    <w:abstractNumId w:val="1"/>
  </w:num>
  <w:num w:numId="2" w16cid:durableId="415249946">
    <w:abstractNumId w:val="2"/>
  </w:num>
  <w:num w:numId="3" w16cid:durableId="1342588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736F"/>
    <w:rsid w:val="00736AE0"/>
    <w:rsid w:val="0076736F"/>
    <w:rsid w:val="00A15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59EFBF"/>
  <w15:chartTrackingRefBased/>
  <w15:docId w15:val="{89559CDF-B0A9-0648-A78B-0D2D044B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confluence-embedded-file-wrapper">
    <w:name w:val="confluence-embedded-file-wrapper"/>
    <w:basedOn w:val="DefaultParagraphFont"/>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19804">
      <w:marLeft w:val="0"/>
      <w:marRight w:val="0"/>
      <w:marTop w:val="0"/>
      <w:marBottom w:val="0"/>
      <w:divBdr>
        <w:top w:val="none" w:sz="0" w:space="0" w:color="auto"/>
        <w:left w:val="none" w:sz="0" w:space="0" w:color="auto"/>
        <w:bottom w:val="none" w:sz="0" w:space="0" w:color="auto"/>
        <w:right w:val="none" w:sz="0" w:space="0" w:color="auto"/>
      </w:divBdr>
    </w:div>
    <w:div w:id="259877143">
      <w:marLeft w:val="0"/>
      <w:marRight w:val="0"/>
      <w:marTop w:val="0"/>
      <w:marBottom w:val="0"/>
      <w:divBdr>
        <w:top w:val="none" w:sz="0" w:space="0" w:color="auto"/>
        <w:left w:val="none" w:sz="0" w:space="0" w:color="auto"/>
        <w:bottom w:val="none" w:sz="0" w:space="0" w:color="auto"/>
        <w:right w:val="none" w:sz="0" w:space="0" w:color="auto"/>
      </w:divBdr>
    </w:div>
    <w:div w:id="422142657">
      <w:marLeft w:val="0"/>
      <w:marRight w:val="0"/>
      <w:marTop w:val="0"/>
      <w:marBottom w:val="0"/>
      <w:divBdr>
        <w:top w:val="none" w:sz="0" w:space="0" w:color="auto"/>
        <w:left w:val="none" w:sz="0" w:space="0" w:color="auto"/>
        <w:bottom w:val="none" w:sz="0" w:space="0" w:color="auto"/>
        <w:right w:val="none" w:sz="0" w:space="0" w:color="auto"/>
      </w:divBdr>
    </w:div>
    <w:div w:id="1041395743">
      <w:marLeft w:val="0"/>
      <w:marRight w:val="0"/>
      <w:marTop w:val="0"/>
      <w:marBottom w:val="0"/>
      <w:divBdr>
        <w:top w:val="none" w:sz="0" w:space="0" w:color="auto"/>
        <w:left w:val="none" w:sz="0" w:space="0" w:color="auto"/>
        <w:bottom w:val="none" w:sz="0" w:space="0" w:color="auto"/>
        <w:right w:val="none" w:sz="0" w:space="0" w:color="auto"/>
      </w:divBdr>
    </w:div>
    <w:div w:id="1394811208">
      <w:marLeft w:val="0"/>
      <w:marRight w:val="0"/>
      <w:marTop w:val="0"/>
      <w:marBottom w:val="0"/>
      <w:divBdr>
        <w:top w:val="none" w:sz="0" w:space="0" w:color="auto"/>
        <w:left w:val="none" w:sz="0" w:space="0" w:color="auto"/>
        <w:bottom w:val="none" w:sz="0" w:space="0" w:color="auto"/>
        <w:right w:val="none" w:sz="0" w:space="0" w:color="auto"/>
      </w:divBdr>
    </w:div>
    <w:div w:id="1702510603">
      <w:marLeft w:val="0"/>
      <w:marRight w:val="0"/>
      <w:marTop w:val="0"/>
      <w:marBottom w:val="0"/>
      <w:divBdr>
        <w:top w:val="none" w:sz="0" w:space="0" w:color="auto"/>
        <w:left w:val="none" w:sz="0" w:space="0" w:color="auto"/>
        <w:bottom w:val="none" w:sz="0" w:space="0" w:color="auto"/>
        <w:right w:val="none" w:sz="0" w:space="0" w:color="auto"/>
      </w:divBdr>
    </w:div>
    <w:div w:id="1848204428">
      <w:marLeft w:val="0"/>
      <w:marRight w:val="0"/>
      <w:marTop w:val="0"/>
      <w:marBottom w:val="0"/>
      <w:divBdr>
        <w:top w:val="none" w:sz="0" w:space="0" w:color="auto"/>
        <w:left w:val="none" w:sz="0" w:space="0" w:color="auto"/>
        <w:bottom w:val="none" w:sz="0" w:space="0" w:color="auto"/>
        <w:right w:val="none" w:sz="0" w:space="0" w:color="auto"/>
      </w:divBdr>
    </w:div>
    <w:div w:id="187291708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C:/ad9844c5856ffe2020da2b3abd15c711776037d7c445c33210b885205dce898b"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2130</Words>
  <Characters>12145</Characters>
  <Application>Microsoft Office Word</Application>
  <DocSecurity>0</DocSecurity>
  <Lines>101</Lines>
  <Paragraphs>28</Paragraphs>
  <ScaleCrop>false</ScaleCrop>
  <Company/>
  <LinksUpToDate>false</LinksUpToDate>
  <CharactersWithSpaces>14247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gift for VIP guests (flow)</dc:title>
  <dc:subject/>
  <dc:creator>Carlos Collado</dc:creator>
  <cp:keywords/>
  <dc:description/>
  <cp:lastModifiedBy>Carlos Collado</cp:lastModifiedBy>
  <cp:revision>2</cp:revision>
  <dcterms:created xsi:type="dcterms:W3CDTF">2026-04-30T09:18:00Z</dcterms:created>
  <dcterms:modified xsi:type="dcterms:W3CDTF">2026-04-30T09:18:00Z</dcterms:modified>
</cp:coreProperties>
</file>