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2A8B2" w14:textId="77777777" w:rsidR="00000000" w:rsidRDefault="00000000">
      <w:pPr>
        <w:pStyle w:val="Heading1"/>
        <w:rPr>
          <w:rFonts w:eastAsia="Times New Roman"/>
        </w:rPr>
      </w:pPr>
      <w:r>
        <w:rPr>
          <w:rFonts w:eastAsia="Times New Roman"/>
        </w:rPr>
        <w:t>Get Eligible Arrivals</w:t>
      </w:r>
    </w:p>
    <w:p w14:paraId="105E843E" w14:textId="77777777" w:rsidR="00000000" w:rsidRDefault="00000000">
      <w:pPr>
        <w:pStyle w:val="NormalWeb"/>
      </w:pPr>
      <w:r>
        <w:rPr>
          <w:rStyle w:val="Strong"/>
        </w:rPr>
        <w:t>Component type:</w:t>
      </w:r>
      <w:r>
        <w:t xml:space="preserve"> Action</w:t>
      </w:r>
    </w:p>
    <w:p w14:paraId="1503EE41" w14:textId="77777777" w:rsidR="00000000" w:rsidRDefault="00000000">
      <w:pPr>
        <w:pStyle w:val="NormalWeb"/>
      </w:pPr>
      <w:r>
        <w:rPr>
          <w:rStyle w:val="Strong"/>
        </w:rPr>
        <w:t>Category:</w:t>
      </w:r>
      <w:r>
        <w:t xml:space="preserve"> Reservations</w:t>
      </w:r>
    </w:p>
    <w:p w14:paraId="52D80223" w14:textId="77777777" w:rsidR="00000000" w:rsidRDefault="00000000">
      <w:pPr>
        <w:pStyle w:val="Heading2"/>
        <w:rPr>
          <w:rFonts w:eastAsia="Times New Roman"/>
        </w:rPr>
      </w:pPr>
      <w:r>
        <w:rPr>
          <w:rFonts w:eastAsia="Times New Roman"/>
        </w:rPr>
        <w:t>Overview</w:t>
      </w:r>
    </w:p>
    <w:p w14:paraId="43D6E057" w14:textId="77777777" w:rsidR="00000000" w:rsidRDefault="00000000">
      <w:pPr>
        <w:pStyle w:val="NormalWeb"/>
      </w:pPr>
      <w:r>
        <w:t xml:space="preserve">The </w:t>
      </w:r>
      <w:r>
        <w:rPr>
          <w:rStyle w:val="Strong"/>
        </w:rPr>
        <w:t>Get Eligible Arrivals</w:t>
      </w:r>
      <w:r>
        <w:t xml:space="preserve"> action retrieves a list of confirmed reservations arriving on a specified date and determines whether each guest qualifies for special treatment. Qualification can be based on </w:t>
      </w:r>
      <w:r>
        <w:rPr>
          <w:rStyle w:val="Strong"/>
        </w:rPr>
        <w:t>loyalty membership</w:t>
      </w:r>
      <w:r>
        <w:t xml:space="preserve"> (hard signals) or </w:t>
      </w:r>
      <w:r>
        <w:rPr>
          <w:rStyle w:val="Strong"/>
        </w:rPr>
        <w:t>behavioral metrics</w:t>
      </w:r>
      <w:r>
        <w:t xml:space="preserve"> such as stay frequency, total revenue, and recency of last visit (soft signals). This makes it ideal for automating guest recognition workflows — for example, identifying VIP guests arriving today so they can receive a room upgrade, a welcome amenity, or a personalized greeting.</w:t>
      </w:r>
    </w:p>
    <w:p w14:paraId="25694B77" w14:textId="77777777" w:rsidR="00000000" w:rsidRDefault="00000000">
      <w:pPr>
        <w:pStyle w:val="NormalWeb"/>
      </w:pPr>
      <w:r>
        <w:t>The component returns two output options: a detailed list of reservations (including guest information, room category, arrival and departure dates, and how the guest qualified) or a simple list of reservation IDs that can be passed to downstream components for further processing.</w:t>
      </w:r>
    </w:p>
    <w:p w14:paraId="5380D03F" w14:textId="77777777" w:rsidR="00000000" w:rsidRDefault="00D8576A">
      <w:pPr>
        <w:rPr>
          <w:rFonts w:eastAsia="Times New Roman"/>
        </w:rPr>
      </w:pPr>
      <w:r>
        <w:rPr>
          <w:rFonts w:eastAsia="Times New Roman"/>
          <w:noProof/>
        </w:rPr>
        <w:pict w14:anchorId="5872973C">
          <v:rect id="_x0000_i1030" alt="" style="width:468pt;height:.05pt;mso-width-percent:0;mso-height-percent:0;mso-width-percent:0;mso-height-percent:0" o:hralign="center" o:hrstd="t" o:hr="t" fillcolor="#a0a0a0" stroked="f"/>
        </w:pict>
      </w:r>
    </w:p>
    <w:p w14:paraId="0FC1EDB0" w14:textId="77777777" w:rsidR="00000000" w:rsidRDefault="00000000">
      <w:pPr>
        <w:pStyle w:val="Heading2"/>
        <w:rPr>
          <w:rFonts w:eastAsia="Times New Roman"/>
        </w:rPr>
      </w:pPr>
      <w:r>
        <w:rPr>
          <w:rFonts w:eastAsia="Times New Roman"/>
        </w:rPr>
        <w:t>Input Fields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404"/>
        <w:gridCol w:w="1110"/>
        <w:gridCol w:w="999"/>
        <w:gridCol w:w="5831"/>
      </w:tblGrid>
      <w:tr w:rsidR="00000000" w14:paraId="41F02A88" w14:textId="77777777">
        <w:trPr>
          <w:divId w:val="2055958341"/>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C82286" w14:textId="77777777" w:rsidR="00000000" w:rsidRDefault="00000000">
            <w:pPr>
              <w:pStyle w:val="NormalWeb"/>
              <w:jc w:val="center"/>
              <w:rPr>
                <w:b/>
                <w:bCs/>
              </w:rPr>
            </w:pPr>
            <w:r>
              <w:rPr>
                <w:b/>
                <w:bCs/>
              </w:rPr>
              <w:t>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E14141" w14:textId="77777777" w:rsidR="00000000" w:rsidRDefault="00000000">
            <w:pPr>
              <w:pStyle w:val="NormalWeb"/>
              <w:jc w:val="center"/>
              <w:rPr>
                <w:b/>
                <w:bCs/>
              </w:rPr>
            </w:pPr>
            <w:r>
              <w:rPr>
                <w:b/>
                <w:bCs/>
              </w:rPr>
              <w:t>Required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911488" w14:textId="77777777" w:rsidR="00000000" w:rsidRDefault="00000000">
            <w:pPr>
              <w:pStyle w:val="NormalWeb"/>
              <w:jc w:val="center"/>
              <w:rPr>
                <w:b/>
                <w:bCs/>
              </w:rPr>
            </w:pPr>
            <w:r>
              <w:rPr>
                <w:b/>
                <w:bCs/>
              </w:rPr>
              <w:t>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CD8EE8" w14:textId="77777777" w:rsidR="00000000" w:rsidRDefault="00000000">
            <w:pPr>
              <w:pStyle w:val="NormalWeb"/>
              <w:jc w:val="center"/>
              <w:rPr>
                <w:b/>
                <w:bCs/>
              </w:rPr>
            </w:pPr>
            <w:r>
              <w:rPr>
                <w:b/>
                <w:bCs/>
              </w:rPr>
              <w:t>Description</w:t>
            </w:r>
          </w:p>
        </w:tc>
      </w:tr>
      <w:tr w:rsidR="00000000" w14:paraId="67F385AD" w14:textId="77777777">
        <w:trPr>
          <w:divId w:val="20559583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9C6B7D" w14:textId="77777777" w:rsidR="00000000" w:rsidRDefault="00000000">
            <w:pPr>
              <w:pStyle w:val="NormalWeb"/>
            </w:pPr>
            <w:r>
              <w:rPr>
                <w:rStyle w:val="Strong"/>
              </w:rPr>
              <w:t>Arrival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D46A35" w14:textId="77777777" w:rsidR="00000000" w:rsidRDefault="00000000">
            <w:pPr>
              <w:pStyle w:val="NormalWeb"/>
            </w:pPr>
            <w:r>
              <w:rPr>
                <w:rStyle w:val="Strong"/>
              </w:rPr>
              <w:t>Required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FB5E41" w14:textId="77777777" w:rsidR="00000000" w:rsidRDefault="00000000">
            <w:pPr>
              <w:pStyle w:val="NormalWeb"/>
            </w:pPr>
            <w:r>
              <w:t>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55BA5C6" w14:textId="77777777" w:rsidR="00000000" w:rsidRDefault="00000000">
            <w:pPr>
              <w:pStyle w:val="NormalWeb"/>
            </w:pPr>
            <w:r>
              <w:t xml:space="preserve">The date to search for arriving reservations. Only confirmed reservations with an arrival date matching this value will be returned. Format: </w:t>
            </w:r>
            <w:r>
              <w:rPr>
                <w:rStyle w:val="HTMLCode"/>
              </w:rPr>
              <w:t>YYYY-MM-DD</w:t>
            </w:r>
            <w:r>
              <w:t>.</w:t>
            </w:r>
          </w:p>
        </w:tc>
      </w:tr>
      <w:tr w:rsidR="00000000" w14:paraId="6B5D97C3" w14:textId="77777777">
        <w:trPr>
          <w:divId w:val="20559583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5C3B82" w14:textId="77777777" w:rsidR="00000000" w:rsidRDefault="00000000">
            <w:pPr>
              <w:pStyle w:val="NormalWeb"/>
            </w:pPr>
            <w:r>
              <w:rPr>
                <w:rStyle w:val="Strong"/>
              </w:rPr>
              <w:t>Loyalty Programs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638ECA" w14:textId="77777777" w:rsidR="00000000" w:rsidRDefault="00000000">
            <w:pPr>
              <w:pStyle w:val="NormalWeb"/>
            </w:pPr>
            <w:r>
              <w:rPr>
                <w:rStyle w:val="Strong"/>
              </w:rPr>
              <w:t>Optional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69CDCC" w14:textId="77777777" w:rsidR="00000000" w:rsidRDefault="00000000">
            <w:pPr>
              <w:pStyle w:val="NormalWeb"/>
            </w:pPr>
            <w:r>
              <w:t>Multi-select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08F2F6" w14:textId="77777777" w:rsidR="00000000" w:rsidRDefault="00000000">
            <w:pPr>
              <w:pStyle w:val="NormalWeb"/>
            </w:pPr>
            <w:r>
              <w:t xml:space="preserve">One or more loyalty programs to filter by. When selected, only guests who are members of the specified loyalty programs will qualify via hard signals. The dropdown is populated dynamically with the loyalty programs configured in your property. This field is located in the </w:t>
            </w:r>
            <w:r>
              <w:rPr>
                <w:rStyle w:val="Strong"/>
              </w:rPr>
              <w:t>Loyalty</w:t>
            </w:r>
            <w:r>
              <w:t xml:space="preserve"> section.</w:t>
            </w:r>
          </w:p>
        </w:tc>
      </w:tr>
      <w:tr w:rsidR="00000000" w14:paraId="6BD5FD12" w14:textId="77777777">
        <w:trPr>
          <w:divId w:val="20559583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94103A" w14:textId="77777777" w:rsidR="00000000" w:rsidRDefault="00000000">
            <w:pPr>
              <w:pStyle w:val="NormalWeb"/>
            </w:pPr>
            <w:r>
              <w:rPr>
                <w:rStyle w:val="Strong"/>
              </w:rPr>
              <w:t>Loyalty Tiers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3F2243" w14:textId="77777777" w:rsidR="00000000" w:rsidRDefault="00000000">
            <w:pPr>
              <w:pStyle w:val="NormalWeb"/>
            </w:pPr>
            <w:r>
              <w:rPr>
                <w:rStyle w:val="Strong"/>
              </w:rPr>
              <w:t>Optional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125016" w14:textId="77777777" w:rsidR="00000000" w:rsidRDefault="00000000">
            <w:pPr>
              <w:pStyle w:val="NormalWeb"/>
            </w:pPr>
            <w:r>
              <w:t>Multi-select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9748F0" w14:textId="77777777" w:rsidR="00000000" w:rsidRDefault="00000000">
            <w:pPr>
              <w:pStyle w:val="NormalWeb"/>
            </w:pPr>
            <w:r>
              <w:t xml:space="preserve">One or more loyalty tiers to further narrow the loyalty filter. Only visible after at least one loyalty program is selected. The dropdown is populated dynamically with the tiers belonging to the selected programs. This field is located in the </w:t>
            </w:r>
            <w:r>
              <w:rPr>
                <w:rStyle w:val="Strong"/>
              </w:rPr>
              <w:t>Loyalty</w:t>
            </w:r>
            <w:r>
              <w:t xml:space="preserve"> section.</w:t>
            </w:r>
          </w:p>
        </w:tc>
      </w:tr>
      <w:tr w:rsidR="00000000" w14:paraId="24A8C16F" w14:textId="77777777">
        <w:trPr>
          <w:divId w:val="20559583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5A8C3C" w14:textId="77777777" w:rsidR="00000000" w:rsidRDefault="00000000">
            <w:pPr>
              <w:pStyle w:val="NormalWeb"/>
            </w:pPr>
            <w:r>
              <w:rPr>
                <w:rStyle w:val="Strong"/>
              </w:rPr>
              <w:t>Stay Count Threshold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C29478" w14:textId="77777777" w:rsidR="00000000" w:rsidRDefault="00000000">
            <w:pPr>
              <w:pStyle w:val="NormalWeb"/>
            </w:pPr>
            <w:r>
              <w:rPr>
                <w:rStyle w:val="Strong"/>
              </w:rPr>
              <w:t>Optional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C67BAF" w14:textId="77777777" w:rsidR="00000000" w:rsidRDefault="00000000">
            <w:pPr>
              <w:pStyle w:val="NormalWeb"/>
            </w:pPr>
            <w:r>
              <w:t>Number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83DC56" w14:textId="77777777" w:rsidR="00000000" w:rsidRDefault="00000000">
            <w:pPr>
              <w:pStyle w:val="NormalWeb"/>
            </w:pPr>
            <w:r>
              <w:t xml:space="preserve">The minimum number of past stays a guest must have to qualify via soft signals. For example, setting this to </w:t>
            </w:r>
            <w:r>
              <w:rPr>
                <w:rStyle w:val="HTMLCode"/>
              </w:rPr>
              <w:t>5</w:t>
            </w:r>
            <w:r>
              <w:t xml:space="preserve"> means only guests who have stayed at least 5 times will be included through behavioral qualification. This field is located in the </w:t>
            </w:r>
            <w:r>
              <w:rPr>
                <w:rStyle w:val="Strong"/>
              </w:rPr>
              <w:t>Behavioral signals</w:t>
            </w:r>
            <w:r>
              <w:t xml:space="preserve"> section.</w:t>
            </w:r>
          </w:p>
        </w:tc>
      </w:tr>
      <w:tr w:rsidR="00000000" w14:paraId="54C4DA0A" w14:textId="77777777">
        <w:trPr>
          <w:divId w:val="20559583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119244" w14:textId="77777777" w:rsidR="00000000" w:rsidRDefault="00000000">
            <w:pPr>
              <w:pStyle w:val="NormalWeb"/>
            </w:pPr>
            <w:r>
              <w:rPr>
                <w:rStyle w:val="Strong"/>
              </w:rPr>
              <w:t>Revenue Threshold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2253DD4" w14:textId="77777777" w:rsidR="00000000" w:rsidRDefault="00000000">
            <w:pPr>
              <w:pStyle w:val="NormalWeb"/>
            </w:pPr>
            <w:r>
              <w:rPr>
                <w:rStyle w:val="Strong"/>
              </w:rPr>
              <w:t>Optional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C1C2E8" w14:textId="77777777" w:rsidR="00000000" w:rsidRDefault="00000000">
            <w:pPr>
              <w:pStyle w:val="NormalWeb"/>
            </w:pPr>
            <w:r>
              <w:t>Number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95F36C3" w14:textId="77777777" w:rsidR="00000000" w:rsidRDefault="00000000">
            <w:pPr>
              <w:pStyle w:val="NormalWeb"/>
            </w:pPr>
            <w:r>
              <w:t xml:space="preserve">The minimum total revenue (in the property's default currency) a guest must have generated to qualify via soft signals. Revenue is calculated from total payments associated with the guest's past reservations. This field is located in the </w:t>
            </w:r>
            <w:r>
              <w:rPr>
                <w:rStyle w:val="Strong"/>
              </w:rPr>
              <w:t>Behavioral signals</w:t>
            </w:r>
            <w:r>
              <w:t xml:space="preserve"> section.</w:t>
            </w:r>
          </w:p>
        </w:tc>
      </w:tr>
      <w:tr w:rsidR="00000000" w14:paraId="309869D1" w14:textId="77777777">
        <w:trPr>
          <w:divId w:val="20559583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ED8D92" w14:textId="77777777" w:rsidR="00000000" w:rsidRDefault="00000000">
            <w:pPr>
              <w:pStyle w:val="NormalWeb"/>
            </w:pPr>
            <w:r>
              <w:rPr>
                <w:rStyle w:val="Strong"/>
              </w:rPr>
              <w:t>Recency Threshold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A5CEF03" w14:textId="77777777" w:rsidR="00000000" w:rsidRDefault="00000000">
            <w:pPr>
              <w:pStyle w:val="NormalWeb"/>
            </w:pPr>
            <w:r>
              <w:rPr>
                <w:rStyle w:val="Strong"/>
              </w:rPr>
              <w:t>Optional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49F8D0" w14:textId="77777777" w:rsidR="00000000" w:rsidRDefault="00000000">
            <w:pPr>
              <w:pStyle w:val="NormalWeb"/>
            </w:pPr>
            <w:r>
              <w:t>Number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2DB42A5" w14:textId="77777777" w:rsidR="00000000" w:rsidRDefault="00000000">
            <w:pPr>
              <w:pStyle w:val="NormalWeb"/>
            </w:pPr>
            <w:r>
              <w:t xml:space="preserve">The maximum number of days since the guest's most recent stay to qualify via soft signals. For example, setting this to </w:t>
            </w:r>
            <w:r>
              <w:rPr>
                <w:rStyle w:val="HTMLCode"/>
              </w:rPr>
              <w:t>365</w:t>
            </w:r>
            <w:r>
              <w:t xml:space="preserve"> means only guests who stayed within the last year will be included. This field is located in the </w:t>
            </w:r>
            <w:r>
              <w:rPr>
                <w:rStyle w:val="Strong"/>
              </w:rPr>
              <w:t>Behavioral signals</w:t>
            </w:r>
            <w:r>
              <w:t xml:space="preserve"> section.</w:t>
            </w:r>
          </w:p>
        </w:tc>
      </w:tr>
      <w:tr w:rsidR="00000000" w14:paraId="3D6CD252" w14:textId="77777777">
        <w:trPr>
          <w:divId w:val="20559583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204168" w14:textId="77777777" w:rsidR="00000000" w:rsidRDefault="00000000">
            <w:pPr>
              <w:pStyle w:val="NormalWeb"/>
            </w:pPr>
            <w:r>
              <w:rPr>
                <w:rStyle w:val="Strong"/>
              </w:rPr>
              <w:t>Rates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7A1265" w14:textId="77777777" w:rsidR="00000000" w:rsidRDefault="00000000">
            <w:pPr>
              <w:pStyle w:val="NormalWeb"/>
            </w:pPr>
            <w:r>
              <w:rPr>
                <w:rStyle w:val="Strong"/>
              </w:rPr>
              <w:t>Optional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20577B" w14:textId="77777777" w:rsidR="00000000" w:rsidRDefault="00000000">
            <w:pPr>
              <w:pStyle w:val="NormalWeb"/>
            </w:pPr>
            <w:r>
              <w:t>Multi-select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C8B24B" w14:textId="77777777" w:rsidR="00000000" w:rsidRDefault="00000000">
            <w:pPr>
              <w:pStyle w:val="NormalWeb"/>
            </w:pPr>
            <w:r>
              <w:t xml:space="preserve">One or more rates to filter reservations by. When selected, only reservations booked under the specified rates will be included. The dropdown is populated dynamically with the rates configured in your property. This field is located in the </w:t>
            </w:r>
            <w:r>
              <w:rPr>
                <w:rStyle w:val="Strong"/>
              </w:rPr>
              <w:t>Rates</w:t>
            </w:r>
            <w:r>
              <w:t xml:space="preserve"> section.</w:t>
            </w:r>
          </w:p>
        </w:tc>
      </w:tr>
    </w:tbl>
    <w:p w14:paraId="12CD5CEC" w14:textId="77777777" w:rsidR="00000000" w:rsidRDefault="00000000">
      <w:pPr>
        <w:pStyle w:val="NormalWeb"/>
      </w:pPr>
      <w:r>
        <w:rPr>
          <w:rStyle w:val="Strong"/>
        </w:rPr>
        <w:t>Note:</w:t>
      </w:r>
      <w:r>
        <w:t xml:space="preserve"> The </w:t>
      </w:r>
      <w:r>
        <w:rPr>
          <w:rStyle w:val="Strong"/>
        </w:rPr>
        <w:t>Loyalty</w:t>
      </w:r>
      <w:r>
        <w:t xml:space="preserve">, </w:t>
      </w:r>
      <w:r>
        <w:rPr>
          <w:rStyle w:val="Strong"/>
        </w:rPr>
        <w:t>Behavioral signals</w:t>
      </w:r>
      <w:r>
        <w:t xml:space="preserve">, and </w:t>
      </w:r>
      <w:r>
        <w:rPr>
          <w:rStyle w:val="Strong"/>
        </w:rPr>
        <w:t>Rates</w:t>
      </w:r>
      <w:r>
        <w:t xml:space="preserve"> sections are collapsed by default. Expand them to access the optional filtering fields.</w:t>
      </w:r>
    </w:p>
    <w:p w14:paraId="6B7287FF" w14:textId="77777777" w:rsidR="00000000" w:rsidRDefault="00D8576A">
      <w:pPr>
        <w:rPr>
          <w:rFonts w:eastAsia="Times New Roman"/>
        </w:rPr>
      </w:pPr>
      <w:r>
        <w:rPr>
          <w:rFonts w:eastAsia="Times New Roman"/>
          <w:noProof/>
        </w:rPr>
        <w:pict w14:anchorId="3053A9AE">
          <v:rect id="_x0000_i1029" alt="" style="width:468pt;height:.05pt;mso-width-percent:0;mso-height-percent:0;mso-width-percent:0;mso-height-percent:0" o:hralign="center" o:hrstd="t" o:hr="t" fillcolor="#a0a0a0" stroked="f"/>
        </w:pict>
      </w:r>
    </w:p>
    <w:p w14:paraId="23D83FAB" w14:textId="77777777" w:rsidR="00000000" w:rsidRDefault="00000000">
      <w:pPr>
        <w:pStyle w:val="Heading2"/>
        <w:rPr>
          <w:rFonts w:eastAsia="Times New Roman"/>
        </w:rPr>
      </w:pPr>
      <w:r>
        <w:rPr>
          <w:rFonts w:eastAsia="Times New Roman"/>
        </w:rPr>
        <w:t>Output Fields</w:t>
      </w:r>
    </w:p>
    <w:p w14:paraId="3A0F4A87" w14:textId="77777777" w:rsidR="00000000" w:rsidRDefault="00000000">
      <w:pPr>
        <w:pStyle w:val="NormalWeb"/>
      </w:pPr>
      <w:r>
        <w:t xml:space="preserve">The component provides two output options on the </w:t>
      </w:r>
      <w:r>
        <w:rPr>
          <w:rStyle w:val="Strong"/>
        </w:rPr>
        <w:t>out</w:t>
      </w:r>
      <w:r>
        <w:t xml:space="preserve"> port. You can choose which format to use in your workflow:</w:t>
      </w:r>
    </w:p>
    <w:p w14:paraId="77AAFADA" w14:textId="77777777" w:rsidR="00000000" w:rsidRDefault="00000000">
      <w:pPr>
        <w:pStyle w:val="Heading3"/>
        <w:rPr>
          <w:rFonts w:eastAsia="Times New Roman"/>
        </w:rPr>
      </w:pPr>
      <w:r>
        <w:rPr>
          <w:rFonts w:eastAsia="Times New Roman"/>
        </w:rPr>
        <w:t>Option 1: Reservations</w:t>
      </w:r>
    </w:p>
    <w:p w14:paraId="756666EB" w14:textId="77777777" w:rsidR="00000000" w:rsidRDefault="00000000">
      <w:pPr>
        <w:pStyle w:val="NormalWeb"/>
      </w:pPr>
      <w:r>
        <w:t>Returns detailed reservation objects with guest, room, and qualification information:</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767"/>
        <w:gridCol w:w="1064"/>
        <w:gridCol w:w="6513"/>
      </w:tblGrid>
      <w:tr w:rsidR="00000000" w14:paraId="524DF03D" w14:textId="77777777">
        <w:trPr>
          <w:divId w:val="1658800058"/>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872A99" w14:textId="77777777" w:rsidR="00000000" w:rsidRDefault="00000000">
            <w:pPr>
              <w:pStyle w:val="NormalWeb"/>
              <w:jc w:val="center"/>
              <w:rPr>
                <w:b/>
                <w:bCs/>
              </w:rPr>
            </w:pPr>
            <w:r>
              <w:rPr>
                <w:b/>
                <w:bCs/>
              </w:rPr>
              <w:t>Field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7A18B6" w14:textId="77777777" w:rsidR="00000000" w:rsidRDefault="00000000">
            <w:pPr>
              <w:pStyle w:val="NormalWeb"/>
              <w:jc w:val="center"/>
              <w:rPr>
                <w:b/>
                <w:bCs/>
              </w:rPr>
            </w:pPr>
            <w:r>
              <w:rPr>
                <w:b/>
                <w:bCs/>
              </w:rPr>
              <w:t>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12AB99" w14:textId="77777777" w:rsidR="00000000" w:rsidRDefault="00000000">
            <w:pPr>
              <w:pStyle w:val="NormalWeb"/>
              <w:jc w:val="center"/>
              <w:rPr>
                <w:b/>
                <w:bCs/>
              </w:rPr>
            </w:pPr>
            <w:r>
              <w:rPr>
                <w:b/>
                <w:bCs/>
              </w:rPr>
              <w:t>Description</w:t>
            </w:r>
          </w:p>
        </w:tc>
      </w:tr>
      <w:tr w:rsidR="00000000" w14:paraId="2A0D053C" w14:textId="77777777">
        <w:trPr>
          <w:divId w:val="165880005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06296E" w14:textId="77777777" w:rsidR="00000000" w:rsidRDefault="00000000">
            <w:pPr>
              <w:pStyle w:val="NormalWeb"/>
            </w:pPr>
            <w:r>
              <w:rPr>
                <w:rStyle w:val="Strong"/>
              </w:rPr>
              <w:t>Reservation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702F8F" w14:textId="77777777" w:rsidR="00000000" w:rsidRDefault="00000000">
            <w:pPr>
              <w:pStyle w:val="NormalWeb"/>
            </w:pPr>
            <w:r>
              <w:t>Text (GUID)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0DD6F8B" w14:textId="77777777" w:rsidR="00000000" w:rsidRDefault="00000000">
            <w:pPr>
              <w:pStyle w:val="NormalWeb"/>
            </w:pPr>
            <w:r>
              <w:t>The unique identifier of the reservation.</w:t>
            </w:r>
          </w:p>
        </w:tc>
      </w:tr>
      <w:tr w:rsidR="00000000" w14:paraId="6EE7BF18" w14:textId="77777777">
        <w:trPr>
          <w:divId w:val="165880005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8E8B30" w14:textId="77777777" w:rsidR="00000000" w:rsidRDefault="00000000">
            <w:pPr>
              <w:pStyle w:val="NormalWeb"/>
            </w:pPr>
            <w:r>
              <w:rPr>
                <w:rStyle w:val="Strong"/>
              </w:rPr>
              <w:t>Guest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7E99B7" w14:textId="77777777" w:rsidR="00000000" w:rsidRDefault="00000000">
            <w:pPr>
              <w:pStyle w:val="NormalWeb"/>
            </w:pPr>
            <w:r>
              <w:t>Text (GUID)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DBBCD3" w14:textId="77777777" w:rsidR="00000000" w:rsidRDefault="00000000">
            <w:pPr>
              <w:pStyle w:val="NormalWeb"/>
            </w:pPr>
            <w:r>
              <w:t>The unique identifier of the guest associated with the reservation.</w:t>
            </w:r>
          </w:p>
        </w:tc>
      </w:tr>
      <w:tr w:rsidR="00000000" w14:paraId="2D1DD900" w14:textId="77777777">
        <w:trPr>
          <w:divId w:val="165880005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9AF0C2" w14:textId="77777777" w:rsidR="00000000" w:rsidRDefault="00000000">
            <w:pPr>
              <w:pStyle w:val="NormalWeb"/>
            </w:pPr>
            <w:r>
              <w:rPr>
                <w:rStyle w:val="Strong"/>
              </w:rPr>
              <w:t>Guest First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1311AE" w14:textId="77777777" w:rsidR="00000000" w:rsidRDefault="00000000">
            <w:pPr>
              <w:pStyle w:val="NormalWeb"/>
            </w:pPr>
            <w:r>
              <w:t>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99F377" w14:textId="77777777" w:rsidR="00000000" w:rsidRDefault="00000000">
            <w:pPr>
              <w:pStyle w:val="NormalWeb"/>
            </w:pPr>
            <w:r>
              <w:t>The first name of the guest.</w:t>
            </w:r>
          </w:p>
        </w:tc>
      </w:tr>
      <w:tr w:rsidR="00000000" w14:paraId="127C1482" w14:textId="77777777">
        <w:trPr>
          <w:divId w:val="165880005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1A9463" w14:textId="77777777" w:rsidR="00000000" w:rsidRDefault="00000000">
            <w:pPr>
              <w:pStyle w:val="NormalWeb"/>
            </w:pPr>
            <w:r>
              <w:rPr>
                <w:rStyle w:val="Strong"/>
              </w:rPr>
              <w:t>Guest Last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BB98EF" w14:textId="77777777" w:rsidR="00000000" w:rsidRDefault="00000000">
            <w:pPr>
              <w:pStyle w:val="NormalWeb"/>
            </w:pPr>
            <w:r>
              <w:t>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E6C764" w14:textId="77777777" w:rsidR="00000000" w:rsidRDefault="00000000">
            <w:pPr>
              <w:pStyle w:val="NormalWeb"/>
            </w:pPr>
            <w:r>
              <w:t>The last name of the guest.</w:t>
            </w:r>
          </w:p>
        </w:tc>
      </w:tr>
      <w:tr w:rsidR="00000000" w14:paraId="0BB58272" w14:textId="77777777">
        <w:trPr>
          <w:divId w:val="165880005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2B7626" w14:textId="77777777" w:rsidR="00000000" w:rsidRDefault="00000000">
            <w:pPr>
              <w:pStyle w:val="NormalWeb"/>
            </w:pPr>
            <w:r>
              <w:rPr>
                <w:rStyle w:val="Strong"/>
              </w:rPr>
              <w:t>Guest Email</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606F1D" w14:textId="77777777" w:rsidR="00000000" w:rsidRDefault="00000000">
            <w:pPr>
              <w:pStyle w:val="NormalWeb"/>
            </w:pPr>
            <w:r>
              <w:t>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93872C" w14:textId="77777777" w:rsidR="00000000" w:rsidRDefault="00000000">
            <w:pPr>
              <w:pStyle w:val="NormalWeb"/>
            </w:pPr>
            <w:r>
              <w:t>The email address of the guest.</w:t>
            </w:r>
          </w:p>
        </w:tc>
      </w:tr>
      <w:tr w:rsidR="00000000" w14:paraId="71B734A2" w14:textId="77777777">
        <w:trPr>
          <w:divId w:val="165880005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D5A12A0" w14:textId="77777777" w:rsidR="00000000" w:rsidRDefault="00000000">
            <w:pPr>
              <w:pStyle w:val="NormalWeb"/>
            </w:pPr>
            <w:r>
              <w:rPr>
                <w:rStyle w:val="Strong"/>
              </w:rPr>
              <w:t>Current Category 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3895B58" w14:textId="77777777" w:rsidR="00000000" w:rsidRDefault="00000000">
            <w:pPr>
              <w:pStyle w:val="NormalWeb"/>
            </w:pPr>
            <w:r>
              <w:t>Text (GUID)</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8202EE" w14:textId="77777777" w:rsidR="00000000" w:rsidRDefault="00000000">
            <w:pPr>
              <w:pStyle w:val="NormalWeb"/>
            </w:pPr>
            <w:r>
              <w:t>The unique identifier of the room category currently assigned to the reservation.</w:t>
            </w:r>
          </w:p>
        </w:tc>
      </w:tr>
      <w:tr w:rsidR="00000000" w14:paraId="705909D9" w14:textId="77777777">
        <w:trPr>
          <w:divId w:val="165880005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C6B1254" w14:textId="77777777" w:rsidR="00000000" w:rsidRDefault="00000000">
            <w:pPr>
              <w:pStyle w:val="NormalWeb"/>
            </w:pPr>
            <w:r>
              <w:rPr>
                <w:rStyle w:val="Strong"/>
              </w:rPr>
              <w:t>Current Category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AAF482" w14:textId="77777777" w:rsidR="00000000" w:rsidRDefault="00000000">
            <w:pPr>
              <w:pStyle w:val="NormalWeb"/>
            </w:pPr>
            <w:r>
              <w:t>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7310D2" w14:textId="77777777" w:rsidR="00000000" w:rsidRDefault="00000000">
            <w:pPr>
              <w:pStyle w:val="NormalWeb"/>
            </w:pPr>
            <w:r>
              <w:t>The localized name of the room category currently assigned to the reservation. Displays "Unknown" if the category name is not available.</w:t>
            </w:r>
          </w:p>
        </w:tc>
      </w:tr>
      <w:tr w:rsidR="00000000" w14:paraId="3EE3DF16" w14:textId="77777777">
        <w:trPr>
          <w:divId w:val="165880005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DBC790" w14:textId="77777777" w:rsidR="00000000" w:rsidRDefault="00000000">
            <w:pPr>
              <w:pStyle w:val="NormalWeb"/>
            </w:pPr>
            <w:r>
              <w:rPr>
                <w:rStyle w:val="Strong"/>
              </w:rPr>
              <w:t>Arrival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483B135" w14:textId="77777777" w:rsidR="00000000" w:rsidRDefault="00000000">
            <w:pPr>
              <w:pStyle w:val="NormalWeb"/>
            </w:pPr>
            <w:r>
              <w:t>Date &amp; Time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B322C8D" w14:textId="77777777" w:rsidR="00000000" w:rsidRDefault="00000000">
            <w:pPr>
              <w:pStyle w:val="NormalWeb"/>
            </w:pPr>
            <w:r>
              <w:t>The scheduled arrival date and time in UTC (ISO 8601 format).</w:t>
            </w:r>
          </w:p>
        </w:tc>
      </w:tr>
      <w:tr w:rsidR="00000000" w14:paraId="51CB3CAE" w14:textId="77777777">
        <w:trPr>
          <w:divId w:val="165880005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F21BDE" w14:textId="77777777" w:rsidR="00000000" w:rsidRDefault="00000000">
            <w:pPr>
              <w:pStyle w:val="NormalWeb"/>
            </w:pPr>
            <w:r>
              <w:rPr>
                <w:rStyle w:val="Strong"/>
              </w:rPr>
              <w:t>Departure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23FB6C" w14:textId="77777777" w:rsidR="00000000" w:rsidRDefault="00000000">
            <w:pPr>
              <w:pStyle w:val="NormalWeb"/>
            </w:pPr>
            <w:r>
              <w:t>Date &amp; Time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C714E06" w14:textId="77777777" w:rsidR="00000000" w:rsidRDefault="00000000">
            <w:pPr>
              <w:pStyle w:val="NormalWeb"/>
            </w:pPr>
            <w:r>
              <w:t>The scheduled departure date and time in UTC (ISO 8601 format).</w:t>
            </w:r>
          </w:p>
        </w:tc>
      </w:tr>
      <w:tr w:rsidR="00000000" w14:paraId="379BB663" w14:textId="77777777">
        <w:trPr>
          <w:divId w:val="165880005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E3CCD4" w14:textId="77777777" w:rsidR="00000000" w:rsidRDefault="00000000">
            <w:pPr>
              <w:pStyle w:val="NormalWeb"/>
            </w:pPr>
            <w:r>
              <w:rPr>
                <w:rStyle w:val="Strong"/>
              </w:rPr>
              <w:t>Qualified Via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35D741" w14:textId="77777777" w:rsidR="00000000" w:rsidRDefault="00000000">
            <w:pPr>
              <w:pStyle w:val="NormalWeb"/>
            </w:pPr>
            <w:r>
              <w:t>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8FA438" w14:textId="77777777" w:rsidR="00000000" w:rsidRDefault="00000000">
            <w:pPr>
              <w:pStyle w:val="NormalWeb"/>
            </w:pPr>
            <w:r>
              <w:t xml:space="preserve">How the guest qualified for inclusion. Values: </w:t>
            </w:r>
            <w:r>
              <w:rPr>
                <w:rStyle w:val="HTMLCode"/>
              </w:rPr>
              <w:t>hard</w:t>
            </w:r>
            <w:r>
              <w:t xml:space="preserve"> (qualified through loyalty membership) or </w:t>
            </w:r>
            <w:r>
              <w:rPr>
                <w:rStyle w:val="HTMLCode"/>
              </w:rPr>
              <w:t>none</w:t>
            </w:r>
            <w:r>
              <w:t xml:space="preserve"> (no loyalty match — qualified through soft signals or no loyalty filtering was applied).</w:t>
            </w:r>
          </w:p>
        </w:tc>
      </w:tr>
      <w:tr w:rsidR="00000000" w14:paraId="6263B23F" w14:textId="77777777">
        <w:trPr>
          <w:divId w:val="165880005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BB0B6B9" w14:textId="77777777" w:rsidR="00000000" w:rsidRDefault="00000000">
            <w:pPr>
              <w:pStyle w:val="NormalWeb"/>
            </w:pPr>
            <w:r>
              <w:rPr>
                <w:rStyle w:val="Strong"/>
              </w:rPr>
              <w:t>Loyalty Tier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5ED156" w14:textId="77777777" w:rsidR="00000000" w:rsidRDefault="00000000">
            <w:pPr>
              <w:pStyle w:val="NormalWeb"/>
            </w:pPr>
            <w:r>
              <w:t>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191D34B" w14:textId="77777777" w:rsidR="00000000" w:rsidRDefault="00000000">
            <w:pPr>
              <w:pStyle w:val="NormalWeb"/>
            </w:pPr>
            <w:r>
              <w:t>The name of the guest's loyalty tier, if applicable. Empty when the guest does not have a matching loyalty membership.</w:t>
            </w:r>
          </w:p>
        </w:tc>
      </w:tr>
      <w:tr w:rsidR="00000000" w14:paraId="5BB86C5B" w14:textId="77777777">
        <w:trPr>
          <w:divId w:val="1658800058"/>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5B9F819" w14:textId="77777777" w:rsidR="00000000" w:rsidRDefault="00000000">
            <w:pPr>
              <w:pStyle w:val="NormalWeb"/>
            </w:pPr>
            <w:r>
              <w:rPr>
                <w:rStyle w:val="Strong"/>
              </w:rPr>
              <w:t>Loyalty Program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6FAF6C" w14:textId="77777777" w:rsidR="00000000" w:rsidRDefault="00000000">
            <w:pPr>
              <w:pStyle w:val="NormalWeb"/>
            </w:pPr>
            <w:r>
              <w:t>Text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9A9A1FE" w14:textId="77777777" w:rsidR="00000000" w:rsidRDefault="00000000">
            <w:pPr>
              <w:pStyle w:val="NormalWeb"/>
            </w:pPr>
            <w:r>
              <w:t>The name of the guest's loyalty program, if applicable. Empty when the guest does not have a matching loyalty membership.</w:t>
            </w:r>
          </w:p>
        </w:tc>
      </w:tr>
    </w:tbl>
    <w:p w14:paraId="4D21CC27" w14:textId="77777777" w:rsidR="00000000" w:rsidRDefault="00000000">
      <w:pPr>
        <w:pStyle w:val="Heading3"/>
        <w:rPr>
          <w:rFonts w:eastAsia="Times New Roman"/>
        </w:rPr>
      </w:pPr>
      <w:r>
        <w:rPr>
          <w:rFonts w:eastAsia="Times New Roman"/>
        </w:rPr>
        <w:t>Option 2: Reservation IDs</w:t>
      </w:r>
    </w:p>
    <w:p w14:paraId="24A1DFFE" w14:textId="77777777" w:rsidR="00000000" w:rsidRDefault="00000000">
      <w:pPr>
        <w:pStyle w:val="NormalWeb"/>
      </w:pPr>
      <w:r>
        <w:t>Returns a simple array of reservation ID strings. This is useful when you only need the IDs to pass to another component (e.g., a Room Upgrade action) without the additional guest and room details.</w:t>
      </w:r>
    </w:p>
    <w:p w14:paraId="711AD55C" w14:textId="77777777" w:rsidR="00000000" w:rsidRDefault="00D8576A">
      <w:pPr>
        <w:rPr>
          <w:rFonts w:eastAsia="Times New Roman"/>
        </w:rPr>
      </w:pPr>
      <w:r>
        <w:rPr>
          <w:rFonts w:eastAsia="Times New Roman"/>
          <w:noProof/>
        </w:rPr>
        <w:pict w14:anchorId="715CEE6F">
          <v:rect id="_x0000_i1028" alt="" style="width:468pt;height:.05pt;mso-width-percent:0;mso-height-percent:0;mso-width-percent:0;mso-height-percent:0" o:hralign="center" o:hrstd="t" o:hr="t" fillcolor="#a0a0a0" stroked="f"/>
        </w:pict>
      </w:r>
    </w:p>
    <w:p w14:paraId="2D780C34" w14:textId="77777777" w:rsidR="00000000" w:rsidRDefault="00000000">
      <w:pPr>
        <w:pStyle w:val="Heading2"/>
        <w:rPr>
          <w:rFonts w:eastAsia="Times New Roman"/>
        </w:rPr>
      </w:pPr>
      <w:r>
        <w:rPr>
          <w:rFonts w:eastAsia="Times New Roman"/>
        </w:rPr>
        <w:t>How It Works</w:t>
      </w:r>
    </w:p>
    <w:p w14:paraId="71790260" w14:textId="77777777" w:rsidR="00000000" w:rsidRDefault="00000000">
      <w:pPr>
        <w:pStyle w:val="NormalWeb"/>
        <w:numPr>
          <w:ilvl w:val="0"/>
          <w:numId w:val="1"/>
        </w:numPr>
      </w:pPr>
      <w:r>
        <w:t xml:space="preserve">The component receives the </w:t>
      </w:r>
      <w:r>
        <w:rPr>
          <w:rStyle w:val="Strong"/>
        </w:rPr>
        <w:t>Arrival Date</w:t>
      </w:r>
      <w:r>
        <w:t xml:space="preserve"> and any optional filters from the previous step or from manually configured values.</w:t>
      </w:r>
    </w:p>
    <w:p w14:paraId="4A5D14C3" w14:textId="77777777" w:rsidR="00000000" w:rsidRDefault="00000000">
      <w:pPr>
        <w:pStyle w:val="NormalWeb"/>
        <w:numPr>
          <w:ilvl w:val="0"/>
          <w:numId w:val="1"/>
        </w:numPr>
      </w:pPr>
      <w:r>
        <w:t xml:space="preserve">It fetches all </w:t>
      </w:r>
      <w:r>
        <w:rPr>
          <w:rStyle w:val="Strong"/>
        </w:rPr>
        <w:t>confirmed reservations</w:t>
      </w:r>
      <w:r>
        <w:t xml:space="preserve"> arriving on the specified date that have an assigned room. Reservations without a room assignment are excluded.</w:t>
      </w:r>
    </w:p>
    <w:p w14:paraId="6FF2484A" w14:textId="77777777" w:rsidR="00000000" w:rsidRDefault="00000000">
      <w:pPr>
        <w:pStyle w:val="NormalWeb"/>
        <w:numPr>
          <w:ilvl w:val="0"/>
          <w:numId w:val="1"/>
        </w:numPr>
      </w:pPr>
      <w:r>
        <w:t xml:space="preserve">If </w:t>
      </w:r>
      <w:r>
        <w:rPr>
          <w:rStyle w:val="Strong"/>
        </w:rPr>
        <w:t>Loyalty Programs</w:t>
      </w:r>
      <w:r>
        <w:t xml:space="preserve"> or </w:t>
      </w:r>
      <w:r>
        <w:rPr>
          <w:rStyle w:val="Strong"/>
        </w:rPr>
        <w:t>Loyalty Tiers</w:t>
      </w:r>
      <w:r>
        <w:t xml:space="preserve"> are specified, reservations are filtered to only include guests with an active membership in those programs or tiers. These guests are marked as qualified via </w:t>
      </w:r>
      <w:r>
        <w:rPr>
          <w:rStyle w:val="Strong"/>
        </w:rPr>
        <w:t>hard signals</w:t>
      </w:r>
      <w:r>
        <w:t>.</w:t>
      </w:r>
    </w:p>
    <w:p w14:paraId="3CCC3BB7" w14:textId="77777777" w:rsidR="00000000" w:rsidRDefault="00000000">
      <w:pPr>
        <w:pStyle w:val="NormalWeb"/>
        <w:numPr>
          <w:ilvl w:val="0"/>
          <w:numId w:val="1"/>
        </w:numPr>
      </w:pPr>
      <w:r>
        <w:t xml:space="preserve">If any </w:t>
      </w:r>
      <w:r>
        <w:rPr>
          <w:rStyle w:val="Strong"/>
        </w:rPr>
        <w:t>Behavioral signal thresholds</w:t>
      </w:r>
      <w:r>
        <w:t xml:space="preserve"> (Stay Count, Revenue, or Recency) are configured, guests who did </w:t>
      </w:r>
      <w:r>
        <w:rPr>
          <w:rStyle w:val="Emphasis"/>
        </w:rPr>
        <w:t>not</w:t>
      </w:r>
      <w:r>
        <w:t xml:space="preserve"> qualify through loyalty are evaluated against these thresholds. A guest must meet </w:t>
      </w:r>
      <w:r>
        <w:rPr>
          <w:rStyle w:val="Strong"/>
        </w:rPr>
        <w:t>all</w:t>
      </w:r>
      <w:r>
        <w:t xml:space="preserve"> specified thresholds to qualify via </w:t>
      </w:r>
      <w:r>
        <w:rPr>
          <w:rStyle w:val="Strong"/>
        </w:rPr>
        <w:t>soft signals</w:t>
      </w:r>
      <w:r>
        <w:t>.</w:t>
      </w:r>
    </w:p>
    <w:p w14:paraId="021BA67D" w14:textId="77777777" w:rsidR="00000000" w:rsidRDefault="00000000">
      <w:pPr>
        <w:pStyle w:val="NormalWeb"/>
        <w:numPr>
          <w:ilvl w:val="0"/>
          <w:numId w:val="1"/>
        </w:numPr>
      </w:pPr>
      <w:r>
        <w:t xml:space="preserve">If </w:t>
      </w:r>
      <w:r>
        <w:rPr>
          <w:rStyle w:val="Strong"/>
        </w:rPr>
        <w:t>Rates</w:t>
      </w:r>
      <w:r>
        <w:t xml:space="preserve"> are specified, only reservations booked under those rates are included.</w:t>
      </w:r>
    </w:p>
    <w:p w14:paraId="79CEB610" w14:textId="77777777" w:rsidR="00000000" w:rsidRDefault="00000000">
      <w:pPr>
        <w:pStyle w:val="NormalWeb"/>
        <w:numPr>
          <w:ilvl w:val="0"/>
          <w:numId w:val="1"/>
        </w:numPr>
      </w:pPr>
      <w:r>
        <w:t xml:space="preserve">Results are sorted by </w:t>
      </w:r>
      <w:r>
        <w:rPr>
          <w:rStyle w:val="Strong"/>
        </w:rPr>
        <w:t>loyalty tier rank</w:t>
      </w:r>
      <w:r>
        <w:t xml:space="preserve"> (highest tier first), then by reservation creation date, then by guest account creation date.</w:t>
      </w:r>
    </w:p>
    <w:p w14:paraId="0A2B8DE9" w14:textId="77777777" w:rsidR="00000000" w:rsidRDefault="00000000">
      <w:pPr>
        <w:pStyle w:val="NormalWeb"/>
        <w:numPr>
          <w:ilvl w:val="0"/>
          <w:numId w:val="1"/>
        </w:numPr>
      </w:pPr>
      <w:r>
        <w:t xml:space="preserve">The final list is returned with full reservation details on the </w:t>
      </w:r>
      <w:r>
        <w:rPr>
          <w:rStyle w:val="Strong"/>
        </w:rPr>
        <w:t>Reservations</w:t>
      </w:r>
      <w:r>
        <w:t xml:space="preserve"> output or as a list of IDs on the </w:t>
      </w:r>
      <w:r>
        <w:rPr>
          <w:rStyle w:val="Strong"/>
        </w:rPr>
        <w:t>Reservation IDs</w:t>
      </w:r>
      <w:r>
        <w:t xml:space="preserve"> output.</w:t>
      </w:r>
    </w:p>
    <w:p w14:paraId="43EFE50F" w14:textId="77777777" w:rsidR="00000000" w:rsidRDefault="00D8576A">
      <w:pPr>
        <w:rPr>
          <w:rFonts w:eastAsia="Times New Roman"/>
        </w:rPr>
      </w:pPr>
      <w:r>
        <w:rPr>
          <w:rFonts w:eastAsia="Times New Roman"/>
          <w:noProof/>
        </w:rPr>
        <w:pict w14:anchorId="4D8D8345">
          <v:rect id="_x0000_i1027" alt="" style="width:468pt;height:.05pt;mso-width-percent:0;mso-height-percent:0;mso-width-percent:0;mso-height-percent:0" o:hralign="center" o:hrstd="t" o:hr="t" fillcolor="#a0a0a0" stroked="f"/>
        </w:pict>
      </w:r>
    </w:p>
    <w:p w14:paraId="653339E1" w14:textId="77777777" w:rsidR="00000000" w:rsidRDefault="00000000">
      <w:pPr>
        <w:pStyle w:val="Heading2"/>
        <w:rPr>
          <w:rFonts w:eastAsia="Times New Roman"/>
        </w:rPr>
      </w:pPr>
      <w:r>
        <w:rPr>
          <w:rFonts w:eastAsia="Times New Roman"/>
        </w:rPr>
        <w:t>Hard Signals vs. Soft Signals</w:t>
      </w:r>
    </w:p>
    <w:p w14:paraId="794046E0" w14:textId="77777777" w:rsidR="00000000" w:rsidRDefault="00000000">
      <w:pPr>
        <w:pStyle w:val="NormalWeb"/>
      </w:pPr>
      <w:r>
        <w:t>The component uses a two-tier qualification system to identify eligible guests: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996"/>
        <w:gridCol w:w="1539"/>
        <w:gridCol w:w="6809"/>
      </w:tblGrid>
      <w:tr w:rsidR="00000000" w14:paraId="1136D701" w14:textId="77777777">
        <w:trPr>
          <w:divId w:val="1054550477"/>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EBECEC" w14:textId="77777777" w:rsidR="00000000" w:rsidRDefault="00000000">
            <w:pPr>
              <w:pStyle w:val="NormalWeb"/>
              <w:jc w:val="center"/>
              <w:rPr>
                <w:b/>
                <w:bCs/>
              </w:rPr>
            </w:pPr>
            <w:r>
              <w:rPr>
                <w:b/>
                <w:bCs/>
              </w:rPr>
              <w:t>Signal Type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2ECE2A4" w14:textId="77777777" w:rsidR="00000000" w:rsidRDefault="00000000">
            <w:pPr>
              <w:pStyle w:val="NormalWeb"/>
              <w:jc w:val="center"/>
              <w:rPr>
                <w:b/>
                <w:bCs/>
              </w:rPr>
            </w:pPr>
            <w:r>
              <w:rPr>
                <w:b/>
                <w:bCs/>
              </w:rPr>
              <w:t>Based 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BF7D4E" w14:textId="77777777" w:rsidR="00000000" w:rsidRDefault="00000000">
            <w:pPr>
              <w:pStyle w:val="NormalWeb"/>
              <w:jc w:val="center"/>
              <w:rPr>
                <w:b/>
                <w:bCs/>
              </w:rPr>
            </w:pPr>
            <w:r>
              <w:rPr>
                <w:b/>
                <w:bCs/>
              </w:rPr>
              <w:t>How It Works</w:t>
            </w:r>
          </w:p>
        </w:tc>
      </w:tr>
      <w:tr w:rsidR="00000000" w14:paraId="41EE7E91" w14:textId="77777777">
        <w:trPr>
          <w:divId w:val="105455047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FE307A4" w14:textId="77777777" w:rsidR="00000000" w:rsidRDefault="00000000">
            <w:pPr>
              <w:pStyle w:val="NormalWeb"/>
            </w:pPr>
            <w:r>
              <w:rPr>
                <w:rStyle w:val="Strong"/>
              </w:rPr>
              <w:t>Hard signals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A92D51" w14:textId="77777777" w:rsidR="00000000" w:rsidRDefault="00000000">
            <w:pPr>
              <w:pStyle w:val="NormalWeb"/>
            </w:pPr>
            <w:r>
              <w:t>Loyalty membership</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3C5750" w14:textId="77777777" w:rsidR="00000000" w:rsidRDefault="00000000">
            <w:pPr>
              <w:pStyle w:val="NormalWeb"/>
            </w:pPr>
            <w:r>
              <w:t xml:space="preserve">Guests who are members of the selected loyalty programs and/or tiers automatically qualify. They are evaluated first and marked with </w:t>
            </w:r>
            <w:r>
              <w:rPr>
                <w:rStyle w:val="HTMLCode"/>
              </w:rPr>
              <w:t>qualifiedVia = "hard"</w:t>
            </w:r>
            <w:r>
              <w:t>.</w:t>
            </w:r>
          </w:p>
        </w:tc>
      </w:tr>
      <w:tr w:rsidR="00000000" w14:paraId="1C616ABA" w14:textId="77777777">
        <w:trPr>
          <w:divId w:val="1054550477"/>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57A46BB" w14:textId="77777777" w:rsidR="00000000" w:rsidRDefault="00000000">
            <w:pPr>
              <w:pStyle w:val="NormalWeb"/>
            </w:pPr>
            <w:r>
              <w:rPr>
                <w:rStyle w:val="Strong"/>
              </w:rPr>
              <w:t>Soft signals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EF86DC4" w14:textId="77777777" w:rsidR="00000000" w:rsidRDefault="00000000">
            <w:pPr>
              <w:pStyle w:val="NormalWeb"/>
            </w:pPr>
            <w:r>
              <w:t>Behavioral metrics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97DF61" w14:textId="77777777" w:rsidR="00000000" w:rsidRDefault="00000000">
            <w:pPr>
              <w:pStyle w:val="NormalWeb"/>
            </w:pPr>
            <w:r>
              <w:t xml:space="preserve">Guests who did </w:t>
            </w:r>
            <w:r>
              <w:rPr>
                <w:rStyle w:val="Emphasis"/>
              </w:rPr>
              <w:t>not</w:t>
            </w:r>
            <w:r>
              <w:t xml:space="preserve"> qualify through loyalty are evaluated based on their stay history, total revenue, and recency. They must meet </w:t>
            </w:r>
            <w:r>
              <w:rPr>
                <w:rStyle w:val="Strong"/>
              </w:rPr>
              <w:t>all</w:t>
            </w:r>
            <w:r>
              <w:t xml:space="preserve"> configured thresholds to qualify. Soft signal evaluation only runs when at least one threshold is set.</w:t>
            </w:r>
          </w:p>
        </w:tc>
      </w:tr>
    </w:tbl>
    <w:p w14:paraId="604816EB" w14:textId="77777777" w:rsidR="00000000" w:rsidRDefault="00000000">
      <w:pPr>
        <w:pStyle w:val="NormalWeb"/>
      </w:pPr>
      <w:r>
        <w:rPr>
          <w:rStyle w:val="Strong"/>
        </w:rPr>
        <w:t>Note:</w:t>
      </w:r>
      <w:r>
        <w:t xml:space="preserve"> If no loyalty programs, tiers, or behavioral thresholds are configured, </w:t>
      </w:r>
      <w:r>
        <w:rPr>
          <w:rStyle w:val="Strong"/>
        </w:rPr>
        <w:t>all</w:t>
      </w:r>
      <w:r>
        <w:t xml:space="preserve"> confirmed reservations with a room assignment arriving on the specified date are returned. The qualification field will show </w:t>
      </w:r>
      <w:r>
        <w:rPr>
          <w:rStyle w:val="HTMLCode"/>
        </w:rPr>
        <w:t>none</w:t>
      </w:r>
      <w:r>
        <w:t xml:space="preserve"> for all guests.</w:t>
      </w:r>
    </w:p>
    <w:p w14:paraId="48A41BCC" w14:textId="77777777" w:rsidR="00000000" w:rsidRDefault="00000000">
      <w:pPr>
        <w:pStyle w:val="NormalWeb"/>
      </w:pPr>
      <w:r>
        <w:rPr>
          <w:rStyle w:val="Strong"/>
        </w:rPr>
        <w:t>Important:</w:t>
      </w:r>
      <w:r>
        <w:t xml:space="preserve"> Soft signal thresholds work with an AND logic — if you set both a Stay Count Threshold of </w:t>
      </w:r>
      <w:r>
        <w:rPr>
          <w:rStyle w:val="HTMLCode"/>
        </w:rPr>
        <w:t>5</w:t>
      </w:r>
      <w:r>
        <w:t xml:space="preserve"> and a Revenue Threshold of </w:t>
      </w:r>
      <w:r>
        <w:rPr>
          <w:rStyle w:val="HTMLCode"/>
        </w:rPr>
        <w:t>1000</w:t>
      </w:r>
      <w:r>
        <w:t xml:space="preserve">, a guest must have at least 5 stays </w:t>
      </w:r>
      <w:r>
        <w:rPr>
          <w:rStyle w:val="Strong"/>
        </w:rPr>
        <w:t>and</w:t>
      </w:r>
      <w:r>
        <w:t xml:space="preserve"> at least 1000 in total revenue to qualify. If any single threshold is not met, the guest is excluded.</w:t>
      </w:r>
    </w:p>
    <w:p w14:paraId="5ACB4690" w14:textId="77777777" w:rsidR="00000000" w:rsidRDefault="00D8576A">
      <w:pPr>
        <w:rPr>
          <w:rFonts w:eastAsia="Times New Roman"/>
        </w:rPr>
      </w:pPr>
      <w:r>
        <w:rPr>
          <w:rFonts w:eastAsia="Times New Roman"/>
          <w:noProof/>
        </w:rPr>
        <w:pict w14:anchorId="5C8B8340">
          <v:rect id="_x0000_i1026" alt="" style="width:468pt;height:.05pt;mso-width-percent:0;mso-height-percent:0;mso-width-percent:0;mso-height-percent:0" o:hralign="center" o:hrstd="t" o:hr="t" fillcolor="#a0a0a0" stroked="f"/>
        </w:pict>
      </w:r>
    </w:p>
    <w:p w14:paraId="435ED9E7" w14:textId="77777777" w:rsidR="00000000" w:rsidRDefault="00000000">
      <w:pPr>
        <w:pStyle w:val="Heading2"/>
        <w:rPr>
          <w:rFonts w:eastAsia="Times New Roman"/>
        </w:rPr>
      </w:pPr>
      <w:r>
        <w:rPr>
          <w:rFonts w:eastAsia="Times New Roman"/>
        </w:rPr>
        <w:t>Example Use Cases</w:t>
      </w:r>
    </w:p>
    <w:p w14:paraId="28DA59B9" w14:textId="77777777" w:rsidR="00000000" w:rsidRDefault="00000000">
      <w:pPr>
        <w:pStyle w:val="NormalWeb"/>
        <w:numPr>
          <w:ilvl w:val="0"/>
          <w:numId w:val="2"/>
        </w:numPr>
      </w:pPr>
      <w:r>
        <w:rPr>
          <w:rStyle w:val="Strong"/>
        </w:rPr>
        <w:t>VIP room upgrade workflow</w:t>
      </w:r>
      <w:r>
        <w:t xml:space="preserve"> — Retrieve today's arrivals filtered by a "Gold" or "Platinum" loyalty tier, then pass the reservation IDs to a Room Upgrade component to automatically offer upgrades to top-tier guests.</w:t>
      </w:r>
    </w:p>
    <w:p w14:paraId="5BB0C9C6" w14:textId="77777777" w:rsidR="00000000" w:rsidRDefault="00000000">
      <w:pPr>
        <w:pStyle w:val="NormalWeb"/>
        <w:numPr>
          <w:ilvl w:val="0"/>
          <w:numId w:val="2"/>
        </w:numPr>
      </w:pPr>
      <w:r>
        <w:rPr>
          <w:rStyle w:val="Strong"/>
        </w:rPr>
        <w:t>Loyalty guest welcome amenity</w:t>
      </w:r>
      <w:r>
        <w:t xml:space="preserve"> — Fetch arriving guests who belong to any loyalty program, then create a task for the front desk to prepare a personalized welcome package for each loyalty guest.</w:t>
      </w:r>
    </w:p>
    <w:p w14:paraId="28399A48" w14:textId="77777777" w:rsidR="00000000" w:rsidRDefault="00000000">
      <w:pPr>
        <w:pStyle w:val="NormalWeb"/>
        <w:numPr>
          <w:ilvl w:val="0"/>
          <w:numId w:val="2"/>
        </w:numPr>
      </w:pPr>
      <w:r>
        <w:rPr>
          <w:rStyle w:val="Strong"/>
        </w:rPr>
        <w:t>High-value guest recognition</w:t>
      </w:r>
      <w:r>
        <w:t xml:space="preserve"> — Use behavioral thresholds (e.g., at least 10 stays and 5,000 in total revenue) to identify frequent high-spending guests who may not be in a formal loyalty program, and send a notification to the front office manager.</w:t>
      </w:r>
    </w:p>
    <w:p w14:paraId="44E07E78" w14:textId="77777777" w:rsidR="00000000" w:rsidRDefault="00000000">
      <w:pPr>
        <w:pStyle w:val="NormalWeb"/>
        <w:numPr>
          <w:ilvl w:val="0"/>
          <w:numId w:val="2"/>
        </w:numPr>
      </w:pPr>
      <w:r>
        <w:rPr>
          <w:rStyle w:val="Strong"/>
        </w:rPr>
        <w:t>Rate-specific arrival list</w:t>
      </w:r>
      <w:r>
        <w:t xml:space="preserve"> — Filter arrivals by a specific promotional rate to generate a daily list of guests who booked through a special offer, enabling targeted follow-up or upselling.</w:t>
      </w:r>
    </w:p>
    <w:p w14:paraId="736091EA" w14:textId="77777777" w:rsidR="00000000" w:rsidRDefault="00000000">
      <w:pPr>
        <w:pStyle w:val="NormalWeb"/>
        <w:numPr>
          <w:ilvl w:val="0"/>
          <w:numId w:val="2"/>
        </w:numPr>
      </w:pPr>
      <w:r>
        <w:rPr>
          <w:rStyle w:val="Strong"/>
        </w:rPr>
        <w:t>Combined loyalty and behavioral filtering</w:t>
      </w:r>
      <w:r>
        <w:t xml:space="preserve"> — Select a loyalty program to capture formal members, and also set a recency threshold of 180 days to additionally include recent repeat guests, ensuring no high-value arrival is overlooked.</w:t>
      </w:r>
    </w:p>
    <w:p w14:paraId="5ACAB36B" w14:textId="77777777" w:rsidR="00000000" w:rsidRDefault="00D8576A">
      <w:pPr>
        <w:rPr>
          <w:rFonts w:eastAsia="Times New Roman"/>
        </w:rPr>
      </w:pPr>
      <w:r>
        <w:rPr>
          <w:rFonts w:eastAsia="Times New Roman"/>
          <w:noProof/>
        </w:rPr>
        <w:pict w14:anchorId="7589E457">
          <v:rect id="_x0000_i1025" alt="" style="width:468pt;height:.05pt;mso-width-percent:0;mso-height-percent:0;mso-width-percent:0;mso-height-percent:0" o:hralign="center" o:hrstd="t" o:hr="t" fillcolor="#a0a0a0" stroked="f"/>
        </w:pict>
      </w:r>
    </w:p>
    <w:p w14:paraId="2D5201FD" w14:textId="77777777" w:rsidR="00000000" w:rsidRDefault="00000000">
      <w:pPr>
        <w:pStyle w:val="Heading2"/>
        <w:rPr>
          <w:rFonts w:eastAsia="Times New Roman"/>
        </w:rPr>
      </w:pPr>
      <w:r>
        <w:rPr>
          <w:rFonts w:eastAsia="Times New Roman"/>
        </w:rPr>
        <w:t>Sorting</w:t>
      </w:r>
    </w:p>
    <w:p w14:paraId="3E2312E3" w14:textId="77777777" w:rsidR="00000000" w:rsidRDefault="00000000">
      <w:pPr>
        <w:pStyle w:val="NormalWeb"/>
      </w:pPr>
      <w:r>
        <w:t>The returned reservations are sorted in the following order:</w:t>
      </w:r>
    </w:p>
    <w:p w14:paraId="62986F58" w14:textId="77777777" w:rsidR="00000000" w:rsidRDefault="00000000">
      <w:pPr>
        <w:pStyle w:val="NormalWeb"/>
        <w:numPr>
          <w:ilvl w:val="0"/>
          <w:numId w:val="3"/>
        </w:numPr>
      </w:pPr>
      <w:r>
        <w:rPr>
          <w:rStyle w:val="Strong"/>
        </w:rPr>
        <w:t>Loyalty tier rank</w:t>
      </w:r>
      <w:r>
        <w:t xml:space="preserve"> (descending) — Guests in higher-ranked loyalty tiers appear first.</w:t>
      </w:r>
    </w:p>
    <w:p w14:paraId="0CF47DDB" w14:textId="77777777" w:rsidR="00000000" w:rsidRDefault="00000000">
      <w:pPr>
        <w:pStyle w:val="NormalWeb"/>
        <w:numPr>
          <w:ilvl w:val="0"/>
          <w:numId w:val="3"/>
        </w:numPr>
      </w:pPr>
      <w:r>
        <w:rPr>
          <w:rStyle w:val="Strong"/>
        </w:rPr>
        <w:t>Reservation creation date</w:t>
      </w:r>
      <w:r>
        <w:t xml:space="preserve"> (descending) — Among guests with the same tier rank (or no tier), more recently created reservations appear first.</w:t>
      </w:r>
    </w:p>
    <w:p w14:paraId="1A8CE9D7" w14:textId="77777777" w:rsidR="00D8576A" w:rsidRDefault="00000000">
      <w:pPr>
        <w:pStyle w:val="NormalWeb"/>
        <w:numPr>
          <w:ilvl w:val="0"/>
          <w:numId w:val="3"/>
        </w:numPr>
      </w:pPr>
      <w:r>
        <w:rPr>
          <w:rStyle w:val="Strong"/>
        </w:rPr>
        <w:t>Guest account creation date</w:t>
      </w:r>
      <w:r>
        <w:t xml:space="preserve"> (descending) — If reservations share the same creation date, newer guest accounts appear first.</w:t>
      </w:r>
    </w:p>
    <w:sectPr w:rsidR="00D857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EB7E3C"/>
    <w:multiLevelType w:val="multilevel"/>
    <w:tmpl w:val="0E508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756CF6"/>
    <w:multiLevelType w:val="multilevel"/>
    <w:tmpl w:val="EE92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A5042A"/>
    <w:multiLevelType w:val="multilevel"/>
    <w:tmpl w:val="F7E0E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6561136">
    <w:abstractNumId w:val="2"/>
  </w:num>
  <w:num w:numId="2" w16cid:durableId="1770009450">
    <w:abstractNumId w:val="1"/>
  </w:num>
  <w:num w:numId="3" w16cid:durableId="862472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6"/>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20153"/>
    <w:rsid w:val="00420153"/>
    <w:rsid w:val="00736AE0"/>
    <w:rsid w:val="00D857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CA7AAD"/>
  <w15:chartTrackingRefBased/>
  <w15:docId w15:val="{89559CDF-B0A9-0648-A78B-0D2D044BF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550477">
      <w:marLeft w:val="0"/>
      <w:marRight w:val="0"/>
      <w:marTop w:val="0"/>
      <w:marBottom w:val="0"/>
      <w:divBdr>
        <w:top w:val="none" w:sz="0" w:space="0" w:color="auto"/>
        <w:left w:val="none" w:sz="0" w:space="0" w:color="auto"/>
        <w:bottom w:val="none" w:sz="0" w:space="0" w:color="auto"/>
        <w:right w:val="none" w:sz="0" w:space="0" w:color="auto"/>
      </w:divBdr>
    </w:div>
    <w:div w:id="1658800058">
      <w:marLeft w:val="0"/>
      <w:marRight w:val="0"/>
      <w:marTop w:val="0"/>
      <w:marBottom w:val="0"/>
      <w:divBdr>
        <w:top w:val="none" w:sz="0" w:space="0" w:color="auto"/>
        <w:left w:val="none" w:sz="0" w:space="0" w:color="auto"/>
        <w:bottom w:val="none" w:sz="0" w:space="0" w:color="auto"/>
        <w:right w:val="none" w:sz="0" w:space="0" w:color="auto"/>
      </w:divBdr>
    </w:div>
    <w:div w:id="2055958341">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1274</Words>
  <Characters>7267</Characters>
  <Application>Microsoft Office Word</Application>
  <DocSecurity>0</DocSecurity>
  <Lines>60</Lines>
  <Paragraphs>17</Paragraphs>
  <ScaleCrop>false</ScaleCrop>
  <Company/>
  <LinksUpToDate>false</LinksUpToDate>
  <CharactersWithSpaces>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 Eligible Arrivals</dc:title>
  <dc:subject/>
  <dc:creator>Carlos Collado</dc:creator>
  <cp:keywords/>
  <dc:description/>
  <cp:lastModifiedBy>Carlos Collado</cp:lastModifiedBy>
  <cp:revision>2</cp:revision>
  <dcterms:created xsi:type="dcterms:W3CDTF">2026-04-30T09:21:00Z</dcterms:created>
  <dcterms:modified xsi:type="dcterms:W3CDTF">2026-04-30T09:21:00Z</dcterms:modified>
</cp:coreProperties>
</file>