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B1DDB5" w14:textId="77777777" w:rsidR="001156D6" w:rsidRPr="009031EB" w:rsidRDefault="001156D6" w:rsidP="001156D6">
      <w:pPr>
        <w:pStyle w:val="Textoindependiente"/>
        <w:ind w:left="101"/>
        <w:jc w:val="center"/>
        <w:rPr>
          <w:rFonts w:ascii="Nexa" w:hAnsi="Nexa"/>
          <w:b/>
          <w:bCs/>
          <w:color w:val="006633"/>
          <w:u w:val="single"/>
          <w:lang w:val="es-EC"/>
        </w:rPr>
      </w:pPr>
    </w:p>
    <w:p w14:paraId="3EBBACF2" w14:textId="77777777" w:rsidR="001156D6" w:rsidRDefault="001156D6" w:rsidP="001156D6">
      <w:pPr>
        <w:pStyle w:val="Textoindependiente"/>
        <w:ind w:left="101"/>
        <w:jc w:val="center"/>
        <w:rPr>
          <w:rFonts w:ascii="Nexa" w:hAnsi="Nexa"/>
          <w:b/>
          <w:bCs/>
          <w:color w:val="006633"/>
          <w:lang w:val="es-EC"/>
        </w:rPr>
      </w:pPr>
    </w:p>
    <w:p w14:paraId="41688C03" w14:textId="5B93589F" w:rsidR="00E26244" w:rsidRPr="001156D6" w:rsidRDefault="001156D6" w:rsidP="001156D6">
      <w:pPr>
        <w:pStyle w:val="Textoindependiente"/>
        <w:ind w:left="101"/>
        <w:jc w:val="center"/>
        <w:rPr>
          <w:rFonts w:ascii="Nexa" w:hAnsi="Nexa"/>
          <w:b/>
          <w:bCs/>
          <w:color w:val="006633"/>
          <w:lang w:val="es-EC"/>
        </w:rPr>
      </w:pPr>
      <w:r w:rsidRPr="001156D6">
        <w:rPr>
          <w:rFonts w:ascii="Nexa" w:hAnsi="Nexa"/>
          <w:b/>
          <w:bCs/>
          <w:color w:val="006633"/>
          <w:lang w:val="es-EC"/>
        </w:rPr>
        <w:t>FICHA DE INSCRIPCIÓN DEPORTIVA, CULTURAL Y ARTÍSTICA</w:t>
      </w:r>
    </w:p>
    <w:p w14:paraId="6746CE12" w14:textId="77777777" w:rsidR="001156D6" w:rsidRDefault="001156D6">
      <w:pPr>
        <w:spacing w:before="11"/>
        <w:ind w:left="2798" w:right="2816"/>
        <w:jc w:val="center"/>
        <w:rPr>
          <w:rFonts w:ascii="Nexa" w:hAnsi="Nexa"/>
          <w:b/>
          <w:color w:val="006633"/>
          <w:sz w:val="20"/>
          <w:lang w:val="es-EC"/>
        </w:rPr>
      </w:pPr>
    </w:p>
    <w:p w14:paraId="62D0185E" w14:textId="225C7B7B" w:rsidR="00E26244" w:rsidRDefault="00B32040">
      <w:pPr>
        <w:spacing w:before="11"/>
        <w:ind w:left="2798" w:right="2816"/>
        <w:jc w:val="center"/>
        <w:rPr>
          <w:rFonts w:ascii="Nexa" w:hAnsi="Nexa"/>
          <w:b/>
          <w:color w:val="006633"/>
          <w:sz w:val="20"/>
          <w:lang w:val="es-EC"/>
        </w:rPr>
      </w:pPr>
      <w:r w:rsidRPr="001156D6">
        <w:rPr>
          <w:rFonts w:ascii="Nexa" w:hAnsi="Nexa"/>
          <w:b/>
          <w:color w:val="006633"/>
          <w:sz w:val="20"/>
          <w:lang w:val="es-EC"/>
        </w:rPr>
        <w:t>REGISTRO DE INSCRIPCIÓN</w:t>
      </w:r>
    </w:p>
    <w:p w14:paraId="50F9E996" w14:textId="77777777" w:rsidR="001156D6" w:rsidRPr="001156D6" w:rsidRDefault="001156D6">
      <w:pPr>
        <w:spacing w:before="11"/>
        <w:ind w:left="2798" w:right="2816"/>
        <w:jc w:val="center"/>
        <w:rPr>
          <w:rFonts w:ascii="Nexa" w:hAnsi="Nexa"/>
          <w:b/>
          <w:color w:val="006633"/>
          <w:sz w:val="20"/>
          <w:lang w:val="es-EC"/>
        </w:rPr>
      </w:pPr>
    </w:p>
    <w:p w14:paraId="6443C0B6" w14:textId="77777777" w:rsidR="00E26244" w:rsidRPr="001156D6" w:rsidRDefault="00B32040" w:rsidP="00DE2C4E">
      <w:pPr>
        <w:pStyle w:val="Textoindependiente"/>
        <w:spacing w:line="480" w:lineRule="auto"/>
        <w:ind w:left="102" w:right="118"/>
        <w:jc w:val="both"/>
        <w:rPr>
          <w:rFonts w:ascii="Nexa" w:hAnsi="Nexa"/>
          <w:color w:val="006633"/>
          <w:lang w:val="es-EC"/>
        </w:rPr>
      </w:pPr>
      <w:r w:rsidRPr="001156D6">
        <w:rPr>
          <w:rFonts w:ascii="Nexa" w:hAnsi="Nexa"/>
          <w:color w:val="006633"/>
          <w:lang w:val="es-EC"/>
        </w:rPr>
        <w:t>Estimado/a estudiante favor sírvase registrarse en la disciplina de su afinidad, seleccione el horario en el que puede asistir, para la notificación correspondiente al PROMOTOR responsable de las escuelas deportivas, culturales y/o artísticas.</w:t>
      </w:r>
    </w:p>
    <w:p w14:paraId="1644FBE8" w14:textId="6318C17E" w:rsidR="00E26244" w:rsidRPr="001156D6" w:rsidRDefault="00E26244" w:rsidP="00962B46">
      <w:pPr>
        <w:pStyle w:val="Textoindependiente"/>
        <w:spacing w:line="480" w:lineRule="auto"/>
        <w:rPr>
          <w:rFonts w:ascii="Nexa" w:hAnsi="Nexa"/>
          <w:color w:val="006633"/>
          <w:lang w:val="es-EC"/>
        </w:rPr>
      </w:pPr>
      <w:bookmarkStart w:id="0" w:name="_GoBack"/>
      <w:bookmarkEnd w:id="0"/>
    </w:p>
    <w:p w14:paraId="49C18A0F" w14:textId="30D20F75" w:rsidR="00D30342" w:rsidRDefault="00D06764" w:rsidP="00DE2C4E">
      <w:pPr>
        <w:pStyle w:val="Textoindependiente"/>
        <w:tabs>
          <w:tab w:val="left" w:pos="5229"/>
          <w:tab w:val="left" w:pos="6467"/>
          <w:tab w:val="left" w:pos="6534"/>
          <w:tab w:val="left" w:pos="6614"/>
          <w:tab w:val="left" w:pos="6650"/>
          <w:tab w:val="left" w:pos="6698"/>
          <w:tab w:val="left" w:pos="6933"/>
        </w:tabs>
        <w:spacing w:line="480" w:lineRule="auto"/>
        <w:ind w:left="102" w:right="2643"/>
        <w:rPr>
          <w:rFonts w:ascii="Nexa" w:hAnsi="Nexa"/>
          <w:color w:val="006633"/>
          <w:lang w:val="es-EC"/>
        </w:rPr>
      </w:pPr>
      <w:r>
        <w:rPr>
          <w:rFonts w:ascii="Nexa" w:hAnsi="Nexa"/>
          <w:color w:val="006633"/>
          <w:lang w:val="es-EC"/>
        </w:rPr>
        <w:pict w14:anchorId="59333F08"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26" type="#_x0000_t202" style="position:absolute;left:0;text-align:left;margin-left:457.8pt;margin-top:12.55pt;width:1in;height:81.6pt;z-index:15728640;mso-position-horizontal-relative:page" fillcolor="#f0f7f6" strokecolor="#063" strokeweight=".96pt">
            <v:textbox inset="0,0,0,0">
              <w:txbxContent>
                <w:p w14:paraId="1E06003B" w14:textId="77777777" w:rsidR="00E26244" w:rsidRDefault="00E26244">
                  <w:pPr>
                    <w:pStyle w:val="Textoindependiente"/>
                    <w:rPr>
                      <w:rFonts w:ascii="Arial"/>
                      <w:sz w:val="22"/>
                    </w:rPr>
                  </w:pPr>
                </w:p>
                <w:p w14:paraId="6743A79B" w14:textId="77777777" w:rsidR="00E26244" w:rsidRPr="001156D6" w:rsidRDefault="00B32040">
                  <w:pPr>
                    <w:spacing w:before="181"/>
                    <w:ind w:left="227" w:right="223"/>
                    <w:jc w:val="center"/>
                    <w:rPr>
                      <w:color w:val="006633"/>
                      <w:sz w:val="18"/>
                    </w:rPr>
                  </w:pPr>
                  <w:r w:rsidRPr="001156D6">
                    <w:rPr>
                      <w:color w:val="006633"/>
                      <w:spacing w:val="-4"/>
                      <w:sz w:val="18"/>
                    </w:rPr>
                    <w:t>FOTO</w:t>
                  </w:r>
                </w:p>
                <w:p w14:paraId="2981CCC9" w14:textId="77777777" w:rsidR="00E26244" w:rsidRPr="001156D6" w:rsidRDefault="00B32040">
                  <w:pPr>
                    <w:spacing w:before="184"/>
                    <w:ind w:left="227" w:right="227"/>
                    <w:jc w:val="center"/>
                    <w:rPr>
                      <w:color w:val="006633"/>
                      <w:sz w:val="14"/>
                    </w:rPr>
                  </w:pPr>
                  <w:r w:rsidRPr="001156D6">
                    <w:rPr>
                      <w:color w:val="006633"/>
                      <w:spacing w:val="-2"/>
                      <w:sz w:val="14"/>
                    </w:rPr>
                    <w:t>ACTUALIZADA</w:t>
                  </w:r>
                </w:p>
              </w:txbxContent>
            </v:textbox>
            <w10:wrap anchorx="page"/>
          </v:shape>
        </w:pict>
      </w:r>
      <w:r w:rsidR="00B32040" w:rsidRPr="001156D6">
        <w:rPr>
          <w:rFonts w:ascii="Nexa" w:hAnsi="Nexa"/>
          <w:color w:val="006633"/>
          <w:lang w:val="es-EC"/>
        </w:rPr>
        <w:t xml:space="preserve">Apellidos y Nombres: </w:t>
      </w:r>
      <w:r w:rsidR="000E2D19">
        <w:rPr>
          <w:rFonts w:ascii="Nexa" w:hAnsi="Nexa"/>
          <w:color w:val="006633"/>
          <w:lang w:val="es-EC"/>
        </w:rPr>
        <w:t>${</w:t>
      </w:r>
      <w:proofErr w:type="spellStart"/>
      <w:r w:rsidR="00962B46" w:rsidRPr="00962B46">
        <w:rPr>
          <w:rFonts w:ascii="Nexa" w:hAnsi="Nexa"/>
          <w:color w:val="006633"/>
          <w:lang w:val="es-EC"/>
        </w:rPr>
        <w:t>val_nombres_ubu</w:t>
      </w:r>
      <w:proofErr w:type="spellEnd"/>
      <w:r w:rsidR="000E2D19">
        <w:rPr>
          <w:rFonts w:ascii="Nexa" w:hAnsi="Nexa"/>
          <w:color w:val="006633"/>
          <w:lang w:val="es-EC"/>
        </w:rPr>
        <w:t>}</w:t>
      </w:r>
    </w:p>
    <w:p w14:paraId="66F79B5B" w14:textId="7FB88144" w:rsidR="00D30342" w:rsidRDefault="00B32040" w:rsidP="00DE2C4E">
      <w:pPr>
        <w:pStyle w:val="Textoindependiente"/>
        <w:tabs>
          <w:tab w:val="left" w:pos="5229"/>
          <w:tab w:val="left" w:pos="6467"/>
          <w:tab w:val="left" w:pos="6534"/>
          <w:tab w:val="left" w:pos="6614"/>
          <w:tab w:val="left" w:pos="6650"/>
          <w:tab w:val="left" w:pos="6698"/>
          <w:tab w:val="left" w:pos="6933"/>
        </w:tabs>
        <w:spacing w:line="480" w:lineRule="auto"/>
        <w:ind w:left="102" w:right="2643"/>
        <w:rPr>
          <w:rFonts w:ascii="Nexa" w:hAnsi="Nexa"/>
          <w:color w:val="006633"/>
          <w:lang w:val="es-EC"/>
        </w:rPr>
      </w:pPr>
      <w:r w:rsidRPr="001156D6">
        <w:rPr>
          <w:rFonts w:ascii="Nexa" w:hAnsi="Nexa"/>
          <w:color w:val="006633"/>
          <w:lang w:val="es-EC"/>
        </w:rPr>
        <w:t xml:space="preserve">Número de cédula: </w:t>
      </w:r>
      <w:r w:rsidR="000E2D19">
        <w:rPr>
          <w:rFonts w:ascii="Nexa" w:hAnsi="Nexa"/>
          <w:color w:val="006633"/>
          <w:lang w:val="es-EC"/>
        </w:rPr>
        <w:t>${</w:t>
      </w:r>
      <w:proofErr w:type="spellStart"/>
      <w:r w:rsidR="00962B46" w:rsidRPr="00962B46">
        <w:rPr>
          <w:rFonts w:ascii="Nexa" w:hAnsi="Nexa"/>
          <w:color w:val="006633"/>
          <w:lang w:val="es-EC"/>
        </w:rPr>
        <w:t>val_cedula_ubu</w:t>
      </w:r>
      <w:proofErr w:type="spellEnd"/>
      <w:r w:rsidR="000E2D19">
        <w:rPr>
          <w:rFonts w:ascii="Nexa" w:hAnsi="Nexa"/>
          <w:color w:val="006633"/>
          <w:lang w:val="es-EC"/>
        </w:rPr>
        <w:t>}</w:t>
      </w:r>
    </w:p>
    <w:p w14:paraId="0C395430" w14:textId="2D4A8B10" w:rsidR="00D30342" w:rsidRDefault="00B32040" w:rsidP="00DE2C4E">
      <w:pPr>
        <w:pStyle w:val="Textoindependiente"/>
        <w:tabs>
          <w:tab w:val="left" w:pos="5229"/>
          <w:tab w:val="left" w:pos="6467"/>
          <w:tab w:val="left" w:pos="6534"/>
          <w:tab w:val="left" w:pos="6614"/>
          <w:tab w:val="left" w:pos="6650"/>
          <w:tab w:val="left" w:pos="6698"/>
          <w:tab w:val="left" w:pos="6933"/>
        </w:tabs>
        <w:spacing w:line="480" w:lineRule="auto"/>
        <w:ind w:left="102" w:right="2643"/>
        <w:rPr>
          <w:rFonts w:ascii="Nexa" w:hAnsi="Nexa"/>
          <w:color w:val="006633"/>
          <w:lang w:val="es-EC"/>
        </w:rPr>
      </w:pPr>
      <w:r w:rsidRPr="001156D6">
        <w:rPr>
          <w:rFonts w:ascii="Nexa" w:hAnsi="Nexa"/>
          <w:color w:val="006633"/>
          <w:lang w:val="es-EC"/>
        </w:rPr>
        <w:t xml:space="preserve">Número de teléfono móvil: </w:t>
      </w:r>
      <w:r w:rsidR="000E2D19">
        <w:rPr>
          <w:rFonts w:ascii="Nexa" w:hAnsi="Nexa"/>
          <w:color w:val="006633"/>
          <w:lang w:val="es-EC"/>
        </w:rPr>
        <w:t>${</w:t>
      </w:r>
      <w:proofErr w:type="spellStart"/>
      <w:r w:rsidR="00962B46" w:rsidRPr="00962B46">
        <w:rPr>
          <w:rFonts w:ascii="Nexa" w:hAnsi="Nexa"/>
          <w:color w:val="006633"/>
          <w:lang w:val="es-EC"/>
        </w:rPr>
        <w:t>val_telf_mov_ubu</w:t>
      </w:r>
      <w:proofErr w:type="spellEnd"/>
      <w:r w:rsidR="000E2D19">
        <w:rPr>
          <w:rFonts w:ascii="Nexa" w:hAnsi="Nexa"/>
          <w:color w:val="006633"/>
          <w:lang w:val="es-EC"/>
        </w:rPr>
        <w:t>}</w:t>
      </w:r>
    </w:p>
    <w:p w14:paraId="38C7F29B" w14:textId="11170119" w:rsidR="00D30342" w:rsidRDefault="00B32040" w:rsidP="00DE2C4E">
      <w:pPr>
        <w:pStyle w:val="Textoindependiente"/>
        <w:tabs>
          <w:tab w:val="left" w:pos="5229"/>
          <w:tab w:val="left" w:pos="6467"/>
          <w:tab w:val="left" w:pos="6534"/>
          <w:tab w:val="left" w:pos="6614"/>
          <w:tab w:val="left" w:pos="6650"/>
          <w:tab w:val="left" w:pos="6698"/>
          <w:tab w:val="left" w:pos="6933"/>
        </w:tabs>
        <w:spacing w:line="480" w:lineRule="auto"/>
        <w:ind w:left="102" w:right="2643"/>
        <w:rPr>
          <w:rFonts w:ascii="Nexa" w:hAnsi="Nexa"/>
          <w:color w:val="006633"/>
          <w:lang w:val="es-EC"/>
        </w:rPr>
      </w:pPr>
      <w:r w:rsidRPr="001156D6">
        <w:rPr>
          <w:rFonts w:ascii="Nexa" w:hAnsi="Nexa"/>
          <w:color w:val="006633"/>
          <w:lang w:val="es-EC"/>
        </w:rPr>
        <w:t xml:space="preserve">Número de teléfono convencional: </w:t>
      </w:r>
      <w:r w:rsidR="000E2D19">
        <w:rPr>
          <w:rFonts w:ascii="Nexa" w:hAnsi="Nexa"/>
          <w:color w:val="006633"/>
          <w:lang w:val="es-EC"/>
        </w:rPr>
        <w:t>${</w:t>
      </w:r>
      <w:proofErr w:type="spellStart"/>
      <w:r w:rsidR="00F753ED" w:rsidRPr="00962B46">
        <w:rPr>
          <w:rFonts w:ascii="Nexa" w:hAnsi="Nexa"/>
          <w:color w:val="006633"/>
          <w:lang w:val="es-EC"/>
        </w:rPr>
        <w:t>val_telf_fijo_ubu</w:t>
      </w:r>
      <w:proofErr w:type="spellEnd"/>
      <w:r w:rsidR="000E2D19">
        <w:rPr>
          <w:rFonts w:ascii="Nexa" w:hAnsi="Nexa"/>
          <w:color w:val="006633"/>
          <w:lang w:val="es-EC"/>
        </w:rPr>
        <w:t>}</w:t>
      </w:r>
    </w:p>
    <w:p w14:paraId="211DE584" w14:textId="6CE4DFA6" w:rsidR="00D30342" w:rsidRDefault="00B32040" w:rsidP="00DE2C4E">
      <w:pPr>
        <w:pStyle w:val="Textoindependiente"/>
        <w:tabs>
          <w:tab w:val="left" w:pos="5229"/>
          <w:tab w:val="left" w:pos="6467"/>
          <w:tab w:val="left" w:pos="6534"/>
          <w:tab w:val="left" w:pos="6614"/>
          <w:tab w:val="left" w:pos="6650"/>
          <w:tab w:val="left" w:pos="6698"/>
          <w:tab w:val="left" w:pos="6933"/>
        </w:tabs>
        <w:spacing w:line="480" w:lineRule="auto"/>
        <w:ind w:left="102" w:right="2643"/>
        <w:rPr>
          <w:rFonts w:ascii="Nexa" w:hAnsi="Nexa"/>
          <w:color w:val="006633"/>
          <w:lang w:val="es-EC"/>
        </w:rPr>
      </w:pPr>
      <w:r w:rsidRPr="001156D6">
        <w:rPr>
          <w:rFonts w:ascii="Nexa" w:hAnsi="Nexa"/>
          <w:color w:val="006633"/>
          <w:lang w:val="es-EC"/>
        </w:rPr>
        <w:t>Dirección domiciliaria</w:t>
      </w:r>
      <w:r w:rsidR="00D30342">
        <w:rPr>
          <w:rFonts w:ascii="Nexa" w:hAnsi="Nexa"/>
          <w:color w:val="006633"/>
          <w:lang w:val="es-EC"/>
        </w:rPr>
        <w:t>:</w:t>
      </w:r>
      <w:r w:rsidR="000E2D19">
        <w:rPr>
          <w:rFonts w:ascii="Nexa" w:hAnsi="Nexa"/>
          <w:color w:val="006633"/>
          <w:lang w:val="es-EC"/>
        </w:rPr>
        <w:t xml:space="preserve"> </w:t>
      </w:r>
      <w:r w:rsidR="000E2D19">
        <w:rPr>
          <w:rFonts w:ascii="Nexa" w:hAnsi="Nexa"/>
          <w:color w:val="006633"/>
          <w:lang w:val="es-EC"/>
        </w:rPr>
        <w:t>${</w:t>
      </w:r>
      <w:proofErr w:type="spellStart"/>
      <w:r w:rsidR="00F27AB5" w:rsidRPr="00962B46">
        <w:rPr>
          <w:rFonts w:ascii="Nexa" w:hAnsi="Nexa"/>
          <w:color w:val="006633"/>
          <w:lang w:val="es-EC"/>
        </w:rPr>
        <w:t>val_direc_ubu</w:t>
      </w:r>
      <w:proofErr w:type="spellEnd"/>
      <w:r w:rsidR="000E2D19">
        <w:rPr>
          <w:rFonts w:ascii="Nexa" w:hAnsi="Nexa"/>
          <w:color w:val="006633"/>
          <w:lang w:val="es-EC"/>
        </w:rPr>
        <w:t>}</w:t>
      </w:r>
    </w:p>
    <w:p w14:paraId="02398BA0" w14:textId="163C51C7" w:rsidR="00D30342" w:rsidRDefault="00B32040" w:rsidP="00DE2C4E">
      <w:pPr>
        <w:pStyle w:val="Textoindependiente"/>
        <w:tabs>
          <w:tab w:val="left" w:pos="5229"/>
          <w:tab w:val="left" w:pos="6467"/>
          <w:tab w:val="left" w:pos="6534"/>
          <w:tab w:val="left" w:pos="6614"/>
          <w:tab w:val="left" w:pos="6650"/>
          <w:tab w:val="left" w:pos="6698"/>
          <w:tab w:val="left" w:pos="6933"/>
        </w:tabs>
        <w:spacing w:line="480" w:lineRule="auto"/>
        <w:ind w:left="102" w:right="2643"/>
        <w:rPr>
          <w:rFonts w:ascii="Nexa" w:hAnsi="Nexa"/>
          <w:color w:val="006633"/>
          <w:lang w:val="es-EC"/>
        </w:rPr>
      </w:pPr>
      <w:r w:rsidRPr="001156D6">
        <w:rPr>
          <w:rFonts w:ascii="Nexa" w:hAnsi="Nexa"/>
          <w:color w:val="006633"/>
          <w:lang w:val="es-EC"/>
        </w:rPr>
        <w:t xml:space="preserve">Email institucional: </w:t>
      </w:r>
      <w:r w:rsidR="000E2D19">
        <w:rPr>
          <w:rFonts w:ascii="Nexa" w:hAnsi="Nexa"/>
          <w:color w:val="006633"/>
          <w:lang w:val="es-EC"/>
        </w:rPr>
        <w:t>${</w:t>
      </w:r>
      <w:proofErr w:type="spellStart"/>
      <w:r w:rsidR="00CC2B1B" w:rsidRPr="00962B46">
        <w:rPr>
          <w:rFonts w:ascii="Nexa" w:hAnsi="Nexa"/>
          <w:color w:val="006633"/>
          <w:lang w:val="es-EC"/>
        </w:rPr>
        <w:t>val_email_ubu</w:t>
      </w:r>
      <w:proofErr w:type="spellEnd"/>
      <w:r w:rsidR="000E2D19">
        <w:rPr>
          <w:rFonts w:ascii="Nexa" w:hAnsi="Nexa"/>
          <w:color w:val="006633"/>
          <w:lang w:val="es-EC"/>
        </w:rPr>
        <w:t>}</w:t>
      </w:r>
    </w:p>
    <w:p w14:paraId="6F80BB6F" w14:textId="71A73DB6" w:rsidR="00E26244" w:rsidRPr="001156D6" w:rsidRDefault="00B32040" w:rsidP="00DE2C4E">
      <w:pPr>
        <w:pStyle w:val="Textoindependiente"/>
        <w:tabs>
          <w:tab w:val="left" w:pos="5229"/>
          <w:tab w:val="left" w:pos="6467"/>
          <w:tab w:val="left" w:pos="6534"/>
          <w:tab w:val="left" w:pos="6614"/>
          <w:tab w:val="left" w:pos="6650"/>
          <w:tab w:val="left" w:pos="6698"/>
          <w:tab w:val="left" w:pos="6933"/>
        </w:tabs>
        <w:spacing w:line="480" w:lineRule="auto"/>
        <w:ind w:left="102" w:right="2643"/>
        <w:rPr>
          <w:rFonts w:ascii="Nexa" w:hAnsi="Nexa"/>
          <w:color w:val="006633"/>
          <w:lang w:val="es-EC"/>
        </w:rPr>
      </w:pPr>
      <w:r w:rsidRPr="001156D6">
        <w:rPr>
          <w:rFonts w:ascii="Nexa" w:hAnsi="Nexa"/>
          <w:color w:val="006633"/>
          <w:lang w:val="es-EC"/>
        </w:rPr>
        <w:t xml:space="preserve">Facultad: </w:t>
      </w:r>
      <w:r w:rsidR="000E2D19">
        <w:rPr>
          <w:rFonts w:ascii="Nexa" w:hAnsi="Nexa"/>
          <w:color w:val="006633"/>
          <w:lang w:val="es-EC"/>
        </w:rPr>
        <w:t>${</w:t>
      </w:r>
      <w:proofErr w:type="spellStart"/>
      <w:r w:rsidR="008F1723" w:rsidRPr="00962B46">
        <w:rPr>
          <w:rFonts w:ascii="Nexa" w:hAnsi="Nexa"/>
          <w:color w:val="006633"/>
          <w:lang w:val="es-EC"/>
        </w:rPr>
        <w:t>val_facultad_ubu</w:t>
      </w:r>
      <w:proofErr w:type="spellEnd"/>
      <w:r w:rsidR="000E2D19">
        <w:rPr>
          <w:rFonts w:ascii="Nexa" w:hAnsi="Nexa"/>
          <w:color w:val="006633"/>
          <w:lang w:val="es-EC"/>
        </w:rPr>
        <w:t>}</w:t>
      </w:r>
    </w:p>
    <w:p w14:paraId="66B942D8" w14:textId="37DDF917" w:rsidR="00D30342" w:rsidRDefault="00B32040" w:rsidP="00DE2C4E">
      <w:pPr>
        <w:pStyle w:val="Textoindependiente"/>
        <w:tabs>
          <w:tab w:val="left" w:pos="3198"/>
          <w:tab w:val="left" w:pos="5509"/>
          <w:tab w:val="left" w:pos="6187"/>
        </w:tabs>
        <w:spacing w:line="480" w:lineRule="auto"/>
        <w:ind w:left="102" w:right="3390"/>
        <w:rPr>
          <w:rFonts w:ascii="Nexa" w:hAnsi="Nexa"/>
          <w:color w:val="006633"/>
          <w:u w:val="single"/>
          <w:lang w:val="es-EC"/>
        </w:rPr>
      </w:pPr>
      <w:r w:rsidRPr="001156D6">
        <w:rPr>
          <w:rFonts w:ascii="Nexa" w:hAnsi="Nexa"/>
          <w:color w:val="006633"/>
          <w:lang w:val="es-EC"/>
        </w:rPr>
        <w:t xml:space="preserve">Carrera: </w:t>
      </w:r>
      <w:r w:rsidR="000E2D19">
        <w:rPr>
          <w:rFonts w:ascii="Nexa" w:hAnsi="Nexa"/>
          <w:color w:val="006633"/>
          <w:lang w:val="es-EC"/>
        </w:rPr>
        <w:t>${</w:t>
      </w:r>
      <w:proofErr w:type="spellStart"/>
      <w:r w:rsidR="00B14A5A" w:rsidRPr="00962B46">
        <w:rPr>
          <w:rFonts w:ascii="Nexa" w:hAnsi="Nexa"/>
          <w:color w:val="006633"/>
          <w:lang w:val="es-EC"/>
        </w:rPr>
        <w:t>val_carrera_ubu</w:t>
      </w:r>
      <w:proofErr w:type="spellEnd"/>
      <w:r w:rsidR="000E2D19">
        <w:rPr>
          <w:rFonts w:ascii="Nexa" w:hAnsi="Nexa"/>
          <w:color w:val="006633"/>
          <w:lang w:val="es-EC"/>
        </w:rPr>
        <w:t>}</w:t>
      </w:r>
    </w:p>
    <w:p w14:paraId="5DF6251A" w14:textId="430F5075" w:rsidR="00D30342" w:rsidRDefault="00B32040" w:rsidP="00DE2C4E">
      <w:pPr>
        <w:pStyle w:val="Textoindependiente"/>
        <w:tabs>
          <w:tab w:val="left" w:pos="3198"/>
          <w:tab w:val="left" w:pos="5509"/>
          <w:tab w:val="left" w:pos="6187"/>
        </w:tabs>
        <w:spacing w:line="480" w:lineRule="auto"/>
        <w:ind w:left="102" w:right="3390"/>
        <w:rPr>
          <w:rFonts w:ascii="Nexa" w:hAnsi="Nexa"/>
          <w:color w:val="006633"/>
          <w:lang w:val="es-EC"/>
        </w:rPr>
      </w:pPr>
      <w:r w:rsidRPr="001156D6">
        <w:rPr>
          <w:rFonts w:ascii="Nexa" w:hAnsi="Nexa"/>
          <w:color w:val="006633"/>
          <w:lang w:val="es-EC"/>
        </w:rPr>
        <w:t xml:space="preserve">Semestre: </w:t>
      </w:r>
      <w:r w:rsidR="000E2D19">
        <w:rPr>
          <w:rFonts w:ascii="Nexa" w:hAnsi="Nexa"/>
          <w:color w:val="006633"/>
          <w:lang w:val="es-EC"/>
        </w:rPr>
        <w:t>${</w:t>
      </w:r>
      <w:proofErr w:type="spellStart"/>
      <w:r w:rsidR="00520D29" w:rsidRPr="00962B46">
        <w:rPr>
          <w:rFonts w:ascii="Nexa" w:hAnsi="Nexa"/>
          <w:color w:val="006633"/>
          <w:lang w:val="es-EC"/>
        </w:rPr>
        <w:t>val_semestre_ubu</w:t>
      </w:r>
      <w:proofErr w:type="spellEnd"/>
      <w:r w:rsidR="000E2D19">
        <w:rPr>
          <w:rFonts w:ascii="Nexa" w:hAnsi="Nexa"/>
          <w:color w:val="006633"/>
          <w:lang w:val="es-EC"/>
        </w:rPr>
        <w:t>}</w:t>
      </w:r>
      <w:r w:rsidR="00D30342">
        <w:rPr>
          <w:rFonts w:ascii="Nexa" w:hAnsi="Nexa"/>
          <w:color w:val="006633"/>
          <w:lang w:val="es-EC"/>
        </w:rPr>
        <w:t xml:space="preserve">                                          </w:t>
      </w:r>
    </w:p>
    <w:p w14:paraId="38A38E75" w14:textId="41B16796" w:rsidR="00E26244" w:rsidRPr="001156D6" w:rsidRDefault="00B32040" w:rsidP="00DE2C4E">
      <w:pPr>
        <w:pStyle w:val="Textoindependiente"/>
        <w:tabs>
          <w:tab w:val="left" w:pos="3198"/>
          <w:tab w:val="left" w:pos="5509"/>
          <w:tab w:val="left" w:pos="6187"/>
        </w:tabs>
        <w:spacing w:line="480" w:lineRule="auto"/>
        <w:ind w:left="102" w:right="3390"/>
        <w:rPr>
          <w:rFonts w:ascii="Nexa" w:hAnsi="Nexa"/>
          <w:color w:val="006633"/>
          <w:lang w:val="es-EC"/>
        </w:rPr>
      </w:pPr>
      <w:r w:rsidRPr="001156D6">
        <w:rPr>
          <w:rFonts w:ascii="Nexa" w:hAnsi="Nexa"/>
          <w:color w:val="006633"/>
          <w:lang w:val="es-EC"/>
        </w:rPr>
        <w:t>Tipo de sangre:</w:t>
      </w:r>
      <w:r w:rsidR="000E2D19">
        <w:rPr>
          <w:rFonts w:ascii="Nexa" w:hAnsi="Nexa"/>
          <w:color w:val="006633"/>
          <w:lang w:val="es-EC"/>
        </w:rPr>
        <w:t xml:space="preserve"> </w:t>
      </w:r>
      <w:r w:rsidR="000E2D19">
        <w:rPr>
          <w:rFonts w:ascii="Nexa" w:hAnsi="Nexa"/>
          <w:color w:val="006633"/>
          <w:lang w:val="es-EC"/>
        </w:rPr>
        <w:t>${</w:t>
      </w:r>
      <w:proofErr w:type="spellStart"/>
      <w:r w:rsidR="00520D29" w:rsidRPr="00962B46">
        <w:rPr>
          <w:rFonts w:ascii="Nexa" w:hAnsi="Nexa"/>
          <w:color w:val="006633"/>
          <w:lang w:val="es-EC"/>
        </w:rPr>
        <w:t>val_tipo_sgr_ubu</w:t>
      </w:r>
      <w:proofErr w:type="spellEnd"/>
      <w:r w:rsidR="000E2D19">
        <w:rPr>
          <w:rFonts w:ascii="Nexa" w:hAnsi="Nexa"/>
          <w:color w:val="006633"/>
          <w:lang w:val="es-EC"/>
        </w:rPr>
        <w:t>}</w:t>
      </w:r>
      <w:r w:rsidRPr="001156D6">
        <w:rPr>
          <w:rFonts w:ascii="Nexa" w:hAnsi="Nexa"/>
          <w:color w:val="006633"/>
          <w:lang w:val="es-EC"/>
        </w:rPr>
        <w:t xml:space="preserve"> </w:t>
      </w:r>
    </w:p>
    <w:p w14:paraId="759CDF2A" w14:textId="77777777" w:rsidR="00E26244" w:rsidRPr="001156D6" w:rsidRDefault="00E26244">
      <w:pPr>
        <w:pStyle w:val="Textoindependiente"/>
        <w:spacing w:before="10"/>
        <w:rPr>
          <w:rFonts w:ascii="Nexa" w:hAnsi="Nexa"/>
          <w:color w:val="006633"/>
          <w:sz w:val="19"/>
          <w:lang w:val="es-EC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0F7F6"/>
        <w:tblLayout w:type="fixed"/>
        <w:tblLook w:val="01E0" w:firstRow="1" w:lastRow="1" w:firstColumn="1" w:lastColumn="1" w:noHBand="0" w:noVBand="0"/>
      </w:tblPr>
      <w:tblGrid>
        <w:gridCol w:w="8789"/>
      </w:tblGrid>
      <w:tr w:rsidR="00290539" w:rsidRPr="001156D6" w14:paraId="2A3F4E51" w14:textId="77777777" w:rsidTr="00290539">
        <w:trPr>
          <w:trHeight w:val="311"/>
        </w:trPr>
        <w:tc>
          <w:tcPr>
            <w:tcW w:w="8789" w:type="dxa"/>
            <w:shd w:val="clear" w:color="auto" w:fill="F0F7F6"/>
            <w:vAlign w:val="center"/>
          </w:tcPr>
          <w:p w14:paraId="1E2A4519" w14:textId="3DF219BD" w:rsidR="00290539" w:rsidRPr="001156D6" w:rsidRDefault="00290539" w:rsidP="00290539">
            <w:pPr>
              <w:pStyle w:val="TableParagraph"/>
              <w:spacing w:before="36"/>
              <w:ind w:left="1767" w:right="1556"/>
              <w:jc w:val="center"/>
              <w:rPr>
                <w:rFonts w:ascii="Nexa" w:hAnsi="Nexa"/>
                <w:b/>
                <w:color w:val="006633"/>
                <w:sz w:val="20"/>
                <w:lang w:val="es-EC"/>
              </w:rPr>
            </w:pPr>
            <w:r w:rsidRPr="00290539">
              <w:rPr>
                <w:rFonts w:ascii="Nexa" w:hAnsi="Nexa"/>
                <w:b/>
                <w:color w:val="006633"/>
                <w:spacing w:val="-2"/>
                <w:sz w:val="20"/>
                <w:lang w:val="es-EC"/>
              </w:rPr>
              <w:t>Actividad/es</w:t>
            </w:r>
          </w:p>
        </w:tc>
      </w:tr>
      <w:tr w:rsidR="002F55C0" w:rsidRPr="009031EB" w14:paraId="782C9E6A" w14:textId="77777777" w:rsidTr="0000770B">
        <w:trPr>
          <w:trHeight w:val="1413"/>
        </w:trPr>
        <w:tc>
          <w:tcPr>
            <w:tcW w:w="8789" w:type="dxa"/>
            <w:shd w:val="clear" w:color="auto" w:fill="F0F7F6"/>
          </w:tcPr>
          <w:p w14:paraId="40AD4446" w14:textId="587898C3" w:rsidR="002F55C0" w:rsidRPr="009031EB" w:rsidRDefault="000E2D19">
            <w:pPr>
              <w:pStyle w:val="TableParagraph"/>
              <w:rPr>
                <w:rFonts w:ascii="Nexa" w:hAnsi="Nexa"/>
                <w:color w:val="006633"/>
                <w:sz w:val="18"/>
                <w:lang w:val="es-EC"/>
              </w:rPr>
            </w:pPr>
            <w:r>
              <w:rPr>
                <w:rFonts w:ascii="Nexa" w:hAnsi="Nexa"/>
                <w:color w:val="006633"/>
                <w:sz w:val="18"/>
                <w:lang w:val="es-EC"/>
              </w:rPr>
              <w:t xml:space="preserve">   </w:t>
            </w:r>
            <w:r>
              <w:rPr>
                <w:rFonts w:ascii="Nexa" w:hAnsi="Nexa"/>
                <w:color w:val="006633"/>
                <w:lang w:val="es-EC"/>
              </w:rPr>
              <w:t>${</w:t>
            </w:r>
            <w:proofErr w:type="spellStart"/>
            <w:r w:rsidR="00520D29" w:rsidRPr="00962B46">
              <w:rPr>
                <w:rFonts w:ascii="Nexa" w:hAnsi="Nexa"/>
                <w:color w:val="006633"/>
                <w:lang w:val="es-EC"/>
              </w:rPr>
              <w:t>val_actividades_ubu</w:t>
            </w:r>
            <w:proofErr w:type="spellEnd"/>
            <w:r>
              <w:rPr>
                <w:rFonts w:ascii="Nexa" w:hAnsi="Nexa"/>
                <w:color w:val="006633"/>
                <w:lang w:val="es-EC"/>
              </w:rPr>
              <w:t>}</w:t>
            </w:r>
          </w:p>
        </w:tc>
      </w:tr>
    </w:tbl>
    <w:p w14:paraId="58999DB7" w14:textId="77777777" w:rsidR="00E26244" w:rsidRPr="001156D6" w:rsidRDefault="00E26244">
      <w:pPr>
        <w:pStyle w:val="Textoindependiente"/>
        <w:rPr>
          <w:rFonts w:ascii="Nexa" w:hAnsi="Nexa"/>
          <w:color w:val="006633"/>
          <w:sz w:val="21"/>
          <w:lang w:val="es-EC"/>
        </w:rPr>
      </w:pPr>
    </w:p>
    <w:p w14:paraId="232D0D84" w14:textId="77777777" w:rsidR="00290539" w:rsidRDefault="00290539" w:rsidP="001156D6">
      <w:pPr>
        <w:ind w:left="142" w:right="791"/>
        <w:jc w:val="center"/>
        <w:rPr>
          <w:rFonts w:ascii="Nexa" w:hAnsi="Nexa"/>
          <w:b/>
          <w:color w:val="006633"/>
          <w:sz w:val="20"/>
          <w:lang w:val="es-EC"/>
        </w:rPr>
      </w:pPr>
    </w:p>
    <w:p w14:paraId="5DE49D75" w14:textId="77777777" w:rsidR="00290539" w:rsidRDefault="00290539" w:rsidP="001156D6">
      <w:pPr>
        <w:ind w:left="142" w:right="791"/>
        <w:jc w:val="center"/>
        <w:rPr>
          <w:rFonts w:ascii="Nexa" w:hAnsi="Nexa"/>
          <w:b/>
          <w:color w:val="006633"/>
          <w:sz w:val="20"/>
          <w:lang w:val="es-EC"/>
        </w:rPr>
      </w:pPr>
    </w:p>
    <w:p w14:paraId="18445624" w14:textId="126C401F" w:rsidR="00E26244" w:rsidRPr="001156D6" w:rsidRDefault="00B32040" w:rsidP="001156D6">
      <w:pPr>
        <w:ind w:left="142" w:right="791"/>
        <w:jc w:val="center"/>
        <w:rPr>
          <w:rFonts w:ascii="Nexa" w:hAnsi="Nexa"/>
          <w:b/>
          <w:color w:val="006633"/>
          <w:sz w:val="20"/>
          <w:lang w:val="es-EC"/>
        </w:rPr>
      </w:pPr>
      <w:r w:rsidRPr="001156D6">
        <w:rPr>
          <w:rFonts w:ascii="Nexa" w:hAnsi="Nexa"/>
          <w:b/>
          <w:color w:val="006633"/>
          <w:sz w:val="20"/>
          <w:lang w:val="es-EC"/>
        </w:rPr>
        <w:t>“PARA</w:t>
      </w:r>
      <w:r w:rsidRPr="001156D6">
        <w:rPr>
          <w:rFonts w:ascii="Nexa" w:hAnsi="Nexa"/>
          <w:b/>
          <w:color w:val="006633"/>
          <w:spacing w:val="-6"/>
          <w:sz w:val="20"/>
          <w:lang w:val="es-EC"/>
        </w:rPr>
        <w:t xml:space="preserve"> </w:t>
      </w:r>
      <w:r w:rsidRPr="001156D6">
        <w:rPr>
          <w:rFonts w:ascii="Nexa" w:hAnsi="Nexa"/>
          <w:b/>
          <w:color w:val="006633"/>
          <w:sz w:val="20"/>
          <w:lang w:val="es-EC"/>
        </w:rPr>
        <w:t>SER</w:t>
      </w:r>
      <w:r w:rsidRPr="001156D6">
        <w:rPr>
          <w:rFonts w:ascii="Nexa" w:hAnsi="Nexa"/>
          <w:b/>
          <w:color w:val="006633"/>
          <w:spacing w:val="-7"/>
          <w:sz w:val="20"/>
          <w:lang w:val="es-EC"/>
        </w:rPr>
        <w:t xml:space="preserve"> </w:t>
      </w:r>
      <w:r w:rsidRPr="001156D6">
        <w:rPr>
          <w:rFonts w:ascii="Nexa" w:hAnsi="Nexa"/>
          <w:b/>
          <w:color w:val="006633"/>
          <w:sz w:val="20"/>
          <w:lang w:val="es-EC"/>
        </w:rPr>
        <w:t>EL</w:t>
      </w:r>
      <w:r w:rsidRPr="001156D6">
        <w:rPr>
          <w:rFonts w:ascii="Nexa" w:hAnsi="Nexa"/>
          <w:b/>
          <w:color w:val="006633"/>
          <w:spacing w:val="-5"/>
          <w:sz w:val="20"/>
          <w:lang w:val="es-EC"/>
        </w:rPr>
        <w:t xml:space="preserve"> </w:t>
      </w:r>
      <w:r w:rsidRPr="001156D6">
        <w:rPr>
          <w:rFonts w:ascii="Nexa" w:hAnsi="Nexa"/>
          <w:b/>
          <w:color w:val="006633"/>
          <w:sz w:val="20"/>
          <w:lang w:val="es-EC"/>
        </w:rPr>
        <w:t>MEJOR,</w:t>
      </w:r>
      <w:r w:rsidRPr="001156D6">
        <w:rPr>
          <w:rFonts w:ascii="Nexa" w:hAnsi="Nexa"/>
          <w:b/>
          <w:color w:val="006633"/>
          <w:spacing w:val="-5"/>
          <w:sz w:val="20"/>
          <w:lang w:val="es-EC"/>
        </w:rPr>
        <w:t xml:space="preserve"> </w:t>
      </w:r>
      <w:r w:rsidRPr="001156D6">
        <w:rPr>
          <w:rFonts w:ascii="Nexa" w:hAnsi="Nexa"/>
          <w:b/>
          <w:color w:val="006633"/>
          <w:sz w:val="20"/>
          <w:lang w:val="es-EC"/>
        </w:rPr>
        <w:t>DEBES</w:t>
      </w:r>
      <w:r w:rsidRPr="001156D6">
        <w:rPr>
          <w:rFonts w:ascii="Nexa" w:hAnsi="Nexa"/>
          <w:b/>
          <w:color w:val="006633"/>
          <w:spacing w:val="-5"/>
          <w:sz w:val="20"/>
          <w:lang w:val="es-EC"/>
        </w:rPr>
        <w:t xml:space="preserve"> </w:t>
      </w:r>
      <w:r w:rsidRPr="001156D6">
        <w:rPr>
          <w:rFonts w:ascii="Nexa" w:hAnsi="Nexa"/>
          <w:b/>
          <w:color w:val="006633"/>
          <w:sz w:val="20"/>
          <w:lang w:val="es-EC"/>
        </w:rPr>
        <w:t>PRACTICAR</w:t>
      </w:r>
      <w:r w:rsidRPr="001156D6">
        <w:rPr>
          <w:rFonts w:ascii="Nexa" w:hAnsi="Nexa"/>
          <w:b/>
          <w:color w:val="006633"/>
          <w:spacing w:val="-3"/>
          <w:sz w:val="20"/>
          <w:lang w:val="es-EC"/>
        </w:rPr>
        <w:t xml:space="preserve"> </w:t>
      </w:r>
      <w:r w:rsidRPr="001156D6">
        <w:rPr>
          <w:rFonts w:ascii="Nexa" w:hAnsi="Nexa"/>
          <w:b/>
          <w:color w:val="006633"/>
          <w:sz w:val="20"/>
          <w:lang w:val="es-EC"/>
        </w:rPr>
        <w:t>COMO</w:t>
      </w:r>
      <w:r w:rsidRPr="001156D6">
        <w:rPr>
          <w:rFonts w:ascii="Nexa" w:hAnsi="Nexa"/>
          <w:b/>
          <w:color w:val="006633"/>
          <w:spacing w:val="-4"/>
          <w:sz w:val="20"/>
          <w:lang w:val="es-EC"/>
        </w:rPr>
        <w:t xml:space="preserve"> </w:t>
      </w:r>
      <w:r w:rsidRPr="001156D6">
        <w:rPr>
          <w:rFonts w:ascii="Nexa" w:hAnsi="Nexa"/>
          <w:b/>
          <w:color w:val="006633"/>
          <w:sz w:val="20"/>
          <w:lang w:val="es-EC"/>
        </w:rPr>
        <w:t>SI</w:t>
      </w:r>
      <w:r w:rsidRPr="001156D6">
        <w:rPr>
          <w:rFonts w:ascii="Nexa" w:hAnsi="Nexa"/>
          <w:b/>
          <w:color w:val="006633"/>
          <w:spacing w:val="-4"/>
          <w:sz w:val="20"/>
          <w:lang w:val="es-EC"/>
        </w:rPr>
        <w:t xml:space="preserve"> </w:t>
      </w:r>
      <w:r w:rsidRPr="001156D6">
        <w:rPr>
          <w:rFonts w:ascii="Nexa" w:hAnsi="Nexa"/>
          <w:b/>
          <w:color w:val="006633"/>
          <w:sz w:val="20"/>
          <w:lang w:val="es-EC"/>
        </w:rPr>
        <w:t>FUERAS</w:t>
      </w:r>
      <w:r w:rsidRPr="001156D6">
        <w:rPr>
          <w:rFonts w:ascii="Nexa" w:hAnsi="Nexa"/>
          <w:b/>
          <w:color w:val="006633"/>
          <w:spacing w:val="-4"/>
          <w:sz w:val="20"/>
          <w:lang w:val="es-EC"/>
        </w:rPr>
        <w:t xml:space="preserve"> </w:t>
      </w:r>
      <w:r w:rsidRPr="001156D6">
        <w:rPr>
          <w:rFonts w:ascii="Nexa" w:hAnsi="Nexa"/>
          <w:b/>
          <w:color w:val="006633"/>
          <w:sz w:val="20"/>
          <w:lang w:val="es-EC"/>
        </w:rPr>
        <w:t>EL</w:t>
      </w:r>
      <w:r w:rsidRPr="001156D6">
        <w:rPr>
          <w:rFonts w:ascii="Nexa" w:hAnsi="Nexa"/>
          <w:b/>
          <w:color w:val="006633"/>
          <w:spacing w:val="-6"/>
          <w:sz w:val="20"/>
          <w:lang w:val="es-EC"/>
        </w:rPr>
        <w:t xml:space="preserve"> </w:t>
      </w:r>
      <w:r w:rsidRPr="001156D6">
        <w:rPr>
          <w:rFonts w:ascii="Nexa" w:hAnsi="Nexa"/>
          <w:b/>
          <w:color w:val="006633"/>
          <w:spacing w:val="-2"/>
          <w:sz w:val="20"/>
          <w:lang w:val="es-EC"/>
        </w:rPr>
        <w:t>PEOR”</w:t>
      </w:r>
    </w:p>
    <w:p w14:paraId="10A962B2" w14:textId="77777777" w:rsidR="00E26244" w:rsidRPr="001156D6" w:rsidRDefault="00E26244">
      <w:pPr>
        <w:pStyle w:val="Textoindependiente"/>
        <w:rPr>
          <w:rFonts w:ascii="Nexa" w:hAnsi="Nexa"/>
          <w:b/>
          <w:color w:val="006633"/>
          <w:sz w:val="24"/>
          <w:lang w:val="es-EC"/>
        </w:rPr>
      </w:pPr>
    </w:p>
    <w:p w14:paraId="4D3C024E" w14:textId="77777777" w:rsidR="00E26244" w:rsidRPr="001156D6" w:rsidRDefault="00E26244">
      <w:pPr>
        <w:pStyle w:val="Textoindependiente"/>
        <w:rPr>
          <w:rFonts w:ascii="Nexa" w:hAnsi="Nexa"/>
          <w:b/>
          <w:color w:val="006633"/>
          <w:sz w:val="24"/>
          <w:lang w:val="es-EC"/>
        </w:rPr>
      </w:pPr>
    </w:p>
    <w:p w14:paraId="0A6F9D3A" w14:textId="77777777" w:rsidR="00E26244" w:rsidRPr="001156D6" w:rsidRDefault="00E26244">
      <w:pPr>
        <w:pStyle w:val="Textoindependiente"/>
        <w:rPr>
          <w:rFonts w:ascii="Nexa" w:hAnsi="Nexa"/>
          <w:b/>
          <w:color w:val="006633"/>
          <w:sz w:val="28"/>
          <w:lang w:val="es-EC"/>
        </w:rPr>
      </w:pPr>
    </w:p>
    <w:p w14:paraId="588765E3" w14:textId="77777777" w:rsidR="001156D6" w:rsidRDefault="001156D6">
      <w:pPr>
        <w:ind w:left="4125"/>
        <w:rPr>
          <w:rFonts w:ascii="Nexa" w:hAnsi="Nexa"/>
          <w:b/>
          <w:color w:val="006633"/>
          <w:sz w:val="20"/>
          <w:lang w:val="es-EC"/>
        </w:rPr>
      </w:pPr>
    </w:p>
    <w:p w14:paraId="58EBB54F" w14:textId="5D5CAD0D" w:rsidR="00E26244" w:rsidRPr="001156D6" w:rsidRDefault="00B32040" w:rsidP="001156D6">
      <w:pPr>
        <w:ind w:left="4125"/>
        <w:rPr>
          <w:rFonts w:ascii="Nexa" w:hAnsi="Nexa"/>
          <w:b/>
          <w:color w:val="006633"/>
          <w:lang w:val="es-EC"/>
        </w:rPr>
      </w:pPr>
      <w:r w:rsidRPr="001156D6">
        <w:rPr>
          <w:rFonts w:ascii="Nexa" w:hAnsi="Nexa"/>
          <w:b/>
          <w:color w:val="006633"/>
          <w:sz w:val="20"/>
          <w:lang w:val="es-EC"/>
        </w:rPr>
        <w:t>F.</w:t>
      </w:r>
      <w:r w:rsidRPr="001156D6">
        <w:rPr>
          <w:rFonts w:ascii="Nexa" w:hAnsi="Nexa"/>
          <w:b/>
          <w:color w:val="006633"/>
          <w:spacing w:val="-3"/>
          <w:sz w:val="20"/>
          <w:lang w:val="es-EC"/>
        </w:rPr>
        <w:t xml:space="preserve"> </w:t>
      </w:r>
      <w:r w:rsidRPr="001156D6">
        <w:rPr>
          <w:rFonts w:ascii="Nexa" w:hAnsi="Nexa"/>
          <w:b/>
          <w:color w:val="006633"/>
          <w:spacing w:val="-2"/>
          <w:sz w:val="20"/>
          <w:lang w:val="es-EC"/>
        </w:rPr>
        <w:t>ESTUDIANTE</w:t>
      </w:r>
    </w:p>
    <w:p w14:paraId="65977522" w14:textId="77777777" w:rsidR="00E26244" w:rsidRPr="001156D6" w:rsidRDefault="00E26244">
      <w:pPr>
        <w:pStyle w:val="Textoindependiente"/>
        <w:rPr>
          <w:rFonts w:ascii="Nexa" w:hAnsi="Nexa"/>
          <w:b/>
          <w:color w:val="006633"/>
          <w:lang w:val="es-EC"/>
        </w:rPr>
      </w:pPr>
    </w:p>
    <w:p w14:paraId="7E758698" w14:textId="77777777" w:rsidR="00E26244" w:rsidRPr="001156D6" w:rsidRDefault="00E26244">
      <w:pPr>
        <w:pStyle w:val="Textoindependiente"/>
        <w:spacing w:before="3"/>
        <w:rPr>
          <w:rFonts w:ascii="Nexa" w:hAnsi="Nexa"/>
          <w:b/>
          <w:color w:val="006633"/>
          <w:sz w:val="16"/>
          <w:lang w:val="es-EC"/>
        </w:rPr>
      </w:pPr>
    </w:p>
    <w:p w14:paraId="7DB96EF9" w14:textId="78572C33" w:rsidR="00E26244" w:rsidRPr="001156D6" w:rsidRDefault="00B32040">
      <w:pPr>
        <w:pStyle w:val="Ttulo"/>
        <w:rPr>
          <w:rFonts w:ascii="Nexa" w:hAnsi="Nexa"/>
          <w:color w:val="006633"/>
          <w:sz w:val="22"/>
          <w:szCs w:val="22"/>
          <w:lang w:val="es-EC"/>
        </w:rPr>
      </w:pPr>
      <w:r w:rsidRPr="001156D6">
        <w:rPr>
          <w:rFonts w:ascii="Nexa" w:hAnsi="Nexa"/>
          <w:color w:val="006633"/>
          <w:sz w:val="22"/>
          <w:szCs w:val="22"/>
          <w:lang w:val="es-EC"/>
        </w:rPr>
        <w:t>La</w:t>
      </w:r>
      <w:r w:rsidRPr="001156D6">
        <w:rPr>
          <w:rFonts w:ascii="Nexa" w:hAnsi="Nexa"/>
          <w:color w:val="006633"/>
          <w:spacing w:val="-4"/>
          <w:sz w:val="22"/>
          <w:szCs w:val="22"/>
          <w:lang w:val="es-EC"/>
        </w:rPr>
        <w:t xml:space="preserve"> </w:t>
      </w:r>
      <w:r w:rsidRPr="001156D6">
        <w:rPr>
          <w:rFonts w:ascii="Nexa" w:hAnsi="Nexa"/>
          <w:color w:val="006633"/>
          <w:sz w:val="22"/>
          <w:szCs w:val="22"/>
          <w:lang w:val="es-EC"/>
        </w:rPr>
        <w:t>hoja</w:t>
      </w:r>
      <w:r w:rsidRPr="001156D6">
        <w:rPr>
          <w:rFonts w:ascii="Nexa" w:hAnsi="Nexa"/>
          <w:color w:val="006633"/>
          <w:spacing w:val="-2"/>
          <w:sz w:val="22"/>
          <w:szCs w:val="22"/>
          <w:lang w:val="es-EC"/>
        </w:rPr>
        <w:t xml:space="preserve"> </w:t>
      </w:r>
      <w:r w:rsidRPr="001156D6">
        <w:rPr>
          <w:rFonts w:ascii="Nexa" w:hAnsi="Nexa"/>
          <w:color w:val="006633"/>
          <w:sz w:val="22"/>
          <w:szCs w:val="22"/>
          <w:lang w:val="es-EC"/>
        </w:rPr>
        <w:t>de</w:t>
      </w:r>
      <w:r w:rsidRPr="001156D6">
        <w:rPr>
          <w:rFonts w:ascii="Nexa" w:hAnsi="Nexa"/>
          <w:color w:val="006633"/>
          <w:spacing w:val="-3"/>
          <w:sz w:val="22"/>
          <w:szCs w:val="22"/>
          <w:lang w:val="es-EC"/>
        </w:rPr>
        <w:t xml:space="preserve"> </w:t>
      </w:r>
      <w:r w:rsidRPr="001156D6">
        <w:rPr>
          <w:rFonts w:ascii="Nexa" w:hAnsi="Nexa"/>
          <w:color w:val="006633"/>
          <w:sz w:val="22"/>
          <w:szCs w:val="22"/>
          <w:lang w:val="es-EC"/>
        </w:rPr>
        <w:t>registro</w:t>
      </w:r>
      <w:r w:rsidRPr="001156D6">
        <w:rPr>
          <w:rFonts w:ascii="Nexa" w:hAnsi="Nexa"/>
          <w:color w:val="006633"/>
          <w:spacing w:val="-3"/>
          <w:sz w:val="22"/>
          <w:szCs w:val="22"/>
          <w:lang w:val="es-EC"/>
        </w:rPr>
        <w:t xml:space="preserve"> </w:t>
      </w:r>
      <w:r w:rsidRPr="001156D6">
        <w:rPr>
          <w:rFonts w:ascii="Nexa" w:hAnsi="Nexa"/>
          <w:color w:val="006633"/>
          <w:sz w:val="22"/>
          <w:szCs w:val="22"/>
          <w:lang w:val="es-EC"/>
        </w:rPr>
        <w:t>debe</w:t>
      </w:r>
      <w:r w:rsidRPr="001156D6">
        <w:rPr>
          <w:rFonts w:ascii="Nexa" w:hAnsi="Nexa"/>
          <w:color w:val="006633"/>
          <w:spacing w:val="-3"/>
          <w:sz w:val="22"/>
          <w:szCs w:val="22"/>
          <w:lang w:val="es-EC"/>
        </w:rPr>
        <w:t xml:space="preserve"> </w:t>
      </w:r>
      <w:r w:rsidRPr="001156D6">
        <w:rPr>
          <w:rFonts w:ascii="Nexa" w:hAnsi="Nexa"/>
          <w:color w:val="006633"/>
          <w:sz w:val="22"/>
          <w:szCs w:val="22"/>
          <w:lang w:val="es-EC"/>
        </w:rPr>
        <w:t>ser</w:t>
      </w:r>
      <w:r w:rsidRPr="001156D6">
        <w:rPr>
          <w:rFonts w:ascii="Nexa" w:hAnsi="Nexa"/>
          <w:color w:val="006633"/>
          <w:spacing w:val="-3"/>
          <w:sz w:val="22"/>
          <w:szCs w:val="22"/>
          <w:lang w:val="es-EC"/>
        </w:rPr>
        <w:t xml:space="preserve"> </w:t>
      </w:r>
      <w:r w:rsidRPr="001156D6">
        <w:rPr>
          <w:rFonts w:ascii="Nexa" w:hAnsi="Nexa"/>
          <w:color w:val="006633"/>
          <w:sz w:val="22"/>
          <w:szCs w:val="22"/>
          <w:lang w:val="es-EC"/>
        </w:rPr>
        <w:t>entregada</w:t>
      </w:r>
      <w:r w:rsidRPr="001156D6">
        <w:rPr>
          <w:rFonts w:ascii="Nexa" w:hAnsi="Nexa"/>
          <w:color w:val="006633"/>
          <w:spacing w:val="-5"/>
          <w:sz w:val="22"/>
          <w:szCs w:val="22"/>
          <w:lang w:val="es-EC"/>
        </w:rPr>
        <w:t xml:space="preserve"> </w:t>
      </w:r>
      <w:r w:rsidRPr="001156D6">
        <w:rPr>
          <w:rFonts w:ascii="Nexa" w:hAnsi="Nexa"/>
          <w:color w:val="006633"/>
          <w:sz w:val="22"/>
          <w:szCs w:val="22"/>
          <w:lang w:val="es-EC"/>
        </w:rPr>
        <w:t>al</w:t>
      </w:r>
      <w:r w:rsidRPr="001156D6">
        <w:rPr>
          <w:rFonts w:ascii="Nexa" w:hAnsi="Nexa"/>
          <w:color w:val="006633"/>
          <w:spacing w:val="-4"/>
          <w:sz w:val="22"/>
          <w:szCs w:val="22"/>
          <w:lang w:val="es-EC"/>
        </w:rPr>
        <w:t xml:space="preserve"> </w:t>
      </w:r>
      <w:r w:rsidRPr="001156D6">
        <w:rPr>
          <w:rFonts w:ascii="Nexa" w:hAnsi="Nexa"/>
          <w:color w:val="006633"/>
          <w:sz w:val="22"/>
          <w:szCs w:val="22"/>
          <w:lang w:val="es-EC"/>
        </w:rPr>
        <w:t>promotor</w:t>
      </w:r>
      <w:r w:rsidRPr="001156D6">
        <w:rPr>
          <w:rFonts w:ascii="Nexa" w:hAnsi="Nexa"/>
          <w:color w:val="006633"/>
          <w:spacing w:val="-1"/>
          <w:sz w:val="22"/>
          <w:szCs w:val="22"/>
          <w:lang w:val="es-EC"/>
        </w:rPr>
        <w:t xml:space="preserve"> </w:t>
      </w:r>
      <w:r w:rsidRPr="001156D6">
        <w:rPr>
          <w:rFonts w:ascii="Nexa" w:hAnsi="Nexa"/>
          <w:color w:val="006633"/>
          <w:sz w:val="22"/>
          <w:szCs w:val="22"/>
          <w:lang w:val="es-EC"/>
        </w:rPr>
        <w:t>deportivo/cultural</w:t>
      </w:r>
      <w:r w:rsidRPr="001156D6">
        <w:rPr>
          <w:rFonts w:ascii="Nexa" w:hAnsi="Nexa"/>
          <w:color w:val="006633"/>
          <w:spacing w:val="-4"/>
          <w:sz w:val="22"/>
          <w:szCs w:val="22"/>
          <w:lang w:val="es-EC"/>
        </w:rPr>
        <w:t xml:space="preserve"> </w:t>
      </w:r>
      <w:r w:rsidRPr="001156D6">
        <w:rPr>
          <w:rFonts w:ascii="Nexa" w:hAnsi="Nexa"/>
          <w:color w:val="006633"/>
          <w:sz w:val="22"/>
          <w:szCs w:val="22"/>
          <w:lang w:val="es-EC"/>
        </w:rPr>
        <w:t>que</w:t>
      </w:r>
      <w:r w:rsidRPr="001156D6">
        <w:rPr>
          <w:rFonts w:ascii="Nexa" w:hAnsi="Nexa"/>
          <w:color w:val="006633"/>
          <w:spacing w:val="-3"/>
          <w:sz w:val="22"/>
          <w:szCs w:val="22"/>
          <w:lang w:val="es-EC"/>
        </w:rPr>
        <w:t xml:space="preserve"> </w:t>
      </w:r>
      <w:r w:rsidRPr="001156D6">
        <w:rPr>
          <w:rFonts w:ascii="Nexa" w:hAnsi="Nexa"/>
          <w:color w:val="006633"/>
          <w:sz w:val="22"/>
          <w:szCs w:val="22"/>
          <w:lang w:val="es-EC"/>
        </w:rPr>
        <w:t>hayas</w:t>
      </w:r>
      <w:r w:rsidRPr="001156D6">
        <w:rPr>
          <w:rFonts w:ascii="Nexa" w:hAnsi="Nexa"/>
          <w:color w:val="006633"/>
          <w:spacing w:val="-3"/>
          <w:sz w:val="22"/>
          <w:szCs w:val="22"/>
          <w:lang w:val="es-EC"/>
        </w:rPr>
        <w:t xml:space="preserve"> </w:t>
      </w:r>
      <w:r w:rsidRPr="001156D6">
        <w:rPr>
          <w:rFonts w:ascii="Nexa" w:hAnsi="Nexa"/>
          <w:color w:val="006633"/>
          <w:spacing w:val="-2"/>
          <w:sz w:val="22"/>
          <w:szCs w:val="22"/>
          <w:lang w:val="es-EC"/>
        </w:rPr>
        <w:t>elegido</w:t>
      </w:r>
      <w:r w:rsidR="001156D6" w:rsidRPr="001156D6">
        <w:rPr>
          <w:rFonts w:ascii="Nexa" w:hAnsi="Nexa"/>
          <w:color w:val="006633"/>
          <w:spacing w:val="-2"/>
          <w:sz w:val="22"/>
          <w:szCs w:val="22"/>
          <w:lang w:val="es-EC"/>
        </w:rPr>
        <w:t>.</w:t>
      </w:r>
    </w:p>
    <w:sectPr w:rsidR="00E26244" w:rsidRPr="001156D6">
      <w:headerReference w:type="default" r:id="rId6"/>
      <w:type w:val="continuous"/>
      <w:pgSz w:w="12240" w:h="15840"/>
      <w:pgMar w:top="700" w:right="1060" w:bottom="28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AC5B2B" w14:textId="77777777" w:rsidR="00D06764" w:rsidRDefault="00D06764" w:rsidP="00F823C3">
      <w:r>
        <w:separator/>
      </w:r>
    </w:p>
  </w:endnote>
  <w:endnote w:type="continuationSeparator" w:id="0">
    <w:p w14:paraId="1401E6D9" w14:textId="77777777" w:rsidR="00D06764" w:rsidRDefault="00D06764" w:rsidP="00F82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xa">
    <w:altName w:val="Cambria Math"/>
    <w:panose1 w:val="00000000000000000000"/>
    <w:charset w:val="00"/>
    <w:family w:val="modern"/>
    <w:notTrueType/>
    <w:pitch w:val="variable"/>
    <w:sig w:usb0="00000001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428968" w14:textId="77777777" w:rsidR="00D06764" w:rsidRDefault="00D06764" w:rsidP="00F823C3">
      <w:r>
        <w:separator/>
      </w:r>
    </w:p>
  </w:footnote>
  <w:footnote w:type="continuationSeparator" w:id="0">
    <w:p w14:paraId="1E048A87" w14:textId="77777777" w:rsidR="00D06764" w:rsidRDefault="00D06764" w:rsidP="00F823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F7C70C" w14:textId="7A8D6584" w:rsidR="00F823C3" w:rsidRDefault="00F823C3">
    <w:pPr>
      <w:pStyle w:val="Encabezado"/>
    </w:pPr>
    <w:r>
      <w:rPr>
        <w:rFonts w:ascii="Times New Roman"/>
        <w:noProof/>
        <w:lang w:val="es-419" w:eastAsia="es-419"/>
      </w:rPr>
      <w:drawing>
        <wp:anchor distT="0" distB="0" distL="114300" distR="114300" simplePos="0" relativeHeight="251658240" behindDoc="0" locked="0" layoutInCell="1" allowOverlap="1" wp14:anchorId="1D7C8213" wp14:editId="1A974E5B">
          <wp:simplePos x="0" y="0"/>
          <wp:positionH relativeFrom="margin">
            <wp:posOffset>-1124585</wp:posOffset>
          </wp:positionH>
          <wp:positionV relativeFrom="margin">
            <wp:posOffset>-682625</wp:posOffset>
          </wp:positionV>
          <wp:extent cx="7991475" cy="1390015"/>
          <wp:effectExtent l="0" t="0" r="9525" b="635"/>
          <wp:wrapSquare wrapText="bothSides"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91475" cy="1390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26244"/>
    <w:rsid w:val="000141DA"/>
    <w:rsid w:val="000E2D19"/>
    <w:rsid w:val="00112F9C"/>
    <w:rsid w:val="001156D6"/>
    <w:rsid w:val="001456A0"/>
    <w:rsid w:val="0018254E"/>
    <w:rsid w:val="00290539"/>
    <w:rsid w:val="002C1E70"/>
    <w:rsid w:val="002F55C0"/>
    <w:rsid w:val="0038047A"/>
    <w:rsid w:val="00520D29"/>
    <w:rsid w:val="00566015"/>
    <w:rsid w:val="005B2623"/>
    <w:rsid w:val="008F1723"/>
    <w:rsid w:val="009031EB"/>
    <w:rsid w:val="00945ADB"/>
    <w:rsid w:val="00962B46"/>
    <w:rsid w:val="00A704FA"/>
    <w:rsid w:val="00B00832"/>
    <w:rsid w:val="00B14A5A"/>
    <w:rsid w:val="00B32040"/>
    <w:rsid w:val="00CC2B1B"/>
    <w:rsid w:val="00CD5D1E"/>
    <w:rsid w:val="00D05B00"/>
    <w:rsid w:val="00D06764"/>
    <w:rsid w:val="00D30342"/>
    <w:rsid w:val="00DE2C4E"/>
    <w:rsid w:val="00E26244"/>
    <w:rsid w:val="00F01446"/>
    <w:rsid w:val="00F27AB5"/>
    <w:rsid w:val="00F31A52"/>
    <w:rsid w:val="00F753ED"/>
    <w:rsid w:val="00F8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545A3D2"/>
  <w15:docId w15:val="{F80E3E79-E706-4F5B-8CCB-4176576D8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entury Gothic" w:eastAsia="Century Gothic" w:hAnsi="Century Gothic" w:cs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93"/>
      <w:ind w:left="102"/>
    </w:pPr>
    <w:rPr>
      <w:rFonts w:ascii="Arial" w:eastAsia="Arial" w:hAnsi="Arial" w:cs="Arial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823C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823C3"/>
    <w:rPr>
      <w:rFonts w:ascii="Century Gothic" w:eastAsia="Century Gothic" w:hAnsi="Century Gothic" w:cs="Century Gothic"/>
    </w:rPr>
  </w:style>
  <w:style w:type="paragraph" w:styleId="Piedepgina">
    <w:name w:val="footer"/>
    <w:basedOn w:val="Normal"/>
    <w:link w:val="PiedepginaCar"/>
    <w:uiPriority w:val="99"/>
    <w:unhideWhenUsed/>
    <w:rsid w:val="00F823C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823C3"/>
    <w:rPr>
      <w:rFonts w:ascii="Century Gothic" w:eastAsia="Century Gothic" w:hAnsi="Century Gothic" w:cs="Century Goth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148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USER</cp:lastModifiedBy>
  <cp:revision>23</cp:revision>
  <dcterms:created xsi:type="dcterms:W3CDTF">2022-05-18T21:09:00Z</dcterms:created>
  <dcterms:modified xsi:type="dcterms:W3CDTF">2022-05-26T22:42:00Z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2022-05-18T00:00:00Z</vt:filetime>
  </property>
</Properties>
</file>