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610A8" w14:textId="77777777" w:rsidR="004363EB" w:rsidRDefault="005B7ED3">
      <w:pPr>
        <w:pStyle w:val="Ttulo2"/>
        <w:spacing w:line="360" w:lineRule="auto"/>
        <w:ind w:left="0"/>
        <w:rPr>
          <w:rFonts w:ascii="Arial" w:hAnsi="Arial" w:cs="Arial"/>
          <w:sz w:val="26"/>
          <w:szCs w:val="26"/>
          <w:lang w:val="es-UY" w:eastAsia="es-UY"/>
        </w:rPr>
      </w:pPr>
      <w:r>
        <w:rPr>
          <w:rFonts w:ascii="Arial" w:hAnsi="Arial" w:cs="Arial"/>
          <w:noProof/>
          <w:sz w:val="26"/>
          <w:szCs w:val="26"/>
          <w:lang w:val="es-UY" w:eastAsia="es-UY"/>
        </w:rPr>
        <w:drawing>
          <wp:anchor distT="0" distB="0" distL="114935" distR="114935" simplePos="0" relativeHeight="5" behindDoc="0" locked="0" layoutInCell="0" allowOverlap="1" wp14:anchorId="78CE59C1" wp14:editId="1F563B79">
            <wp:simplePos x="0" y="0"/>
            <wp:positionH relativeFrom="column">
              <wp:posOffset>2171700</wp:posOffset>
            </wp:positionH>
            <wp:positionV relativeFrom="paragraph">
              <wp:posOffset>-342900</wp:posOffset>
            </wp:positionV>
            <wp:extent cx="1021080" cy="1021080"/>
            <wp:effectExtent l="0" t="0" r="0" b="0"/>
            <wp:wrapNone/>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7"/>
                    <a:srcRect l="-176" t="-176" r="-176" b="-176"/>
                    <a:stretch>
                      <a:fillRect/>
                    </a:stretch>
                  </pic:blipFill>
                  <pic:spPr bwMode="auto">
                    <a:xfrm>
                      <a:off x="0" y="0"/>
                      <a:ext cx="1021080" cy="1021080"/>
                    </a:xfrm>
                    <a:prstGeom prst="rect">
                      <a:avLst/>
                    </a:prstGeom>
                  </pic:spPr>
                </pic:pic>
              </a:graphicData>
            </a:graphic>
          </wp:anchor>
        </w:drawing>
      </w:r>
    </w:p>
    <w:p w14:paraId="2F59E688" w14:textId="77777777" w:rsidR="004363EB" w:rsidRDefault="004363EB">
      <w:pPr>
        <w:pStyle w:val="Ttulo2"/>
        <w:spacing w:line="360" w:lineRule="auto"/>
        <w:ind w:left="0"/>
        <w:rPr>
          <w:rFonts w:ascii="Arial" w:hAnsi="Arial" w:cs="Arial"/>
          <w:sz w:val="26"/>
          <w:szCs w:val="26"/>
          <w:lang w:val="es-UY" w:eastAsia="es-UY"/>
        </w:rPr>
      </w:pPr>
    </w:p>
    <w:p w14:paraId="09DE581E" w14:textId="77777777" w:rsidR="004363EB" w:rsidRPr="006C7C18" w:rsidRDefault="004363EB" w:rsidP="006C7C18">
      <w:pPr>
        <w:pStyle w:val="Ttulo2"/>
        <w:spacing w:line="360" w:lineRule="auto"/>
        <w:ind w:left="0"/>
        <w:jc w:val="center"/>
        <w:rPr>
          <w:rFonts w:ascii="Arial" w:hAnsi="Arial" w:cs="Arial"/>
          <w:sz w:val="26"/>
          <w:szCs w:val="26"/>
          <w:lang w:val="es-UY" w:eastAsia="es-UY"/>
        </w:rPr>
      </w:pPr>
    </w:p>
    <w:p w14:paraId="31E72056" w14:textId="77777777" w:rsidR="004363EB" w:rsidRDefault="005B7ED3">
      <w:pPr>
        <w:pStyle w:val="Ttulo2"/>
        <w:spacing w:line="360" w:lineRule="auto"/>
        <w:ind w:left="0"/>
        <w:jc w:val="center"/>
        <w:rPr>
          <w:sz w:val="28"/>
          <w:szCs w:val="28"/>
        </w:rPr>
      </w:pPr>
      <w:r>
        <w:rPr>
          <w:sz w:val="28"/>
          <w:szCs w:val="28"/>
        </w:rPr>
        <w:t>MINISTERIO DEL INTERIOR</w:t>
      </w:r>
    </w:p>
    <w:p w14:paraId="0AD047E1" w14:textId="77777777" w:rsidR="004363EB" w:rsidRDefault="005B7ED3">
      <w:pPr>
        <w:pStyle w:val="Ttulo2"/>
        <w:spacing w:line="360" w:lineRule="auto"/>
        <w:ind w:left="0"/>
        <w:jc w:val="center"/>
        <w:rPr>
          <w:sz w:val="28"/>
          <w:szCs w:val="28"/>
        </w:rPr>
      </w:pPr>
      <w:r>
        <w:rPr>
          <w:sz w:val="28"/>
          <w:szCs w:val="28"/>
        </w:rPr>
        <w:t>Dirección Nacional de Policía Científica.</w:t>
      </w:r>
    </w:p>
    <w:p w14:paraId="736244E6" w14:textId="77777777" w:rsidR="004363EB" w:rsidRDefault="005B7ED3">
      <w:pPr>
        <w:pStyle w:val="Ttulo2"/>
        <w:spacing w:line="360" w:lineRule="auto"/>
        <w:ind w:left="0"/>
        <w:jc w:val="center"/>
        <w:rPr>
          <w:sz w:val="28"/>
          <w:szCs w:val="28"/>
        </w:rPr>
      </w:pPr>
      <w:r>
        <w:rPr>
          <w:sz w:val="28"/>
          <w:szCs w:val="28"/>
        </w:rPr>
        <w:t>Departamento de Inspección Pericial</w:t>
      </w:r>
    </w:p>
    <w:p w14:paraId="1BFA144F" w14:textId="77777777" w:rsidR="004363EB" w:rsidRDefault="004363EB"/>
    <w:p w14:paraId="63E9CBC6" w14:textId="77777777" w:rsidR="004363EB" w:rsidRDefault="004363EB"/>
    <w:p w14:paraId="046C0CE0" w14:textId="208F497E" w:rsidR="006C7C18" w:rsidRDefault="005B7ED3" w:rsidP="006C7C18">
      <w:pPr>
        <w:spacing w:line="360" w:lineRule="auto"/>
        <w:jc w:val="right"/>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6C7C18">
        <w:rPr>
          <w:rFonts w:ascii="Arial" w:hAnsi="Arial" w:cs="Arial"/>
        </w:rPr>
        <w:t xml:space="preserve">Montevideo, </w:t>
      </w:r>
      <w:r w:rsidR="006C7C18">
        <w:rPr>
          <w:rFonts w:ascii="Arial" w:hAnsi="Arial" w:cs="Arial"/>
          <w:lang w:val="es-ES_tradnl"/>
        </w:rPr>
        <w:t>${</w:t>
      </w:r>
      <w:proofErr w:type="spellStart"/>
      <w:r w:rsidR="006C7C18">
        <w:rPr>
          <w:rFonts w:ascii="Arial" w:hAnsi="Arial" w:cs="Arial"/>
          <w:lang w:val="es-ES_tradnl"/>
        </w:rPr>
        <w:t>dia</w:t>
      </w:r>
      <w:proofErr w:type="spellEnd"/>
      <w:r w:rsidR="006C7C18">
        <w:rPr>
          <w:rFonts w:ascii="Arial" w:hAnsi="Arial" w:cs="Arial"/>
          <w:lang w:val="es-ES_tradnl"/>
        </w:rPr>
        <w:t>}</w:t>
      </w:r>
      <w:r w:rsidR="006C7C18">
        <w:rPr>
          <w:rFonts w:ascii="Arial" w:hAnsi="Arial" w:cs="Arial"/>
        </w:rPr>
        <w:t xml:space="preserve"> de </w:t>
      </w:r>
      <w:r w:rsidR="006C7C18">
        <w:rPr>
          <w:rFonts w:ascii="Arial" w:hAnsi="Arial" w:cs="Arial"/>
          <w:lang w:val="es-ES_tradnl"/>
        </w:rPr>
        <w:t>${mes}.</w:t>
      </w:r>
      <w:r w:rsidR="006C7C18">
        <w:rPr>
          <w:rFonts w:ascii="Arial" w:hAnsi="Arial" w:cs="Arial"/>
        </w:rPr>
        <w:t xml:space="preserve"> de 202</w:t>
      </w:r>
      <w:r w:rsidR="00256AB9">
        <w:rPr>
          <w:rFonts w:ascii="Arial" w:hAnsi="Arial" w:cs="Arial"/>
        </w:rPr>
        <w:t>4</w:t>
      </w:r>
      <w:r w:rsidR="006C7C18">
        <w:rPr>
          <w:rFonts w:ascii="Arial" w:hAnsi="Arial" w:cs="Arial"/>
        </w:rPr>
        <w:t>.</w:t>
      </w:r>
    </w:p>
    <w:p w14:paraId="40369F6D" w14:textId="77777777" w:rsidR="006C7C18" w:rsidRDefault="006C7C18" w:rsidP="006C7C18">
      <w:pPr>
        <w:spacing w:line="360" w:lineRule="auto"/>
        <w:jc w:val="both"/>
        <w:rPr>
          <w:rFonts w:ascii="Arial" w:hAnsi="Arial" w:cs="Arial"/>
          <w:b/>
          <w:bCs/>
        </w:rPr>
      </w:pPr>
    </w:p>
    <w:p w14:paraId="0A8EFF54" w14:textId="77777777" w:rsidR="006C7C18" w:rsidRDefault="006C7C18" w:rsidP="006C7C18">
      <w:pPr>
        <w:spacing w:line="360" w:lineRule="auto"/>
        <w:jc w:val="both"/>
        <w:rPr>
          <w:rFonts w:ascii="Arial" w:hAnsi="Arial" w:cs="Arial"/>
          <w:b/>
          <w:bCs/>
        </w:rPr>
      </w:pPr>
      <w:r>
        <w:rPr>
          <w:rFonts w:ascii="Arial" w:hAnsi="Arial" w:cs="Arial"/>
          <w:b/>
          <w:bCs/>
        </w:rPr>
        <w:t>I. ANTECEDENTES DEL CASO:</w:t>
      </w:r>
    </w:p>
    <w:p w14:paraId="2AE5EE1E" w14:textId="77777777" w:rsidR="006C7C18" w:rsidRDefault="006C7C18" w:rsidP="006C7C18">
      <w:pPr>
        <w:spacing w:line="360" w:lineRule="auto"/>
      </w:pPr>
      <w:proofErr w:type="spellStart"/>
      <w:r>
        <w:rPr>
          <w:rFonts w:ascii="Arial" w:hAnsi="Arial" w:cs="Arial"/>
          <w:b/>
          <w:bCs/>
          <w:lang w:val="es-ES_tradnl"/>
        </w:rPr>
        <w:t>Nº</w:t>
      </w:r>
      <w:proofErr w:type="spellEnd"/>
      <w:r>
        <w:rPr>
          <w:rFonts w:ascii="Arial" w:hAnsi="Arial" w:cs="Arial"/>
          <w:b/>
          <w:bCs/>
          <w:lang w:val="es-ES_tradnl"/>
        </w:rPr>
        <w:t xml:space="preserve"> de CASO:</w:t>
      </w:r>
      <w:r>
        <w:rPr>
          <w:rFonts w:ascii="Arial" w:hAnsi="Arial" w:cs="Arial"/>
          <w:lang w:val="es-ES_tradnl"/>
        </w:rPr>
        <w:t xml:space="preserve"> ${caso}. </w:t>
      </w:r>
      <w:r>
        <w:rPr>
          <w:rFonts w:ascii="Arial" w:hAnsi="Arial" w:cs="Arial"/>
          <w:b/>
          <w:bCs/>
          <w:lang w:val="es-ES_tradnl"/>
        </w:rPr>
        <w:t xml:space="preserve">JURISDICCION: </w:t>
      </w:r>
      <w:r>
        <w:rPr>
          <w:rFonts w:ascii="Arial" w:hAnsi="Arial" w:cs="Arial"/>
          <w:lang w:val="es-ES_tradnl"/>
        </w:rPr>
        <w:t xml:space="preserve">${seccional} </w:t>
      </w:r>
      <w:r>
        <w:rPr>
          <w:rFonts w:ascii="Arial" w:hAnsi="Arial" w:cs="Arial"/>
          <w:b/>
          <w:bCs/>
          <w:lang w:val="es-ES_tradnl"/>
        </w:rPr>
        <w:t>FISCALIA:</w:t>
      </w:r>
      <w:r>
        <w:rPr>
          <w:rFonts w:ascii="Arial" w:hAnsi="Arial" w:cs="Arial"/>
          <w:bCs/>
          <w:lang w:val="es-ES_tradnl"/>
        </w:rPr>
        <w:t xml:space="preserve"> </w:t>
      </w:r>
      <w:r>
        <w:rPr>
          <w:rFonts w:ascii="Arial" w:hAnsi="Arial" w:cs="Arial"/>
          <w:lang w:val="es-ES_tradnl"/>
        </w:rPr>
        <w:t>${</w:t>
      </w:r>
      <w:proofErr w:type="spellStart"/>
      <w:proofErr w:type="gramStart"/>
      <w:r>
        <w:rPr>
          <w:rFonts w:ascii="Arial" w:hAnsi="Arial" w:cs="Arial"/>
          <w:lang w:val="es-ES_tradnl"/>
        </w:rPr>
        <w:t>fiscalia</w:t>
      </w:r>
      <w:proofErr w:type="spellEnd"/>
      <w:r>
        <w:rPr>
          <w:rFonts w:ascii="Arial" w:hAnsi="Arial" w:cs="Arial"/>
          <w:lang w:val="es-ES_tradnl"/>
        </w:rPr>
        <w:t>}</w:t>
      </w:r>
      <w:r>
        <w:rPr>
          <w:rFonts w:ascii="Arial" w:hAnsi="Arial" w:cs="Arial"/>
          <w:bCs/>
          <w:lang w:val="es-ES_tradnl"/>
        </w:rPr>
        <w:t xml:space="preserve">  t</w:t>
      </w:r>
      <w:r>
        <w:rPr>
          <w:rFonts w:ascii="Arial" w:hAnsi="Arial" w:cs="Arial"/>
          <w:lang w:val="es-ES_tradnl"/>
        </w:rPr>
        <w:t>urno</w:t>
      </w:r>
      <w:proofErr w:type="gramEnd"/>
      <w:r>
        <w:rPr>
          <w:rFonts w:ascii="Arial" w:hAnsi="Arial" w:cs="Arial"/>
          <w:lang w:val="es-ES_tradnl"/>
        </w:rPr>
        <w:t>.</w:t>
      </w:r>
    </w:p>
    <w:p w14:paraId="51ECBC01" w14:textId="77777777" w:rsidR="006C7C18" w:rsidRPr="00F7659D" w:rsidRDefault="006C7C18" w:rsidP="006C7C18">
      <w:pPr>
        <w:spacing w:line="360" w:lineRule="auto"/>
        <w:rPr>
          <w:rFonts w:ascii="Arial" w:hAnsi="Arial" w:cs="Arial"/>
        </w:rPr>
      </w:pPr>
      <w:r w:rsidRPr="00F7659D">
        <w:rPr>
          <w:rStyle w:val="Fuentedeprrafopredeter1"/>
          <w:rFonts w:ascii="Arial" w:hAnsi="Arial" w:cs="Arial"/>
          <w:b/>
          <w:bCs/>
        </w:rPr>
        <w:t xml:space="preserve">SGSP: </w:t>
      </w:r>
      <w:r w:rsidRPr="00F7659D">
        <w:rPr>
          <w:rFonts w:ascii="Arial" w:hAnsi="Arial" w:cs="Arial"/>
          <w:lang w:val="es-ES_tradnl"/>
        </w:rPr>
        <w:t>${</w:t>
      </w:r>
      <w:proofErr w:type="spellStart"/>
      <w:r w:rsidRPr="00F7659D">
        <w:rPr>
          <w:rFonts w:ascii="Arial" w:hAnsi="Arial" w:cs="Arial"/>
          <w:lang w:val="es-ES_tradnl"/>
        </w:rPr>
        <w:t>sgsp</w:t>
      </w:r>
      <w:proofErr w:type="spellEnd"/>
      <w:r w:rsidRPr="00F7659D">
        <w:rPr>
          <w:rFonts w:ascii="Arial" w:hAnsi="Arial" w:cs="Arial"/>
          <w:lang w:val="es-ES_tradnl"/>
        </w:rPr>
        <w:t xml:space="preserve">}. </w:t>
      </w:r>
      <w:r w:rsidRPr="00F7659D">
        <w:rPr>
          <w:rStyle w:val="Fuentedeprrafopredeter1"/>
          <w:rFonts w:ascii="Arial" w:hAnsi="Arial" w:cs="Arial"/>
          <w:b/>
          <w:bCs/>
        </w:rPr>
        <w:t xml:space="preserve"> AMPLIACIÓN: </w:t>
      </w:r>
      <w:r w:rsidRPr="00F7659D">
        <w:rPr>
          <w:rStyle w:val="Fuentedeprrafopredeter1"/>
          <w:rFonts w:ascii="Arial" w:hAnsi="Arial" w:cs="Arial"/>
        </w:rPr>
        <w:t>0000000.</w:t>
      </w:r>
      <w:r w:rsidRPr="00F7659D">
        <w:rPr>
          <w:rStyle w:val="Fuentedeprrafopredeter1"/>
          <w:rFonts w:ascii="Arial" w:hAnsi="Arial" w:cs="Arial"/>
          <w:b/>
          <w:bCs/>
        </w:rPr>
        <w:t xml:space="preserve"> </w:t>
      </w:r>
    </w:p>
    <w:p w14:paraId="01F55AAB" w14:textId="48C9A80F" w:rsidR="006C7C18" w:rsidRDefault="006C7C18" w:rsidP="006C7C18">
      <w:pPr>
        <w:spacing w:line="360" w:lineRule="auto"/>
      </w:pPr>
      <w:r>
        <w:rPr>
          <w:rFonts w:ascii="Arial" w:hAnsi="Arial" w:cs="Arial"/>
          <w:b/>
          <w:bCs/>
          <w:lang w:val="es-ES_tradnl"/>
        </w:rPr>
        <w:t xml:space="preserve">TIPO DE HECHO INVESTIGADO: </w:t>
      </w:r>
      <w:r w:rsidR="00384688" w:rsidRPr="00384688">
        <w:rPr>
          <w:rFonts w:ascii="Arial" w:hAnsi="Arial" w:cs="Arial"/>
          <w:lang w:val="es-ES_tradnl"/>
        </w:rPr>
        <w:t>Fallecido sin asistencia médica</w:t>
      </w:r>
      <w:r>
        <w:rPr>
          <w:rFonts w:ascii="Arial" w:hAnsi="Arial" w:cs="Arial"/>
          <w:lang w:val="es-ES_tradnl"/>
        </w:rPr>
        <w:t>.</w:t>
      </w:r>
    </w:p>
    <w:p w14:paraId="3CA3FF9A" w14:textId="77777777" w:rsidR="006C7C18" w:rsidRDefault="006C7C18" w:rsidP="006C7C18">
      <w:pPr>
        <w:spacing w:line="360" w:lineRule="auto"/>
        <w:rPr>
          <w:rFonts w:ascii="Arial" w:hAnsi="Arial" w:cs="Arial"/>
          <w:b/>
          <w:bCs/>
          <w:lang w:val="es-ES_tradnl"/>
        </w:rPr>
      </w:pPr>
      <w:r>
        <w:rPr>
          <w:rFonts w:ascii="Arial" w:hAnsi="Arial" w:cs="Arial"/>
          <w:b/>
          <w:bCs/>
          <w:lang w:val="es-ES_tradnl"/>
        </w:rPr>
        <w:t xml:space="preserve">LUGAR DEL HECHO: </w:t>
      </w:r>
      <w:r>
        <w:rPr>
          <w:rFonts w:ascii="Arial" w:hAnsi="Arial" w:cs="Arial"/>
          <w:lang w:val="es-ES_tradnl"/>
        </w:rPr>
        <w:t>${lugar}.</w:t>
      </w:r>
      <w:r>
        <w:rPr>
          <w:rFonts w:ascii="Arial" w:hAnsi="Arial" w:cs="Arial"/>
          <w:b/>
          <w:bCs/>
          <w:lang w:val="es-ES_tradnl"/>
        </w:rPr>
        <w:t xml:space="preserve"> </w:t>
      </w:r>
    </w:p>
    <w:p w14:paraId="7A919A99" w14:textId="519F65EB" w:rsidR="006C7C18" w:rsidRDefault="006C7C18" w:rsidP="006C7C18">
      <w:pPr>
        <w:spacing w:line="360" w:lineRule="auto"/>
      </w:pPr>
      <w:r>
        <w:rPr>
          <w:rFonts w:ascii="Arial" w:hAnsi="Arial" w:cs="Arial"/>
          <w:b/>
          <w:bCs/>
          <w:lang w:val="es-ES_tradnl"/>
        </w:rPr>
        <w:t xml:space="preserve">DEPENDENCIA SOLICITANTE: </w:t>
      </w:r>
      <w:r w:rsidR="00256AB9" w:rsidRPr="00256AB9">
        <w:rPr>
          <w:rFonts w:ascii="Arial" w:hAnsi="Arial" w:cs="Arial"/>
          <w:lang w:val="es-ES_tradnl"/>
        </w:rPr>
        <w:t>Seccional</w:t>
      </w:r>
      <w:r w:rsidR="00256AB9">
        <w:rPr>
          <w:rFonts w:ascii="Arial" w:hAnsi="Arial" w:cs="Arial"/>
          <w:b/>
          <w:bCs/>
          <w:lang w:val="es-ES_tradnl"/>
        </w:rPr>
        <w:t xml:space="preserve"> </w:t>
      </w:r>
      <w:r>
        <w:rPr>
          <w:rFonts w:ascii="Arial" w:hAnsi="Arial" w:cs="Arial"/>
          <w:lang w:val="es-ES_tradnl"/>
        </w:rPr>
        <w:t>${seccional} - ${solicitante}</w:t>
      </w:r>
    </w:p>
    <w:p w14:paraId="3EE4E6C1" w14:textId="6B15D850" w:rsidR="006C7C18" w:rsidRDefault="006C7C18" w:rsidP="006C7C18">
      <w:pPr>
        <w:spacing w:line="360" w:lineRule="auto"/>
      </w:pPr>
      <w:r>
        <w:rPr>
          <w:rFonts w:ascii="Arial" w:hAnsi="Arial" w:cs="Arial"/>
          <w:b/>
          <w:bCs/>
          <w:lang w:val="es-ES_tradnl"/>
        </w:rPr>
        <w:t xml:space="preserve">SOLICITUD DE INTERVENCIÓN HORA: </w:t>
      </w:r>
      <w:r>
        <w:rPr>
          <w:rFonts w:ascii="Arial" w:hAnsi="Arial" w:cs="Arial"/>
          <w:lang w:val="es-ES_tradnl"/>
        </w:rPr>
        <w:t xml:space="preserve">${hora}. </w:t>
      </w:r>
      <w:r>
        <w:rPr>
          <w:rFonts w:ascii="Arial" w:hAnsi="Arial" w:cs="Arial"/>
          <w:b/>
          <w:bCs/>
          <w:lang w:val="es-ES_tradnl"/>
        </w:rPr>
        <w:t>FECHA:</w:t>
      </w:r>
      <w:r>
        <w:rPr>
          <w:rFonts w:ascii="Arial" w:hAnsi="Arial" w:cs="Arial"/>
          <w:lang w:val="es-ES_tradnl"/>
        </w:rPr>
        <w:t xml:space="preserve"> ${fecha}.</w:t>
      </w:r>
    </w:p>
    <w:p w14:paraId="6E7547A9" w14:textId="77777777" w:rsidR="006C7C18" w:rsidRDefault="006C7C18" w:rsidP="006C7C18">
      <w:pPr>
        <w:spacing w:line="360" w:lineRule="auto"/>
      </w:pPr>
      <w:r>
        <w:rPr>
          <w:rFonts w:ascii="Arial" w:hAnsi="Arial" w:cs="Arial"/>
          <w:b/>
          <w:bCs/>
          <w:lang w:val="es-ES_tradnl"/>
        </w:rPr>
        <w:t>MEDIO UTILIZADO:</w:t>
      </w:r>
      <w:r>
        <w:rPr>
          <w:rFonts w:ascii="Arial" w:hAnsi="Arial" w:cs="Arial"/>
          <w:lang w:val="es-ES_tradnl"/>
        </w:rPr>
        <w:t xml:space="preserve"> Teléfono.</w:t>
      </w:r>
    </w:p>
    <w:p w14:paraId="244B1E86" w14:textId="77777777" w:rsidR="006C7C18" w:rsidRDefault="006C7C18" w:rsidP="006C7C18">
      <w:pPr>
        <w:spacing w:line="360" w:lineRule="auto"/>
      </w:pPr>
      <w:r>
        <w:rPr>
          <w:rFonts w:ascii="Arial" w:hAnsi="Arial" w:cs="Arial"/>
          <w:b/>
          <w:bCs/>
          <w:lang w:val="es-ES_tradnl"/>
        </w:rPr>
        <w:t xml:space="preserve">FECHA DEL HECHO: </w:t>
      </w:r>
      <w:r>
        <w:rPr>
          <w:rFonts w:ascii="Arial" w:hAnsi="Arial" w:cs="Arial"/>
          <w:lang w:val="es-ES_tradnl"/>
        </w:rPr>
        <w:t>${fecha}.</w:t>
      </w:r>
    </w:p>
    <w:p w14:paraId="70DEC588" w14:textId="519A2E88" w:rsidR="006C7C18" w:rsidRDefault="006C7C18" w:rsidP="006C7C18">
      <w:pPr>
        <w:spacing w:line="360" w:lineRule="auto"/>
      </w:pPr>
      <w:r>
        <w:rPr>
          <w:rFonts w:ascii="Arial" w:hAnsi="Arial" w:cs="Arial"/>
          <w:b/>
          <w:bCs/>
          <w:lang w:val="es-ES_tradnl"/>
        </w:rPr>
        <w:t>HORA DEL HECHO:</w:t>
      </w:r>
      <w:r>
        <w:rPr>
          <w:rFonts w:ascii="Arial" w:hAnsi="Arial" w:cs="Arial"/>
          <w:lang w:val="es-ES_tradnl"/>
        </w:rPr>
        <w:t xml:space="preserve"> 00:00</w:t>
      </w:r>
      <w:r w:rsidR="00256AB9">
        <w:rPr>
          <w:rFonts w:ascii="Arial" w:hAnsi="Arial" w:cs="Arial"/>
          <w:lang w:val="es-ES_tradnl"/>
        </w:rPr>
        <w:t>.</w:t>
      </w:r>
    </w:p>
    <w:p w14:paraId="2D4CDDDB" w14:textId="77777777" w:rsidR="006C7C18" w:rsidRDefault="006C7C18" w:rsidP="006C7C18">
      <w:pPr>
        <w:spacing w:line="360" w:lineRule="auto"/>
        <w:jc w:val="both"/>
      </w:pPr>
      <w:r>
        <w:rPr>
          <w:rFonts w:ascii="Arial" w:hAnsi="Arial" w:cs="Arial"/>
          <w:b/>
          <w:bCs/>
          <w:lang w:val="es-ES_tradnl"/>
        </w:rPr>
        <w:t>CONCURRENCIA AL LUGAR</w:t>
      </w:r>
      <w:r>
        <w:rPr>
          <w:rFonts w:ascii="Arial" w:hAnsi="Arial" w:cs="Arial"/>
          <w:b/>
          <w:bCs/>
          <w:lang w:val="es-ES_tradnl"/>
        </w:rPr>
        <w:tab/>
        <w:t xml:space="preserve">- FECHA: </w:t>
      </w:r>
      <w:r>
        <w:rPr>
          <w:rFonts w:ascii="Arial" w:hAnsi="Arial" w:cs="Arial"/>
          <w:lang w:val="es-ES_tradnl"/>
        </w:rPr>
        <w:t xml:space="preserve">${fecha}. </w:t>
      </w:r>
      <w:r>
        <w:rPr>
          <w:rFonts w:ascii="Arial" w:hAnsi="Arial" w:cs="Arial"/>
          <w:b/>
          <w:bCs/>
          <w:lang w:val="es-ES_tradnl"/>
        </w:rPr>
        <w:t>HORA:</w:t>
      </w:r>
      <w:r>
        <w:rPr>
          <w:rFonts w:ascii="Arial" w:hAnsi="Arial" w:cs="Arial"/>
          <w:lang w:val="es-ES_tradnl"/>
        </w:rPr>
        <w:t xml:space="preserve"> ${hora}.</w:t>
      </w:r>
    </w:p>
    <w:p w14:paraId="78E7E050" w14:textId="01B9ED19" w:rsidR="006C7C18" w:rsidRDefault="006C7C18" w:rsidP="006C7C18">
      <w:pPr>
        <w:spacing w:line="360" w:lineRule="auto"/>
      </w:pPr>
      <w:r>
        <w:rPr>
          <w:rFonts w:ascii="Arial" w:hAnsi="Arial" w:cs="Arial"/>
          <w:b/>
          <w:bCs/>
          <w:lang w:val="es-ES_tradnl"/>
        </w:rPr>
        <w:t xml:space="preserve">REGRESO A LA OFICINA:   </w:t>
      </w:r>
      <w:r>
        <w:rPr>
          <w:rFonts w:ascii="Arial" w:hAnsi="Arial" w:cs="Arial"/>
          <w:b/>
          <w:bCs/>
          <w:lang w:val="es-ES_tradnl"/>
        </w:rPr>
        <w:tab/>
        <w:t xml:space="preserve">- FECHA: </w:t>
      </w:r>
      <w:r>
        <w:rPr>
          <w:rFonts w:ascii="Arial" w:hAnsi="Arial" w:cs="Arial"/>
          <w:lang w:val="es-ES_tradnl"/>
        </w:rPr>
        <w:t xml:space="preserve">${fecha}. </w:t>
      </w:r>
      <w:r>
        <w:rPr>
          <w:rFonts w:ascii="Arial" w:hAnsi="Arial" w:cs="Arial"/>
          <w:b/>
          <w:bCs/>
          <w:lang w:val="es-ES_tradnl"/>
        </w:rPr>
        <w:t>HORA:</w:t>
      </w:r>
      <w:r>
        <w:rPr>
          <w:rFonts w:ascii="Arial" w:hAnsi="Arial" w:cs="Arial"/>
          <w:lang w:val="es-ES_tradnl"/>
        </w:rPr>
        <w:t xml:space="preserve"> ${hora}.</w:t>
      </w:r>
      <w:r>
        <w:rPr>
          <w:rFonts w:ascii="Arial" w:hAnsi="Arial" w:cs="Arial"/>
          <w:lang w:val="es-ES_tradnl"/>
        </w:rPr>
        <w:br/>
      </w:r>
      <w:r>
        <w:rPr>
          <w:rFonts w:ascii="Arial" w:hAnsi="Arial" w:cs="Arial"/>
          <w:b/>
          <w:bCs/>
          <w:lang w:val="es-ES_tradnl"/>
        </w:rPr>
        <w:t xml:space="preserve">POLICÌA ACTUANTE: </w:t>
      </w:r>
      <w:r>
        <w:rPr>
          <w:rFonts w:ascii="Arial" w:hAnsi="Arial" w:cs="Arial"/>
          <w:lang w:val="es-ES_tradnl"/>
        </w:rPr>
        <w:t>${perito}.</w:t>
      </w:r>
    </w:p>
    <w:p w14:paraId="72956162" w14:textId="77777777" w:rsidR="006C7C18" w:rsidRDefault="006C7C18" w:rsidP="006C7C18">
      <w:pPr>
        <w:spacing w:line="360" w:lineRule="auto"/>
        <w:jc w:val="both"/>
        <w:rPr>
          <w:rFonts w:ascii="Arial" w:hAnsi="Arial" w:cs="Arial"/>
          <w:b/>
          <w:bCs/>
          <w:lang w:val="es-ES_tradnl"/>
        </w:rPr>
      </w:pPr>
      <w:r>
        <w:rPr>
          <w:rFonts w:ascii="Arial" w:hAnsi="Arial" w:cs="Arial"/>
          <w:b/>
          <w:bCs/>
          <w:lang w:val="es-ES_tradnl"/>
        </w:rPr>
        <w:t xml:space="preserve">FOTÓGRAFO: </w:t>
      </w:r>
    </w:p>
    <w:p w14:paraId="08EEBCC3" w14:textId="67C5E469" w:rsidR="004363EB" w:rsidRDefault="004363EB" w:rsidP="006C7C18">
      <w:pPr>
        <w:spacing w:line="360" w:lineRule="auto"/>
        <w:jc w:val="right"/>
        <w:rPr>
          <w:rFonts w:ascii="Arial" w:hAnsi="Arial" w:cs="Arial"/>
          <w:b/>
          <w:bCs/>
          <w:lang w:val="es-ES_tradnl"/>
        </w:rPr>
      </w:pPr>
    </w:p>
    <w:p w14:paraId="49CC2954" w14:textId="77777777" w:rsidR="004363EB" w:rsidRDefault="005B7ED3">
      <w:pPr>
        <w:spacing w:line="360" w:lineRule="auto"/>
        <w:rPr>
          <w:rFonts w:ascii="Arial" w:hAnsi="Arial" w:cs="Arial"/>
          <w:b/>
          <w:bCs/>
          <w:lang w:val="es-ES_tradnl"/>
        </w:rPr>
      </w:pPr>
      <w:r>
        <w:rPr>
          <w:rFonts w:ascii="Arial" w:hAnsi="Arial" w:cs="Arial"/>
          <w:b/>
          <w:bCs/>
          <w:lang w:val="es-ES_tradnl"/>
        </w:rPr>
        <w:t>NOMBRE DE LA VICTIMA O INVOLUCRADO(S):</w:t>
      </w:r>
    </w:p>
    <w:p w14:paraId="385A66F7" w14:textId="77777777" w:rsidR="004363EB" w:rsidRDefault="004363EB">
      <w:pPr>
        <w:spacing w:line="360" w:lineRule="auto"/>
        <w:rPr>
          <w:rFonts w:ascii="Arial" w:hAnsi="Arial" w:cs="Arial"/>
          <w:b/>
          <w:bCs/>
          <w:lang w:val="es-ES_tradnl"/>
        </w:rPr>
      </w:pPr>
    </w:p>
    <w:p w14:paraId="7F2CD756" w14:textId="77777777" w:rsidR="004363EB" w:rsidRDefault="005B7ED3">
      <w:pPr>
        <w:spacing w:line="360" w:lineRule="auto"/>
        <w:jc w:val="both"/>
      </w:pPr>
      <w:r>
        <w:rPr>
          <w:rFonts w:ascii="Arial" w:hAnsi="Arial" w:cs="Arial"/>
          <w:b/>
          <w:bCs/>
          <w:lang w:val="es-ES_tradnl"/>
        </w:rPr>
        <w:t>Fallecido:</w:t>
      </w:r>
      <w:r>
        <w:rPr>
          <w:rFonts w:ascii="Arial" w:hAnsi="Arial" w:cs="Arial"/>
          <w:lang w:val="es-ES_tradnl"/>
        </w:rPr>
        <w:t xml:space="preserve"> </w:t>
      </w:r>
    </w:p>
    <w:p w14:paraId="764DF4A0" w14:textId="77777777" w:rsidR="004363EB" w:rsidRDefault="004363EB">
      <w:pPr>
        <w:spacing w:line="360" w:lineRule="auto"/>
        <w:jc w:val="both"/>
        <w:rPr>
          <w:rFonts w:ascii="Arial" w:hAnsi="Arial" w:cs="Arial"/>
          <w:lang w:val="es-ES_tradnl"/>
        </w:rPr>
      </w:pPr>
    </w:p>
    <w:p w14:paraId="27AE9E08" w14:textId="77777777" w:rsidR="004363EB" w:rsidRDefault="005B7ED3">
      <w:pPr>
        <w:spacing w:line="360" w:lineRule="auto"/>
      </w:pPr>
      <w:r>
        <w:rPr>
          <w:rFonts w:ascii="Arial" w:hAnsi="Arial" w:cs="Arial"/>
          <w:b/>
          <w:bCs/>
          <w:lang w:val="es-ES_tradnl"/>
        </w:rPr>
        <w:t>PRESERVACIÓN DE LA ESCENA A CARGO:</w:t>
      </w:r>
      <w:r>
        <w:rPr>
          <w:rFonts w:ascii="Arial" w:hAnsi="Arial" w:cs="Arial"/>
          <w:lang w:val="es-ES_tradnl"/>
        </w:rPr>
        <w:t xml:space="preserve"> </w:t>
      </w:r>
      <w:proofErr w:type="spellStart"/>
      <w:r>
        <w:rPr>
          <w:rFonts w:ascii="Arial" w:hAnsi="Arial" w:cs="Arial"/>
        </w:rPr>
        <w:t>Of</w:t>
      </w:r>
      <w:proofErr w:type="spellEnd"/>
      <w:r>
        <w:rPr>
          <w:rFonts w:ascii="Arial" w:hAnsi="Arial" w:cs="Arial"/>
        </w:rPr>
        <w:t xml:space="preserve">. </w:t>
      </w:r>
      <w:proofErr w:type="spellStart"/>
      <w:r>
        <w:rPr>
          <w:rFonts w:ascii="Arial" w:hAnsi="Arial" w:cs="Arial"/>
        </w:rPr>
        <w:t>Ayte</w:t>
      </w:r>
      <w:proofErr w:type="spellEnd"/>
      <w:r>
        <w:rPr>
          <w:rFonts w:ascii="Arial" w:hAnsi="Arial" w:cs="Arial"/>
        </w:rPr>
        <w:t>. ____.</w:t>
      </w:r>
    </w:p>
    <w:p w14:paraId="70F14EC7" w14:textId="77777777" w:rsidR="004363EB" w:rsidRDefault="004363EB">
      <w:pPr>
        <w:spacing w:line="360" w:lineRule="auto"/>
        <w:rPr>
          <w:rFonts w:ascii="Arial" w:hAnsi="Arial" w:cs="Arial"/>
          <w:lang w:val="es-ES_tradnl"/>
        </w:rPr>
      </w:pPr>
    </w:p>
    <w:p w14:paraId="74681922" w14:textId="77777777" w:rsidR="004363EB" w:rsidRDefault="005B7ED3">
      <w:pPr>
        <w:spacing w:line="360" w:lineRule="auto"/>
      </w:pPr>
      <w:r>
        <w:rPr>
          <w:rFonts w:ascii="Arial" w:hAnsi="Arial" w:cs="Arial"/>
          <w:b/>
          <w:bCs/>
          <w:lang w:val="es-ES_tradnl"/>
        </w:rPr>
        <w:t xml:space="preserve">INDICIOS MOVILIZADOS PREVIAMENTE Y POR QUIÉN: </w:t>
      </w:r>
      <w:r>
        <w:rPr>
          <w:rFonts w:ascii="Arial" w:hAnsi="Arial" w:cs="Arial"/>
          <w:lang w:val="es-ES_tradnl"/>
        </w:rPr>
        <w:t>No.</w:t>
      </w:r>
    </w:p>
    <w:p w14:paraId="58991C78" w14:textId="77777777" w:rsidR="004363EB" w:rsidRDefault="004363EB">
      <w:pPr>
        <w:spacing w:line="360" w:lineRule="auto"/>
        <w:rPr>
          <w:rFonts w:ascii="Arial" w:hAnsi="Arial" w:cs="Arial"/>
          <w:lang w:val="es-ES_tradnl"/>
        </w:rPr>
      </w:pPr>
    </w:p>
    <w:p w14:paraId="04E60FD3" w14:textId="77777777" w:rsidR="004363EB" w:rsidRDefault="005B7ED3">
      <w:pPr>
        <w:spacing w:line="360" w:lineRule="auto"/>
      </w:pPr>
      <w:r>
        <w:rPr>
          <w:rFonts w:ascii="Arial" w:hAnsi="Arial" w:cs="Arial"/>
          <w:b/>
          <w:bCs/>
          <w:lang w:val="es-ES_tradnl"/>
        </w:rPr>
        <w:lastRenderedPageBreak/>
        <w:t>TESTIGOS DE LA INSPECCIÓN:</w:t>
      </w:r>
      <w:r>
        <w:rPr>
          <w:rFonts w:ascii="Arial" w:hAnsi="Arial" w:cs="Arial"/>
          <w:lang w:val="es-ES_tradnl"/>
        </w:rPr>
        <w:t xml:space="preserve"> Policía de facción.</w:t>
      </w:r>
    </w:p>
    <w:p w14:paraId="08F9B82B" w14:textId="77777777" w:rsidR="004363EB" w:rsidRDefault="004363EB">
      <w:pPr>
        <w:spacing w:line="360" w:lineRule="auto"/>
        <w:rPr>
          <w:rFonts w:ascii="Arial" w:hAnsi="Arial" w:cs="Arial"/>
          <w:lang w:val="es-ES_tradnl"/>
        </w:rPr>
      </w:pPr>
    </w:p>
    <w:p w14:paraId="6F1B0B08" w14:textId="77777777" w:rsidR="004363EB" w:rsidRDefault="005B7ED3">
      <w:pPr>
        <w:pStyle w:val="Ttulo3"/>
        <w:spacing w:line="360" w:lineRule="auto"/>
        <w:jc w:val="left"/>
        <w:rPr>
          <w:rFonts w:ascii="Arial" w:hAnsi="Arial" w:cs="Arial"/>
          <w:lang w:val="es-ES"/>
        </w:rPr>
      </w:pPr>
      <w:r>
        <w:rPr>
          <w:rFonts w:ascii="Arial" w:hAnsi="Arial" w:cs="Arial"/>
          <w:lang w:val="es-ES"/>
        </w:rPr>
        <w:t>ENTREVISTAS Y/O VERSIONES DE DAMNIFICADOS O TESTIGOS:</w:t>
      </w:r>
    </w:p>
    <w:p w14:paraId="7B8321B2" w14:textId="77777777" w:rsidR="004363EB" w:rsidRDefault="005B7ED3">
      <w:pPr>
        <w:spacing w:line="360" w:lineRule="auto"/>
        <w:jc w:val="both"/>
        <w:rPr>
          <w:rFonts w:ascii="Arial" w:hAnsi="Arial" w:cs="Arial"/>
          <w:lang w:val="es-ES_tradnl"/>
        </w:rPr>
      </w:pPr>
      <w:r>
        <w:rPr>
          <w:rFonts w:ascii="Arial" w:hAnsi="Arial" w:cs="Arial"/>
          <w:lang w:val="es-ES_tradnl"/>
        </w:rPr>
        <w:tab/>
        <w:t>Según lo manifestado por el policía de facción, ________.</w:t>
      </w:r>
    </w:p>
    <w:p w14:paraId="70B0AA2A" w14:textId="77777777" w:rsidR="004363EB" w:rsidRDefault="004363EB">
      <w:pPr>
        <w:spacing w:line="360" w:lineRule="auto"/>
        <w:jc w:val="both"/>
        <w:rPr>
          <w:rFonts w:ascii="Arial" w:hAnsi="Arial" w:cs="Arial"/>
          <w:b/>
          <w:bCs/>
        </w:rPr>
      </w:pPr>
    </w:p>
    <w:p w14:paraId="447CFAE1" w14:textId="77777777" w:rsidR="004363EB" w:rsidRDefault="005B7ED3">
      <w:pPr>
        <w:spacing w:line="360" w:lineRule="auto"/>
        <w:jc w:val="both"/>
        <w:rPr>
          <w:rFonts w:ascii="Arial" w:hAnsi="Arial" w:cs="Arial"/>
          <w:b/>
          <w:bCs/>
        </w:rPr>
      </w:pPr>
      <w:r>
        <w:rPr>
          <w:rFonts w:ascii="Arial" w:hAnsi="Arial" w:cs="Arial"/>
          <w:b/>
          <w:bCs/>
        </w:rPr>
        <w:t>II. ELEMENTOS OFRECIDOS PARA LA PERICIA</w:t>
      </w:r>
    </w:p>
    <w:p w14:paraId="09B159B1" w14:textId="77777777" w:rsidR="004363EB" w:rsidRDefault="005B7ED3">
      <w:pPr>
        <w:numPr>
          <w:ilvl w:val="0"/>
          <w:numId w:val="3"/>
        </w:numPr>
        <w:spacing w:line="360" w:lineRule="auto"/>
        <w:jc w:val="both"/>
        <w:rPr>
          <w:rFonts w:ascii="Arial" w:hAnsi="Arial" w:cs="Arial"/>
        </w:rPr>
      </w:pPr>
      <w:r>
        <w:rPr>
          <w:rFonts w:ascii="Arial" w:hAnsi="Arial" w:cs="Arial"/>
        </w:rPr>
        <w:t xml:space="preserve">Una escena de hecho de carácter cerrada, ubicada en </w:t>
      </w:r>
      <w:r>
        <w:rPr>
          <w:rFonts w:ascii="Arial" w:hAnsi="Arial" w:cs="Arial"/>
          <w:lang w:val="es-ES_tradnl"/>
        </w:rPr>
        <w:t>${lugar}</w:t>
      </w:r>
      <w:r>
        <w:rPr>
          <w:rFonts w:ascii="Arial" w:hAnsi="Arial" w:cs="Arial"/>
        </w:rPr>
        <w:t>.</w:t>
      </w:r>
    </w:p>
    <w:p w14:paraId="73CA8781" w14:textId="77777777" w:rsidR="004363EB" w:rsidRDefault="005B7ED3">
      <w:pPr>
        <w:numPr>
          <w:ilvl w:val="0"/>
          <w:numId w:val="3"/>
        </w:numPr>
        <w:spacing w:line="360" w:lineRule="auto"/>
        <w:jc w:val="both"/>
        <w:rPr>
          <w:rFonts w:ascii="Arial" w:hAnsi="Arial" w:cs="Arial"/>
          <w:lang w:val="es-ES_tradnl"/>
        </w:rPr>
      </w:pPr>
      <w:r>
        <w:rPr>
          <w:rFonts w:ascii="Arial" w:hAnsi="Arial" w:cs="Arial"/>
          <w:lang w:val="es-ES_tradnl"/>
        </w:rPr>
        <w:t>El cuerpo de/</w:t>
      </w:r>
      <w:proofErr w:type="gramStart"/>
      <w:r>
        <w:rPr>
          <w:rFonts w:ascii="Arial" w:hAnsi="Arial" w:cs="Arial"/>
          <w:lang w:val="es-ES_tradnl"/>
        </w:rPr>
        <w:t>la fallecido</w:t>
      </w:r>
      <w:proofErr w:type="gramEnd"/>
      <w:r>
        <w:rPr>
          <w:rFonts w:ascii="Arial" w:hAnsi="Arial" w:cs="Arial"/>
          <w:lang w:val="es-ES_tradnl"/>
        </w:rPr>
        <w:t>/a.</w:t>
      </w:r>
    </w:p>
    <w:p w14:paraId="3BBD6683" w14:textId="77777777" w:rsidR="004363EB" w:rsidRDefault="004363EB">
      <w:pPr>
        <w:spacing w:line="360" w:lineRule="auto"/>
        <w:ind w:left="360"/>
        <w:jc w:val="both"/>
        <w:rPr>
          <w:rFonts w:ascii="Arial" w:hAnsi="Arial" w:cs="Arial"/>
          <w:lang w:val="es-ES_tradnl"/>
        </w:rPr>
      </w:pPr>
    </w:p>
    <w:p w14:paraId="6C1272CC" w14:textId="77777777" w:rsidR="004363EB" w:rsidRDefault="005B7ED3">
      <w:pPr>
        <w:pStyle w:val="Ttulo2"/>
        <w:spacing w:line="360" w:lineRule="auto"/>
        <w:ind w:hanging="360"/>
        <w:rPr>
          <w:rFonts w:ascii="Arial" w:hAnsi="Arial" w:cs="Arial"/>
        </w:rPr>
      </w:pPr>
      <w:r>
        <w:rPr>
          <w:rFonts w:ascii="Arial" w:hAnsi="Arial" w:cs="Arial"/>
        </w:rPr>
        <w:t>III. OBJETO DE LA PERICIA</w:t>
      </w:r>
    </w:p>
    <w:p w14:paraId="1ACAF9B1" w14:textId="77777777" w:rsidR="004363EB" w:rsidRDefault="005B7ED3">
      <w:pPr>
        <w:numPr>
          <w:ilvl w:val="0"/>
          <w:numId w:val="2"/>
        </w:numPr>
        <w:spacing w:line="360" w:lineRule="auto"/>
        <w:jc w:val="both"/>
        <w:rPr>
          <w:rFonts w:ascii="Arial" w:hAnsi="Arial" w:cs="Arial"/>
          <w:lang w:val="es-ES_tradnl"/>
        </w:rPr>
      </w:pPr>
      <w:r>
        <w:rPr>
          <w:rFonts w:ascii="Arial" w:hAnsi="Arial" w:cs="Arial"/>
          <w:lang w:val="es-ES_tradnl"/>
        </w:rPr>
        <w:t>Mediante el estudio y examen de la escena, así como el cuerpo del fallecido, proceder a efectuar un diagnóstico diferencial del suceso, tratando de establecer si se trata de un caso de muerte violenta, accidental o sin asistencia médica.</w:t>
      </w:r>
    </w:p>
    <w:p w14:paraId="77D9BF42" w14:textId="77777777" w:rsidR="004363EB" w:rsidRDefault="005B7ED3">
      <w:pPr>
        <w:numPr>
          <w:ilvl w:val="0"/>
          <w:numId w:val="2"/>
        </w:numPr>
        <w:spacing w:line="360" w:lineRule="auto"/>
        <w:jc w:val="both"/>
        <w:rPr>
          <w:rFonts w:ascii="Arial" w:hAnsi="Arial" w:cs="Arial"/>
          <w:lang w:val="es-ES_tradnl"/>
        </w:rPr>
      </w:pPr>
      <w:r>
        <w:rPr>
          <w:rFonts w:ascii="Arial" w:hAnsi="Arial" w:cs="Arial"/>
          <w:lang w:val="es-ES_tradnl"/>
        </w:rPr>
        <w:t>Documentar fotográficamente la escena del hecho y el cuerpo del fallecido.</w:t>
      </w:r>
    </w:p>
    <w:p w14:paraId="778B3D83" w14:textId="77777777" w:rsidR="004363EB" w:rsidRDefault="004363EB">
      <w:pPr>
        <w:pStyle w:val="Textoindependiente"/>
        <w:spacing w:line="360" w:lineRule="auto"/>
        <w:rPr>
          <w:rFonts w:ascii="Arial" w:hAnsi="Arial" w:cs="Arial"/>
          <w:lang w:val="es-ES_tradnl"/>
        </w:rPr>
      </w:pPr>
    </w:p>
    <w:p w14:paraId="33C3B237" w14:textId="77777777" w:rsidR="004363EB" w:rsidRDefault="005B7ED3">
      <w:pPr>
        <w:pStyle w:val="Textoindependiente"/>
        <w:spacing w:line="360" w:lineRule="auto"/>
      </w:pPr>
      <w:r>
        <w:rPr>
          <w:rFonts w:ascii="Arial" w:hAnsi="Arial" w:cs="Arial"/>
          <w:b/>
          <w:bCs/>
        </w:rPr>
        <w:t xml:space="preserve">IV. ELEMENTOS TRANSPORTADOS PARA ESTUDIO: </w:t>
      </w:r>
      <w:r>
        <w:rPr>
          <w:rFonts w:ascii="Arial" w:hAnsi="Arial" w:cs="Arial"/>
          <w:bCs/>
        </w:rPr>
        <w:t>No.</w:t>
      </w:r>
    </w:p>
    <w:p w14:paraId="7598C9E9" w14:textId="77777777" w:rsidR="004363EB" w:rsidRDefault="004363EB">
      <w:pPr>
        <w:spacing w:line="360" w:lineRule="auto"/>
        <w:rPr>
          <w:rFonts w:ascii="Arial" w:hAnsi="Arial" w:cs="Arial"/>
          <w:bCs/>
          <w:lang w:val="es-ES_tradnl"/>
        </w:rPr>
      </w:pPr>
    </w:p>
    <w:p w14:paraId="0186D8FF" w14:textId="77777777" w:rsidR="004363EB" w:rsidRDefault="005B7ED3">
      <w:pPr>
        <w:pStyle w:val="Ttulo1"/>
        <w:spacing w:line="360" w:lineRule="auto"/>
      </w:pPr>
      <w:r>
        <w:rPr>
          <w:rFonts w:ascii="Arial" w:hAnsi="Arial" w:cs="Arial"/>
        </w:rPr>
        <w:t xml:space="preserve">V.  REQUERIMIENTO DE PERICIA COMPLEMENTARIA: </w:t>
      </w:r>
      <w:r>
        <w:rPr>
          <w:rFonts w:ascii="Arial" w:hAnsi="Arial" w:cs="Arial"/>
          <w:b w:val="0"/>
        </w:rPr>
        <w:t>No.</w:t>
      </w:r>
    </w:p>
    <w:p w14:paraId="2D3F7119" w14:textId="77777777" w:rsidR="004363EB" w:rsidRDefault="004363EB">
      <w:pPr>
        <w:spacing w:line="360" w:lineRule="auto"/>
        <w:rPr>
          <w:rFonts w:ascii="Arial" w:hAnsi="Arial" w:cs="Arial"/>
          <w:b/>
          <w:bCs/>
          <w:lang w:val="es-ES_tradnl"/>
        </w:rPr>
      </w:pPr>
    </w:p>
    <w:p w14:paraId="75E2AA57" w14:textId="77777777" w:rsidR="004363EB" w:rsidRDefault="005B7ED3">
      <w:pPr>
        <w:spacing w:line="360" w:lineRule="auto"/>
        <w:rPr>
          <w:rFonts w:ascii="Arial" w:hAnsi="Arial" w:cs="Arial"/>
          <w:b/>
          <w:bCs/>
          <w:lang w:val="es-ES_tradnl"/>
        </w:rPr>
      </w:pPr>
      <w:r>
        <w:rPr>
          <w:rFonts w:ascii="Arial" w:hAnsi="Arial" w:cs="Arial"/>
          <w:b/>
          <w:bCs/>
          <w:lang w:val="es-ES_tradnl"/>
        </w:rPr>
        <w:t>VI. OPERACIONES REALIZADAS</w:t>
      </w:r>
    </w:p>
    <w:p w14:paraId="13ADC448" w14:textId="77777777" w:rsidR="004363EB" w:rsidRDefault="005B7ED3">
      <w:pPr>
        <w:spacing w:line="360" w:lineRule="auto"/>
        <w:jc w:val="both"/>
      </w:pPr>
      <w:r>
        <w:rPr>
          <w:rFonts w:ascii="Arial" w:hAnsi="Arial" w:cs="Arial"/>
          <w:lang w:val="es-ES_tradnl"/>
        </w:rPr>
        <w:tab/>
        <w:t xml:space="preserve">Se procedió a inspeccionar la escena de hecho de carácter cerrada, </w:t>
      </w:r>
      <w:r>
        <w:rPr>
          <w:rFonts w:ascii="Arial" w:hAnsi="Arial" w:cs="Arial"/>
        </w:rPr>
        <w:t xml:space="preserve">ubicada en </w:t>
      </w:r>
      <w:r>
        <w:rPr>
          <w:rFonts w:ascii="Arial" w:hAnsi="Arial" w:cs="Arial"/>
          <w:lang w:val="es-ES_tradnl"/>
        </w:rPr>
        <w:t>${lugar}</w:t>
      </w:r>
      <w:r>
        <w:rPr>
          <w:rFonts w:ascii="Arial" w:hAnsi="Arial" w:cs="Arial"/>
        </w:rPr>
        <w:t xml:space="preserve">, jurisdicción de la </w:t>
      </w:r>
      <w:r>
        <w:rPr>
          <w:rFonts w:ascii="Arial" w:hAnsi="Arial" w:cs="Arial"/>
          <w:lang w:val="es-ES_tradnl"/>
        </w:rPr>
        <w:t>${seccional}</w:t>
      </w:r>
      <w:r>
        <w:rPr>
          <w:rFonts w:ascii="Arial" w:hAnsi="Arial" w:cs="Arial"/>
        </w:rPr>
        <w:t xml:space="preserve"> de la Jefatura de Policía de Montevideo.</w:t>
      </w:r>
    </w:p>
    <w:p w14:paraId="0C4FB2FC" w14:textId="77777777" w:rsidR="004363EB" w:rsidRDefault="005B7ED3">
      <w:pPr>
        <w:spacing w:line="360" w:lineRule="auto"/>
        <w:jc w:val="both"/>
        <w:rPr>
          <w:rFonts w:ascii="Arial" w:hAnsi="Arial" w:cs="Arial"/>
          <w:lang w:val="es-ES_tradnl"/>
        </w:rPr>
      </w:pPr>
      <w:r>
        <w:rPr>
          <w:rFonts w:ascii="Arial" w:hAnsi="Arial" w:cs="Arial"/>
          <w:lang w:val="es-ES_tradnl"/>
        </w:rPr>
        <w:tab/>
        <w:t xml:space="preserve">A la llegada de este equipo no se observan signos de violencia, defensa y/o lucha. </w:t>
      </w:r>
    </w:p>
    <w:p w14:paraId="68922332" w14:textId="77777777" w:rsidR="004363EB" w:rsidRDefault="005B7ED3">
      <w:pPr>
        <w:spacing w:line="360" w:lineRule="auto"/>
        <w:ind w:firstLine="708"/>
        <w:jc w:val="both"/>
        <w:rPr>
          <w:rFonts w:ascii="Arial" w:hAnsi="Arial" w:cs="Arial"/>
          <w:lang w:val="es-ES_tradnl"/>
        </w:rPr>
      </w:pPr>
      <w:r>
        <w:rPr>
          <w:rFonts w:ascii="Arial" w:hAnsi="Arial" w:cs="Arial"/>
          <w:lang w:val="es-ES_tradnl"/>
        </w:rPr>
        <w:t xml:space="preserve">A posterior se realiza la inspección del cuerpo el cual se encuentra </w:t>
      </w:r>
      <w:proofErr w:type="gramStart"/>
      <w:r>
        <w:rPr>
          <w:rFonts w:ascii="Arial" w:hAnsi="Arial" w:cs="Arial"/>
          <w:lang w:val="es-ES_tradnl"/>
        </w:rPr>
        <w:t>en  _</w:t>
      </w:r>
      <w:proofErr w:type="gramEnd"/>
      <w:r>
        <w:rPr>
          <w:rFonts w:ascii="Arial" w:hAnsi="Arial" w:cs="Arial"/>
          <w:lang w:val="es-ES_tradnl"/>
        </w:rPr>
        <w:t>____.</w:t>
      </w:r>
    </w:p>
    <w:p w14:paraId="495D111A" w14:textId="77777777" w:rsidR="004363EB" w:rsidRDefault="005B7ED3">
      <w:pPr>
        <w:spacing w:line="360" w:lineRule="auto"/>
        <w:ind w:firstLine="708"/>
        <w:jc w:val="both"/>
        <w:rPr>
          <w:rFonts w:ascii="Arial" w:hAnsi="Arial" w:cs="Arial"/>
          <w:lang w:val="es-ES_tradnl"/>
        </w:rPr>
      </w:pPr>
      <w:r>
        <w:rPr>
          <w:rFonts w:ascii="Arial" w:hAnsi="Arial" w:cs="Arial"/>
          <w:lang w:val="es-ES_tradnl"/>
        </w:rPr>
        <w:t xml:space="preserve">Por </w:t>
      </w:r>
      <w:proofErr w:type="gramStart"/>
      <w:r>
        <w:rPr>
          <w:rFonts w:ascii="Arial" w:hAnsi="Arial" w:cs="Arial"/>
          <w:lang w:val="es-ES_tradnl"/>
        </w:rPr>
        <w:t>último</w:t>
      </w:r>
      <w:proofErr w:type="gramEnd"/>
      <w:r>
        <w:rPr>
          <w:rFonts w:ascii="Arial" w:hAnsi="Arial" w:cs="Arial"/>
          <w:lang w:val="es-ES_tradnl"/>
        </w:rPr>
        <w:t xml:space="preserve"> se procede inspeccionar las pertenencias del occiso, ubicando ____.</w:t>
      </w:r>
    </w:p>
    <w:p w14:paraId="1265E76B" w14:textId="77777777" w:rsidR="004363EB" w:rsidRDefault="004363EB">
      <w:pPr>
        <w:spacing w:line="360" w:lineRule="auto"/>
        <w:jc w:val="both"/>
        <w:rPr>
          <w:rFonts w:ascii="Arial" w:hAnsi="Arial" w:cs="Arial"/>
          <w:lang w:val="es-ES_tradnl"/>
        </w:rPr>
      </w:pPr>
    </w:p>
    <w:p w14:paraId="6A6BA698" w14:textId="77777777" w:rsidR="004363EB" w:rsidRDefault="005B7ED3">
      <w:pPr>
        <w:pStyle w:val="Ttulo4"/>
        <w:spacing w:line="360" w:lineRule="auto"/>
        <w:rPr>
          <w:rFonts w:ascii="Arial" w:hAnsi="Arial" w:cs="Arial"/>
        </w:rPr>
      </w:pPr>
      <w:r>
        <w:rPr>
          <w:rFonts w:ascii="Arial" w:hAnsi="Arial" w:cs="Arial"/>
        </w:rPr>
        <w:lastRenderedPageBreak/>
        <w:t>VII. OBSERVACIONES</w:t>
      </w:r>
    </w:p>
    <w:p w14:paraId="3EE3144C" w14:textId="77777777" w:rsidR="004363EB" w:rsidRDefault="005B7ED3">
      <w:pPr>
        <w:pStyle w:val="Ttulo4"/>
        <w:spacing w:line="360" w:lineRule="auto"/>
        <w:rPr>
          <w:rFonts w:ascii="Arial" w:hAnsi="Arial" w:cs="Arial"/>
          <w:b w:val="0"/>
          <w:bCs w:val="0"/>
        </w:rPr>
      </w:pPr>
      <w:r>
        <w:rPr>
          <w:rFonts w:ascii="Arial" w:hAnsi="Arial" w:cs="Arial"/>
          <w:b w:val="0"/>
          <w:bCs w:val="0"/>
        </w:rPr>
        <w:tab/>
        <w:t>Al realizar la inspección de las pertenencias del fallecido _____</w:t>
      </w:r>
      <w:proofErr w:type="gramStart"/>
      <w:r>
        <w:rPr>
          <w:rFonts w:ascii="Arial" w:hAnsi="Arial" w:cs="Arial"/>
          <w:b w:val="0"/>
          <w:bCs w:val="0"/>
        </w:rPr>
        <w:t>_..</w:t>
      </w:r>
      <w:proofErr w:type="gramEnd"/>
    </w:p>
    <w:p w14:paraId="288E83D9" w14:textId="77777777" w:rsidR="004363EB" w:rsidRDefault="005B7ED3">
      <w:pPr>
        <w:pStyle w:val="Ttulo4"/>
        <w:spacing w:line="360" w:lineRule="auto"/>
        <w:rPr>
          <w:rFonts w:ascii="Arial" w:eastAsia="Arial" w:hAnsi="Arial" w:cs="Arial"/>
          <w:b w:val="0"/>
          <w:bCs w:val="0"/>
        </w:rPr>
      </w:pPr>
      <w:r>
        <w:rPr>
          <w:rFonts w:ascii="Arial" w:eastAsia="Arial" w:hAnsi="Arial" w:cs="Arial"/>
          <w:b w:val="0"/>
          <w:bCs w:val="0"/>
        </w:rPr>
        <w:t xml:space="preserve"> </w:t>
      </w:r>
    </w:p>
    <w:p w14:paraId="7E64E64F" w14:textId="77777777" w:rsidR="004363EB" w:rsidRDefault="005B7ED3">
      <w:pPr>
        <w:pStyle w:val="Ttulo4"/>
        <w:spacing w:line="360" w:lineRule="auto"/>
        <w:rPr>
          <w:rFonts w:ascii="Arial" w:hAnsi="Arial" w:cs="Arial"/>
        </w:rPr>
      </w:pPr>
      <w:r>
        <w:rPr>
          <w:rFonts w:ascii="Arial" w:hAnsi="Arial" w:cs="Arial"/>
        </w:rPr>
        <w:t>VIII. CONCLUSIONES</w:t>
      </w:r>
    </w:p>
    <w:p w14:paraId="7FE453AA" w14:textId="77777777" w:rsidR="004363EB" w:rsidRDefault="005B7ED3">
      <w:pPr>
        <w:pStyle w:val="Textoindependiente"/>
        <w:numPr>
          <w:ilvl w:val="0"/>
          <w:numId w:val="4"/>
        </w:numPr>
        <w:spacing w:line="360" w:lineRule="auto"/>
        <w:rPr>
          <w:rFonts w:ascii="Arial" w:hAnsi="Arial" w:cs="Arial"/>
          <w:lang w:val="es-ES_tradnl"/>
        </w:rPr>
      </w:pPr>
      <w:r>
        <w:rPr>
          <w:rFonts w:ascii="Arial" w:hAnsi="Arial" w:cs="Arial"/>
          <w:lang w:val="es-ES_tradnl"/>
        </w:rPr>
        <w:t>No existen signos de violencia, lucha y/o defensa ni en la escena ni el cuerpo del fallecido.</w:t>
      </w:r>
    </w:p>
    <w:p w14:paraId="756AA168" w14:textId="77777777" w:rsidR="004363EB" w:rsidRDefault="005B7ED3">
      <w:pPr>
        <w:pStyle w:val="Textoindependiente"/>
        <w:numPr>
          <w:ilvl w:val="0"/>
          <w:numId w:val="4"/>
        </w:numPr>
        <w:spacing w:line="360" w:lineRule="auto"/>
        <w:rPr>
          <w:rFonts w:ascii="Arial" w:hAnsi="Arial" w:cs="Arial"/>
          <w:lang w:val="es-ES_tradnl"/>
        </w:rPr>
      </w:pPr>
      <w:r>
        <w:rPr>
          <w:rFonts w:ascii="Arial" w:hAnsi="Arial" w:cs="Arial"/>
          <w:lang w:val="es-ES_tradnl"/>
        </w:rPr>
        <w:t>La situación y los indicios analizados en la escena del hecho y en el cuerpo del fallecido, se corresponden con un fallecimiento sin asistencia médica, lo que deberá ser confirmado por el Médico Forense en la Morgue Judicial al practicarse la Autopsia correspondiente al cuerpo del fallecido.</w:t>
      </w:r>
    </w:p>
    <w:p w14:paraId="16BF0E57" w14:textId="77777777" w:rsidR="004363EB" w:rsidRDefault="004363EB">
      <w:pPr>
        <w:pStyle w:val="Textoindependiente"/>
        <w:rPr>
          <w:rFonts w:ascii="Arial" w:hAnsi="Arial" w:cs="Arial"/>
          <w:lang w:val="es-ES_tradnl"/>
        </w:rPr>
      </w:pPr>
    </w:p>
    <w:p w14:paraId="3A95E750" w14:textId="77777777" w:rsidR="004363EB" w:rsidRDefault="004363EB">
      <w:pPr>
        <w:pStyle w:val="Textoindependiente"/>
        <w:rPr>
          <w:rFonts w:ascii="Arial" w:hAnsi="Arial" w:cs="Arial"/>
          <w:lang w:val="es-ES_tradnl"/>
        </w:rPr>
      </w:pPr>
    </w:p>
    <w:p w14:paraId="23D7BB63" w14:textId="77777777" w:rsidR="004363EB" w:rsidRDefault="004363EB">
      <w:pPr>
        <w:pStyle w:val="Textoindependiente"/>
        <w:rPr>
          <w:rFonts w:ascii="Arial" w:hAnsi="Arial" w:cs="Arial"/>
          <w:lang w:val="es-ES_tradnl"/>
        </w:rPr>
      </w:pPr>
    </w:p>
    <w:p w14:paraId="263C77D8" w14:textId="77777777" w:rsidR="004363EB" w:rsidRDefault="005B7ED3">
      <w:pPr>
        <w:spacing w:line="360" w:lineRule="auto"/>
        <w:ind w:firstLine="708"/>
        <w:jc w:val="center"/>
        <w:rPr>
          <w:lang w:val="es-ES_tradnl"/>
        </w:rPr>
      </w:pPr>
      <w:r>
        <w:rPr>
          <w:rFonts w:ascii="Arial" w:hAnsi="Arial" w:cs="Arial"/>
          <w:lang w:val="es-ES_tradnl"/>
        </w:rPr>
        <w:t>${perito}.</w:t>
      </w:r>
    </w:p>
    <w:sectPr w:rsidR="004363EB">
      <w:footerReference w:type="default" r:id="rId8"/>
      <w:pgSz w:w="11906" w:h="16838"/>
      <w:pgMar w:top="1417" w:right="1701" w:bottom="1417" w:left="1701"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A6072" w14:textId="77777777" w:rsidR="00FA6A6C" w:rsidRDefault="00FA6A6C">
      <w:r>
        <w:separator/>
      </w:r>
    </w:p>
  </w:endnote>
  <w:endnote w:type="continuationSeparator" w:id="0">
    <w:p w14:paraId="5D1C195C" w14:textId="77777777" w:rsidR="00FA6A6C" w:rsidRDefault="00FA6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3E9F2" w14:textId="1D126F41" w:rsidR="004363EB" w:rsidRDefault="00FA6A6C">
    <w:pPr>
      <w:pStyle w:val="Piedepgina"/>
    </w:pPr>
    <w:r>
      <w:rPr>
        <w:noProof/>
      </w:rPr>
      <w:pict w14:anchorId="500CFB53">
        <v:shapetype id="_x0000_t202" coordsize="21600,21600" o:spt="202" path="m,l,21600r21600,l21600,xe">
          <v:stroke joinstyle="miter"/>
          <v:path gradientshapeok="t" o:connecttype="rect"/>
        </v:shapetype>
        <v:shape id="Marco1" o:spid="_x0000_s2049" type="#_x0000_t202" style="position:absolute;margin-left:0;margin-top:.05pt;width:5.5pt;height:11.4pt;z-index: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" o:allowincell="f" stroked="f">
          <v:fill opacity="0"/>
          <v:textbox inset=".1pt,.1pt,.1pt,.1pt">
            <w:txbxContent>
              <w:p w14:paraId="7C8528D4" w14:textId="77777777" w:rsidR="004363EB" w:rsidRDefault="005B7ED3">
                <w:pPr>
                  <w:pStyle w:val="Piedepgina"/>
                </w:pPr>
                <w:r>
                  <w:rPr>
                    <w:rStyle w:val="Nmerodepgina"/>
                    <w:rFonts w:ascii="Arial" w:hAnsi="Arial" w:cs="Arial"/>
                    <w:sz w:val="20"/>
                    <w:szCs w:val="20"/>
                  </w:rPr>
                  <w:fldChar w:fldCharType="begin"/>
                </w:r>
                <w:r>
                  <w:rPr>
                    <w:rStyle w:val="Nmerodepgina"/>
                    <w:rFonts w:ascii="Arial" w:hAnsi="Arial" w:cs="Arial"/>
                    <w:sz w:val="20"/>
                    <w:szCs w:val="20"/>
                  </w:rPr>
                  <w:instrText xml:space="preserve"> PAGE </w:instrText>
                </w:r>
                <w:r>
                  <w:rPr>
                    <w:rStyle w:val="Nmerodepgina"/>
                    <w:rFonts w:ascii="Arial" w:hAnsi="Arial" w:cs="Arial"/>
                    <w:sz w:val="20"/>
                    <w:szCs w:val="20"/>
                  </w:rPr>
                  <w:fldChar w:fldCharType="separate"/>
                </w:r>
                <w:r>
                  <w:rPr>
                    <w:rStyle w:val="Nmerodepgina"/>
                    <w:rFonts w:ascii="Arial" w:hAnsi="Arial" w:cs="Arial"/>
                    <w:sz w:val="20"/>
                    <w:szCs w:val="20"/>
                  </w:rPr>
                  <w:t>2</w:t>
                </w:r>
                <w:r>
                  <w:rPr>
                    <w:rStyle w:val="Nmerodepgina"/>
                    <w:rFonts w:ascii="Arial" w:hAnsi="Arial" w:cs="Arial"/>
                    <w:sz w:val="20"/>
                    <w:szCs w:val="20"/>
                  </w:rPr>
                  <w:fldChar w:fldCharType="end"/>
                </w:r>
              </w:p>
            </w:txbxContent>
          </v:textbox>
          <w10:wrap type="square" side="largest"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479D5" w14:textId="77777777" w:rsidR="00FA6A6C" w:rsidRDefault="00FA6A6C">
      <w:r>
        <w:separator/>
      </w:r>
    </w:p>
  </w:footnote>
  <w:footnote w:type="continuationSeparator" w:id="0">
    <w:p w14:paraId="534B5F77" w14:textId="77777777" w:rsidR="00FA6A6C" w:rsidRDefault="00FA6A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E5D78"/>
    <w:multiLevelType w:val="multilevel"/>
    <w:tmpl w:val="19DC7A20"/>
    <w:lvl w:ilvl="0">
      <w:start w:val="1"/>
      <w:numFmt w:val="decimal"/>
      <w:lvlText w:val="%1-"/>
      <w:lvlJc w:val="left"/>
      <w:pPr>
        <w:tabs>
          <w:tab w:val="num" w:pos="720"/>
        </w:tabs>
        <w:ind w:left="720" w:hanging="360"/>
      </w:pPr>
      <w:rPr>
        <w:rFonts w:ascii="Arial" w:hAnsi="Arial" w:cs="Arial"/>
        <w:lang w:val="es-ES_trad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E6B78EB"/>
    <w:multiLevelType w:val="multilevel"/>
    <w:tmpl w:val="57F6F2C6"/>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E5E5D60"/>
    <w:multiLevelType w:val="multilevel"/>
    <w:tmpl w:val="02861E90"/>
    <w:lvl w:ilvl="0">
      <w:start w:val="1"/>
      <w:numFmt w:val="decimal"/>
      <w:lvlText w:val="%1."/>
      <w:lvlJc w:val="left"/>
      <w:pPr>
        <w:tabs>
          <w:tab w:val="num" w:pos="720"/>
        </w:tabs>
        <w:ind w:left="720" w:hanging="360"/>
      </w:pPr>
      <w:rPr>
        <w:rFonts w:ascii="Arial" w:hAnsi="Arial" w:cs="Arial"/>
        <w:lang w:val="es-ES_trad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DB93D19"/>
    <w:multiLevelType w:val="multilevel"/>
    <w:tmpl w:val="5296AA36"/>
    <w:lvl w:ilvl="0">
      <w:start w:val="1"/>
      <w:numFmt w:val="decimal"/>
      <w:lvlText w:val="%1-"/>
      <w:lvlJc w:val="left"/>
      <w:pPr>
        <w:tabs>
          <w:tab w:val="num" w:pos="720"/>
        </w:tabs>
        <w:ind w:left="720" w:hanging="360"/>
      </w:pPr>
      <w:rPr>
        <w:rFonts w:ascii="Arial" w:hAnsi="Arial" w:cs="Arial"/>
        <w:lang w:val="es-ES_trad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363EB"/>
    <w:rsid w:val="00256AB9"/>
    <w:rsid w:val="00384688"/>
    <w:rsid w:val="004363EB"/>
    <w:rsid w:val="005B7ED3"/>
    <w:rsid w:val="006C7C18"/>
    <w:rsid w:val="009C4D19"/>
    <w:rsid w:val="00C81340"/>
    <w:rsid w:val="00F7659D"/>
    <w:rsid w:val="00FA6A6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56AEC69"/>
  <w15:docId w15:val="{2BE6F1E6-B430-4331-A730-C233E66C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sz w:val="24"/>
        <w:szCs w:val="24"/>
        <w:lang w:val="es-UY"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bidi="ar-SA"/>
    </w:rPr>
  </w:style>
  <w:style w:type="paragraph" w:styleId="Ttulo1">
    <w:name w:val="heading 1"/>
    <w:basedOn w:val="Normal"/>
    <w:next w:val="Normal"/>
    <w:uiPriority w:val="9"/>
    <w:qFormat/>
    <w:pPr>
      <w:keepNext/>
      <w:numPr>
        <w:numId w:val="1"/>
      </w:numPr>
      <w:outlineLvl w:val="0"/>
    </w:pPr>
    <w:rPr>
      <w:b/>
      <w:bCs/>
      <w:lang w:val="es-ES_tradnl"/>
    </w:rPr>
  </w:style>
  <w:style w:type="paragraph" w:styleId="Ttulo2">
    <w:name w:val="heading 2"/>
    <w:basedOn w:val="Normal"/>
    <w:next w:val="Normal"/>
    <w:uiPriority w:val="9"/>
    <w:unhideWhenUsed/>
    <w:qFormat/>
    <w:pPr>
      <w:keepNext/>
      <w:numPr>
        <w:ilvl w:val="1"/>
        <w:numId w:val="1"/>
      </w:numPr>
      <w:ind w:left="360"/>
      <w:jc w:val="both"/>
      <w:outlineLvl w:val="1"/>
    </w:pPr>
    <w:rPr>
      <w:b/>
      <w:bCs/>
    </w:rPr>
  </w:style>
  <w:style w:type="paragraph" w:styleId="Ttulo3">
    <w:name w:val="heading 3"/>
    <w:basedOn w:val="Normal"/>
    <w:next w:val="Normal"/>
    <w:uiPriority w:val="9"/>
    <w:unhideWhenUsed/>
    <w:qFormat/>
    <w:pPr>
      <w:keepNext/>
      <w:numPr>
        <w:ilvl w:val="2"/>
        <w:numId w:val="1"/>
      </w:numPr>
      <w:jc w:val="center"/>
      <w:outlineLvl w:val="2"/>
    </w:pPr>
    <w:rPr>
      <w:b/>
      <w:bCs/>
      <w:lang w:val="es-ES_tradnl"/>
    </w:rPr>
  </w:style>
  <w:style w:type="paragraph" w:styleId="Ttulo4">
    <w:name w:val="heading 4"/>
    <w:basedOn w:val="Normal"/>
    <w:next w:val="Normal"/>
    <w:uiPriority w:val="9"/>
    <w:unhideWhenUsed/>
    <w:qFormat/>
    <w:pPr>
      <w:keepNext/>
      <w:numPr>
        <w:ilvl w:val="3"/>
        <w:numId w:val="1"/>
      </w:numPr>
      <w:jc w:val="both"/>
      <w:outlineLvl w:val="3"/>
    </w:pPr>
    <w:rPr>
      <w:b/>
      <w:bCs/>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qFormat/>
    <w:rPr>
      <w:rFonts w:ascii="Arial" w:hAnsi="Arial" w:cs="Arial"/>
      <w:lang w:val="es-ES_tradnl"/>
    </w:rPr>
  </w:style>
  <w:style w:type="character" w:customStyle="1" w:styleId="WW8Num3z0">
    <w:name w:val="WW8Num3z0"/>
    <w:qFormat/>
    <w:rPr>
      <w:rFonts w:ascii="Arial" w:hAnsi="Arial" w:cs="Arial"/>
      <w:lang w:val="es-ES_tradnl"/>
    </w:rPr>
  </w:style>
  <w:style w:type="character" w:customStyle="1" w:styleId="WW8Num4z0">
    <w:name w:val="WW8Num4z0"/>
    <w:qFormat/>
    <w:rPr>
      <w:rFonts w:ascii="Arial" w:hAnsi="Arial" w:cs="Arial"/>
      <w:lang w:val="es-ES_tradnl"/>
    </w:r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rPr>
      <w:rFonts w:ascii="Arial" w:hAnsi="Arial" w:cs="Arial"/>
      <w:lang w:val="es-ES_tradnl"/>
    </w:rPr>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rFonts w:ascii="Arial" w:hAnsi="Arial" w:cs="Arial"/>
      <w:lang w:val="es-ES_tradnl"/>
    </w:rPr>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styleId="Nmerodepgina">
    <w:name w:val="page number"/>
    <w:basedOn w:val="Fuentedeprrafopredeter"/>
  </w:style>
  <w:style w:type="character" w:customStyle="1" w:styleId="Fuentedeprrafopredeter1">
    <w:name w:val="Fuente de párrafo predeter.1"/>
    <w:qFormat/>
  </w:style>
  <w:style w:type="paragraph" w:styleId="Ttulo">
    <w:name w:val="Title"/>
    <w:basedOn w:val="Normal"/>
    <w:next w:val="Textoindependiente"/>
    <w:uiPriority w:val="10"/>
    <w:qFormat/>
    <w:pPr>
      <w:keepNext/>
      <w:spacing w:before="240" w:after="120"/>
    </w:pPr>
    <w:rPr>
      <w:rFonts w:ascii="Liberation Sans;Arial" w:eastAsia="Microsoft YaHei" w:hAnsi="Liberation Sans;Arial" w:cs="Lucida Sans"/>
      <w:sz w:val="28"/>
      <w:szCs w:val="28"/>
    </w:rPr>
  </w:style>
  <w:style w:type="paragraph" w:styleId="Textoindependiente">
    <w:name w:val="Body Text"/>
    <w:basedOn w:val="Normal"/>
    <w:pPr>
      <w:jc w:val="both"/>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Lucida Sans"/>
    </w:rPr>
  </w:style>
  <w:style w:type="paragraph" w:styleId="Sangradetextonormal">
    <w:name w:val="Body Text Indent"/>
    <w:basedOn w:val="Normal"/>
    <w:pPr>
      <w:ind w:firstLine="708"/>
      <w:jc w:val="both"/>
    </w:pPr>
  </w:style>
  <w:style w:type="paragraph" w:styleId="Textoindependiente2">
    <w:name w:val="Body Text 2"/>
    <w:basedOn w:val="Normal"/>
    <w:qFormat/>
    <w:rPr>
      <w:b/>
      <w:bCs/>
      <w:lang w:val="es-ES_tradnl"/>
    </w:rPr>
  </w:style>
  <w:style w:type="paragraph" w:customStyle="1" w:styleId="Cabeceraypie">
    <w:name w:val="Cabecera y pie"/>
    <w:basedOn w:val="Normal"/>
    <w:qFormat/>
    <w:pPr>
      <w:suppressLineNumbers/>
      <w:tabs>
        <w:tab w:val="center" w:pos="4819"/>
        <w:tab w:val="right" w:pos="9638"/>
      </w:tabs>
    </w:pPr>
  </w:style>
  <w:style w:type="paragraph" w:styleId="Piedepgina">
    <w:name w:val="footer"/>
    <w:basedOn w:val="Normal"/>
  </w:style>
  <w:style w:type="paragraph" w:styleId="Encabezado">
    <w:name w:val="header"/>
    <w:basedOn w:val="Normal"/>
  </w:style>
  <w:style w:type="paragraph" w:customStyle="1" w:styleId="Contenidodelmarco">
    <w:name w:val="Contenido del marco"/>
    <w:basedOn w:val="Normal"/>
    <w:qFormat/>
  </w:style>
  <w:style w:type="paragraph" w:customStyle="1" w:styleId="Tablanormal1">
    <w:name w:val="Tabla normal1"/>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5577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395</Words>
  <Characters>2178</Characters>
  <Application>Microsoft Office Word</Application>
  <DocSecurity>0</DocSecurity>
  <Lines>18</Lines>
  <Paragraphs>5</Paragraphs>
  <ScaleCrop>false</ScaleCrop>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dc:title>
  <dc:subject/>
  <dc:creator/>
  <dc:description/>
  <cp:lastModifiedBy>equipo</cp:lastModifiedBy>
  <cp:revision>11</cp:revision>
  <cp:lastPrinted>2002-09-01T03:52:00Z</cp:lastPrinted>
  <dcterms:created xsi:type="dcterms:W3CDTF">2023-09-04T15:48:00Z</dcterms:created>
  <dcterms:modified xsi:type="dcterms:W3CDTF">2024-01-02T18:40:00Z</dcterms:modified>
  <dc:language>es-UY</dc:language>
</cp:coreProperties>
</file>