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D99B0" w14:textId="6655FCFB" w:rsidR="36DBFA80" w:rsidRDefault="36DBFA80" w:rsidP="4C4105C7">
      <w:pPr>
        <w:pStyle w:val="Prrafodelista"/>
        <w:numPr>
          <w:ilvl w:val="0"/>
          <w:numId w:val="12"/>
        </w:numPr>
        <w:rPr>
          <w:rFonts w:ascii="Arial" w:eastAsia="Arial" w:hAnsi="Arial" w:cs="Arial"/>
          <w:b/>
          <w:bCs/>
          <w:sz w:val="24"/>
          <w:szCs w:val="24"/>
        </w:rPr>
      </w:pPr>
      <w:r w:rsidRPr="4C4105C7">
        <w:rPr>
          <w:rFonts w:ascii="Arial" w:eastAsia="Arial" w:hAnsi="Arial" w:cs="Arial"/>
          <w:b/>
          <w:bCs/>
          <w:sz w:val="24"/>
          <w:szCs w:val="24"/>
          <w:lang w:val="es-CO"/>
        </w:rPr>
        <w:t>Identificación</w:t>
      </w:r>
    </w:p>
    <w:p w14:paraId="2BEF17D1" w14:textId="65E76063" w:rsidR="36DBFA80" w:rsidRDefault="36DBFA80" w:rsidP="4C4105C7">
      <w:pPr>
        <w:pStyle w:val="Prrafodelista"/>
        <w:numPr>
          <w:ilvl w:val="0"/>
          <w:numId w:val="12"/>
        </w:numPr>
        <w:rPr>
          <w:rFonts w:ascii="Arial" w:eastAsia="Arial" w:hAnsi="Arial" w:cs="Arial"/>
          <w:b/>
          <w:bCs/>
          <w:sz w:val="24"/>
          <w:szCs w:val="24"/>
        </w:rPr>
      </w:pPr>
      <w:r w:rsidRPr="4C4105C7">
        <w:rPr>
          <w:rFonts w:ascii="Arial" w:eastAsia="Arial" w:hAnsi="Arial" w:cs="Arial"/>
          <w:b/>
          <w:bCs/>
          <w:sz w:val="24"/>
          <w:szCs w:val="24"/>
          <w:lang w:val="es-CO"/>
        </w:rPr>
        <w:t>Introducción</w:t>
      </w:r>
    </w:p>
    <w:p w14:paraId="47301E82" w14:textId="23B5959E" w:rsidR="36DBFA80" w:rsidRDefault="36DBFA80" w:rsidP="4C4105C7">
      <w:pPr>
        <w:rPr>
          <w:rFonts w:ascii="Arial" w:eastAsia="Arial" w:hAnsi="Arial" w:cs="Arial"/>
          <w:b/>
          <w:bCs/>
          <w:sz w:val="24"/>
          <w:szCs w:val="24"/>
          <w:lang w:val="es-CO"/>
        </w:rPr>
      </w:pPr>
      <w:r w:rsidRPr="4C4105C7">
        <w:rPr>
          <w:rFonts w:ascii="Arial" w:eastAsia="Arial" w:hAnsi="Arial" w:cs="Arial"/>
          <w:b/>
          <w:bCs/>
          <w:sz w:val="24"/>
          <w:szCs w:val="24"/>
          <w:lang w:val="es-CO"/>
        </w:rPr>
        <w:t>2.1 Tema del proyecto</w:t>
      </w:r>
    </w:p>
    <w:p w14:paraId="30DCB8A3" w14:textId="53256794" w:rsidR="36DBFA80" w:rsidRDefault="36DBFA80" w:rsidP="4C4105C7">
      <w:pPr>
        <w:pStyle w:val="Prrafodelista"/>
        <w:numPr>
          <w:ilvl w:val="0"/>
          <w:numId w:val="11"/>
        </w:numPr>
        <w:jc w:val="both"/>
        <w:rPr>
          <w:rFonts w:ascii="Arial" w:eastAsia="Arial" w:hAnsi="Arial" w:cs="Arial"/>
          <w:b/>
          <w:bCs/>
          <w:sz w:val="24"/>
          <w:szCs w:val="24"/>
          <w:lang w:val="es-CO"/>
        </w:rPr>
      </w:pPr>
      <w:r w:rsidRPr="4C4105C7">
        <w:rPr>
          <w:rFonts w:ascii="Arial" w:eastAsia="Arial" w:hAnsi="Arial" w:cs="Arial"/>
          <w:sz w:val="24"/>
          <w:szCs w:val="24"/>
          <w:lang w:val="es-CO"/>
        </w:rPr>
        <w:t xml:space="preserve">En este proyecto se trabajará en los pedidos y la entrega a domicilio de cadenas de restaurantes o tiendas, </w:t>
      </w:r>
      <w:r w:rsidR="0CE2D898" w:rsidRPr="4C4105C7">
        <w:rPr>
          <w:rFonts w:ascii="Arial" w:eastAsia="Arial" w:hAnsi="Arial" w:cs="Arial"/>
          <w:sz w:val="24"/>
          <w:szCs w:val="24"/>
          <w:lang w:val="es-CO"/>
        </w:rPr>
        <w:t xml:space="preserve">nos es interesante este tema </w:t>
      </w:r>
      <w:r w:rsidR="4E4523C4" w:rsidRPr="4C4105C7">
        <w:rPr>
          <w:rFonts w:ascii="Arial" w:eastAsia="Arial" w:hAnsi="Arial" w:cs="Arial"/>
          <w:sz w:val="24"/>
          <w:szCs w:val="24"/>
          <w:lang w:val="es-CO"/>
        </w:rPr>
        <w:t>debido a</w:t>
      </w:r>
      <w:r w:rsidR="0CE2D898" w:rsidRPr="4C4105C7">
        <w:rPr>
          <w:rFonts w:ascii="Arial" w:eastAsia="Arial" w:hAnsi="Arial" w:cs="Arial"/>
          <w:sz w:val="24"/>
          <w:szCs w:val="24"/>
          <w:lang w:val="es-CO"/>
        </w:rPr>
        <w:t xml:space="preserve"> la popularidad que </w:t>
      </w:r>
      <w:r w:rsidR="1B36DE2C" w:rsidRPr="4C4105C7">
        <w:rPr>
          <w:rFonts w:ascii="Arial" w:eastAsia="Arial" w:hAnsi="Arial" w:cs="Arial"/>
          <w:sz w:val="24"/>
          <w:szCs w:val="24"/>
          <w:lang w:val="es-CO"/>
        </w:rPr>
        <w:t>últimamente</w:t>
      </w:r>
      <w:r w:rsidR="0CE2D898" w:rsidRPr="4C4105C7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="4914FFAC" w:rsidRPr="4C4105C7">
        <w:rPr>
          <w:rFonts w:ascii="Arial" w:eastAsia="Arial" w:hAnsi="Arial" w:cs="Arial"/>
          <w:sz w:val="24"/>
          <w:szCs w:val="24"/>
          <w:lang w:val="es-CO"/>
        </w:rPr>
        <w:t>está</w:t>
      </w:r>
      <w:r w:rsidR="0CE2D898" w:rsidRPr="4C4105C7">
        <w:rPr>
          <w:rFonts w:ascii="Arial" w:eastAsia="Arial" w:hAnsi="Arial" w:cs="Arial"/>
          <w:sz w:val="24"/>
          <w:szCs w:val="24"/>
          <w:lang w:val="es-CO"/>
        </w:rPr>
        <w:t xml:space="preserve"> tomando hacer toda cantidad de domicilios, </w:t>
      </w:r>
      <w:r w:rsidR="1BE93939" w:rsidRPr="4C4105C7">
        <w:rPr>
          <w:rFonts w:ascii="Arial" w:eastAsia="Arial" w:hAnsi="Arial" w:cs="Arial"/>
          <w:sz w:val="24"/>
          <w:szCs w:val="24"/>
          <w:lang w:val="es-CO"/>
        </w:rPr>
        <w:t>independiente de si son productos alimenticios o no.</w:t>
      </w:r>
    </w:p>
    <w:p w14:paraId="74250037" w14:textId="74E6499A" w:rsidR="1BE93939" w:rsidRDefault="1BE93939" w:rsidP="4C4105C7">
      <w:pPr>
        <w:pStyle w:val="Prrafodelista"/>
        <w:numPr>
          <w:ilvl w:val="0"/>
          <w:numId w:val="11"/>
        </w:numPr>
        <w:jc w:val="both"/>
        <w:rPr>
          <w:rFonts w:ascii="Arial" w:eastAsia="Arial" w:hAnsi="Arial" w:cs="Arial"/>
          <w:b/>
          <w:bCs/>
          <w:sz w:val="24"/>
          <w:szCs w:val="24"/>
          <w:lang w:val="es-CO"/>
        </w:rPr>
      </w:pPr>
      <w:r w:rsidRPr="4C4105C7">
        <w:rPr>
          <w:rFonts w:ascii="Arial" w:eastAsia="Arial" w:hAnsi="Arial" w:cs="Arial"/>
          <w:sz w:val="24"/>
          <w:szCs w:val="24"/>
          <w:lang w:val="es-CO"/>
        </w:rPr>
        <w:t xml:space="preserve">Se planea usar aplicaciones ya existentes que nos ayuden a validar un poco la información que vayamos a utilizar, de igual forma estas nos sirve de </w:t>
      </w:r>
      <w:r w:rsidR="15A659DE" w:rsidRPr="4C4105C7">
        <w:rPr>
          <w:rFonts w:ascii="Arial" w:eastAsia="Arial" w:hAnsi="Arial" w:cs="Arial"/>
          <w:sz w:val="24"/>
          <w:szCs w:val="24"/>
          <w:lang w:val="es-CO"/>
        </w:rPr>
        <w:t>guía</w:t>
      </w:r>
      <w:r w:rsidRPr="4C4105C7">
        <w:rPr>
          <w:rFonts w:ascii="Arial" w:eastAsia="Arial" w:hAnsi="Arial" w:cs="Arial"/>
          <w:sz w:val="24"/>
          <w:szCs w:val="24"/>
          <w:lang w:val="es-CO"/>
        </w:rPr>
        <w:t xml:space="preserve"> para ir por un camino </w:t>
      </w:r>
      <w:r w:rsidR="0174B2B4" w:rsidRPr="4C4105C7">
        <w:rPr>
          <w:rFonts w:ascii="Arial" w:eastAsia="Arial" w:hAnsi="Arial" w:cs="Arial"/>
          <w:sz w:val="24"/>
          <w:szCs w:val="24"/>
          <w:lang w:val="es-CO"/>
        </w:rPr>
        <w:t>y no</w:t>
      </w:r>
      <w:r w:rsidRPr="4C4105C7">
        <w:rPr>
          <w:rFonts w:ascii="Arial" w:eastAsia="Arial" w:hAnsi="Arial" w:cs="Arial"/>
          <w:sz w:val="24"/>
          <w:szCs w:val="24"/>
          <w:lang w:val="es-CO"/>
        </w:rPr>
        <w:t xml:space="preserve"> desviarnos del mismo.</w:t>
      </w:r>
      <w:r w:rsidRPr="00C27346">
        <w:rPr>
          <w:lang w:val="es-CO"/>
        </w:rPr>
        <w:tab/>
      </w:r>
      <w:r w:rsidRPr="00C27346">
        <w:rPr>
          <w:lang w:val="es-CO"/>
        </w:rPr>
        <w:tab/>
      </w:r>
    </w:p>
    <w:p w14:paraId="1A7F51D7" w14:textId="0F3B910A" w:rsidR="36DBFA80" w:rsidRDefault="36DBFA80" w:rsidP="4C4105C7">
      <w:pPr>
        <w:rPr>
          <w:rFonts w:ascii="Arial" w:eastAsia="Arial" w:hAnsi="Arial" w:cs="Arial"/>
          <w:b/>
          <w:bCs/>
          <w:sz w:val="24"/>
          <w:szCs w:val="24"/>
          <w:lang w:val="es-CO"/>
        </w:rPr>
      </w:pPr>
      <w:r w:rsidRPr="4C4105C7">
        <w:rPr>
          <w:rFonts w:ascii="Arial" w:eastAsia="Arial" w:hAnsi="Arial" w:cs="Arial"/>
          <w:b/>
          <w:bCs/>
          <w:sz w:val="24"/>
          <w:szCs w:val="24"/>
          <w:lang w:val="es-CO"/>
        </w:rPr>
        <w:t xml:space="preserve">2.2 Organización </w:t>
      </w:r>
    </w:p>
    <w:p w14:paraId="3B72FAE5" w14:textId="689D64A9" w:rsidR="1CE34FEA" w:rsidRDefault="1CE34FEA" w:rsidP="4C4105C7">
      <w:pPr>
        <w:pStyle w:val="Prrafodelista"/>
        <w:numPr>
          <w:ilvl w:val="0"/>
          <w:numId w:val="10"/>
        </w:numPr>
        <w:jc w:val="both"/>
        <w:rPr>
          <w:rFonts w:ascii="Arial" w:eastAsia="Arial" w:hAnsi="Arial" w:cs="Arial"/>
          <w:sz w:val="24"/>
          <w:szCs w:val="24"/>
          <w:lang w:val="es-CO"/>
        </w:rPr>
      </w:pPr>
      <w:proofErr w:type="spellStart"/>
      <w:r w:rsidRPr="4C4105C7">
        <w:rPr>
          <w:rFonts w:ascii="Arial" w:eastAsia="Arial" w:hAnsi="Arial" w:cs="Arial"/>
          <w:sz w:val="24"/>
          <w:szCs w:val="24"/>
          <w:lang w:val="es-CO"/>
        </w:rPr>
        <w:t>OrdenYa</w:t>
      </w:r>
      <w:proofErr w:type="spellEnd"/>
      <w:r w:rsidRPr="4C4105C7">
        <w:rPr>
          <w:rFonts w:ascii="Arial" w:eastAsia="Arial" w:hAnsi="Arial" w:cs="Arial"/>
          <w:sz w:val="24"/>
          <w:szCs w:val="24"/>
          <w:lang w:val="es-CO"/>
        </w:rPr>
        <w:t xml:space="preserve"> tiene como </w:t>
      </w:r>
      <w:r w:rsidR="1DFBD085" w:rsidRPr="4C4105C7">
        <w:rPr>
          <w:rFonts w:ascii="Arial" w:eastAsia="Arial" w:hAnsi="Arial" w:cs="Arial"/>
          <w:sz w:val="24"/>
          <w:szCs w:val="24"/>
          <w:lang w:val="es-CO"/>
        </w:rPr>
        <w:t>misión</w:t>
      </w:r>
      <w:r w:rsidRPr="4C4105C7">
        <w:rPr>
          <w:rFonts w:ascii="Arial" w:eastAsia="Arial" w:hAnsi="Arial" w:cs="Arial"/>
          <w:sz w:val="24"/>
          <w:szCs w:val="24"/>
          <w:lang w:val="es-CO"/>
        </w:rPr>
        <w:t xml:space="preserve"> con</w:t>
      </w:r>
      <w:r w:rsidR="55031537" w:rsidRPr="4C4105C7">
        <w:rPr>
          <w:rFonts w:ascii="Arial" w:eastAsia="Arial" w:hAnsi="Arial" w:cs="Arial"/>
          <w:sz w:val="24"/>
          <w:szCs w:val="24"/>
          <w:lang w:val="es-CO"/>
        </w:rPr>
        <w:t>e</w:t>
      </w:r>
      <w:r w:rsidRPr="4C4105C7">
        <w:rPr>
          <w:rFonts w:ascii="Arial" w:eastAsia="Arial" w:hAnsi="Arial" w:cs="Arial"/>
          <w:sz w:val="24"/>
          <w:szCs w:val="24"/>
          <w:lang w:val="es-CO"/>
        </w:rPr>
        <w:t xml:space="preserve">ctar a las personas con sus </w:t>
      </w:r>
      <w:r w:rsidR="1E1B3D81" w:rsidRPr="4C4105C7">
        <w:rPr>
          <w:rFonts w:ascii="Arial" w:eastAsia="Arial" w:hAnsi="Arial" w:cs="Arial"/>
          <w:sz w:val="24"/>
          <w:szCs w:val="24"/>
          <w:lang w:val="es-CO"/>
        </w:rPr>
        <w:t>restaurantes</w:t>
      </w:r>
      <w:r w:rsidRPr="4C4105C7">
        <w:rPr>
          <w:rFonts w:ascii="Arial" w:eastAsia="Arial" w:hAnsi="Arial" w:cs="Arial"/>
          <w:sz w:val="24"/>
          <w:szCs w:val="24"/>
          <w:lang w:val="es-CO"/>
        </w:rPr>
        <w:t xml:space="preserve"> y tiendas de preferencia, de igual forma se busca </w:t>
      </w:r>
      <w:r w:rsidR="112EA3BD" w:rsidRPr="4C4105C7">
        <w:rPr>
          <w:rFonts w:ascii="Arial" w:eastAsia="Arial" w:hAnsi="Arial" w:cs="Arial"/>
          <w:sz w:val="24"/>
          <w:szCs w:val="24"/>
          <w:lang w:val="es-CO"/>
        </w:rPr>
        <w:t>ayudar a avanzar las tiendas del común, con el fin de tener una ciudad mejor equipada en tecnología y yendo hacia una ciudad inteligente.</w:t>
      </w:r>
    </w:p>
    <w:p w14:paraId="3889C29D" w14:textId="28959B25" w:rsidR="5C4C0096" w:rsidRDefault="5C4C0096" w:rsidP="4C4105C7">
      <w:pPr>
        <w:pStyle w:val="Prrafodelista"/>
        <w:numPr>
          <w:ilvl w:val="0"/>
          <w:numId w:val="10"/>
        </w:numPr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4C4105C7">
        <w:rPr>
          <w:rFonts w:ascii="Arial" w:eastAsia="Arial" w:hAnsi="Arial" w:cs="Arial"/>
          <w:sz w:val="24"/>
          <w:szCs w:val="24"/>
          <w:lang w:val="es-CO"/>
        </w:rPr>
        <w:t xml:space="preserve">Buscamos que </w:t>
      </w:r>
      <w:r w:rsidR="41D58C91" w:rsidRPr="4C4105C7">
        <w:rPr>
          <w:rFonts w:ascii="Arial" w:eastAsia="Arial" w:hAnsi="Arial" w:cs="Arial"/>
          <w:sz w:val="24"/>
          <w:szCs w:val="24"/>
          <w:lang w:val="es-CO"/>
        </w:rPr>
        <w:t>nuestros</w:t>
      </w:r>
      <w:r w:rsidRPr="4C4105C7">
        <w:rPr>
          <w:rFonts w:ascii="Arial" w:eastAsia="Arial" w:hAnsi="Arial" w:cs="Arial"/>
          <w:sz w:val="24"/>
          <w:szCs w:val="24"/>
          <w:lang w:val="es-CO"/>
        </w:rPr>
        <w:t xml:space="preserve"> principales patrocinadores sean tiendas que no tienen un domicilio directo, de igual forma almacenes de cadena o restaurantes de comida </w:t>
      </w:r>
      <w:r w:rsidR="472572D8" w:rsidRPr="4C4105C7">
        <w:rPr>
          <w:rFonts w:ascii="Arial" w:eastAsia="Arial" w:hAnsi="Arial" w:cs="Arial"/>
          <w:sz w:val="24"/>
          <w:szCs w:val="24"/>
          <w:lang w:val="es-CO"/>
        </w:rPr>
        <w:t>rápida</w:t>
      </w:r>
      <w:r w:rsidRPr="4C4105C7">
        <w:rPr>
          <w:rFonts w:ascii="Arial" w:eastAsia="Arial" w:hAnsi="Arial" w:cs="Arial"/>
          <w:sz w:val="24"/>
          <w:szCs w:val="24"/>
          <w:lang w:val="es-CO"/>
        </w:rPr>
        <w:t>, pero en principalmente nos buscamos enfocar en la</w:t>
      </w:r>
      <w:r w:rsidR="59C9CC3B" w:rsidRPr="4C4105C7">
        <w:rPr>
          <w:rFonts w:ascii="Arial" w:eastAsia="Arial" w:hAnsi="Arial" w:cs="Arial"/>
          <w:sz w:val="24"/>
          <w:szCs w:val="24"/>
          <w:lang w:val="es-CO"/>
        </w:rPr>
        <w:t xml:space="preserve">s tiendas de barrio, que se apoyen en nuestros domicilios </w:t>
      </w:r>
      <w:r w:rsidR="666908EF" w:rsidRPr="4C4105C7">
        <w:rPr>
          <w:rFonts w:ascii="Arial" w:eastAsia="Arial" w:hAnsi="Arial" w:cs="Arial"/>
          <w:sz w:val="24"/>
          <w:szCs w:val="24"/>
          <w:lang w:val="es-CO"/>
        </w:rPr>
        <w:t>para evolucionar como empresa.</w:t>
      </w:r>
    </w:p>
    <w:p w14:paraId="46E827C7" w14:textId="096864D1" w:rsidR="36DBFA80" w:rsidRDefault="36DBFA80" w:rsidP="4C4105C7">
      <w:pPr>
        <w:pStyle w:val="Prrafodelista"/>
        <w:numPr>
          <w:ilvl w:val="0"/>
          <w:numId w:val="12"/>
        </w:num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4C4105C7">
        <w:rPr>
          <w:rFonts w:ascii="Arial" w:eastAsia="Arial" w:hAnsi="Arial" w:cs="Arial"/>
          <w:b/>
          <w:bCs/>
          <w:sz w:val="24"/>
          <w:szCs w:val="24"/>
          <w:lang w:val="es-CO"/>
        </w:rPr>
        <w:t>Descripción del proyecto</w:t>
      </w:r>
    </w:p>
    <w:p w14:paraId="2E5AFAAD" w14:textId="4273710D" w:rsidR="36DBFA80" w:rsidRDefault="36DBFA80" w:rsidP="4C4105C7">
      <w:pPr>
        <w:rPr>
          <w:rFonts w:ascii="Arial" w:eastAsia="Arial" w:hAnsi="Arial" w:cs="Arial"/>
          <w:b/>
          <w:bCs/>
          <w:sz w:val="24"/>
          <w:szCs w:val="24"/>
          <w:lang w:val="es-CO"/>
        </w:rPr>
      </w:pPr>
      <w:r w:rsidRPr="4C4105C7">
        <w:rPr>
          <w:rFonts w:ascii="Arial" w:eastAsia="Arial" w:hAnsi="Arial" w:cs="Arial"/>
          <w:b/>
          <w:bCs/>
          <w:sz w:val="24"/>
          <w:szCs w:val="24"/>
          <w:lang w:val="es-CO"/>
        </w:rPr>
        <w:t>3.1 Problema</w:t>
      </w:r>
    </w:p>
    <w:p w14:paraId="1D18534A" w14:textId="1B0FC075" w:rsidR="0D323513" w:rsidRDefault="0D323513" w:rsidP="4C4105C7">
      <w:pPr>
        <w:pStyle w:val="Prrafodelista"/>
        <w:numPr>
          <w:ilvl w:val="0"/>
          <w:numId w:val="9"/>
        </w:numPr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494818C4">
        <w:rPr>
          <w:rFonts w:ascii="Arial" w:eastAsia="Arial" w:hAnsi="Arial" w:cs="Arial"/>
          <w:sz w:val="24"/>
          <w:szCs w:val="24"/>
          <w:lang w:val="es-CO"/>
        </w:rPr>
        <w:t>Buscamos seguir mejorando el servicio de domicilios</w:t>
      </w:r>
      <w:r w:rsidR="59EA8019" w:rsidRPr="494818C4">
        <w:rPr>
          <w:rFonts w:ascii="Arial" w:eastAsia="Arial" w:hAnsi="Arial" w:cs="Arial"/>
          <w:sz w:val="24"/>
          <w:szCs w:val="24"/>
          <w:lang w:val="es-CO"/>
        </w:rPr>
        <w:t xml:space="preserve"> y ampliar el rango en el cual estos llegan, no solo queremos ofrecer domicilios de restaurantes o cadenas de supermercados reconocidas, nosotros nos queremos enfocar en esos “corrientazos” y esas tiendas de b</w:t>
      </w:r>
      <w:r w:rsidR="653246D9" w:rsidRPr="494818C4">
        <w:rPr>
          <w:rFonts w:ascii="Arial" w:eastAsia="Arial" w:hAnsi="Arial" w:cs="Arial"/>
          <w:sz w:val="24"/>
          <w:szCs w:val="24"/>
          <w:lang w:val="es-CO"/>
        </w:rPr>
        <w:t xml:space="preserve">arrio, </w:t>
      </w:r>
      <w:r w:rsidR="66AFFD58" w:rsidRPr="494818C4">
        <w:rPr>
          <w:rFonts w:ascii="Arial" w:eastAsia="Arial" w:hAnsi="Arial" w:cs="Arial"/>
          <w:sz w:val="24"/>
          <w:szCs w:val="24"/>
          <w:lang w:val="es-CO"/>
        </w:rPr>
        <w:t>ofreciendo un</w:t>
      </w:r>
      <w:r w:rsidR="653246D9" w:rsidRPr="494818C4">
        <w:rPr>
          <w:rFonts w:ascii="Arial" w:eastAsia="Arial" w:hAnsi="Arial" w:cs="Arial"/>
          <w:sz w:val="24"/>
          <w:szCs w:val="24"/>
          <w:lang w:val="es-CO"/>
        </w:rPr>
        <w:t xml:space="preserve"> diferente rango de precios a los que se está acostumbrados en las aplicaciones ya existentes.</w:t>
      </w:r>
    </w:p>
    <w:p w14:paraId="46D73995" w14:textId="2BC5FD2C" w:rsidR="4AEB4FD6" w:rsidRDefault="4AEB4FD6" w:rsidP="4C4105C7">
      <w:pPr>
        <w:pStyle w:val="Prrafodelista"/>
        <w:numPr>
          <w:ilvl w:val="0"/>
          <w:numId w:val="9"/>
        </w:numPr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4C4105C7">
        <w:rPr>
          <w:rFonts w:ascii="Arial" w:eastAsia="Arial" w:hAnsi="Arial" w:cs="Arial"/>
          <w:sz w:val="24"/>
          <w:szCs w:val="24"/>
          <w:lang w:val="es-CO"/>
        </w:rPr>
        <w:t xml:space="preserve">Buscamos generar que nuestros usuarios tengan </w:t>
      </w:r>
      <w:r w:rsidR="752BA246" w:rsidRPr="4C4105C7">
        <w:rPr>
          <w:rFonts w:ascii="Arial" w:eastAsia="Arial" w:hAnsi="Arial" w:cs="Arial"/>
          <w:sz w:val="24"/>
          <w:szCs w:val="24"/>
          <w:lang w:val="es-CO"/>
        </w:rPr>
        <w:t xml:space="preserve">comodidad en la aplicación, que no tengan que explorar tiendas nuevas, en las cuales tengan un rango de precio más elevado, </w:t>
      </w:r>
      <w:r w:rsidR="33D08778" w:rsidRPr="4C4105C7">
        <w:rPr>
          <w:rFonts w:ascii="Arial" w:eastAsia="Arial" w:hAnsi="Arial" w:cs="Arial"/>
          <w:sz w:val="24"/>
          <w:szCs w:val="24"/>
          <w:lang w:val="es-CO"/>
        </w:rPr>
        <w:t>después</w:t>
      </w:r>
      <w:r w:rsidR="752BA246" w:rsidRPr="4C4105C7">
        <w:rPr>
          <w:rFonts w:ascii="Arial" w:eastAsia="Arial" w:hAnsi="Arial" w:cs="Arial"/>
          <w:sz w:val="24"/>
          <w:szCs w:val="24"/>
          <w:lang w:val="es-CO"/>
        </w:rPr>
        <w:t xml:space="preserve"> de </w:t>
      </w:r>
      <w:r w:rsidR="3AAE43BE" w:rsidRPr="4C4105C7">
        <w:rPr>
          <w:rFonts w:ascii="Arial" w:eastAsia="Arial" w:hAnsi="Arial" w:cs="Arial"/>
          <w:sz w:val="24"/>
          <w:szCs w:val="24"/>
          <w:lang w:val="es-CO"/>
        </w:rPr>
        <w:t>toda la mayor comodidad</w:t>
      </w:r>
      <w:r w:rsidR="7F2CE502" w:rsidRPr="4C4105C7">
        <w:rPr>
          <w:rFonts w:ascii="Arial" w:eastAsia="Arial" w:hAnsi="Arial" w:cs="Arial"/>
          <w:sz w:val="24"/>
          <w:szCs w:val="24"/>
          <w:lang w:val="es-CO"/>
        </w:rPr>
        <w:t xml:space="preserve"> a la que uno está acostumbrado es donde uno ya conoce las cosas de primera mano.</w:t>
      </w:r>
    </w:p>
    <w:p w14:paraId="1BDF10A5" w14:textId="7883BC03" w:rsidR="36DBFA80" w:rsidRDefault="36DBFA80" w:rsidP="4C4105C7">
      <w:pPr>
        <w:ind w:left="720"/>
        <w:rPr>
          <w:rFonts w:ascii="Arial" w:eastAsia="Arial" w:hAnsi="Arial" w:cs="Arial"/>
          <w:b/>
          <w:bCs/>
          <w:sz w:val="24"/>
          <w:szCs w:val="24"/>
          <w:lang w:val="es-CO"/>
        </w:rPr>
      </w:pPr>
      <w:r w:rsidRPr="4C4105C7">
        <w:rPr>
          <w:rFonts w:ascii="Arial" w:eastAsia="Arial" w:hAnsi="Arial" w:cs="Arial"/>
          <w:b/>
          <w:bCs/>
          <w:sz w:val="24"/>
          <w:szCs w:val="24"/>
          <w:lang w:val="es-CO"/>
        </w:rPr>
        <w:t>3.2 Objetivos</w:t>
      </w:r>
    </w:p>
    <w:p w14:paraId="436BFB09" w14:textId="49818796" w:rsidR="06D9FF6B" w:rsidRDefault="06D9FF6B" w:rsidP="4C4105C7">
      <w:pPr>
        <w:pStyle w:val="Prrafodelista"/>
        <w:numPr>
          <w:ilvl w:val="1"/>
          <w:numId w:val="6"/>
        </w:numPr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4C4105C7">
        <w:rPr>
          <w:rFonts w:ascii="Arial" w:eastAsia="Arial" w:hAnsi="Arial" w:cs="Arial"/>
          <w:sz w:val="24"/>
          <w:szCs w:val="24"/>
          <w:lang w:val="es-CO"/>
        </w:rPr>
        <w:t>Buscamos conectar a las tiendas minoritarias con la gente del común aún más, ofreciendo un mayor alcance de clientela mediante el servicio domiciliario.</w:t>
      </w:r>
    </w:p>
    <w:p w14:paraId="093B52BF" w14:textId="73F26499" w:rsidR="00C27346" w:rsidRDefault="00C27346" w:rsidP="4C4105C7">
      <w:pPr>
        <w:pStyle w:val="Prrafodelista"/>
        <w:numPr>
          <w:ilvl w:val="1"/>
          <w:numId w:val="6"/>
        </w:numPr>
        <w:jc w:val="both"/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Arial" w:eastAsia="Arial" w:hAnsi="Arial" w:cs="Arial"/>
          <w:sz w:val="24"/>
          <w:szCs w:val="24"/>
          <w:lang w:val="es-CO"/>
        </w:rPr>
        <w:lastRenderedPageBreak/>
        <w:t>Conectar con la gran mayoría de restaurante y supermercados de la zona norte de Bogotá.</w:t>
      </w:r>
    </w:p>
    <w:p w14:paraId="350A429C" w14:textId="5E17909D" w:rsidR="00C27346" w:rsidRDefault="00C27346" w:rsidP="4C4105C7">
      <w:pPr>
        <w:pStyle w:val="Prrafodelista"/>
        <w:numPr>
          <w:ilvl w:val="1"/>
          <w:numId w:val="6"/>
        </w:numPr>
        <w:jc w:val="both"/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Arial" w:eastAsia="Arial" w:hAnsi="Arial" w:cs="Arial"/>
          <w:sz w:val="24"/>
          <w:szCs w:val="24"/>
          <w:lang w:val="es-CO"/>
        </w:rPr>
        <w:t>Agilizar la compra de productos de primera necesidad.</w:t>
      </w:r>
    </w:p>
    <w:p w14:paraId="096F1909" w14:textId="2CBE6DF6" w:rsidR="36DBFA80" w:rsidRPr="00C27346" w:rsidRDefault="36DBFA80" w:rsidP="4C4105C7">
      <w:pPr>
        <w:rPr>
          <w:lang w:val="es-CO"/>
        </w:rPr>
      </w:pPr>
    </w:p>
    <w:p w14:paraId="4280BAFF" w14:textId="5D3C06F5" w:rsidR="36DBFA80" w:rsidRDefault="36DBFA80" w:rsidP="4C4105C7">
      <w:pPr>
        <w:ind w:firstLine="720"/>
        <w:rPr>
          <w:rFonts w:ascii="Arial" w:eastAsia="Arial" w:hAnsi="Arial" w:cs="Arial"/>
          <w:b/>
          <w:bCs/>
          <w:sz w:val="24"/>
          <w:szCs w:val="24"/>
          <w:lang w:val="es-CO"/>
        </w:rPr>
      </w:pPr>
      <w:r w:rsidRPr="4C4105C7">
        <w:rPr>
          <w:rFonts w:ascii="Arial" w:eastAsia="Arial" w:hAnsi="Arial" w:cs="Arial"/>
          <w:b/>
          <w:bCs/>
          <w:sz w:val="24"/>
          <w:szCs w:val="24"/>
          <w:lang w:val="es-CO"/>
        </w:rPr>
        <w:t>3.3 Alcanc</w:t>
      </w:r>
      <w:r w:rsidR="0FE89252" w:rsidRPr="4C4105C7">
        <w:rPr>
          <w:rFonts w:ascii="Arial" w:eastAsia="Arial" w:hAnsi="Arial" w:cs="Arial"/>
          <w:b/>
          <w:bCs/>
          <w:sz w:val="24"/>
          <w:szCs w:val="24"/>
          <w:lang w:val="es-CO"/>
        </w:rPr>
        <w:t>e</w:t>
      </w:r>
    </w:p>
    <w:p w14:paraId="1551D5F5" w14:textId="03518287" w:rsidR="3F8E4740" w:rsidRDefault="3F8E4740" w:rsidP="4C4105C7">
      <w:pPr>
        <w:pStyle w:val="Prrafodelista"/>
        <w:numPr>
          <w:ilvl w:val="1"/>
          <w:numId w:val="4"/>
        </w:numPr>
        <w:rPr>
          <w:rFonts w:ascii="Arial" w:eastAsia="Arial" w:hAnsi="Arial" w:cs="Arial"/>
          <w:sz w:val="24"/>
          <w:szCs w:val="24"/>
          <w:lang w:val="es-CO"/>
        </w:rPr>
      </w:pPr>
      <w:r w:rsidRPr="4C4105C7">
        <w:rPr>
          <w:rFonts w:ascii="Arial" w:eastAsia="Arial" w:hAnsi="Arial" w:cs="Arial"/>
          <w:sz w:val="24"/>
          <w:szCs w:val="24"/>
          <w:lang w:val="es-CO"/>
        </w:rPr>
        <w:t>En el proyecto buscamos principalmente las transacciones donde el cliente se pueda comunicar con una tienda de su preferencia, y hacer el pedido, de igual forma el usuario va a poder tener un perfil con diver</w:t>
      </w:r>
      <w:r w:rsidR="3DD94589" w:rsidRPr="4C4105C7">
        <w:rPr>
          <w:rFonts w:ascii="Arial" w:eastAsia="Arial" w:hAnsi="Arial" w:cs="Arial"/>
          <w:sz w:val="24"/>
          <w:szCs w:val="24"/>
          <w:lang w:val="es-CO"/>
        </w:rPr>
        <w:t xml:space="preserve">sas especificaciones. </w:t>
      </w:r>
      <w:r w:rsidR="2BADE6A1" w:rsidRPr="4C4105C7">
        <w:rPr>
          <w:rFonts w:ascii="Arial" w:eastAsia="Arial" w:hAnsi="Arial" w:cs="Arial"/>
          <w:sz w:val="24"/>
          <w:szCs w:val="24"/>
          <w:lang w:val="es-CO"/>
        </w:rPr>
        <w:t>También</w:t>
      </w:r>
      <w:r w:rsidR="3DD94589" w:rsidRPr="4C4105C7">
        <w:rPr>
          <w:rFonts w:ascii="Arial" w:eastAsia="Arial" w:hAnsi="Arial" w:cs="Arial"/>
          <w:sz w:val="24"/>
          <w:szCs w:val="24"/>
          <w:lang w:val="es-CO"/>
        </w:rPr>
        <w:t xml:space="preserve"> buscamos que nuestros usuarios puedan comunicarse con el domiciliario y poder hacer el seguimiento de su pedido.</w:t>
      </w:r>
    </w:p>
    <w:p w14:paraId="53E83417" w14:textId="716007CA" w:rsidR="4C4105C7" w:rsidRDefault="36DBFA80" w:rsidP="4C4105C7">
      <w:pPr>
        <w:rPr>
          <w:rFonts w:ascii="Arial" w:eastAsia="Arial" w:hAnsi="Arial" w:cs="Arial"/>
          <w:b/>
          <w:bCs/>
          <w:sz w:val="24"/>
          <w:szCs w:val="24"/>
          <w:lang w:val="es-CO"/>
        </w:rPr>
      </w:pPr>
      <w:r w:rsidRPr="4C4105C7">
        <w:rPr>
          <w:rFonts w:ascii="Arial" w:eastAsia="Arial" w:hAnsi="Arial" w:cs="Arial"/>
          <w:b/>
          <w:bCs/>
          <w:sz w:val="24"/>
          <w:szCs w:val="24"/>
          <w:lang w:val="es-CO"/>
        </w:rPr>
        <w:t xml:space="preserve">3.4 Factores críticos de </w:t>
      </w:r>
      <w:r w:rsidR="0A062E10" w:rsidRPr="4C4105C7">
        <w:rPr>
          <w:rFonts w:ascii="Arial" w:eastAsia="Arial" w:hAnsi="Arial" w:cs="Arial"/>
          <w:b/>
          <w:bCs/>
          <w:sz w:val="24"/>
          <w:szCs w:val="24"/>
          <w:lang w:val="es-CO"/>
        </w:rPr>
        <w:t>éxito</w:t>
      </w:r>
    </w:p>
    <w:p w14:paraId="00CFF359" w14:textId="486B1E10" w:rsidR="0A062E10" w:rsidRDefault="0A062E10" w:rsidP="4C4105C7">
      <w:pPr>
        <w:pStyle w:val="Prrafodelista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4C4105C7">
        <w:rPr>
          <w:rFonts w:ascii="Arial" w:eastAsia="Arial" w:hAnsi="Arial" w:cs="Arial"/>
          <w:sz w:val="24"/>
          <w:szCs w:val="24"/>
          <w:lang w:val="es-CO"/>
        </w:rPr>
        <w:t xml:space="preserve">Para el éxito de nuestro proyecto necesitamos que las tiendas minoritarias se atrevan a explorar cosas nuevas, nuevas situaciones, que se arriesguen a dar un paso adelante con la </w:t>
      </w:r>
      <w:r w:rsidR="78CDC9F3" w:rsidRPr="4C4105C7">
        <w:rPr>
          <w:rFonts w:ascii="Arial" w:eastAsia="Arial" w:hAnsi="Arial" w:cs="Arial"/>
          <w:sz w:val="24"/>
          <w:szCs w:val="24"/>
          <w:lang w:val="es-CO"/>
        </w:rPr>
        <w:t>innovación y no solo quedarse en la zona de confort, a la cual ya están acostumbrados</w:t>
      </w:r>
      <w:r w:rsidRPr="4C4105C7">
        <w:rPr>
          <w:rFonts w:ascii="Arial" w:eastAsia="Arial" w:hAnsi="Arial" w:cs="Arial"/>
          <w:sz w:val="24"/>
          <w:szCs w:val="24"/>
          <w:lang w:val="es-CO"/>
        </w:rPr>
        <w:t xml:space="preserve">, todo con el fin de </w:t>
      </w:r>
      <w:r w:rsidR="42C8AEFF" w:rsidRPr="4C4105C7">
        <w:rPr>
          <w:rFonts w:ascii="Arial" w:eastAsia="Arial" w:hAnsi="Arial" w:cs="Arial"/>
          <w:sz w:val="24"/>
          <w:szCs w:val="24"/>
          <w:lang w:val="es-CO"/>
        </w:rPr>
        <w:t xml:space="preserve">mejorar sus utilidades al tener un rango </w:t>
      </w:r>
      <w:r w:rsidR="28FE82D8" w:rsidRPr="4C4105C7">
        <w:rPr>
          <w:rFonts w:ascii="Arial" w:eastAsia="Arial" w:hAnsi="Arial" w:cs="Arial"/>
          <w:sz w:val="24"/>
          <w:szCs w:val="24"/>
          <w:lang w:val="es-CO"/>
        </w:rPr>
        <w:t>más</w:t>
      </w:r>
      <w:r w:rsidR="42C8AEFF" w:rsidRPr="4C4105C7">
        <w:rPr>
          <w:rFonts w:ascii="Arial" w:eastAsia="Arial" w:hAnsi="Arial" w:cs="Arial"/>
          <w:sz w:val="24"/>
          <w:szCs w:val="24"/>
          <w:lang w:val="es-CO"/>
        </w:rPr>
        <w:t xml:space="preserve"> amplio de clientes</w:t>
      </w:r>
    </w:p>
    <w:p w14:paraId="42DB2501" w14:textId="417CECC1" w:rsidR="36DBFA80" w:rsidRDefault="36DBFA80" w:rsidP="4C4105C7">
      <w:pPr>
        <w:pStyle w:val="Prrafodelista"/>
        <w:numPr>
          <w:ilvl w:val="0"/>
          <w:numId w:val="12"/>
        </w:numPr>
        <w:rPr>
          <w:rFonts w:ascii="Arial" w:eastAsia="Arial" w:hAnsi="Arial" w:cs="Arial"/>
          <w:b/>
          <w:bCs/>
          <w:sz w:val="24"/>
          <w:szCs w:val="24"/>
          <w:lang w:val="es-CO"/>
        </w:rPr>
      </w:pPr>
      <w:r w:rsidRPr="4C4105C7">
        <w:rPr>
          <w:rFonts w:ascii="Arial" w:eastAsia="Arial" w:hAnsi="Arial" w:cs="Arial"/>
          <w:b/>
          <w:bCs/>
          <w:sz w:val="24"/>
          <w:szCs w:val="24"/>
          <w:lang w:val="es-CO"/>
        </w:rPr>
        <w:t>Principales hitos del proyecto</w:t>
      </w:r>
    </w:p>
    <w:p w14:paraId="7E37C80C" w14:textId="64F68C67" w:rsidR="51AE223F" w:rsidRDefault="51AE223F" w:rsidP="4C4105C7">
      <w:pPr>
        <w:pStyle w:val="Prrafodelista"/>
        <w:numPr>
          <w:ilvl w:val="1"/>
          <w:numId w:val="12"/>
        </w:numPr>
        <w:rPr>
          <w:rFonts w:ascii="Arial" w:eastAsia="Arial" w:hAnsi="Arial" w:cs="Arial"/>
          <w:sz w:val="24"/>
          <w:szCs w:val="24"/>
          <w:lang w:val="es-CO"/>
        </w:rPr>
      </w:pPr>
      <w:r w:rsidRPr="4C4105C7">
        <w:rPr>
          <w:rFonts w:ascii="Arial" w:eastAsia="Arial" w:hAnsi="Arial" w:cs="Arial"/>
          <w:sz w:val="24"/>
          <w:szCs w:val="24"/>
          <w:lang w:val="es-CO"/>
        </w:rPr>
        <w:t xml:space="preserve">Identificar los principales conceptos de la organización y establecer </w:t>
      </w:r>
      <w:r w:rsidRPr="00C27346">
        <w:rPr>
          <w:lang w:val="es-CO"/>
        </w:rPr>
        <w:tab/>
      </w:r>
      <w:r w:rsidRPr="4C4105C7">
        <w:rPr>
          <w:rFonts w:ascii="Arial" w:eastAsia="Arial" w:hAnsi="Arial" w:cs="Arial"/>
          <w:sz w:val="24"/>
          <w:szCs w:val="24"/>
          <w:lang w:val="es-CO"/>
        </w:rPr>
        <w:t>la relación entre ellos</w:t>
      </w:r>
      <w:r w:rsidR="693EE3A5" w:rsidRPr="4C4105C7">
        <w:rPr>
          <w:rFonts w:ascii="Arial" w:eastAsia="Arial" w:hAnsi="Arial" w:cs="Arial"/>
          <w:sz w:val="24"/>
          <w:szCs w:val="24"/>
          <w:lang w:val="es-CO"/>
        </w:rPr>
        <w:t>.</w:t>
      </w:r>
    </w:p>
    <w:p w14:paraId="50A4367C" w14:textId="64CD8F14" w:rsidR="77D808C2" w:rsidRDefault="77D808C2" w:rsidP="4C4105C7">
      <w:pPr>
        <w:pStyle w:val="Prrafodelista"/>
        <w:numPr>
          <w:ilvl w:val="1"/>
          <w:numId w:val="12"/>
        </w:numPr>
        <w:rPr>
          <w:rFonts w:ascii="Arial" w:eastAsia="Arial" w:hAnsi="Arial" w:cs="Arial"/>
          <w:sz w:val="24"/>
          <w:szCs w:val="24"/>
          <w:lang w:val="es-CO"/>
        </w:rPr>
      </w:pPr>
      <w:r w:rsidRPr="4C4105C7">
        <w:rPr>
          <w:rFonts w:ascii="Arial" w:eastAsia="Arial" w:hAnsi="Arial" w:cs="Arial"/>
          <w:sz w:val="24"/>
          <w:szCs w:val="24"/>
          <w:lang w:val="es-CO"/>
        </w:rPr>
        <w:t xml:space="preserve">Estructurar el diseño conceptual extendido y el diseño lógico del </w:t>
      </w:r>
      <w:r w:rsidRPr="00C27346">
        <w:rPr>
          <w:lang w:val="es-CO"/>
        </w:rPr>
        <w:tab/>
      </w:r>
      <w:r w:rsidRPr="00C27346">
        <w:rPr>
          <w:lang w:val="es-CO"/>
        </w:rPr>
        <w:tab/>
      </w:r>
      <w:r w:rsidRPr="4C4105C7">
        <w:rPr>
          <w:rFonts w:ascii="Arial" w:eastAsia="Arial" w:hAnsi="Arial" w:cs="Arial"/>
          <w:sz w:val="24"/>
          <w:szCs w:val="24"/>
          <w:lang w:val="es-CO"/>
        </w:rPr>
        <w:t>sistema.</w:t>
      </w:r>
    </w:p>
    <w:p w14:paraId="265C33F7" w14:textId="60640F7A" w:rsidR="53077775" w:rsidRDefault="53077775" w:rsidP="4C4105C7">
      <w:pPr>
        <w:pStyle w:val="Prrafodelista"/>
        <w:numPr>
          <w:ilvl w:val="1"/>
          <w:numId w:val="12"/>
        </w:numPr>
        <w:rPr>
          <w:rFonts w:ascii="Arial" w:eastAsia="Arial" w:hAnsi="Arial" w:cs="Arial"/>
          <w:sz w:val="24"/>
          <w:szCs w:val="24"/>
          <w:lang w:val="es-CO"/>
        </w:rPr>
      </w:pPr>
      <w:r w:rsidRPr="4C4105C7">
        <w:rPr>
          <w:rFonts w:ascii="Arial" w:eastAsia="Arial" w:hAnsi="Arial" w:cs="Arial"/>
          <w:sz w:val="24"/>
          <w:szCs w:val="24"/>
          <w:lang w:val="es-CO"/>
        </w:rPr>
        <w:t xml:space="preserve">           Implementar el diseño físico del sistema.</w:t>
      </w:r>
    </w:p>
    <w:sectPr w:rsidR="5307777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3631A" w14:textId="77777777" w:rsidR="00304567" w:rsidRDefault="00304567">
      <w:pPr>
        <w:spacing w:after="0" w:line="240" w:lineRule="auto"/>
      </w:pPr>
      <w:r>
        <w:separator/>
      </w:r>
    </w:p>
  </w:endnote>
  <w:endnote w:type="continuationSeparator" w:id="0">
    <w:p w14:paraId="69771A6E" w14:textId="77777777" w:rsidR="00304567" w:rsidRDefault="00304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4105C7" w14:paraId="19DF4982" w14:textId="77777777" w:rsidTr="4C4105C7">
      <w:tc>
        <w:tcPr>
          <w:tcW w:w="3120" w:type="dxa"/>
        </w:tcPr>
        <w:p w14:paraId="140A98E6" w14:textId="51C9A1B8" w:rsidR="4C4105C7" w:rsidRDefault="4C4105C7" w:rsidP="4C4105C7">
          <w:pPr>
            <w:pStyle w:val="Encabezado"/>
            <w:ind w:left="-115"/>
          </w:pPr>
        </w:p>
      </w:tc>
      <w:tc>
        <w:tcPr>
          <w:tcW w:w="3120" w:type="dxa"/>
        </w:tcPr>
        <w:p w14:paraId="00F75366" w14:textId="2FBC649A" w:rsidR="4C4105C7" w:rsidRDefault="4C4105C7" w:rsidP="4C4105C7">
          <w:pPr>
            <w:pStyle w:val="Encabezado"/>
            <w:jc w:val="center"/>
          </w:pPr>
        </w:p>
      </w:tc>
      <w:tc>
        <w:tcPr>
          <w:tcW w:w="3120" w:type="dxa"/>
        </w:tcPr>
        <w:p w14:paraId="12A9D4E7" w14:textId="38D26EC9" w:rsidR="4C4105C7" w:rsidRDefault="4C4105C7" w:rsidP="4C4105C7">
          <w:pPr>
            <w:pStyle w:val="Encabezado"/>
            <w:ind w:right="-115"/>
            <w:jc w:val="right"/>
          </w:pPr>
        </w:p>
      </w:tc>
    </w:tr>
  </w:tbl>
  <w:p w14:paraId="4418EAEA" w14:textId="185A86AB" w:rsidR="4C4105C7" w:rsidRDefault="4C4105C7" w:rsidP="4C4105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BB12E" w14:textId="77777777" w:rsidR="00304567" w:rsidRDefault="00304567">
      <w:pPr>
        <w:spacing w:after="0" w:line="240" w:lineRule="auto"/>
      </w:pPr>
      <w:r>
        <w:separator/>
      </w:r>
    </w:p>
  </w:footnote>
  <w:footnote w:type="continuationSeparator" w:id="0">
    <w:p w14:paraId="38E9C568" w14:textId="77777777" w:rsidR="00304567" w:rsidRDefault="00304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4105C7" w14:paraId="583AE58A" w14:textId="77777777" w:rsidTr="4C4105C7">
      <w:tc>
        <w:tcPr>
          <w:tcW w:w="3120" w:type="dxa"/>
        </w:tcPr>
        <w:p w14:paraId="2B7D112F" w14:textId="3E90AC9C" w:rsidR="4C4105C7" w:rsidRDefault="4C4105C7" w:rsidP="4C4105C7">
          <w:pPr>
            <w:pStyle w:val="Encabezado"/>
            <w:ind w:left="-115"/>
          </w:pPr>
        </w:p>
      </w:tc>
      <w:tc>
        <w:tcPr>
          <w:tcW w:w="3120" w:type="dxa"/>
        </w:tcPr>
        <w:p w14:paraId="26631551" w14:textId="1861081D" w:rsidR="4C4105C7" w:rsidRDefault="4C4105C7" w:rsidP="4C4105C7">
          <w:pPr>
            <w:pStyle w:val="Encabezado"/>
            <w:jc w:val="center"/>
          </w:pPr>
        </w:p>
      </w:tc>
      <w:tc>
        <w:tcPr>
          <w:tcW w:w="3120" w:type="dxa"/>
        </w:tcPr>
        <w:p w14:paraId="7F0790BF" w14:textId="5BEA6939" w:rsidR="4C4105C7" w:rsidRDefault="4C4105C7" w:rsidP="4C4105C7">
          <w:pPr>
            <w:pStyle w:val="Encabezado"/>
            <w:ind w:right="-115"/>
            <w:jc w:val="right"/>
          </w:pPr>
        </w:p>
      </w:tc>
    </w:tr>
  </w:tbl>
  <w:p w14:paraId="23B02339" w14:textId="27E460C1" w:rsidR="4C4105C7" w:rsidRDefault="4C4105C7" w:rsidP="4C4105C7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XZvEKRMIt5lKmo" id="+z39O1Pr"/>
  </int:Manifest>
  <int:Observations>
    <int:Content id="+z39O1Pr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2B2"/>
    <w:multiLevelType w:val="hybridMultilevel"/>
    <w:tmpl w:val="DD242E76"/>
    <w:lvl w:ilvl="0" w:tplc="C16001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A72F26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9BD4B9A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F44398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34A257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C908D04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5521E1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636E59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B2FE4E7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692AA1"/>
    <w:multiLevelType w:val="hybridMultilevel"/>
    <w:tmpl w:val="4418E3D8"/>
    <w:lvl w:ilvl="0" w:tplc="6AEA1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34D1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A78E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B2C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F86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0866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E8B1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C28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F0B7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E7129"/>
    <w:multiLevelType w:val="hybridMultilevel"/>
    <w:tmpl w:val="FBE66798"/>
    <w:lvl w:ilvl="0" w:tplc="D1E83EA0">
      <w:start w:val="1"/>
      <w:numFmt w:val="decimal"/>
      <w:lvlText w:val="%1."/>
      <w:lvlJc w:val="left"/>
      <w:pPr>
        <w:ind w:left="720" w:hanging="360"/>
      </w:pPr>
    </w:lvl>
    <w:lvl w:ilvl="1" w:tplc="CF0C8164">
      <w:start w:val="1"/>
      <w:numFmt w:val="lowerLetter"/>
      <w:lvlText w:val="%2."/>
      <w:lvlJc w:val="left"/>
      <w:pPr>
        <w:ind w:left="1440" w:hanging="360"/>
      </w:pPr>
    </w:lvl>
    <w:lvl w:ilvl="2" w:tplc="42A62E1C">
      <w:start w:val="1"/>
      <w:numFmt w:val="lowerRoman"/>
      <w:lvlText w:val="%3."/>
      <w:lvlJc w:val="right"/>
      <w:pPr>
        <w:ind w:left="2160" w:hanging="180"/>
      </w:pPr>
    </w:lvl>
    <w:lvl w:ilvl="3" w:tplc="36C6A2BE">
      <w:start w:val="1"/>
      <w:numFmt w:val="decimal"/>
      <w:lvlText w:val="%4."/>
      <w:lvlJc w:val="left"/>
      <w:pPr>
        <w:ind w:left="2880" w:hanging="360"/>
      </w:pPr>
    </w:lvl>
    <w:lvl w:ilvl="4" w:tplc="CB26EC5C">
      <w:start w:val="1"/>
      <w:numFmt w:val="lowerLetter"/>
      <w:lvlText w:val="%5."/>
      <w:lvlJc w:val="left"/>
      <w:pPr>
        <w:ind w:left="3600" w:hanging="360"/>
      </w:pPr>
    </w:lvl>
    <w:lvl w:ilvl="5" w:tplc="14D222C6">
      <w:start w:val="1"/>
      <w:numFmt w:val="lowerRoman"/>
      <w:lvlText w:val="%6."/>
      <w:lvlJc w:val="right"/>
      <w:pPr>
        <w:ind w:left="4320" w:hanging="180"/>
      </w:pPr>
    </w:lvl>
    <w:lvl w:ilvl="6" w:tplc="6DC23A32">
      <w:start w:val="1"/>
      <w:numFmt w:val="decimal"/>
      <w:lvlText w:val="%7."/>
      <w:lvlJc w:val="left"/>
      <w:pPr>
        <w:ind w:left="5040" w:hanging="360"/>
      </w:pPr>
    </w:lvl>
    <w:lvl w:ilvl="7" w:tplc="159A06EA">
      <w:start w:val="1"/>
      <w:numFmt w:val="lowerLetter"/>
      <w:lvlText w:val="%8."/>
      <w:lvlJc w:val="left"/>
      <w:pPr>
        <w:ind w:left="5760" w:hanging="360"/>
      </w:pPr>
    </w:lvl>
    <w:lvl w:ilvl="8" w:tplc="A552C95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D145F"/>
    <w:multiLevelType w:val="multilevel"/>
    <w:tmpl w:val="67CEB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1CF109DE"/>
    <w:multiLevelType w:val="hybridMultilevel"/>
    <w:tmpl w:val="50BE082E"/>
    <w:lvl w:ilvl="0" w:tplc="355A3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9A06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421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2084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6476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E7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62D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B090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C676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E63AB"/>
    <w:multiLevelType w:val="hybridMultilevel"/>
    <w:tmpl w:val="A5D451E0"/>
    <w:lvl w:ilvl="0" w:tplc="79FAEB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2B688B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502E4E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F6C20C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102C17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A72AC3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F54016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6E0D3A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D888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DF569C"/>
    <w:multiLevelType w:val="hybridMultilevel"/>
    <w:tmpl w:val="CC0440C8"/>
    <w:lvl w:ilvl="0" w:tplc="CBB67F6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54232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3D2EC1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5C6125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3685EC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08011E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7682B5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D460C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7BEF0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EF0E92"/>
    <w:multiLevelType w:val="hybridMultilevel"/>
    <w:tmpl w:val="36E2DEAA"/>
    <w:lvl w:ilvl="0" w:tplc="D8A4A3FC">
      <w:start w:val="1"/>
      <w:numFmt w:val="decimal"/>
      <w:lvlText w:val="%1."/>
      <w:lvlJc w:val="left"/>
      <w:pPr>
        <w:ind w:left="720" w:hanging="360"/>
      </w:pPr>
    </w:lvl>
    <w:lvl w:ilvl="1" w:tplc="862AA1B0">
      <w:start w:val="1"/>
      <w:numFmt w:val="lowerLetter"/>
      <w:lvlText w:val="%2."/>
      <w:lvlJc w:val="left"/>
      <w:pPr>
        <w:ind w:left="1440" w:hanging="360"/>
      </w:pPr>
    </w:lvl>
    <w:lvl w:ilvl="2" w:tplc="501E1D18">
      <w:start w:val="1"/>
      <w:numFmt w:val="lowerRoman"/>
      <w:lvlText w:val="%3."/>
      <w:lvlJc w:val="right"/>
      <w:pPr>
        <w:ind w:left="2160" w:hanging="180"/>
      </w:pPr>
    </w:lvl>
    <w:lvl w:ilvl="3" w:tplc="A858D5E0">
      <w:start w:val="1"/>
      <w:numFmt w:val="decimal"/>
      <w:lvlText w:val="%4."/>
      <w:lvlJc w:val="left"/>
      <w:pPr>
        <w:ind w:left="2880" w:hanging="360"/>
      </w:pPr>
    </w:lvl>
    <w:lvl w:ilvl="4" w:tplc="973ECA92">
      <w:start w:val="1"/>
      <w:numFmt w:val="lowerLetter"/>
      <w:lvlText w:val="%5."/>
      <w:lvlJc w:val="left"/>
      <w:pPr>
        <w:ind w:left="3600" w:hanging="360"/>
      </w:pPr>
    </w:lvl>
    <w:lvl w:ilvl="5" w:tplc="FBFEC6AC">
      <w:start w:val="1"/>
      <w:numFmt w:val="lowerRoman"/>
      <w:lvlText w:val="%6."/>
      <w:lvlJc w:val="right"/>
      <w:pPr>
        <w:ind w:left="4320" w:hanging="180"/>
      </w:pPr>
    </w:lvl>
    <w:lvl w:ilvl="6" w:tplc="34805B40">
      <w:start w:val="1"/>
      <w:numFmt w:val="decimal"/>
      <w:lvlText w:val="%7."/>
      <w:lvlJc w:val="left"/>
      <w:pPr>
        <w:ind w:left="5040" w:hanging="360"/>
      </w:pPr>
    </w:lvl>
    <w:lvl w:ilvl="7" w:tplc="2D06BFDC">
      <w:start w:val="1"/>
      <w:numFmt w:val="lowerLetter"/>
      <w:lvlText w:val="%8."/>
      <w:lvlJc w:val="left"/>
      <w:pPr>
        <w:ind w:left="5760" w:hanging="360"/>
      </w:pPr>
    </w:lvl>
    <w:lvl w:ilvl="8" w:tplc="0882BBB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60E02"/>
    <w:multiLevelType w:val="hybridMultilevel"/>
    <w:tmpl w:val="344E1FE0"/>
    <w:lvl w:ilvl="0" w:tplc="3F18E71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CA00F32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3AB808C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D6B8F0CE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D8A6F26A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868C4C96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AF68CFEE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8AEE3E0C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A8787FD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19C5C30"/>
    <w:multiLevelType w:val="hybridMultilevel"/>
    <w:tmpl w:val="B60C8424"/>
    <w:lvl w:ilvl="0" w:tplc="D010B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4C65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4E7E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A8C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7CFA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549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14C0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B45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80A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40C1F"/>
    <w:multiLevelType w:val="hybridMultilevel"/>
    <w:tmpl w:val="6E4A797A"/>
    <w:lvl w:ilvl="0" w:tplc="C2106E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DED0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D62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58A1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8C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7ED3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A45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0CEA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848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F62E5"/>
    <w:multiLevelType w:val="multilevel"/>
    <w:tmpl w:val="5A0E51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4A0038D7"/>
    <w:multiLevelType w:val="hybridMultilevel"/>
    <w:tmpl w:val="ACF0FC20"/>
    <w:lvl w:ilvl="0" w:tplc="DD6048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3626C4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EAE6FB0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C8E762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AF21AC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DF101DB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7300CE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BA6366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8D0731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160F5C"/>
    <w:multiLevelType w:val="hybridMultilevel"/>
    <w:tmpl w:val="CD8647D8"/>
    <w:lvl w:ilvl="0" w:tplc="8D50D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CC66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F362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227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AC5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F04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AFF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E42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B2F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9761E"/>
    <w:multiLevelType w:val="hybridMultilevel"/>
    <w:tmpl w:val="36F49F56"/>
    <w:lvl w:ilvl="0" w:tplc="2884A7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9A68C4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FA42EE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D8A609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9A6685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2D22AA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DB496F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0B0317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D837C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2415B8"/>
    <w:multiLevelType w:val="hybridMultilevel"/>
    <w:tmpl w:val="C42205B0"/>
    <w:lvl w:ilvl="0" w:tplc="B1E29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EA7F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FC4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500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0EA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729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54FF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F097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4C20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57502F"/>
    <w:multiLevelType w:val="multilevel"/>
    <w:tmpl w:val="D7628D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6DE2E86"/>
    <w:multiLevelType w:val="hybridMultilevel"/>
    <w:tmpl w:val="0F5ECE0C"/>
    <w:lvl w:ilvl="0" w:tplc="4FA6FB00">
      <w:start w:val="1"/>
      <w:numFmt w:val="decimal"/>
      <w:lvlText w:val="%1."/>
      <w:lvlJc w:val="left"/>
      <w:pPr>
        <w:ind w:left="720" w:hanging="360"/>
      </w:pPr>
    </w:lvl>
    <w:lvl w:ilvl="1" w:tplc="B888EB9C">
      <w:start w:val="1"/>
      <w:numFmt w:val="lowerLetter"/>
      <w:lvlText w:val="%2."/>
      <w:lvlJc w:val="left"/>
      <w:pPr>
        <w:ind w:left="1440" w:hanging="360"/>
      </w:pPr>
    </w:lvl>
    <w:lvl w:ilvl="2" w:tplc="45C4C348">
      <w:start w:val="1"/>
      <w:numFmt w:val="lowerRoman"/>
      <w:lvlText w:val="%3."/>
      <w:lvlJc w:val="right"/>
      <w:pPr>
        <w:ind w:left="2160" w:hanging="180"/>
      </w:pPr>
    </w:lvl>
    <w:lvl w:ilvl="3" w:tplc="2D3816EC">
      <w:start w:val="1"/>
      <w:numFmt w:val="decimal"/>
      <w:lvlText w:val="%4."/>
      <w:lvlJc w:val="left"/>
      <w:pPr>
        <w:ind w:left="2880" w:hanging="360"/>
      </w:pPr>
    </w:lvl>
    <w:lvl w:ilvl="4" w:tplc="D038ADFC">
      <w:start w:val="1"/>
      <w:numFmt w:val="lowerLetter"/>
      <w:lvlText w:val="%5."/>
      <w:lvlJc w:val="left"/>
      <w:pPr>
        <w:ind w:left="3600" w:hanging="360"/>
      </w:pPr>
    </w:lvl>
    <w:lvl w:ilvl="5" w:tplc="425C212A">
      <w:start w:val="1"/>
      <w:numFmt w:val="lowerRoman"/>
      <w:lvlText w:val="%6."/>
      <w:lvlJc w:val="right"/>
      <w:pPr>
        <w:ind w:left="4320" w:hanging="180"/>
      </w:pPr>
    </w:lvl>
    <w:lvl w:ilvl="6" w:tplc="985ED6E8">
      <w:start w:val="1"/>
      <w:numFmt w:val="decimal"/>
      <w:lvlText w:val="%7."/>
      <w:lvlJc w:val="left"/>
      <w:pPr>
        <w:ind w:left="5040" w:hanging="360"/>
      </w:pPr>
    </w:lvl>
    <w:lvl w:ilvl="7" w:tplc="1B5876C0">
      <w:start w:val="1"/>
      <w:numFmt w:val="lowerLetter"/>
      <w:lvlText w:val="%8."/>
      <w:lvlJc w:val="left"/>
      <w:pPr>
        <w:ind w:left="5760" w:hanging="360"/>
      </w:pPr>
    </w:lvl>
    <w:lvl w:ilvl="8" w:tplc="2C922AE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1A4553"/>
    <w:multiLevelType w:val="hybridMultilevel"/>
    <w:tmpl w:val="74CAFB56"/>
    <w:lvl w:ilvl="0" w:tplc="AE4656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60C785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A863D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838639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B8311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9D8F3C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F48631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6E0305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6A4309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4"/>
  </w:num>
  <w:num w:numId="4">
    <w:abstractNumId w:val="13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18"/>
  </w:num>
  <w:num w:numId="10">
    <w:abstractNumId w:val="5"/>
  </w:num>
  <w:num w:numId="11">
    <w:abstractNumId w:val="0"/>
  </w:num>
  <w:num w:numId="12">
    <w:abstractNumId w:val="3"/>
  </w:num>
  <w:num w:numId="13">
    <w:abstractNumId w:val="11"/>
  </w:num>
  <w:num w:numId="14">
    <w:abstractNumId w:val="16"/>
  </w:num>
  <w:num w:numId="15">
    <w:abstractNumId w:val="10"/>
  </w:num>
  <w:num w:numId="16">
    <w:abstractNumId w:val="9"/>
  </w:num>
  <w:num w:numId="17">
    <w:abstractNumId w:val="17"/>
  </w:num>
  <w:num w:numId="18">
    <w:abstractNumId w:val="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D2B107"/>
    <w:rsid w:val="0010E8D3"/>
    <w:rsid w:val="00304567"/>
    <w:rsid w:val="00C27346"/>
    <w:rsid w:val="014AED50"/>
    <w:rsid w:val="0174B2B4"/>
    <w:rsid w:val="03245F8D"/>
    <w:rsid w:val="068A9168"/>
    <w:rsid w:val="06D9FF6B"/>
    <w:rsid w:val="0773ED4A"/>
    <w:rsid w:val="08CAB7E3"/>
    <w:rsid w:val="09B7CB19"/>
    <w:rsid w:val="0A062E10"/>
    <w:rsid w:val="0C2E3610"/>
    <w:rsid w:val="0CE2D898"/>
    <w:rsid w:val="0D323513"/>
    <w:rsid w:val="0FE89252"/>
    <w:rsid w:val="10298628"/>
    <w:rsid w:val="110C0E44"/>
    <w:rsid w:val="112EA3BD"/>
    <w:rsid w:val="12DAE76B"/>
    <w:rsid w:val="142F3D6D"/>
    <w:rsid w:val="14FA7DC0"/>
    <w:rsid w:val="15A659DE"/>
    <w:rsid w:val="15B7ABED"/>
    <w:rsid w:val="16CB54D4"/>
    <w:rsid w:val="178C8A9F"/>
    <w:rsid w:val="1A845F71"/>
    <w:rsid w:val="1B36DE2C"/>
    <w:rsid w:val="1BE93939"/>
    <w:rsid w:val="1CE34FEA"/>
    <w:rsid w:val="1DFBD085"/>
    <w:rsid w:val="1E1B3D81"/>
    <w:rsid w:val="20607465"/>
    <w:rsid w:val="252AD16A"/>
    <w:rsid w:val="25F329A6"/>
    <w:rsid w:val="28FE82D8"/>
    <w:rsid w:val="2ABEAD43"/>
    <w:rsid w:val="2BADE6A1"/>
    <w:rsid w:val="2D9E9F19"/>
    <w:rsid w:val="2EB88B53"/>
    <w:rsid w:val="2EDB4FAC"/>
    <w:rsid w:val="2EDDA7C8"/>
    <w:rsid w:val="2F9A0BEC"/>
    <w:rsid w:val="30D9193D"/>
    <w:rsid w:val="311F2D7B"/>
    <w:rsid w:val="313855D8"/>
    <w:rsid w:val="32D2B107"/>
    <w:rsid w:val="33D08778"/>
    <w:rsid w:val="346FF69A"/>
    <w:rsid w:val="35402A1F"/>
    <w:rsid w:val="36DBFA80"/>
    <w:rsid w:val="3808F979"/>
    <w:rsid w:val="392A3F60"/>
    <w:rsid w:val="3AAE43BE"/>
    <w:rsid w:val="3BB75929"/>
    <w:rsid w:val="3CBC56F3"/>
    <w:rsid w:val="3D4B3C04"/>
    <w:rsid w:val="3D5D909B"/>
    <w:rsid w:val="3D9C6CA7"/>
    <w:rsid w:val="3DD94589"/>
    <w:rsid w:val="3F111DDA"/>
    <w:rsid w:val="3F8E4740"/>
    <w:rsid w:val="41D58C91"/>
    <w:rsid w:val="42C8AEFF"/>
    <w:rsid w:val="463B4F90"/>
    <w:rsid w:val="470472E1"/>
    <w:rsid w:val="472572D8"/>
    <w:rsid w:val="480DB587"/>
    <w:rsid w:val="4914FFAC"/>
    <w:rsid w:val="494818C4"/>
    <w:rsid w:val="49A985E8"/>
    <w:rsid w:val="4A55F40C"/>
    <w:rsid w:val="4AEB4FD6"/>
    <w:rsid w:val="4C4105C7"/>
    <w:rsid w:val="4D694D54"/>
    <w:rsid w:val="4E4523C4"/>
    <w:rsid w:val="4F0F84C6"/>
    <w:rsid w:val="50922CCA"/>
    <w:rsid w:val="51AE223F"/>
    <w:rsid w:val="53077775"/>
    <w:rsid w:val="53D88ED8"/>
    <w:rsid w:val="53DB117F"/>
    <w:rsid w:val="55031537"/>
    <w:rsid w:val="571A96AB"/>
    <w:rsid w:val="572A7B5B"/>
    <w:rsid w:val="58C750F0"/>
    <w:rsid w:val="591DFA38"/>
    <w:rsid w:val="59C9CC3B"/>
    <w:rsid w:val="59EA8019"/>
    <w:rsid w:val="5A47D05C"/>
    <w:rsid w:val="5BD4DF71"/>
    <w:rsid w:val="5C4C0096"/>
    <w:rsid w:val="5CBE3B53"/>
    <w:rsid w:val="5D6E3647"/>
    <w:rsid w:val="613837BE"/>
    <w:rsid w:val="633AE8C1"/>
    <w:rsid w:val="64BA8BEC"/>
    <w:rsid w:val="64E27595"/>
    <w:rsid w:val="653246D9"/>
    <w:rsid w:val="657BC1B7"/>
    <w:rsid w:val="666908EF"/>
    <w:rsid w:val="66AFFD58"/>
    <w:rsid w:val="6730BA75"/>
    <w:rsid w:val="693EE3A5"/>
    <w:rsid w:val="6CD6D8A8"/>
    <w:rsid w:val="6E616E32"/>
    <w:rsid w:val="6E72A909"/>
    <w:rsid w:val="6F22A3FD"/>
    <w:rsid w:val="7247F918"/>
    <w:rsid w:val="7405DDEF"/>
    <w:rsid w:val="752BA246"/>
    <w:rsid w:val="763D8F56"/>
    <w:rsid w:val="7685A874"/>
    <w:rsid w:val="77155202"/>
    <w:rsid w:val="7755DBF9"/>
    <w:rsid w:val="77D808C2"/>
    <w:rsid w:val="78CDC9F3"/>
    <w:rsid w:val="78D94F12"/>
    <w:rsid w:val="79153BC8"/>
    <w:rsid w:val="79A420D9"/>
    <w:rsid w:val="79BD4936"/>
    <w:rsid w:val="7A5D2335"/>
    <w:rsid w:val="7B3D77AF"/>
    <w:rsid w:val="7B7AE786"/>
    <w:rsid w:val="7C427579"/>
    <w:rsid w:val="7CDBC19B"/>
    <w:rsid w:val="7EFF489E"/>
    <w:rsid w:val="7F2CE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03BF"/>
  <w15:chartTrackingRefBased/>
  <w15:docId w15:val="{5CE8A89F-D53B-43DE-8BCC-D05C33E1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2d1a979ba85543f2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480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ESTEBAN RAMOS JIMENEZ</dc:creator>
  <cp:keywords/>
  <dc:description/>
  <cp:lastModifiedBy>ORDUZ TRUJILLO CARLOS JAVIER</cp:lastModifiedBy>
  <cp:revision>2</cp:revision>
  <dcterms:created xsi:type="dcterms:W3CDTF">2021-08-28T14:07:00Z</dcterms:created>
  <dcterms:modified xsi:type="dcterms:W3CDTF">2021-09-11T22:56:00Z</dcterms:modified>
</cp:coreProperties>
</file>