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DBFA80" w:rsidP="4C4105C7" w:rsidRDefault="36DBFA80" w14:paraId="552D99B0" w14:textId="6655FCFB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Identificación</w:t>
      </w:r>
    </w:p>
    <w:p w:rsidR="36DBFA80" w:rsidP="4C4105C7" w:rsidRDefault="36DBFA80" w14:paraId="2BEF17D1" w14:textId="65E76063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Introducción</w:t>
      </w:r>
    </w:p>
    <w:p w:rsidR="36DBFA80" w:rsidP="4C4105C7" w:rsidRDefault="36DBFA80" w14:paraId="47301E82" w14:textId="23B5959E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2.1 Tema del 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proyecto</w:t>
      </w:r>
    </w:p>
    <w:p w:rsidR="36DBFA80" w:rsidP="4C4105C7" w:rsidRDefault="36DBFA80" w14:paraId="30DCB8A3" w14:textId="53256794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4C4105C7" w:rsidR="36DBFA8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En este proyecto se trabajará en los pedidos y la entrega a domicilio de cadenas de restaurantes o tiendas, </w:t>
      </w:r>
      <w:r w:rsidRPr="4C4105C7" w:rsidR="0CE2D8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nos es interesante este tema </w:t>
      </w:r>
      <w:r w:rsidRPr="4C4105C7" w:rsidR="4E4523C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debido a</w:t>
      </w:r>
      <w:r w:rsidRPr="4C4105C7" w:rsidR="0CE2D8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la popularidad que </w:t>
      </w:r>
      <w:r w:rsidRPr="4C4105C7" w:rsidR="1B36DE2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últimamente</w:t>
      </w:r>
      <w:r w:rsidRPr="4C4105C7" w:rsidR="0CE2D8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4C4105C7" w:rsidR="4914FFA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está</w:t>
      </w:r>
      <w:r w:rsidRPr="4C4105C7" w:rsidR="0CE2D8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tomando hacer toda cantidad de domicilios, </w:t>
      </w:r>
      <w:r w:rsidRPr="4C4105C7" w:rsidR="1BE9393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independiente de si son productos alimenticios o no.</w:t>
      </w:r>
    </w:p>
    <w:p w:rsidR="1BE93939" w:rsidP="4C4105C7" w:rsidRDefault="1BE93939" w14:paraId="74250037" w14:textId="74E6499A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4C4105C7" w:rsidR="1BE9393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Se planea usar aplicaciones ya existentes que nos ayuden a validar un poco la información que vayamos a utilizar, de igual forma estas nos sirve de </w:t>
      </w:r>
      <w:r w:rsidRPr="4C4105C7" w:rsidR="15A659D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guía</w:t>
      </w:r>
      <w:r w:rsidRPr="4C4105C7" w:rsidR="1BE9393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para ir por un camino </w:t>
      </w:r>
      <w:r w:rsidRPr="4C4105C7" w:rsidR="0174B2B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y no</w:t>
      </w:r>
      <w:r w:rsidRPr="4C4105C7" w:rsidR="1BE9393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desviarnos del mismo.</w:t>
      </w:r>
      <w:r>
        <w:tab/>
      </w:r>
      <w:r>
        <w:tab/>
      </w:r>
    </w:p>
    <w:p w:rsidR="36DBFA80" w:rsidP="4C4105C7" w:rsidRDefault="36DBFA80" w14:paraId="1A7F51D7" w14:textId="0F3B910A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2.2 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Organización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</w:p>
    <w:p w:rsidR="1CE34FEA" w:rsidP="4C4105C7" w:rsidRDefault="1CE34FEA" w14:paraId="3B72FAE5" w14:textId="689D64A9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proofErr w:type="spellStart"/>
      <w:r w:rsidRPr="4C4105C7" w:rsidR="1CE34F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OrdenYa</w:t>
      </w:r>
      <w:proofErr w:type="spellEnd"/>
      <w:r w:rsidRPr="4C4105C7" w:rsidR="1CE34F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tiene como </w:t>
      </w:r>
      <w:r w:rsidRPr="4C4105C7" w:rsidR="1DFBD08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misión</w:t>
      </w:r>
      <w:r w:rsidRPr="4C4105C7" w:rsidR="1CE34F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con</w:t>
      </w:r>
      <w:r w:rsidRPr="4C4105C7" w:rsidR="5503153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</w:t>
      </w:r>
      <w:r w:rsidRPr="4C4105C7" w:rsidR="1CE34F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ctar a las personas con sus </w:t>
      </w:r>
      <w:r w:rsidRPr="4C4105C7" w:rsidR="1E1B3D8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restaurantes</w:t>
      </w:r>
      <w:r w:rsidRPr="4C4105C7" w:rsidR="1CE34F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y tiendas de preferencia, de igual forma se busca </w:t>
      </w:r>
      <w:r w:rsidRPr="4C4105C7" w:rsidR="112EA3B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ayudar a avanzar las tiendas del común, con el fin de tener una ciudad mejor equipada en tecnología y yendo hacia una ciudad inteligente.</w:t>
      </w:r>
    </w:p>
    <w:p w:rsidR="5C4C0096" w:rsidP="4C4105C7" w:rsidRDefault="5C4C0096" w14:paraId="3889C29D" w14:textId="28959B25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4C4105C7" w:rsidR="5C4C00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Buscamos que </w:t>
      </w:r>
      <w:r w:rsidRPr="4C4105C7" w:rsidR="41D58C9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nuestros</w:t>
      </w:r>
      <w:r w:rsidRPr="4C4105C7" w:rsidR="5C4C00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principales patrocinadores sean tiendas que no tienen un domicilio directo, de igual forma almacenes de cadena o restaurantes de comida </w:t>
      </w:r>
      <w:r w:rsidRPr="4C4105C7" w:rsidR="472572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rápida</w:t>
      </w:r>
      <w:r w:rsidRPr="4C4105C7" w:rsidR="5C4C00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, pero en principalmente nos buscamos enfocar en la</w:t>
      </w:r>
      <w:r w:rsidRPr="4C4105C7" w:rsidR="59C9CC3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s tiendas de barrio, que se apoyen en nuestros domicilios </w:t>
      </w:r>
      <w:r w:rsidRPr="4C4105C7" w:rsidR="666908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para evolucionar como empresa.</w:t>
      </w:r>
    </w:p>
    <w:p w:rsidR="36DBFA80" w:rsidP="4C4105C7" w:rsidRDefault="36DBFA80" w14:paraId="46E827C7" w14:textId="096864D1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Descripción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del proyecto</w:t>
      </w:r>
    </w:p>
    <w:p w:rsidR="36DBFA80" w:rsidP="4C4105C7" w:rsidRDefault="36DBFA80" w14:paraId="2E5AFAAD" w14:textId="4273710D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3.1 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Problema</w:t>
      </w:r>
    </w:p>
    <w:p w:rsidR="0D323513" w:rsidP="4C4105C7" w:rsidRDefault="0D323513" w14:paraId="1D18534A" w14:textId="1B0FC075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494818C4" w:rsidR="0D3235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Buscamos seguir mejorando el servicio de domicilios</w:t>
      </w:r>
      <w:r w:rsidRPr="494818C4" w:rsidR="59EA80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y ampliar el rango en el cual estos llegan, no solo queremos ofrecer domicilios de restaurantes o cadenas de supermercados reconocidas, nosotros nos queremos enfocar en esos “corrientazos” y esas tiendas de b</w:t>
      </w:r>
      <w:r w:rsidRPr="494818C4" w:rsidR="653246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arrio, </w:t>
      </w:r>
      <w:r w:rsidRPr="494818C4" w:rsidR="66AFFD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ofreciendo un</w:t>
      </w:r>
      <w:r w:rsidRPr="494818C4" w:rsidR="653246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diferente rango de precios a los que se está acostumbrados en las aplicaciones ya existentes.</w:t>
      </w:r>
    </w:p>
    <w:p w:rsidR="4AEB4FD6" w:rsidP="4C4105C7" w:rsidRDefault="4AEB4FD6" w14:paraId="46D73995" w14:textId="2BC5FD2C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4C4105C7" w:rsidR="4AEB4FD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Buscamos generar que nuestros usuarios tengan </w:t>
      </w:r>
      <w:r w:rsidRPr="4C4105C7" w:rsidR="752BA2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comodidad en la aplicación, que no tengan que explorar tiendas nuevas, en las cuales tengan un rango de precio más elevado, </w:t>
      </w:r>
      <w:r w:rsidRPr="4C4105C7" w:rsidR="33D0877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después</w:t>
      </w:r>
      <w:r w:rsidRPr="4C4105C7" w:rsidR="752BA2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de </w:t>
      </w:r>
      <w:r w:rsidRPr="4C4105C7" w:rsidR="3AAE43B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toda la mayor comodidad</w:t>
      </w:r>
      <w:r w:rsidRPr="4C4105C7" w:rsidR="7F2CE50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a la que uno está acostumbrado es donde uno ya conoce las cosas de primera mano.</w:t>
      </w:r>
    </w:p>
    <w:p w:rsidR="36DBFA80" w:rsidP="4C4105C7" w:rsidRDefault="36DBFA80" w14:paraId="1BDF10A5" w14:textId="7883BC03">
      <w:pPr>
        <w:pStyle w:val="Normal"/>
        <w:ind w:left="72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3.2 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Objetivos</w:t>
      </w:r>
    </w:p>
    <w:p w:rsidR="06D9FF6B" w:rsidP="4C4105C7" w:rsidRDefault="06D9FF6B" w14:paraId="436BFB09" w14:textId="61EEA350">
      <w:pPr>
        <w:pStyle w:val="ListParagraph"/>
        <w:numPr>
          <w:ilvl w:val="1"/>
          <w:numId w:val="14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4C4105C7" w:rsidR="06D9FF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Buscamos conectar a las tiendas minoritarias con la gente del común </w:t>
      </w:r>
      <w:r w:rsidRPr="4C4105C7" w:rsidR="06D9FF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aún</w:t>
      </w:r>
      <w:r w:rsidRPr="4C4105C7" w:rsidR="06D9FF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4C4105C7" w:rsidR="06D9FF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más</w:t>
      </w:r>
      <w:r w:rsidRPr="4C4105C7" w:rsidR="06D9FF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, ofreciendo un mayor alcance de clientela mediante el servicio domiciliario.</w:t>
      </w:r>
    </w:p>
    <w:p w:rsidR="36DBFA80" w:rsidP="4C4105C7" w:rsidRDefault="36DBFA80" w14:paraId="096F1909" w14:textId="2CBE6DF6">
      <w:pPr>
        <w:pStyle w:val="Normal"/>
        <w:ind w:left="0"/>
      </w:pPr>
    </w:p>
    <w:p w:rsidR="36DBFA80" w:rsidP="4C4105C7" w:rsidRDefault="36DBFA80" w14:paraId="4280BAFF" w14:textId="5D3C06F5">
      <w:pPr>
        <w:pStyle w:val="Normal"/>
        <w:ind w:left="0" w:firstLine="72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3.3 Alcanc</w:t>
      </w:r>
      <w:r w:rsidRPr="4C4105C7" w:rsidR="0FE8925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e</w:t>
      </w:r>
    </w:p>
    <w:p w:rsidR="3F8E4740" w:rsidP="4C4105C7" w:rsidRDefault="3F8E4740" w14:paraId="1551D5F5" w14:textId="03518287">
      <w:pPr>
        <w:pStyle w:val="ListParagraph"/>
        <w:numPr>
          <w:ilvl w:val="1"/>
          <w:numId w:val="1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4C4105C7" w:rsidR="3F8E47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En el proyecto buscamos principalmente las transacciones donde el cliente se pueda comunicar con una tienda de su preferencia, y hacer el pedido, de igual forma el usuario va a poder tener un perfil con diver</w:t>
      </w:r>
      <w:r w:rsidRPr="4C4105C7" w:rsidR="3DD9458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sas especificaciones. </w:t>
      </w:r>
      <w:r w:rsidRPr="4C4105C7" w:rsidR="2BADE6A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También</w:t>
      </w:r>
      <w:r w:rsidRPr="4C4105C7" w:rsidR="3DD9458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buscamos que nuestros usuarios puedan comunicarse con el domiciliario y poder hacer el seguimiento de su pedido.</w:t>
      </w:r>
    </w:p>
    <w:p w:rsidR="4C4105C7" w:rsidP="4C4105C7" w:rsidRDefault="4C4105C7" w14:paraId="53E83417" w14:textId="716007CA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3.4 Factores 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críticos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 </w:t>
      </w:r>
      <w:r w:rsidRPr="4C4105C7" w:rsidR="0A062E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éxito</w:t>
      </w:r>
    </w:p>
    <w:p w:rsidR="0A062E10" w:rsidP="4C4105C7" w:rsidRDefault="0A062E10" w14:paraId="00CFF359" w14:textId="486B1E10">
      <w:pPr>
        <w:pStyle w:val="ListParagraph"/>
        <w:numPr>
          <w:ilvl w:val="0"/>
          <w:numId w:val="19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4C4105C7" w:rsidR="0A062E1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Para el éxito de nuestro proyecto necesitamos que las tiendas minoritarias se atrevan a explorar cosas nuevas, nuevas situaciones, que se arriesguen a dar un paso adelante con la </w:t>
      </w:r>
      <w:r w:rsidRPr="4C4105C7" w:rsidR="78CDC9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innovación y no solo quedarse en la zona de confort, a la cual ya </w:t>
      </w:r>
      <w:r w:rsidRPr="4C4105C7" w:rsidR="78CDC9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están</w:t>
      </w:r>
      <w:r w:rsidRPr="4C4105C7" w:rsidR="78CDC9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acostumbrados</w:t>
      </w:r>
      <w:r w:rsidRPr="4C4105C7" w:rsidR="0A062E1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, todo con el fin de </w:t>
      </w:r>
      <w:r w:rsidRPr="4C4105C7" w:rsidR="42C8AEF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mejorar sus utilidades al tener un rango </w:t>
      </w:r>
      <w:r w:rsidRPr="4C4105C7" w:rsidR="28FE82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más</w:t>
      </w:r>
      <w:r w:rsidRPr="4C4105C7" w:rsidR="42C8AEF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amplio de clientes</w:t>
      </w:r>
    </w:p>
    <w:p w:rsidR="36DBFA80" w:rsidP="4C4105C7" w:rsidRDefault="36DBFA80" w14:paraId="42DB2501" w14:textId="417CECC1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</w:pP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Principales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hitos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 xml:space="preserve"> del </w:t>
      </w:r>
      <w:r w:rsidRPr="4C4105C7" w:rsidR="36DBFA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CO"/>
        </w:rPr>
        <w:t>proyecto</w:t>
      </w:r>
    </w:p>
    <w:p w:rsidR="51AE223F" w:rsidP="4C4105C7" w:rsidRDefault="51AE223F" w14:paraId="7E37C80C" w14:textId="64F68C67">
      <w:pPr>
        <w:pStyle w:val="ListParagraph"/>
        <w:numPr>
          <w:ilvl w:val="1"/>
          <w:numId w:val="8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4C4105C7" w:rsidR="51AE223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Identificar los principales conceptos de la organización y establecer </w:t>
      </w:r>
      <w:r>
        <w:tab/>
      </w:r>
      <w:r w:rsidRPr="4C4105C7" w:rsidR="51AE223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la relación entre ellos</w:t>
      </w:r>
      <w:r w:rsidRPr="4C4105C7" w:rsidR="693EE3A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.</w:t>
      </w:r>
    </w:p>
    <w:p w:rsidR="77D808C2" w:rsidP="4C4105C7" w:rsidRDefault="77D808C2" w14:paraId="50A4367C" w14:textId="64CD8F14">
      <w:pPr>
        <w:pStyle w:val="ListParagraph"/>
        <w:numPr>
          <w:ilvl w:val="1"/>
          <w:numId w:val="8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4C4105C7" w:rsidR="77D808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Estructurar el diseño conceptual extendido y el diseño lógico del </w:t>
      </w:r>
      <w:r>
        <w:tab/>
      </w:r>
      <w:r>
        <w:tab/>
      </w:r>
      <w:r w:rsidRPr="4C4105C7" w:rsidR="77D808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>sistema.</w:t>
      </w:r>
    </w:p>
    <w:p w:rsidR="53077775" w:rsidP="4C4105C7" w:rsidRDefault="53077775" w14:paraId="265C33F7" w14:textId="60640F7A">
      <w:pPr>
        <w:pStyle w:val="ListParagraph"/>
        <w:numPr>
          <w:ilvl w:val="1"/>
          <w:numId w:val="8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</w:pPr>
      <w:r w:rsidRPr="4C4105C7" w:rsidR="530777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CO"/>
        </w:rPr>
        <w:t xml:space="preserve">           Implementar el diseño físico del sistema.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2d3d0a641446f7"/>
      <w:footerReference w:type="default" r:id="R3cbf4244a50e4f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4105C7" w:rsidTr="4C4105C7" w14:paraId="19DF4982">
      <w:tc>
        <w:tcPr>
          <w:tcW w:w="3120" w:type="dxa"/>
          <w:tcMar/>
        </w:tcPr>
        <w:p w:rsidR="4C4105C7" w:rsidP="4C4105C7" w:rsidRDefault="4C4105C7" w14:paraId="140A98E6" w14:textId="51C9A1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4105C7" w:rsidP="4C4105C7" w:rsidRDefault="4C4105C7" w14:paraId="00F75366" w14:textId="2FBC64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4105C7" w:rsidP="4C4105C7" w:rsidRDefault="4C4105C7" w14:paraId="12A9D4E7" w14:textId="38D26EC9">
          <w:pPr>
            <w:pStyle w:val="Header"/>
            <w:bidi w:val="0"/>
            <w:ind w:right="-115"/>
            <w:jc w:val="right"/>
          </w:pPr>
        </w:p>
      </w:tc>
    </w:tr>
  </w:tbl>
  <w:p w:rsidR="4C4105C7" w:rsidP="4C4105C7" w:rsidRDefault="4C4105C7" w14:paraId="4418EAEA" w14:textId="185A86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4105C7" w:rsidTr="4C4105C7" w14:paraId="583AE58A">
      <w:tc>
        <w:tcPr>
          <w:tcW w:w="3120" w:type="dxa"/>
          <w:tcMar/>
        </w:tcPr>
        <w:p w:rsidR="4C4105C7" w:rsidP="4C4105C7" w:rsidRDefault="4C4105C7" w14:paraId="2B7D112F" w14:textId="3E90AC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4105C7" w:rsidP="4C4105C7" w:rsidRDefault="4C4105C7" w14:paraId="26631551" w14:textId="186108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4105C7" w:rsidP="4C4105C7" w:rsidRDefault="4C4105C7" w14:paraId="7F0790BF" w14:textId="5BEA6939">
          <w:pPr>
            <w:pStyle w:val="Header"/>
            <w:bidi w:val="0"/>
            <w:ind w:right="-115"/>
            <w:jc w:val="right"/>
          </w:pPr>
        </w:p>
      </w:tc>
    </w:tr>
  </w:tbl>
  <w:p w:rsidR="4C4105C7" w:rsidP="4C4105C7" w:rsidRDefault="4C4105C7" w14:paraId="23B02339" w14:textId="27E460C1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ZvEKRMIt5lKmo" id="+z39O1Pr"/>
  </int:Manifest>
  <int:Observations>
    <int:Content id="+z39O1P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2B107"/>
    <w:rsid w:val="0010E8D3"/>
    <w:rsid w:val="014AED50"/>
    <w:rsid w:val="0174B2B4"/>
    <w:rsid w:val="03245F8D"/>
    <w:rsid w:val="068A9168"/>
    <w:rsid w:val="06D9FF6B"/>
    <w:rsid w:val="0773ED4A"/>
    <w:rsid w:val="08CAB7E3"/>
    <w:rsid w:val="09B7CB19"/>
    <w:rsid w:val="0A062E10"/>
    <w:rsid w:val="0C2E3610"/>
    <w:rsid w:val="0CE2D898"/>
    <w:rsid w:val="0D323513"/>
    <w:rsid w:val="0FE89252"/>
    <w:rsid w:val="10298628"/>
    <w:rsid w:val="110C0E44"/>
    <w:rsid w:val="112EA3BD"/>
    <w:rsid w:val="12DAE76B"/>
    <w:rsid w:val="142F3D6D"/>
    <w:rsid w:val="14FA7DC0"/>
    <w:rsid w:val="15A659DE"/>
    <w:rsid w:val="15B7ABED"/>
    <w:rsid w:val="16CB54D4"/>
    <w:rsid w:val="178C8A9F"/>
    <w:rsid w:val="1A845F71"/>
    <w:rsid w:val="1B36DE2C"/>
    <w:rsid w:val="1BE93939"/>
    <w:rsid w:val="1CE34FEA"/>
    <w:rsid w:val="1DFBD085"/>
    <w:rsid w:val="1E1B3D81"/>
    <w:rsid w:val="20607465"/>
    <w:rsid w:val="252AD16A"/>
    <w:rsid w:val="25F329A6"/>
    <w:rsid w:val="28FE82D8"/>
    <w:rsid w:val="2ABEAD43"/>
    <w:rsid w:val="2BADE6A1"/>
    <w:rsid w:val="2D9E9F19"/>
    <w:rsid w:val="2EB88B53"/>
    <w:rsid w:val="2EDB4FAC"/>
    <w:rsid w:val="2EDDA7C8"/>
    <w:rsid w:val="2F9A0BEC"/>
    <w:rsid w:val="30D9193D"/>
    <w:rsid w:val="311F2D7B"/>
    <w:rsid w:val="313855D8"/>
    <w:rsid w:val="32D2B107"/>
    <w:rsid w:val="33D08778"/>
    <w:rsid w:val="346FF69A"/>
    <w:rsid w:val="35402A1F"/>
    <w:rsid w:val="36DBFA80"/>
    <w:rsid w:val="3808F979"/>
    <w:rsid w:val="392A3F60"/>
    <w:rsid w:val="3AAE43BE"/>
    <w:rsid w:val="3BB75929"/>
    <w:rsid w:val="3CBC56F3"/>
    <w:rsid w:val="3D4B3C04"/>
    <w:rsid w:val="3D5D909B"/>
    <w:rsid w:val="3D9C6CA7"/>
    <w:rsid w:val="3DD94589"/>
    <w:rsid w:val="3F111DDA"/>
    <w:rsid w:val="3F8E4740"/>
    <w:rsid w:val="41D58C91"/>
    <w:rsid w:val="42C8AEFF"/>
    <w:rsid w:val="463B4F90"/>
    <w:rsid w:val="470472E1"/>
    <w:rsid w:val="472572D8"/>
    <w:rsid w:val="480DB587"/>
    <w:rsid w:val="4914FFAC"/>
    <w:rsid w:val="494818C4"/>
    <w:rsid w:val="49A985E8"/>
    <w:rsid w:val="4A55F40C"/>
    <w:rsid w:val="4AEB4FD6"/>
    <w:rsid w:val="4C4105C7"/>
    <w:rsid w:val="4D694D54"/>
    <w:rsid w:val="4E4523C4"/>
    <w:rsid w:val="4F0F84C6"/>
    <w:rsid w:val="50922CCA"/>
    <w:rsid w:val="51AE223F"/>
    <w:rsid w:val="53077775"/>
    <w:rsid w:val="53D88ED8"/>
    <w:rsid w:val="53DB117F"/>
    <w:rsid w:val="55031537"/>
    <w:rsid w:val="571A96AB"/>
    <w:rsid w:val="572A7B5B"/>
    <w:rsid w:val="58C750F0"/>
    <w:rsid w:val="591DFA38"/>
    <w:rsid w:val="59C9CC3B"/>
    <w:rsid w:val="59EA8019"/>
    <w:rsid w:val="5A47D05C"/>
    <w:rsid w:val="5BD4DF71"/>
    <w:rsid w:val="5C4C0096"/>
    <w:rsid w:val="5CBE3B53"/>
    <w:rsid w:val="5D6E3647"/>
    <w:rsid w:val="613837BE"/>
    <w:rsid w:val="633AE8C1"/>
    <w:rsid w:val="64BA8BEC"/>
    <w:rsid w:val="64E27595"/>
    <w:rsid w:val="653246D9"/>
    <w:rsid w:val="657BC1B7"/>
    <w:rsid w:val="666908EF"/>
    <w:rsid w:val="66AFFD58"/>
    <w:rsid w:val="6730BA75"/>
    <w:rsid w:val="693EE3A5"/>
    <w:rsid w:val="6CD6D8A8"/>
    <w:rsid w:val="6E616E32"/>
    <w:rsid w:val="6E72A909"/>
    <w:rsid w:val="6F22A3FD"/>
    <w:rsid w:val="7247F918"/>
    <w:rsid w:val="7405DDEF"/>
    <w:rsid w:val="752BA246"/>
    <w:rsid w:val="763D8F56"/>
    <w:rsid w:val="7685A874"/>
    <w:rsid w:val="77155202"/>
    <w:rsid w:val="7755DBF9"/>
    <w:rsid w:val="77D808C2"/>
    <w:rsid w:val="78CDC9F3"/>
    <w:rsid w:val="78D94F12"/>
    <w:rsid w:val="79153BC8"/>
    <w:rsid w:val="79A420D9"/>
    <w:rsid w:val="79BD4936"/>
    <w:rsid w:val="7A5D2335"/>
    <w:rsid w:val="7B3D77AF"/>
    <w:rsid w:val="7B7AE786"/>
    <w:rsid w:val="7C427579"/>
    <w:rsid w:val="7CDBC19B"/>
    <w:rsid w:val="7EFF489E"/>
    <w:rsid w:val="7F2CE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03BF"/>
  <w15:chartTrackingRefBased/>
  <w15:docId w15:val="{5CE8A89F-D53B-43DE-8BCC-D05C33E11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52d3d0a641446f7" /><Relationship Type="http://schemas.openxmlformats.org/officeDocument/2006/relationships/footer" Target="/word/footer.xml" Id="R3cbf4244a50e4fe7" /><Relationship Type="http://schemas.microsoft.com/office/2019/09/relationships/intelligence" Target="/word/intelligence.xml" Id="R2d1a979ba85543f2" /><Relationship Type="http://schemas.openxmlformats.org/officeDocument/2006/relationships/numbering" Target="/word/numbering.xml" Id="R39164c0eb68d4a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2021-08-28T14:07:39.1770851Z</dcterms:created>
  <dcterms:modified xsi:type="dcterms:W3CDTF">2021-09-11T17:50:18.6532794Z</dcterms:modified>
  <dc:creator>DANIEL ESTEBAN RAMOS JIMENEZ</dc:creator>
  <lastModifiedBy>DANIEL ESTEBAN RAMOS JIMENEZ</lastModifiedBy>
</coreProperties>
</file>