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448" w:rsidRPr="001D643B" w:rsidRDefault="00360448" w:rsidP="00360448">
      <w:pPr>
        <w:rPr>
          <w:rFonts w:ascii="Arial" w:hAnsi="Arial" w:cs="Arial"/>
          <w:b/>
          <w:sz w:val="24"/>
          <w:szCs w:val="24"/>
        </w:rPr>
      </w:pPr>
      <w:r w:rsidRPr="001D643B">
        <w:rPr>
          <w:rFonts w:ascii="Arial" w:hAnsi="Arial" w:cs="Arial"/>
          <w:b/>
          <w:sz w:val="24"/>
          <w:szCs w:val="24"/>
        </w:rPr>
        <w:t>ATRIBUTOS PARA D</w:t>
      </w:r>
      <w:bookmarkStart w:id="0" w:name="_GoBack"/>
      <w:bookmarkEnd w:id="0"/>
      <w:r w:rsidRPr="001D643B">
        <w:rPr>
          <w:rFonts w:ascii="Arial" w:hAnsi="Arial" w:cs="Arial"/>
          <w:b/>
          <w:sz w:val="24"/>
          <w:szCs w:val="24"/>
        </w:rPr>
        <w:t>ETERMINAR LA CALIADAD DE LA LECHE:</w:t>
      </w:r>
    </w:p>
    <w:p w:rsidR="00360448" w:rsidRPr="001D643B" w:rsidRDefault="00360448" w:rsidP="003604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43B">
        <w:rPr>
          <w:rFonts w:ascii="Arial" w:hAnsi="Arial" w:cs="Arial"/>
          <w:sz w:val="24"/>
          <w:szCs w:val="24"/>
        </w:rPr>
        <w:t>Porcentaje de grasa</w:t>
      </w:r>
    </w:p>
    <w:p w:rsidR="00360448" w:rsidRPr="001D643B" w:rsidRDefault="00360448" w:rsidP="003604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43B">
        <w:rPr>
          <w:rFonts w:ascii="Arial" w:hAnsi="Arial" w:cs="Arial"/>
          <w:sz w:val="24"/>
          <w:szCs w:val="24"/>
        </w:rPr>
        <w:t>Porcentaje en S.N.G</w:t>
      </w:r>
    </w:p>
    <w:p w:rsidR="00360448" w:rsidRPr="001D643B" w:rsidRDefault="00360448" w:rsidP="003604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43B">
        <w:rPr>
          <w:rFonts w:ascii="Arial" w:hAnsi="Arial" w:cs="Arial"/>
          <w:sz w:val="24"/>
          <w:szCs w:val="24"/>
        </w:rPr>
        <w:t>Solidos Totales</w:t>
      </w:r>
    </w:p>
    <w:p w:rsidR="00360448" w:rsidRPr="001D643B" w:rsidRDefault="00360448" w:rsidP="003604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43B">
        <w:rPr>
          <w:rFonts w:ascii="Arial" w:hAnsi="Arial" w:cs="Arial"/>
          <w:sz w:val="24"/>
          <w:szCs w:val="24"/>
        </w:rPr>
        <w:t xml:space="preserve">Porcentaje en proteínas </w:t>
      </w:r>
    </w:p>
    <w:p w:rsidR="00360448" w:rsidRPr="001D643B" w:rsidRDefault="00360448" w:rsidP="003604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43B">
        <w:rPr>
          <w:rFonts w:ascii="Arial" w:hAnsi="Arial" w:cs="Arial"/>
          <w:sz w:val="24"/>
          <w:szCs w:val="24"/>
        </w:rPr>
        <w:t>C.S.S X 1000</w:t>
      </w:r>
    </w:p>
    <w:p w:rsidR="00360448" w:rsidRPr="001D643B" w:rsidRDefault="00360448" w:rsidP="003604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43B">
        <w:rPr>
          <w:rFonts w:ascii="Arial" w:hAnsi="Arial" w:cs="Arial"/>
          <w:sz w:val="24"/>
          <w:szCs w:val="24"/>
        </w:rPr>
        <w:t>MUN</w:t>
      </w:r>
    </w:p>
    <w:p w:rsidR="00360448" w:rsidRPr="001D643B" w:rsidRDefault="00360448" w:rsidP="003604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43B">
        <w:rPr>
          <w:rFonts w:ascii="Arial" w:hAnsi="Arial" w:cs="Arial"/>
          <w:sz w:val="24"/>
          <w:szCs w:val="24"/>
        </w:rPr>
        <w:t>Tiempo de ordeño (Min)</w:t>
      </w:r>
    </w:p>
    <w:p w:rsidR="00360448" w:rsidRPr="001D643B" w:rsidRDefault="00360448" w:rsidP="00360448">
      <w:pPr>
        <w:rPr>
          <w:rFonts w:ascii="Arial" w:hAnsi="Arial" w:cs="Arial"/>
          <w:b/>
          <w:sz w:val="24"/>
          <w:szCs w:val="24"/>
        </w:rPr>
      </w:pPr>
      <w:r w:rsidRPr="001D643B">
        <w:rPr>
          <w:rFonts w:ascii="Arial" w:hAnsi="Arial" w:cs="Arial"/>
          <w:b/>
          <w:sz w:val="24"/>
          <w:szCs w:val="24"/>
        </w:rPr>
        <w:t>ATRIBUTOS PARA REGISTRAR LA LECHE</w:t>
      </w:r>
      <w:r w:rsidRPr="001D643B">
        <w:rPr>
          <w:rFonts w:ascii="Arial" w:hAnsi="Arial" w:cs="Arial"/>
          <w:sz w:val="24"/>
          <w:szCs w:val="24"/>
        </w:rPr>
        <w:t>:</w:t>
      </w:r>
    </w:p>
    <w:p w:rsidR="00360448" w:rsidRPr="001D643B" w:rsidRDefault="00360448" w:rsidP="003604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43B">
        <w:rPr>
          <w:rFonts w:ascii="Arial" w:hAnsi="Arial" w:cs="Arial"/>
          <w:sz w:val="24"/>
          <w:szCs w:val="24"/>
        </w:rPr>
        <w:t>Fecha de la prueba</w:t>
      </w:r>
    </w:p>
    <w:p w:rsidR="00360448" w:rsidRPr="001D643B" w:rsidRDefault="00360448" w:rsidP="003604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43B">
        <w:rPr>
          <w:rFonts w:ascii="Arial" w:hAnsi="Arial" w:cs="Arial"/>
          <w:sz w:val="24"/>
          <w:szCs w:val="24"/>
        </w:rPr>
        <w:t>Muestra (Kg)</w:t>
      </w:r>
    </w:p>
    <w:p w:rsidR="00360448" w:rsidRPr="001D643B" w:rsidRDefault="00360448" w:rsidP="00360448">
      <w:pPr>
        <w:rPr>
          <w:rFonts w:ascii="Arial" w:hAnsi="Arial" w:cs="Arial"/>
          <w:b/>
          <w:sz w:val="24"/>
          <w:szCs w:val="24"/>
        </w:rPr>
      </w:pPr>
      <w:r w:rsidRPr="001D643B">
        <w:rPr>
          <w:rFonts w:ascii="Arial" w:hAnsi="Arial" w:cs="Arial"/>
          <w:b/>
          <w:sz w:val="24"/>
          <w:szCs w:val="24"/>
        </w:rPr>
        <w:t>EL RANGO PARA HACER LAS MUESTRAS ES DE 4 DÍAS. SE DEBE TENER EN CUENTA QUE EL ORDEÑO SE HACE DOS VECES AL DÍA, UNA EN LA MAÑANA Y TARDE, EN UN RANGO DE 4 DÍAS.</w:t>
      </w:r>
    </w:p>
    <w:sectPr w:rsidR="00360448" w:rsidRPr="001D6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8EA"/>
    <w:multiLevelType w:val="hybridMultilevel"/>
    <w:tmpl w:val="0F966530"/>
    <w:lvl w:ilvl="0" w:tplc="F93CF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20FB5"/>
    <w:multiLevelType w:val="hybridMultilevel"/>
    <w:tmpl w:val="61849054"/>
    <w:lvl w:ilvl="0" w:tplc="DD58F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48"/>
    <w:rsid w:val="001D643B"/>
    <w:rsid w:val="00360448"/>
    <w:rsid w:val="00D95203"/>
    <w:rsid w:val="00F3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FDDF"/>
  <w15:chartTrackingRefBased/>
  <w15:docId w15:val="{8DC048B9-33A5-48AC-90A3-E818926D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ALBERTO ORTIZ LOSADA</dc:creator>
  <cp:keywords/>
  <dc:description/>
  <cp:lastModifiedBy>CARLOS  ALBERTO ORTIZ LOSADA</cp:lastModifiedBy>
  <cp:revision>2</cp:revision>
  <dcterms:created xsi:type="dcterms:W3CDTF">2019-03-21T20:41:00Z</dcterms:created>
  <dcterms:modified xsi:type="dcterms:W3CDTF">2019-03-21T20:52:00Z</dcterms:modified>
</cp:coreProperties>
</file>