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E1918" w14:textId="5AB58DA0" w:rsidR="00DB4F98" w:rsidRDefault="008D286C" w:rsidP="00BF56E1">
      <w:pPr>
        <w:pBdr>
          <w:bottom w:val="single" w:sz="4" w:space="1" w:color="auto"/>
        </w:pBdr>
        <w:rPr>
          <w:b/>
          <w:bCs/>
        </w:rPr>
      </w:pPr>
      <w:r w:rsidRPr="00DB4F98">
        <w:t>Todos los fichero</w:t>
      </w:r>
      <w:r w:rsidR="00DB4F98" w:rsidRPr="00DB4F98">
        <w:t>s</w:t>
      </w:r>
      <w:r w:rsidRPr="00DB4F98">
        <w:t xml:space="preserve"> se guar</w:t>
      </w:r>
      <w:r w:rsidR="00DB4F98" w:rsidRPr="00DB4F98">
        <w:t xml:space="preserve">darán en un archivo ZIP llamado: </w:t>
      </w:r>
      <w:r w:rsidR="00DB4F98" w:rsidRPr="00DB4F98">
        <w:rPr>
          <w:b/>
          <w:bCs/>
        </w:rPr>
        <w:t>UF1473_ACT1_tuNombre_tuApellido.ZIP</w:t>
      </w:r>
    </w:p>
    <w:p w14:paraId="2D620410" w14:textId="77777777" w:rsidR="008D286C" w:rsidRDefault="008D286C" w:rsidP="00BF56E1">
      <w:pPr>
        <w:pBdr>
          <w:bottom w:val="single" w:sz="4" w:space="1" w:color="auto"/>
        </w:pBdr>
        <w:rPr>
          <w:b/>
          <w:bCs/>
        </w:rPr>
      </w:pPr>
    </w:p>
    <w:p w14:paraId="5DA0AD33" w14:textId="56559C82" w:rsidR="00BF56E1" w:rsidRPr="00BF56E1" w:rsidRDefault="00BF56E1" w:rsidP="00BF56E1">
      <w:pPr>
        <w:pBdr>
          <w:bottom w:val="single" w:sz="4" w:space="1" w:color="auto"/>
        </w:pBdr>
        <w:rPr>
          <w:b/>
          <w:bCs/>
        </w:rPr>
      </w:pPr>
      <w:r w:rsidRPr="00BF56E1">
        <w:rPr>
          <w:b/>
          <w:bCs/>
        </w:rPr>
        <w:t>Ejercicio 1</w:t>
      </w:r>
    </w:p>
    <w:p w14:paraId="278965A8" w14:textId="3023848C" w:rsidR="004C65FE" w:rsidRDefault="004C65FE" w:rsidP="004C65FE">
      <w:r>
        <w:t xml:space="preserve">Crea una transacción bloqueada que permita ingresar </w:t>
      </w:r>
      <w:r w:rsidR="00BF56E1">
        <w:t xml:space="preserve">simultáneamente </w:t>
      </w:r>
      <w:r>
        <w:t>100€ de la cuenta de cada miembro de una colectividad de 10 personas en una cuenta general.</w:t>
      </w:r>
    </w:p>
    <w:p w14:paraId="0FB94C3E" w14:textId="649267EE" w:rsidR="00CB0D3D" w:rsidRDefault="004C65FE">
      <w:r>
        <w:t xml:space="preserve">La base </w:t>
      </w:r>
      <w:r w:rsidR="009371B3">
        <w:t xml:space="preserve">de datos </w:t>
      </w:r>
      <w:r>
        <w:t>se debe llamar</w:t>
      </w:r>
      <w:r w:rsidR="009371B3">
        <w:t xml:space="preserve"> </w:t>
      </w:r>
      <w:r w:rsidR="009371B3" w:rsidRPr="009371B3">
        <w:rPr>
          <w:b/>
          <w:bCs/>
        </w:rPr>
        <w:t>colectividad</w:t>
      </w:r>
      <w:r w:rsidR="009371B3">
        <w:t xml:space="preserve"> </w:t>
      </w:r>
      <w:r>
        <w:t>y debe tener una única</w:t>
      </w:r>
      <w:r w:rsidR="009371B3">
        <w:t xml:space="preserve"> tabla llamada </w:t>
      </w:r>
      <w:r w:rsidR="00EC6FD2">
        <w:rPr>
          <w:b/>
          <w:bCs/>
        </w:rPr>
        <w:t>cuenta</w:t>
      </w:r>
      <w:r w:rsidR="009371B3">
        <w:t xml:space="preserve"> donde debe aparecer el número de cuenta, nombre</w:t>
      </w:r>
      <w:r w:rsidR="00BF56E1">
        <w:t xml:space="preserve">, </w:t>
      </w:r>
      <w:r w:rsidR="009371B3">
        <w:t>email y el saldo</w:t>
      </w:r>
      <w:r w:rsidR="00EC6FD2">
        <w:t xml:space="preserve"> de cada cuenta</w:t>
      </w:r>
      <w:r w:rsidR="009371B3">
        <w:t>.</w:t>
      </w:r>
    </w:p>
    <w:p w14:paraId="6A538060" w14:textId="63A46E56" w:rsidR="004C65FE" w:rsidRDefault="004C65FE">
      <w:r>
        <w:t xml:space="preserve">El número de cuenta debe ser un campo de tipo </w:t>
      </w:r>
      <w:proofErr w:type="gramStart"/>
      <w:r w:rsidR="00BF56E1">
        <w:t>VARCHAR(</w:t>
      </w:r>
      <w:proofErr w:type="gramEnd"/>
      <w:r w:rsidR="00BF56E1">
        <w:t>4).</w:t>
      </w:r>
    </w:p>
    <w:p w14:paraId="7D7C681C" w14:textId="369BF9D3" w:rsidR="00BF56E1" w:rsidRDefault="00BF56E1">
      <w:r>
        <w:t>Debe crearse un disparador que cada vez que una cuenta tenga una modificación en el saldo quede reflejado el saldo anterior, el saldo nuevo, la fecha y la hora en que se realizó, el número de cuenta y el nombre.</w:t>
      </w:r>
    </w:p>
    <w:p w14:paraId="1CD68392" w14:textId="7A9A3D66" w:rsidR="00BF56E1" w:rsidRDefault="00BF56E1" w:rsidP="006536CD">
      <w:pPr>
        <w:pStyle w:val="Prrafodelista"/>
        <w:numPr>
          <w:ilvl w:val="0"/>
          <w:numId w:val="1"/>
        </w:numPr>
      </w:pPr>
      <w:r>
        <w:t xml:space="preserve">Graba el fichero SQL con el nombre de </w:t>
      </w:r>
      <w:proofErr w:type="spellStart"/>
      <w:r w:rsidRPr="006536CD">
        <w:rPr>
          <w:b/>
          <w:bCs/>
        </w:rPr>
        <w:t>colectividad.sql</w:t>
      </w:r>
      <w:proofErr w:type="spellEnd"/>
    </w:p>
    <w:p w14:paraId="0784F7DF" w14:textId="77777777" w:rsidR="000E2F41" w:rsidRDefault="000E2F41"/>
    <w:p w14:paraId="5672C92E" w14:textId="75BBE1BE" w:rsidR="000E2F41" w:rsidRPr="00BF56E1" w:rsidRDefault="000E2F41" w:rsidP="000E2F41">
      <w:pPr>
        <w:pBdr>
          <w:bottom w:val="single" w:sz="4" w:space="1" w:color="auto"/>
        </w:pBdr>
        <w:rPr>
          <w:b/>
          <w:bCs/>
        </w:rPr>
      </w:pPr>
      <w:r w:rsidRPr="00BF56E1">
        <w:rPr>
          <w:b/>
          <w:bCs/>
        </w:rPr>
        <w:t xml:space="preserve">Ejercicio </w:t>
      </w:r>
      <w:r>
        <w:rPr>
          <w:b/>
          <w:bCs/>
        </w:rPr>
        <w:t>2</w:t>
      </w:r>
    </w:p>
    <w:p w14:paraId="3114DF8E" w14:textId="231E1BEC" w:rsidR="000E2F41" w:rsidRDefault="000E2F41">
      <w:r>
        <w:t xml:space="preserve">Crea una base de datos llamada </w:t>
      </w:r>
      <w:r w:rsidRPr="000E2F41">
        <w:rPr>
          <w:b/>
          <w:bCs/>
        </w:rPr>
        <w:t>curso</w:t>
      </w:r>
      <w:r>
        <w:t xml:space="preserve"> con una tabla llamada </w:t>
      </w:r>
      <w:r w:rsidRPr="000E2F41">
        <w:rPr>
          <w:b/>
          <w:bCs/>
        </w:rPr>
        <w:t>alumnos</w:t>
      </w:r>
      <w:r>
        <w:t>. Es esta tabla aparecerá el nombre del alumno, la nota final (entre 0 y 10) y la asistencia (entre 0 y 100).</w:t>
      </w:r>
    </w:p>
    <w:p w14:paraId="12BF8578" w14:textId="6A3343E2" w:rsidR="000E2F41" w:rsidRDefault="000E2F41">
      <w:r>
        <w:t xml:space="preserve">Realiza a partir de la base de datos anterior una función con </w:t>
      </w:r>
      <w:r w:rsidR="006536CD">
        <w:t xml:space="preserve">POSTGRESQL </w:t>
      </w:r>
      <w:r>
        <w:t>que aumente un punto en la nota si la asistencia es superior al 90 teniendo en cuenta que nunca puede tener una nota superior a 10, y que reste un punto cuando la asistencia es inferior a 50 teniendo en cuenta que la nota no puede ser inferior a 0.</w:t>
      </w:r>
    </w:p>
    <w:p w14:paraId="526D58E0" w14:textId="37202D36" w:rsidR="006536CD" w:rsidRDefault="006536CD" w:rsidP="006536CD">
      <w:pPr>
        <w:pStyle w:val="Prrafodelista"/>
        <w:numPr>
          <w:ilvl w:val="0"/>
          <w:numId w:val="1"/>
        </w:numPr>
      </w:pPr>
      <w:r>
        <w:t xml:space="preserve">Graba el fichero SQL con el nombre de </w:t>
      </w:r>
      <w:proofErr w:type="spellStart"/>
      <w:r>
        <w:rPr>
          <w:b/>
          <w:bCs/>
        </w:rPr>
        <w:t>notas</w:t>
      </w:r>
      <w:r w:rsidRPr="006536CD">
        <w:rPr>
          <w:b/>
          <w:bCs/>
        </w:rPr>
        <w:t>.sql</w:t>
      </w:r>
      <w:proofErr w:type="spellEnd"/>
    </w:p>
    <w:p w14:paraId="47F777E5" w14:textId="61E7AFFD" w:rsidR="006536CD" w:rsidRDefault="006536CD" w:rsidP="006536CD">
      <w:pPr>
        <w:pStyle w:val="Prrafodelista"/>
        <w:numPr>
          <w:ilvl w:val="0"/>
          <w:numId w:val="1"/>
        </w:numPr>
      </w:pPr>
      <w:r>
        <w:t xml:space="preserve">Haz un </w:t>
      </w:r>
      <w:proofErr w:type="spellStart"/>
      <w:r>
        <w:t>backup</w:t>
      </w:r>
      <w:proofErr w:type="spellEnd"/>
      <w:r>
        <w:t xml:space="preserve"> de la base de datos </w:t>
      </w:r>
      <w:r>
        <w:rPr>
          <w:b/>
          <w:bCs/>
        </w:rPr>
        <w:t>curso</w:t>
      </w:r>
      <w:r>
        <w:t xml:space="preserve"> con el nombre </w:t>
      </w:r>
      <w:r w:rsidRPr="006536CD">
        <w:rPr>
          <w:b/>
          <w:bCs/>
        </w:rPr>
        <w:t xml:space="preserve">de </w:t>
      </w:r>
      <w:proofErr w:type="spellStart"/>
      <w:proofErr w:type="gramStart"/>
      <w:r>
        <w:rPr>
          <w:b/>
          <w:bCs/>
        </w:rPr>
        <w:t>curso</w:t>
      </w:r>
      <w:r w:rsidRPr="006536CD">
        <w:rPr>
          <w:b/>
          <w:bCs/>
        </w:rPr>
        <w:t>.backup</w:t>
      </w:r>
      <w:proofErr w:type="spellEnd"/>
      <w:proofErr w:type="gramEnd"/>
      <w:r>
        <w:t>.</w:t>
      </w:r>
    </w:p>
    <w:p w14:paraId="704661A2" w14:textId="77777777" w:rsidR="006536CD" w:rsidRDefault="006536CD"/>
    <w:p w14:paraId="646E8519" w14:textId="565D0909" w:rsidR="006536CD" w:rsidRPr="006536CD" w:rsidRDefault="006536CD" w:rsidP="006536CD">
      <w:pPr>
        <w:pBdr>
          <w:bottom w:val="single" w:sz="4" w:space="1" w:color="auto"/>
        </w:pBdr>
        <w:rPr>
          <w:b/>
          <w:bCs/>
        </w:rPr>
      </w:pPr>
      <w:r w:rsidRPr="006536CD">
        <w:rPr>
          <w:b/>
          <w:bCs/>
        </w:rPr>
        <w:t>Ejercicio 3</w:t>
      </w:r>
    </w:p>
    <w:p w14:paraId="40152080" w14:textId="0873797A" w:rsidR="006536CD" w:rsidRDefault="006536CD">
      <w:r>
        <w:t xml:space="preserve">En la base de datos </w:t>
      </w:r>
      <w:r w:rsidRPr="006536CD">
        <w:rPr>
          <w:b/>
          <w:bCs/>
        </w:rPr>
        <w:t>colectividad</w:t>
      </w:r>
      <w:r>
        <w:t xml:space="preserve"> del </w:t>
      </w:r>
      <w:r w:rsidRPr="006536CD">
        <w:rPr>
          <w:b/>
          <w:bCs/>
        </w:rPr>
        <w:t>ejercicio 1</w:t>
      </w:r>
      <w:r>
        <w:t xml:space="preserve"> crea otra tabla llamada </w:t>
      </w:r>
      <w:r w:rsidRPr="006536CD">
        <w:rPr>
          <w:b/>
          <w:bCs/>
        </w:rPr>
        <w:t>usuarios</w:t>
      </w:r>
      <w:r>
        <w:t xml:space="preserve"> con el alias del usuario y su contraseña.</w:t>
      </w:r>
    </w:p>
    <w:p w14:paraId="36CAA982" w14:textId="7092B0D2" w:rsidR="006536CD" w:rsidRDefault="006536CD">
      <w:r>
        <w:t xml:space="preserve">Teniendo en cuenta </w:t>
      </w:r>
      <w:r w:rsidR="007973EA">
        <w:t>la</w:t>
      </w:r>
      <w:r>
        <w:t xml:space="preserve"> tabla </w:t>
      </w:r>
      <w:r w:rsidRPr="007973EA">
        <w:rPr>
          <w:b/>
          <w:bCs/>
        </w:rPr>
        <w:t>usuarios</w:t>
      </w:r>
      <w:r>
        <w:t xml:space="preserve"> crea un fichero PHP con</w:t>
      </w:r>
      <w:r w:rsidR="00EC6FD2">
        <w:t xml:space="preserve"> un</w:t>
      </w:r>
      <w:r>
        <w:t xml:space="preserve"> formulario de autenticación </w:t>
      </w:r>
      <w:r w:rsidR="00155FCF">
        <w:t xml:space="preserve">que permita </w:t>
      </w:r>
      <w:r>
        <w:t>acceder</w:t>
      </w:r>
      <w:r w:rsidR="00155FCF">
        <w:t xml:space="preserve"> a </w:t>
      </w:r>
      <w:r>
        <w:t xml:space="preserve">los registros de la tabla </w:t>
      </w:r>
      <w:r w:rsidRPr="006536CD">
        <w:rPr>
          <w:b/>
          <w:bCs/>
        </w:rPr>
        <w:t>usuarios</w:t>
      </w:r>
      <w:r>
        <w:t>.  Cuando se acceda</w:t>
      </w:r>
      <w:r w:rsidR="00155FCF">
        <w:t xml:space="preserve"> debe </w:t>
      </w:r>
      <w:r>
        <w:t>mostrar dos listados</w:t>
      </w:r>
      <w:r w:rsidR="00AE67B6">
        <w:t>;</w:t>
      </w:r>
      <w:r>
        <w:t xml:space="preserve"> uno de la</w:t>
      </w:r>
      <w:r w:rsidR="00EC6FD2">
        <w:t xml:space="preserve"> tabla</w:t>
      </w:r>
      <w:r>
        <w:t xml:space="preserve"> </w:t>
      </w:r>
      <w:r w:rsidR="00EC6FD2">
        <w:rPr>
          <w:b/>
          <w:bCs/>
        </w:rPr>
        <w:t>cuenta</w:t>
      </w:r>
      <w:r>
        <w:t xml:space="preserve"> </w:t>
      </w:r>
      <w:r w:rsidR="00EC6FD2">
        <w:t>con</w:t>
      </w:r>
      <w:r w:rsidR="008D286C">
        <w:t xml:space="preserve"> toda</w:t>
      </w:r>
      <w:r w:rsidR="00EC6FD2">
        <w:t xml:space="preserve"> la información de</w:t>
      </w:r>
      <w:r w:rsidR="00AE67B6">
        <w:t xml:space="preserve"> cada miembro </w:t>
      </w:r>
      <w:r>
        <w:t>y otro de la tab</w:t>
      </w:r>
      <w:r w:rsidR="00EC6FD2">
        <w:t xml:space="preserve">la </w:t>
      </w:r>
      <w:r w:rsidR="008D286C">
        <w:t xml:space="preserve">que </w:t>
      </w:r>
      <w:r w:rsidR="00EC6FD2">
        <w:t>contiene</w:t>
      </w:r>
      <w:r w:rsidR="00155FCF" w:rsidRPr="00155FCF">
        <w:t xml:space="preserve"> todas las modificaciones que sean realizado</w:t>
      </w:r>
      <w:r>
        <w:t>.</w:t>
      </w:r>
    </w:p>
    <w:p w14:paraId="7059C814" w14:textId="77777777" w:rsidR="00EA1F14" w:rsidRDefault="00EA1F14" w:rsidP="00EA1F14">
      <w:pPr>
        <w:pStyle w:val="Prrafodelista"/>
        <w:numPr>
          <w:ilvl w:val="0"/>
          <w:numId w:val="1"/>
        </w:numPr>
      </w:pPr>
      <w:r>
        <w:t xml:space="preserve">Haz un </w:t>
      </w:r>
      <w:proofErr w:type="spellStart"/>
      <w:r>
        <w:t>backup</w:t>
      </w:r>
      <w:proofErr w:type="spellEnd"/>
      <w:r>
        <w:t xml:space="preserve"> de la base de datos </w:t>
      </w:r>
      <w:r w:rsidRPr="006536CD">
        <w:rPr>
          <w:b/>
          <w:bCs/>
        </w:rPr>
        <w:t>colectividad</w:t>
      </w:r>
      <w:r>
        <w:t xml:space="preserve"> con el nombre </w:t>
      </w:r>
      <w:r w:rsidRPr="006536CD">
        <w:rPr>
          <w:b/>
          <w:bCs/>
        </w:rPr>
        <w:t xml:space="preserve">de </w:t>
      </w:r>
      <w:proofErr w:type="spellStart"/>
      <w:proofErr w:type="gramStart"/>
      <w:r w:rsidRPr="006536CD">
        <w:rPr>
          <w:b/>
          <w:bCs/>
        </w:rPr>
        <w:t>colectividad.backup</w:t>
      </w:r>
      <w:proofErr w:type="spellEnd"/>
      <w:proofErr w:type="gramEnd"/>
      <w:r>
        <w:t>.</w:t>
      </w:r>
    </w:p>
    <w:p w14:paraId="3C1A1611" w14:textId="77777777" w:rsidR="000E2F41" w:rsidRDefault="000E2F41"/>
    <w:p w14:paraId="60DBDE08" w14:textId="77777777" w:rsidR="00BF56E1" w:rsidRDefault="00BF56E1"/>
    <w:p w14:paraId="07DFCF62" w14:textId="77777777" w:rsidR="00BF56E1" w:rsidRDefault="00BF56E1"/>
    <w:p w14:paraId="0EA93E14" w14:textId="77777777" w:rsidR="00BB6447" w:rsidRDefault="00BB6447"/>
    <w:sectPr w:rsidR="00BB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A741B"/>
    <w:multiLevelType w:val="multilevel"/>
    <w:tmpl w:val="F1723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D5DD1"/>
    <w:multiLevelType w:val="multilevel"/>
    <w:tmpl w:val="D3E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A4001"/>
    <w:multiLevelType w:val="multilevel"/>
    <w:tmpl w:val="49D02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70F16"/>
    <w:multiLevelType w:val="multilevel"/>
    <w:tmpl w:val="E65C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5E6261"/>
    <w:multiLevelType w:val="multilevel"/>
    <w:tmpl w:val="E3A24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D058A"/>
    <w:multiLevelType w:val="multilevel"/>
    <w:tmpl w:val="6AF01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84F0F"/>
    <w:multiLevelType w:val="hybridMultilevel"/>
    <w:tmpl w:val="4C3850A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1154B"/>
    <w:multiLevelType w:val="multilevel"/>
    <w:tmpl w:val="3DCE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83169"/>
    <w:multiLevelType w:val="multilevel"/>
    <w:tmpl w:val="92CE4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9256F3"/>
    <w:multiLevelType w:val="multilevel"/>
    <w:tmpl w:val="E966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658EA"/>
    <w:multiLevelType w:val="multilevel"/>
    <w:tmpl w:val="89FAD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651797">
    <w:abstractNumId w:val="6"/>
  </w:num>
  <w:num w:numId="2" w16cid:durableId="1411929244">
    <w:abstractNumId w:val="7"/>
  </w:num>
  <w:num w:numId="3" w16cid:durableId="125053458">
    <w:abstractNumId w:val="2"/>
  </w:num>
  <w:num w:numId="4" w16cid:durableId="2129886307">
    <w:abstractNumId w:val="8"/>
  </w:num>
  <w:num w:numId="5" w16cid:durableId="107240067">
    <w:abstractNumId w:val="3"/>
  </w:num>
  <w:num w:numId="6" w16cid:durableId="1658144816">
    <w:abstractNumId w:val="5"/>
  </w:num>
  <w:num w:numId="7" w16cid:durableId="335891052">
    <w:abstractNumId w:val="0"/>
  </w:num>
  <w:num w:numId="8" w16cid:durableId="1959097213">
    <w:abstractNumId w:val="1"/>
  </w:num>
  <w:num w:numId="9" w16cid:durableId="2135101395">
    <w:abstractNumId w:val="10"/>
  </w:num>
  <w:num w:numId="10" w16cid:durableId="370764972">
    <w:abstractNumId w:val="4"/>
  </w:num>
  <w:num w:numId="11" w16cid:durableId="4686686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B3"/>
    <w:rsid w:val="0004312B"/>
    <w:rsid w:val="00070805"/>
    <w:rsid w:val="000C6CD9"/>
    <w:rsid w:val="000E2F41"/>
    <w:rsid w:val="00155FCF"/>
    <w:rsid w:val="0023233E"/>
    <w:rsid w:val="0024722D"/>
    <w:rsid w:val="004C65FE"/>
    <w:rsid w:val="005F282C"/>
    <w:rsid w:val="006536CD"/>
    <w:rsid w:val="006560AA"/>
    <w:rsid w:val="00683BD7"/>
    <w:rsid w:val="007973EA"/>
    <w:rsid w:val="007A0D88"/>
    <w:rsid w:val="007F2A3C"/>
    <w:rsid w:val="00821167"/>
    <w:rsid w:val="008D286C"/>
    <w:rsid w:val="009371B3"/>
    <w:rsid w:val="00AD022F"/>
    <w:rsid w:val="00AE67B6"/>
    <w:rsid w:val="00BB6447"/>
    <w:rsid w:val="00BE402E"/>
    <w:rsid w:val="00BF56E1"/>
    <w:rsid w:val="00CB0D3D"/>
    <w:rsid w:val="00DB4F98"/>
    <w:rsid w:val="00EA1F14"/>
    <w:rsid w:val="00E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AEFD2"/>
  <w15:chartTrackingRefBased/>
  <w15:docId w15:val="{C07E07E7-8AC4-43F6-B9D5-E4FFB4DF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3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5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2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0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2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3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7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0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6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4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72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1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5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9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0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4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81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8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4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59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9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5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CARLOSPAMIAS</cp:lastModifiedBy>
  <cp:revision>6</cp:revision>
  <dcterms:created xsi:type="dcterms:W3CDTF">2024-10-18T07:04:00Z</dcterms:created>
  <dcterms:modified xsi:type="dcterms:W3CDTF">2024-10-21T08:02:00Z</dcterms:modified>
</cp:coreProperties>
</file>