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C59" w:rsidRPr="00B94C59" w:rsidRDefault="00B94C59" w:rsidP="00B94C5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38"/>
        <w:gridCol w:w="450"/>
        <w:gridCol w:w="540"/>
        <w:gridCol w:w="555"/>
      </w:tblGrid>
      <w:tr w:rsidR="00B94C59" w:rsidRPr="00B94C59" w:rsidTr="00631706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Proyecto final de programación en C#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Aspectos</w:t>
            </w:r>
            <w:proofErr w:type="spellEnd"/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Observables</w:t>
            </w:r>
            <w:r w:rsidR="00D87D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(Proyecto)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4C5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Ptos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software implementado refleja el diseño en UML</w:t>
            </w:r>
            <w:r w:rsidRPr="00B94C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.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código está escrito es inglés y los elementos públicos del código están documentados como corresponde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Utiliza técnicas de programación orientada a objetos (herencia, polimorfismo sobrecarga)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código está correctamente encapsulado (manejo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namespaces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niveles de accesibilidad: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public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protected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internal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private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static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UI se encuentra correctamente validado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Ej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: Los campos numéricos solo reciben números)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Los datos son persistidos correctamente utilizando alguna técnica de persistencia (Base de datos, archivos, XML)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El diseño permite la reutilización de métodos mediante técnicas de programación orienta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B94C59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implementaron delegados y eventos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B94C59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 </w:t>
            </w: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94C59" w:rsidRPr="00B94C59" w:rsidRDefault="00B94C59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B94C59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El UI 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responsive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visualmente coherente con el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display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del ordenador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aprovechando las características del paso por referencia de la programación orientada a objetos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7</w:t>
            </w:r>
          </w:p>
        </w:tc>
      </w:tr>
      <w:tr w:rsidR="00D87D63" w:rsidRPr="00B94C59" w:rsidTr="008F0BEB">
        <w:tc>
          <w:tcPr>
            <w:tcW w:w="94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87D6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Aspectos Observables (Clases)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utilizó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githuh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tortoiseGit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para la integración del proyecto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D87D63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Se utilizaron técnicas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branching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utilizaron técnicas de serialización para el almacenamiento de datos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  <w:tr w:rsidR="00D87D63" w:rsidRPr="00B94C59" w:rsidTr="00B94C59"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Default="00D87D63" w:rsidP="00212838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s-ES"/>
              </w:rPr>
              <w:t>Se cumplieron con las tareas e investigaciones asignadas durante las clases</w:t>
            </w: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87D63" w:rsidRPr="00B94C59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D63" w:rsidRDefault="00D87D63" w:rsidP="00B94C59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10</w:t>
            </w:r>
          </w:p>
        </w:tc>
      </w:tr>
    </w:tbl>
    <w:p w:rsidR="00E018FB" w:rsidRPr="00B94C59" w:rsidRDefault="00E018FB">
      <w:pPr>
        <w:rPr>
          <w:lang w:val="es-ES"/>
        </w:rPr>
      </w:pPr>
    </w:p>
    <w:sectPr w:rsidR="00E018FB" w:rsidRPr="00B9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46D4"/>
    <w:multiLevelType w:val="multilevel"/>
    <w:tmpl w:val="12EA1F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772C3F"/>
    <w:multiLevelType w:val="multilevel"/>
    <w:tmpl w:val="71B0E9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0152B5"/>
    <w:multiLevelType w:val="hybridMultilevel"/>
    <w:tmpl w:val="ED380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117EE"/>
    <w:multiLevelType w:val="multilevel"/>
    <w:tmpl w:val="909E9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443E"/>
    <w:multiLevelType w:val="multilevel"/>
    <w:tmpl w:val="899A48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521B15"/>
    <w:multiLevelType w:val="multilevel"/>
    <w:tmpl w:val="344832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024C6A"/>
    <w:multiLevelType w:val="multilevel"/>
    <w:tmpl w:val="85940F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C53DA"/>
    <w:multiLevelType w:val="multilevel"/>
    <w:tmpl w:val="5412C4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C0799"/>
    <w:multiLevelType w:val="multilevel"/>
    <w:tmpl w:val="5DD406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7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C59"/>
    <w:rsid w:val="00B94C59"/>
    <w:rsid w:val="00C33D2E"/>
    <w:rsid w:val="00D87D63"/>
    <w:rsid w:val="00E0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3F9642-048B-47B7-9A67-9DFEF1D20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4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B94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524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435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1160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pc9</cp:lastModifiedBy>
  <cp:revision>2</cp:revision>
  <dcterms:created xsi:type="dcterms:W3CDTF">2017-06-24T13:24:00Z</dcterms:created>
  <dcterms:modified xsi:type="dcterms:W3CDTF">2017-06-24T13:24:00Z</dcterms:modified>
</cp:coreProperties>
</file>