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8A1" w:rsidRPr="00F958A1" w:rsidRDefault="00F958A1" w:rsidP="00F95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A1">
        <w:rPr>
          <w:rFonts w:ascii="Arial" w:eastAsia="Times New Roman" w:hAnsi="Arial" w:cs="Arial"/>
          <w:b/>
          <w:bCs/>
          <w:color w:val="000000"/>
        </w:rPr>
        <w:t>Requerimientos -&gt; Req</w:t>
      </w:r>
    </w:p>
    <w:p w:rsidR="00F958A1" w:rsidRPr="00F958A1" w:rsidRDefault="00F958A1" w:rsidP="00F95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A1">
        <w:rPr>
          <w:rFonts w:ascii="Arial" w:eastAsia="Times New Roman" w:hAnsi="Arial" w:cs="Arial"/>
          <w:b/>
          <w:bCs/>
          <w:color w:val="000000"/>
        </w:rPr>
        <w:t>Criterios de aceptación -&gt; Cr</w:t>
      </w:r>
    </w:p>
    <w:p w:rsidR="00F958A1" w:rsidRPr="00F958A1" w:rsidRDefault="00F958A1" w:rsidP="00F95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8A1">
        <w:rPr>
          <w:rFonts w:ascii="Arial" w:eastAsia="Times New Roman" w:hAnsi="Arial" w:cs="Arial"/>
          <w:b/>
          <w:bCs/>
          <w:color w:val="000000"/>
        </w:rPr>
        <w:t>Escenario de prueba -&gt; Esc</w:t>
      </w:r>
    </w:p>
    <w:p w:rsidR="00F958A1" w:rsidRPr="00F958A1" w:rsidRDefault="00F958A1" w:rsidP="00F95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58A1" w:rsidRPr="00F958A1" w:rsidRDefault="00F958A1" w:rsidP="00F958A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Req-1: Se debe especificar un rango. (Constructor)</w:t>
      </w:r>
    </w:p>
    <w:p w:rsidR="00F958A1" w:rsidRPr="00F958A1" w:rsidRDefault="00F958A1" w:rsidP="00F958A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Cr-1-1: Se deben especificar dos números enteros como extremos (límites), separados por comas, sin espacios y encerrados por corchetes o paréntesis. Se debe interpretar que ‘parentesis’ implica ‘abierto’ (no incluye el extremo) y ‘corchetes’ implica ‘cerrado’(incluye el extremo).</w:t>
      </w:r>
    </w:p>
    <w:p w:rsidR="00F958A1" w:rsidRPr="00F958A1" w:rsidRDefault="00F958A1" w:rsidP="00F958A1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Esc-1-1-1: range(“[1,2]”) -&gt; limite inferior = 1 &amp;&amp; limite superior = 2</w:t>
      </w:r>
    </w:p>
    <w:p w:rsidR="00F958A1" w:rsidRPr="00F958A1" w:rsidRDefault="00F958A1" w:rsidP="00F958A1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Esc-1-1-2: range(“(1,3)”) -&gt; limite inferior = 2 &amp;&amp; limite superior = 2</w:t>
      </w:r>
    </w:p>
    <w:p w:rsidR="00F958A1" w:rsidRPr="00F958A1" w:rsidRDefault="00F958A1" w:rsidP="00F958A1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Esc-1-1-3: range(“(1,2]”) -&gt; limite inferior = 2 &amp;&amp; limite superior = 2</w:t>
      </w:r>
    </w:p>
    <w:p w:rsidR="00F958A1" w:rsidRPr="00F958A1" w:rsidRDefault="00F958A1" w:rsidP="00F958A1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Esc-1-1-4: range(“[1,2)”) -&gt; limite inferior = 1 &amp;&amp; limite superior = 1</w:t>
      </w:r>
    </w:p>
    <w:p w:rsidR="00F958A1" w:rsidRPr="00F958A1" w:rsidRDefault="00F958A1" w:rsidP="00F958A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Cr-1-2: Un rango vacío debe ser reconocido como tal.</w:t>
      </w:r>
    </w:p>
    <w:p w:rsidR="00F958A1" w:rsidRPr="00F958A1" w:rsidRDefault="00F958A1" w:rsidP="00F958A1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Esc-1-2-1: range(“(1,2)”) -&gt; “rango vacío”</w:t>
      </w:r>
    </w:p>
    <w:p w:rsidR="00F958A1" w:rsidRPr="00F958A1" w:rsidRDefault="00F958A1" w:rsidP="00F95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58A1" w:rsidRPr="00F958A1" w:rsidRDefault="00F958A1" w:rsidP="00F958A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Req-2</w:t>
      </w:r>
      <w:r w:rsidRPr="00F958A1">
        <w:rPr>
          <w:rFonts w:ascii="Arial" w:eastAsia="Times New Roman" w:hAnsi="Arial" w:cs="Arial"/>
          <w:color w:val="FF0000"/>
        </w:rPr>
        <w:t>:</w:t>
      </w:r>
      <w:r w:rsidRPr="00F958A1">
        <w:rPr>
          <w:rFonts w:ascii="Arial" w:eastAsia="Times New Roman" w:hAnsi="Arial" w:cs="Arial"/>
          <w:color w:val="000000"/>
        </w:rPr>
        <w:t xml:space="preserve"> Se debe determinar si un entero pertenece a un rango especificado.</w:t>
      </w:r>
    </w:p>
    <w:p w:rsidR="00F958A1" w:rsidRPr="00F958A1" w:rsidRDefault="00F958A1" w:rsidP="00F958A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Cr-2-1: Un entero N pertenece a un rango dado R, si N es mayor o igual al límite inferior de R y menor o igual al límite superior de R.</w:t>
      </w:r>
    </w:p>
    <w:p w:rsidR="00F958A1" w:rsidRPr="00F958A1" w:rsidRDefault="00F958A1" w:rsidP="00F958A1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Esc-2-1-1: range(“(2,6)”).Contains(6) = False</w:t>
      </w:r>
    </w:p>
    <w:p w:rsidR="00F958A1" w:rsidRPr="00F958A1" w:rsidRDefault="00F958A1" w:rsidP="00F958A1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Esc-2-1-2: range(“(2,6]”).Contains(6) = True</w:t>
      </w:r>
    </w:p>
    <w:p w:rsidR="00F958A1" w:rsidRPr="00F958A1" w:rsidRDefault="00F958A1" w:rsidP="00F95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58A1" w:rsidRPr="00F958A1" w:rsidRDefault="00F958A1" w:rsidP="00F958A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Req-3: Se debe determinar si un entero no pertenece a un rango especificado.</w:t>
      </w:r>
    </w:p>
    <w:p w:rsidR="00F958A1" w:rsidRPr="00F958A1" w:rsidRDefault="00F958A1" w:rsidP="00F958A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Cr-3-1: Un entero N no pertenece a un rango dado R, si N es menor al límite inferior de R y mayor al límite superior de R.</w:t>
      </w:r>
    </w:p>
    <w:p w:rsidR="00F958A1" w:rsidRPr="00F958A1" w:rsidRDefault="00F958A1" w:rsidP="00F958A1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Esc-3-1-1: range(“[2,9]”).notContains(2) = False</w:t>
      </w:r>
    </w:p>
    <w:p w:rsidR="00F958A1" w:rsidRPr="00F958A1" w:rsidRDefault="00F958A1" w:rsidP="00F958A1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Esc-3-1-2: range(“(2,9]”).notContains(2) = True</w:t>
      </w:r>
    </w:p>
    <w:p w:rsidR="00F958A1" w:rsidRPr="00F958A1" w:rsidRDefault="00F958A1" w:rsidP="00F95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58A1" w:rsidRPr="00F958A1" w:rsidRDefault="00F958A1" w:rsidP="00F958A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Req-4: Se debe determinar todos los números dentro de un rango especificado.</w:t>
      </w:r>
    </w:p>
    <w:p w:rsidR="00F958A1" w:rsidRPr="00F958A1" w:rsidRDefault="00F958A1" w:rsidP="00F958A1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Cr-4-1: Solo se deben considerar números enteros contenidos en el rango especificado, es decir, todo entero N mayor o igual al límite inferior de R y menor o igual al límite superior de R.</w:t>
      </w:r>
    </w:p>
    <w:p w:rsidR="00F958A1" w:rsidRPr="00F958A1" w:rsidRDefault="00F958A1" w:rsidP="00F958A1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Esc-4-1-1: range(“[1,4]”).getAllPoints() = “1,2,3,4”</w:t>
      </w:r>
    </w:p>
    <w:p w:rsidR="00F958A1" w:rsidRPr="00F958A1" w:rsidRDefault="00F958A1" w:rsidP="00F958A1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Esc-4-1-2: range(“(1,4)”).getAllPoints() = “2,3”</w:t>
      </w:r>
    </w:p>
    <w:p w:rsidR="00F958A1" w:rsidRPr="00F958A1" w:rsidRDefault="00F958A1" w:rsidP="00F958A1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Esc-4-1-3: range(“(1,3)”).getAllPoints() = ”2”</w:t>
      </w:r>
    </w:p>
    <w:p w:rsidR="00F958A1" w:rsidRPr="00F958A1" w:rsidRDefault="00F958A1" w:rsidP="00F958A1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Esc-4-1-3: range(“(1,2)”).getAllPoints() -&gt; “rango vacío”</w:t>
      </w:r>
    </w:p>
    <w:p w:rsidR="00F958A1" w:rsidRPr="00F958A1" w:rsidRDefault="00F958A1" w:rsidP="00F95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58A1" w:rsidRPr="00F958A1" w:rsidRDefault="00F958A1" w:rsidP="00F958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Req-5: Se debe determinar si un rango dado se encuentra dentro (y no solapa) de otro rango especificado.</w:t>
      </w:r>
    </w:p>
    <w:p w:rsidR="00F958A1" w:rsidRPr="00F958A1" w:rsidRDefault="00F958A1" w:rsidP="00F958A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Cr-5-1: Un rango R1 contiene a otro R2, si el límite inferior de R2 es mayor o igual al límite inferior de R1 y el límite superior de R2 es menor o igual al límite superior de R1.</w:t>
      </w:r>
    </w:p>
    <w:p w:rsidR="00F958A1" w:rsidRPr="00F958A1" w:rsidRDefault="00F958A1" w:rsidP="00F958A1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Esc-5-1-1: range(“(0,9)”).ContainsRange(“[0,9]”) = False</w:t>
      </w:r>
    </w:p>
    <w:p w:rsidR="00F958A1" w:rsidRPr="00F958A1" w:rsidRDefault="00F958A1" w:rsidP="00F958A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 xml:space="preserve">Cr-5-2: Se debe respetar la propiedad de conjuntos que dicta </w:t>
      </w:r>
      <w:r w:rsidRPr="00F958A1">
        <w:rPr>
          <w:rFonts w:ascii="Arial" w:eastAsia="Times New Roman" w:hAnsi="Arial" w:cs="Arial"/>
          <w:i/>
          <w:iCs/>
          <w:color w:val="000000"/>
        </w:rPr>
        <w:t>todo conjunto contiene al conjunto vacío.</w:t>
      </w:r>
    </w:p>
    <w:p w:rsidR="00F958A1" w:rsidRPr="00F958A1" w:rsidRDefault="00F958A1" w:rsidP="00F958A1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Esc-5-1-2: range(“[2,3]”).ContainsRange(“(2,3)”) = True</w:t>
      </w:r>
    </w:p>
    <w:p w:rsidR="00F958A1" w:rsidRPr="00F958A1" w:rsidRDefault="00F958A1" w:rsidP="00F95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58A1" w:rsidRPr="00F958A1" w:rsidRDefault="00F958A1" w:rsidP="00F958A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Req-6: Se deben determinar los límites superior e inferior de un rango especificado.</w:t>
      </w:r>
    </w:p>
    <w:p w:rsidR="00F958A1" w:rsidRPr="00F958A1" w:rsidRDefault="00F958A1" w:rsidP="00F958A1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lastRenderedPageBreak/>
        <w:t>Cr-6-1: Solo se deben considerar los límites superior e inferior del rango especificado.</w:t>
      </w:r>
    </w:p>
    <w:p w:rsidR="00F958A1" w:rsidRPr="00F958A1" w:rsidRDefault="00F958A1" w:rsidP="00F958A1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Esc-6-1-1: [0,10).endPoints() = “0,9”</w:t>
      </w:r>
    </w:p>
    <w:p w:rsidR="00F958A1" w:rsidRPr="00F958A1" w:rsidRDefault="00F958A1" w:rsidP="00F958A1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Esc-6-1-2: (0,10).endPoints() = “1,9”</w:t>
      </w:r>
    </w:p>
    <w:p w:rsidR="00F958A1" w:rsidRPr="00F958A1" w:rsidRDefault="00F958A1" w:rsidP="00F95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58A1" w:rsidRPr="00F958A1" w:rsidRDefault="00F958A1" w:rsidP="00F958A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Req-7: Se debe determinar si un rango dado se solapa con otro rango especificado.</w:t>
      </w:r>
    </w:p>
    <w:p w:rsidR="00F958A1" w:rsidRPr="00F958A1" w:rsidRDefault="00F958A1" w:rsidP="00F958A1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Cr-7-1: Dado un rango R1 y un rango R2, R1 se solapa con R2 si existe, por lo menos, un entero N que pertenece tanto a R1 como a R2, es decir, R1 contiene a N y R2 contiene a N.</w:t>
      </w:r>
    </w:p>
    <w:p w:rsidR="00F958A1" w:rsidRPr="00F958A1" w:rsidRDefault="00F958A1" w:rsidP="00F958A1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Esc-7-1-1: range(“[2,5)”).overlapsRange(“[1,2)”) = False</w:t>
      </w:r>
    </w:p>
    <w:p w:rsidR="00F958A1" w:rsidRPr="00F958A1" w:rsidRDefault="00F958A1" w:rsidP="00F958A1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Esc-7-1-2: range(“[2,5)”).overlapsRange(“[1,2]”) = True</w:t>
      </w:r>
    </w:p>
    <w:p w:rsidR="00F958A1" w:rsidRPr="00F958A1" w:rsidRDefault="00F958A1" w:rsidP="00F95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58A1" w:rsidRPr="00F958A1" w:rsidRDefault="00F958A1" w:rsidP="00F958A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Req-8: Se debe determinar si un rango dado es igual a otro rango especificado.</w:t>
      </w:r>
    </w:p>
    <w:p w:rsidR="00F958A1" w:rsidRPr="00F958A1" w:rsidRDefault="00F958A1" w:rsidP="00F958A1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Cr-8-1: Dado un rango R1 y un rango R2, R1 es igual a R2 si el límite inferior de R1 es igual al límite inferior de R2 y el límite superior de R1 es igual al límite superior de R2.</w:t>
      </w:r>
    </w:p>
    <w:p w:rsidR="00F958A1" w:rsidRPr="00F958A1" w:rsidRDefault="00F958A1" w:rsidP="00F958A1">
      <w:pPr>
        <w:numPr>
          <w:ilvl w:val="2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58A1">
        <w:rPr>
          <w:rFonts w:ascii="Arial" w:eastAsia="Times New Roman" w:hAnsi="Arial" w:cs="Arial"/>
          <w:color w:val="000000"/>
        </w:rPr>
        <w:t>Esc-8-1-1: range(“(5,3)”).Equals(“(5,3)”) = True</w:t>
      </w:r>
    </w:p>
    <w:p w:rsidR="00603C1D" w:rsidRDefault="00603C1D">
      <w:bookmarkStart w:id="0" w:name="_GoBack"/>
      <w:bookmarkEnd w:id="0"/>
    </w:p>
    <w:sectPr w:rsidR="00603C1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561A9"/>
    <w:multiLevelType w:val="multilevel"/>
    <w:tmpl w:val="C888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E3E1C"/>
    <w:multiLevelType w:val="multilevel"/>
    <w:tmpl w:val="16A8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17099"/>
    <w:multiLevelType w:val="multilevel"/>
    <w:tmpl w:val="006C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645A5"/>
    <w:multiLevelType w:val="multilevel"/>
    <w:tmpl w:val="18A0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20FE2"/>
    <w:multiLevelType w:val="multilevel"/>
    <w:tmpl w:val="2106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93E2A"/>
    <w:multiLevelType w:val="multilevel"/>
    <w:tmpl w:val="2BB8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20E5C"/>
    <w:multiLevelType w:val="multilevel"/>
    <w:tmpl w:val="FE34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7E5B38"/>
    <w:multiLevelType w:val="multilevel"/>
    <w:tmpl w:val="884E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A1"/>
    <w:rsid w:val="00603C1D"/>
    <w:rsid w:val="00F9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94556-D557-4ED6-BE65-F6FB5E0A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493</Words>
  <Characters>2815</Characters>
  <Application>Microsoft Office Word</Application>
  <DocSecurity>0</DocSecurity>
  <Lines>23</Lines>
  <Paragraphs>6</Paragraphs>
  <ScaleCrop>false</ScaleCrop>
  <Company>HP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Grau</dc:creator>
  <cp:keywords/>
  <dc:description/>
  <cp:lastModifiedBy>Diego Grau</cp:lastModifiedBy>
  <cp:revision>1</cp:revision>
  <dcterms:created xsi:type="dcterms:W3CDTF">2020-12-14T04:36:00Z</dcterms:created>
  <dcterms:modified xsi:type="dcterms:W3CDTF">2020-12-14T04:39:00Z</dcterms:modified>
</cp:coreProperties>
</file>