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60074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MiniHub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Car</w:t>
      </w:r>
      <w:proofErr w:type="spellEnd"/>
    </w:p>
    <w:p w14:paraId="0A4C1120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VS01.2 — Implementação Física do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Backend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da Vertical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Slice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01</w:t>
      </w:r>
    </w:p>
    <w:p w14:paraId="2339A7D5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Projeto:</w:t>
      </w: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Car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844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Domínio:</w:t>
      </w: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minihubcar.com.br</w:t>
      </w: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844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Documento:</w:t>
      </w: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VS01.2</w:t>
      </w: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844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1.0</w:t>
      </w: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844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Especificação para implementação</w:t>
      </w: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844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Dependência:</w:t>
      </w: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VS01 e VS01.1</w:t>
      </w: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C844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Node.js +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TypeScript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844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Framework HTTP:</w:t>
      </w: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Fastify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844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Banco:</w:t>
      </w: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PostgreSQL</w:t>
      </w: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844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Arquitetura:</w:t>
      </w: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Modular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Monolith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844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API:</w:t>
      </w: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REST / JSON</w:t>
      </w: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C844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/v1</w:t>
      </w:r>
    </w:p>
    <w:p w14:paraId="75E85A7C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FB1ED4">
          <v:rect id="_x0000_i1025" style="width:0;height:1.5pt" o:hralign="center" o:hrstd="t" o:hr="t" fillcolor="#a0a0a0" stroked="f"/>
        </w:pict>
      </w:r>
    </w:p>
    <w:p w14:paraId="6DE44B85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Objetivo</w:t>
      </w:r>
    </w:p>
    <w:p w14:paraId="6A320C8C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documento transforma a arquitetura definida nos documentos anteriores em uma estrutura física de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capaz de executar a primeira Vertical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D1851F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é chegar ao seguinte fluxo:</w:t>
      </w:r>
    </w:p>
    <w:p w14:paraId="490D5B4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Frontend</w:t>
      </w:r>
    </w:p>
    <w:p w14:paraId="207397E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0D96212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REST API</w:t>
      </w:r>
    </w:p>
    <w:p w14:paraId="53819DA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2E8A892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Fastify</w:t>
      </w:r>
    </w:p>
    <w:p w14:paraId="13BD7E4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67A352F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</w:t>
      </w:r>
    </w:p>
    <w:p w14:paraId="7FB1FB3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6A00072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Domain</w:t>
      </w:r>
    </w:p>
    <w:p w14:paraId="1E1F8C2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3B4FBED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Repository</w:t>
      </w:r>
      <w:proofErr w:type="spellEnd"/>
    </w:p>
    <w:p w14:paraId="7D58B9F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4FE3D2C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PostgreSQL</w:t>
      </w:r>
    </w:p>
    <w:p w14:paraId="721950FD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E, para operações que geram eventos:</w:t>
      </w:r>
    </w:p>
    <w:p w14:paraId="5044E50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</w:t>
      </w:r>
    </w:p>
    <w:p w14:paraId="7E1440B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6A02DB1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Transaction</w:t>
      </w:r>
    </w:p>
    <w:p w14:paraId="0A9C912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├── Business Data</w:t>
      </w:r>
    </w:p>
    <w:p w14:paraId="337824D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└── Outbox Event</w:t>
      </w:r>
    </w:p>
    <w:p w14:paraId="2329DFA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</w:t>
      </w: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18763FE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Publisher</w:t>
      </w:r>
    </w:p>
    <w:p w14:paraId="0B7E047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↓</w:t>
      </w:r>
    </w:p>
    <w:p w14:paraId="7C7D2B2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68EC872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↓</w:t>
      </w:r>
    </w:p>
    <w:p w14:paraId="5509A7E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</w:p>
    <w:p w14:paraId="6E7A2BDE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0DA8E25">
          <v:rect id="_x0000_i1026" style="width:0;height:1.5pt" o:hralign="center" o:hrstd="t" o:hr="t" fillcolor="#a0a0a0" stroked="f"/>
        </w:pict>
      </w:r>
    </w:p>
    <w:p w14:paraId="5FF1C847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Escopo</w:t>
      </w:r>
    </w:p>
    <w:p w14:paraId="599D238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deste documento deverá implementar:</w:t>
      </w:r>
    </w:p>
    <w:p w14:paraId="7C690D2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1. Health Check</w:t>
      </w:r>
    </w:p>
    <w:p w14:paraId="652A1E2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2. Configuração</w:t>
      </w:r>
    </w:p>
    <w:p w14:paraId="1BD2C22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3. PostgreSQL</w:t>
      </w:r>
    </w:p>
    <w:p w14:paraId="7F6F877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4. APP_USER</w:t>
      </w:r>
    </w:p>
    <w:p w14:paraId="74ADDC7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5. Catálogo</w:t>
      </w:r>
    </w:p>
    <w:p w14:paraId="4CF0A10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6. Consulta de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</w:p>
    <w:p w14:paraId="465E0F2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7. Coleção</w:t>
      </w:r>
    </w:p>
    <w:p w14:paraId="217889A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8. Criação de Exemplar</w:t>
      </w:r>
    </w:p>
    <w:p w14:paraId="284501B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9. Ownership</w:t>
      </w:r>
    </w:p>
    <w:p w14:paraId="7A5F989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10. Idempotência</w:t>
      </w:r>
    </w:p>
    <w:p w14:paraId="406E44F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11. Transactional Outbox</w:t>
      </w:r>
    </w:p>
    <w:p w14:paraId="61582BF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12. Event Consumption</w:t>
      </w:r>
    </w:p>
    <w:p w14:paraId="0E9B8F1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13. Tratamento de erros</w:t>
      </w:r>
    </w:p>
    <w:p w14:paraId="00CCBEC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14.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Logging</w:t>
      </w:r>
      <w:proofErr w:type="spellEnd"/>
    </w:p>
    <w:p w14:paraId="49BF508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15.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Correlation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</w:t>
      </w:r>
    </w:p>
    <w:p w14:paraId="4B801C8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16. Testes</w:t>
      </w:r>
    </w:p>
    <w:p w14:paraId="0CD39781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B8C0733">
          <v:rect id="_x0000_i1027" style="width:0;height:1.5pt" o:hralign="center" o:hrstd="t" o:hr="t" fillcolor="#a0a0a0" stroked="f"/>
        </w:pict>
      </w:r>
    </w:p>
    <w:p w14:paraId="2C67DA46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Fora do escopo</w:t>
      </w:r>
    </w:p>
    <w:p w14:paraId="272D81ED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Não implementar nesta etapa:</w:t>
      </w:r>
    </w:p>
    <w:p w14:paraId="17DE3A6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Marketplace</w:t>
      </w:r>
    </w:p>
    <w:p w14:paraId="4373BBC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Seller</w:t>
      </w:r>
    </w:p>
    <w:p w14:paraId="49F71E1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Offer</w:t>
      </w:r>
    </w:p>
    <w:p w14:paraId="2849B0D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Commercial Inventory</w:t>
      </w:r>
    </w:p>
    <w:p w14:paraId="2E13190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Cart</w:t>
      </w:r>
    </w:p>
    <w:p w14:paraId="2DB4F0D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</w:t>
      </w:r>
    </w:p>
    <w:p w14:paraId="1188889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Payment</w:t>
      </w:r>
    </w:p>
    <w:p w14:paraId="3DED58A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Finance</w:t>
      </w:r>
    </w:p>
    <w:p w14:paraId="556E0CC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Fulfillment</w:t>
      </w:r>
    </w:p>
    <w:p w14:paraId="79ED048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Shipment</w:t>
      </w:r>
    </w:p>
    <w:p w14:paraId="14D3D83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Garage</w:t>
      </w:r>
    </w:p>
    <w:p w14:paraId="1E1B2EF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Pre-Sales</w:t>
      </w:r>
    </w:p>
    <w:p w14:paraId="13E5AA4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Notifications</w:t>
      </w:r>
    </w:p>
    <w:p w14:paraId="6CC2128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Community</w:t>
      </w:r>
    </w:p>
    <w:p w14:paraId="6C4D896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External Promotions</w:t>
      </w:r>
    </w:p>
    <w:p w14:paraId="759C1AE3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Esses módulos permanecerão fora da Vertical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0C06FC7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FCD66B">
          <v:rect id="_x0000_i1028" style="width:0;height:1.5pt" o:hralign="center" o:hrstd="t" o:hr="t" fillcolor="#a0a0a0" stroked="f"/>
        </w:pict>
      </w:r>
    </w:p>
    <w:p w14:paraId="718CDBC3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Stack</w:t>
      </w:r>
      <w:proofErr w:type="spellEnd"/>
    </w:p>
    <w:p w14:paraId="43D7CA1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implementação utilizará: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054"/>
      </w:tblGrid>
      <w:tr w:rsidR="00C84430" w:rsidRPr="00C84430" w14:paraId="5225E473" w14:textId="77777777" w:rsidTr="00C84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FC7B7" w14:textId="77777777" w:rsidR="00C84430" w:rsidRPr="00C84430" w:rsidRDefault="00C84430" w:rsidP="00C8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Camada</w:t>
            </w:r>
          </w:p>
        </w:tc>
        <w:tc>
          <w:tcPr>
            <w:tcW w:w="0" w:type="auto"/>
            <w:vAlign w:val="center"/>
            <w:hideMark/>
          </w:tcPr>
          <w:p w14:paraId="034D93A5" w14:textId="77777777" w:rsidR="00C84430" w:rsidRPr="00C84430" w:rsidRDefault="00C84430" w:rsidP="00C8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Tecnologia</w:t>
            </w:r>
          </w:p>
        </w:tc>
      </w:tr>
      <w:tr w:rsidR="00C84430" w:rsidRPr="00C84430" w14:paraId="5C4C7D61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A02DF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Runtime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CEF7F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Node.js</w:t>
            </w:r>
          </w:p>
        </w:tc>
      </w:tr>
      <w:tr w:rsidR="00C84430" w:rsidRPr="00C84430" w14:paraId="63ED9E1A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2CC73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Linguagem</w:t>
            </w:r>
          </w:p>
        </w:tc>
        <w:tc>
          <w:tcPr>
            <w:tcW w:w="0" w:type="auto"/>
            <w:vAlign w:val="center"/>
            <w:hideMark/>
          </w:tcPr>
          <w:p w14:paraId="381A4C4B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TypeScript</w:t>
            </w:r>
            <w:proofErr w:type="spellEnd"/>
          </w:p>
        </w:tc>
      </w:tr>
      <w:tr w:rsidR="00C84430" w:rsidRPr="00C84430" w14:paraId="05653242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48E0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71395C3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Fastify</w:t>
            </w:r>
            <w:proofErr w:type="spellEnd"/>
          </w:p>
        </w:tc>
      </w:tr>
      <w:tr w:rsidR="00C84430" w:rsidRPr="00C84430" w14:paraId="03473A26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5CE58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Banco</w:t>
            </w:r>
          </w:p>
        </w:tc>
        <w:tc>
          <w:tcPr>
            <w:tcW w:w="0" w:type="auto"/>
            <w:vAlign w:val="center"/>
            <w:hideMark/>
          </w:tcPr>
          <w:p w14:paraId="0F09BA92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PostgreSQL</w:t>
            </w:r>
          </w:p>
        </w:tc>
      </w:tr>
      <w:tr w:rsidR="00C84430" w:rsidRPr="00C84430" w14:paraId="4B8E484E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85BD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CAD9DDF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REST / JSON</w:t>
            </w:r>
          </w:p>
        </w:tc>
      </w:tr>
      <w:tr w:rsidR="00C84430" w:rsidRPr="00C84430" w14:paraId="6B65E1DA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8BF70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Validação</w:t>
            </w:r>
          </w:p>
        </w:tc>
        <w:tc>
          <w:tcPr>
            <w:tcW w:w="0" w:type="auto"/>
            <w:vAlign w:val="center"/>
            <w:hideMark/>
          </w:tcPr>
          <w:p w14:paraId="2F550321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JSON </w:t>
            </w: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Schema</w:t>
            </w:r>
            <w:proofErr w:type="spellEnd"/>
          </w:p>
        </w:tc>
      </w:tr>
      <w:tr w:rsidR="00C84430" w:rsidRPr="00C84430" w14:paraId="423F16FA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6525E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Documentação</w:t>
            </w:r>
          </w:p>
        </w:tc>
        <w:tc>
          <w:tcPr>
            <w:tcW w:w="0" w:type="auto"/>
            <w:vAlign w:val="center"/>
            <w:hideMark/>
          </w:tcPr>
          <w:p w14:paraId="27E2C8D3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OpenAPI</w:t>
            </w:r>
            <w:proofErr w:type="spellEnd"/>
          </w:p>
        </w:tc>
      </w:tr>
      <w:tr w:rsidR="00C84430" w:rsidRPr="00C84430" w14:paraId="7FC9844E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43E0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Testes</w:t>
            </w:r>
          </w:p>
        </w:tc>
        <w:tc>
          <w:tcPr>
            <w:tcW w:w="0" w:type="auto"/>
            <w:vAlign w:val="center"/>
            <w:hideMark/>
          </w:tcPr>
          <w:p w14:paraId="73758DB0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Vitest</w:t>
            </w:r>
            <w:proofErr w:type="spellEnd"/>
          </w:p>
        </w:tc>
      </w:tr>
      <w:tr w:rsidR="00C84430" w:rsidRPr="00C84430" w14:paraId="16D78AC6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5AFC6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HTTP Test</w:t>
            </w:r>
          </w:p>
        </w:tc>
        <w:tc>
          <w:tcPr>
            <w:tcW w:w="0" w:type="auto"/>
            <w:vAlign w:val="center"/>
            <w:hideMark/>
          </w:tcPr>
          <w:p w14:paraId="3695407B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Fastify</w:t>
            </w:r>
            <w:proofErr w:type="spellEnd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inject</w:t>
            </w:r>
            <w:proofErr w:type="spellEnd"/>
          </w:p>
        </w:tc>
      </w:tr>
      <w:tr w:rsidR="00C84430" w:rsidRPr="00C84430" w14:paraId="5C6EFC4D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38A78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4B1414CE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Pino / </w:t>
            </w: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Fastify</w:t>
            </w:r>
            <w:proofErr w:type="spellEnd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Logger</w:t>
            </w:r>
            <w:proofErr w:type="spellEnd"/>
          </w:p>
        </w:tc>
      </w:tr>
      <w:tr w:rsidR="00C84430" w:rsidRPr="00C84430" w14:paraId="27D8C1F8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1EB2B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Migrations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79841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Ferramenta definida no projeto</w:t>
            </w:r>
          </w:p>
        </w:tc>
      </w:tr>
      <w:tr w:rsidR="00C84430" w:rsidRPr="00C84430" w14:paraId="1A6F845F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5FE17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Package</w:t>
            </w:r>
            <w:proofErr w:type="spellEnd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32419EA2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pnpm</w:t>
            </w:r>
            <w:proofErr w:type="spellEnd"/>
          </w:p>
        </w:tc>
      </w:tr>
      <w:tr w:rsidR="00C84430" w:rsidRPr="00C84430" w14:paraId="653A6EC5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5E9FB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065E283D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Docker</w:t>
            </w:r>
          </w:p>
        </w:tc>
      </w:tr>
      <w:tr w:rsidR="00C84430" w:rsidRPr="00C84430" w14:paraId="7C98BABD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867C4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Observabilidade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188C4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OpenTelemetry-compatible</w:t>
            </w:r>
            <w:proofErr w:type="spellEnd"/>
          </w:p>
        </w:tc>
      </w:tr>
    </w:tbl>
    <w:p w14:paraId="0A40E876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Fastify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 suporte oficial a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TypeScript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utiliza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schemas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validação e serialização das rotas.</w:t>
      </w:r>
    </w:p>
    <w:p w14:paraId="7722BDD2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BA84C4">
          <v:rect id="_x0000_i1029" style="width:0;height:1.5pt" o:hralign="center" o:hrstd="t" o:hr="t" fillcolor="#a0a0a0" stroked="f"/>
        </w:pict>
      </w:r>
    </w:p>
    <w:p w14:paraId="0AD92205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Princípio arquitetural</w:t>
      </w:r>
    </w:p>
    <w:p w14:paraId="46FACFB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seguirá:</w:t>
      </w:r>
    </w:p>
    <w:p w14:paraId="1EFE83C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HTTP</w:t>
      </w:r>
    </w:p>
    <w:p w14:paraId="2512584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4BD0DC8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Interface/API</w:t>
      </w:r>
    </w:p>
    <w:p w14:paraId="26AA01B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6311747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</w:t>
      </w:r>
    </w:p>
    <w:p w14:paraId="2FAD098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C52C71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Domain</w:t>
      </w:r>
    </w:p>
    <w:p w14:paraId="2EACE22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396BA98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Infrastructure</w:t>
      </w:r>
      <w:proofErr w:type="spellEnd"/>
    </w:p>
    <w:p w14:paraId="7252CFC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Nenhuma regra de negócio deverá ser implementada diretamente no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controller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DFA8A57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840807">
          <v:rect id="_x0000_i1030" style="width:0;height:1.5pt" o:hralign="center" o:hrstd="t" o:hr="t" fillcolor="#a0a0a0" stroked="f"/>
        </w:pict>
      </w:r>
    </w:p>
    <w:p w14:paraId="3F9A2584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Estrutura física</w:t>
      </w:r>
    </w:p>
    <w:p w14:paraId="179E00D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inicial:</w:t>
      </w:r>
    </w:p>
    <w:p w14:paraId="2391E67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F42E78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34B800E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12076AD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│   │</w:t>
      </w:r>
    </w:p>
    <w:p w14:paraId="419BB56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│   ├── app/</w:t>
      </w:r>
    </w:p>
    <w:p w14:paraId="0D8AA90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server.ts</w:t>
      </w:r>
      <w:proofErr w:type="spellEnd"/>
    </w:p>
    <w:p w14:paraId="1B823F8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app.ts</w:t>
      </w:r>
      <w:proofErr w:type="spellEnd"/>
    </w:p>
    <w:p w14:paraId="6ECB6E9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└──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container.ts</w:t>
      </w:r>
      <w:proofErr w:type="spellEnd"/>
    </w:p>
    <w:p w14:paraId="0D5F57B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│   │</w:t>
      </w:r>
    </w:p>
    <w:p w14:paraId="1DB43FC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config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6FF6F4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│   │</w:t>
      </w:r>
    </w:p>
    <w:p w14:paraId="305D33F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shared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02A03D0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│   │</w:t>
      </w:r>
    </w:p>
    <w:p w14:paraId="5852711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│   ├── modules/</w:t>
      </w:r>
    </w:p>
    <w:p w14:paraId="6DC94BA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identity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E67733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41BD193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0E7D515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└──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events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8A526F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│   │</w:t>
      </w:r>
    </w:p>
    <w:p w14:paraId="72D5388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infrastructure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8E5BE7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0C818E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│   │   ├── http/</w:t>
      </w:r>
    </w:p>
    <w:p w14:paraId="3770D2C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logging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E53DDB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└──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messaging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26E584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│   │</w:t>
      </w:r>
    </w:p>
    <w:p w14:paraId="0E3D73B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main.ts</w:t>
      </w:r>
      <w:proofErr w:type="spellEnd"/>
    </w:p>
    <w:p w14:paraId="668BDCF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1EA8A1C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migrations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46535C6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seeds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070BF69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0FEDFC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package.json</w:t>
      </w:r>
      <w:proofErr w:type="spellEnd"/>
      <w:proofErr w:type="gramEnd"/>
    </w:p>
    <w:p w14:paraId="7CDBE3F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tsconfig.json</w:t>
      </w:r>
      <w:proofErr w:type="spellEnd"/>
      <w:proofErr w:type="gramEnd"/>
    </w:p>
    <w:p w14:paraId="1AC501D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├── eslint.config.js</w:t>
      </w:r>
    </w:p>
    <w:p w14:paraId="12E4C59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├── prettier.config.js</w:t>
      </w:r>
    </w:p>
    <w:p w14:paraId="6D7BF61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Dockerfile</w:t>
      </w:r>
      <w:proofErr w:type="spellEnd"/>
    </w:p>
    <w:p w14:paraId="479C7C7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├─</w:t>
      </w: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─ .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.example</w:t>
      </w:r>
      <w:proofErr w:type="spellEnd"/>
    </w:p>
    <w:p w14:paraId="5960A0C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└── README.md</w:t>
      </w:r>
    </w:p>
    <w:p w14:paraId="6B05A6B2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34D08E">
          <v:rect id="_x0000_i1031" style="width:0;height:1.5pt" o:hralign="center" o:hrstd="t" o:hr="t" fillcolor="#a0a0a0" stroked="f"/>
        </w:pict>
      </w:r>
    </w:p>
    <w:p w14:paraId="52D8ECC7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Regra de dependência</w:t>
      </w:r>
    </w:p>
    <w:p w14:paraId="670080B5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A direção das dependências deverá ser:</w:t>
      </w:r>
    </w:p>
    <w:p w14:paraId="1956879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Interface</w:t>
      </w:r>
    </w:p>
    <w:p w14:paraId="279D15B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505696C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</w:t>
      </w:r>
    </w:p>
    <w:p w14:paraId="24E2F17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31570DC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Domain</w:t>
      </w:r>
    </w:p>
    <w:p w14:paraId="73B9063A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e:</w:t>
      </w:r>
    </w:p>
    <w:p w14:paraId="1C30C4F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Infrastructure</w:t>
      </w:r>
    </w:p>
    <w:p w14:paraId="16015F7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4DB9593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 / Domain Contracts</w:t>
      </w:r>
    </w:p>
    <w:p w14:paraId="5AA050CC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 Domain não deverá depender de:</w:t>
      </w:r>
    </w:p>
    <w:p w14:paraId="5348765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Fastify</w:t>
      </w:r>
    </w:p>
    <w:p w14:paraId="1DF054A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PostgreSQL</w:t>
      </w:r>
    </w:p>
    <w:p w14:paraId="27EC3FD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ORM</w:t>
      </w:r>
    </w:p>
    <w:p w14:paraId="2D5B002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HTTP</w:t>
      </w:r>
    </w:p>
    <w:p w14:paraId="17212C6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Pino</w:t>
      </w:r>
    </w:p>
    <w:p w14:paraId="6EB18EF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Redis</w:t>
      </w:r>
    </w:p>
    <w:p w14:paraId="2CC7476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provider</w:t>
      </w:r>
      <w:proofErr w:type="spellEnd"/>
    </w:p>
    <w:p w14:paraId="740AAC41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31B385">
          <v:rect id="_x0000_i1032" style="width:0;height:1.5pt" o:hralign="center" o:hrstd="t" o:hr="t" fillcolor="#a0a0a0" stroked="f"/>
        </w:pict>
      </w:r>
    </w:p>
    <w:p w14:paraId="587F2D27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8. Domain</w:t>
      </w:r>
    </w:p>
    <w:p w14:paraId="21F40E9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 Domain contém:</w:t>
      </w:r>
    </w:p>
    <w:p w14:paraId="2AE1173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Entities</w:t>
      </w:r>
    </w:p>
    <w:p w14:paraId="1843863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Value Objects</w:t>
      </w:r>
    </w:p>
    <w:p w14:paraId="71800C5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Domain Rules</w:t>
      </w:r>
    </w:p>
    <w:p w14:paraId="58677B0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Domain Events</w:t>
      </w:r>
    </w:p>
    <w:p w14:paraId="14E8297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Repository Interfaces</w:t>
      </w:r>
    </w:p>
    <w:p w14:paraId="298AA2BA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469188C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modules/collection/domain/</w:t>
      </w:r>
    </w:p>
    <w:p w14:paraId="5838C72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entities/</w:t>
      </w:r>
    </w:p>
    <w:p w14:paraId="153E12D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value-objects/</w:t>
      </w:r>
    </w:p>
    <w:p w14:paraId="0965A7D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events/</w:t>
      </w:r>
    </w:p>
    <w:p w14:paraId="1BE5700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repositories/</w:t>
      </w:r>
    </w:p>
    <w:p w14:paraId="4C076C7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└── errors/</w:t>
      </w:r>
    </w:p>
    <w:p w14:paraId="53DA2791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7C0F0A5">
          <v:rect id="_x0000_i1033" style="width:0;height:1.5pt" o:hralign="center" o:hrstd="t" o:hr="t" fillcolor="#a0a0a0" stroked="f"/>
        </w:pict>
      </w:r>
    </w:p>
    <w:p w14:paraId="732CC0F0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Application</w:t>
      </w:r>
      <w:proofErr w:type="spellEnd"/>
    </w:p>
    <w:p w14:paraId="16F29A2C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Application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contém os casos de uso.</w:t>
      </w:r>
    </w:p>
    <w:p w14:paraId="74113B82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Exemplos:</w:t>
      </w:r>
    </w:p>
    <w:p w14:paraId="5424ECE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GetCurrentUser</w:t>
      </w:r>
    </w:p>
    <w:p w14:paraId="27A12B5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SearchVariations</w:t>
      </w:r>
    </w:p>
    <w:p w14:paraId="6D0979A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GetVariation</w:t>
      </w:r>
    </w:p>
    <w:p w14:paraId="1F8C167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AddExemplarToCollection</w:t>
      </w:r>
    </w:p>
    <w:p w14:paraId="5C45B7C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ListCollection</w:t>
      </w:r>
    </w:p>
    <w:p w14:paraId="79A7449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GetCollectionExemplar</w:t>
      </w:r>
    </w:p>
    <w:p w14:paraId="21007BFA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Estrutura:</w:t>
      </w:r>
    </w:p>
    <w:p w14:paraId="2AA0F52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modules/collection/application/</w:t>
      </w:r>
    </w:p>
    <w:p w14:paraId="7BEA5A2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├── use-cases/</w:t>
      </w:r>
    </w:p>
    <w:p w14:paraId="689224D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dto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499D659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services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364F1EE2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DCE98B">
          <v:rect id="_x0000_i1034" style="width:0;height:1.5pt" o:hralign="center" o:hrstd="t" o:hr="t" fillcolor="#a0a0a0" stroked="f"/>
        </w:pict>
      </w:r>
    </w:p>
    <w:p w14:paraId="14609374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Infrastructure</w:t>
      </w:r>
      <w:proofErr w:type="spellEnd"/>
    </w:p>
    <w:p w14:paraId="58058A54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Infrastructure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implementa:</w:t>
      </w:r>
    </w:p>
    <w:p w14:paraId="6798936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PostgreSQL</w:t>
      </w:r>
    </w:p>
    <w:p w14:paraId="635BBCE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Repositories</w:t>
      </w:r>
      <w:proofErr w:type="spellEnd"/>
    </w:p>
    <w:p w14:paraId="516B6FC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HTTP</w:t>
      </w:r>
    </w:p>
    <w:p w14:paraId="21AC923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Logging</w:t>
      </w:r>
      <w:proofErr w:type="spellEnd"/>
    </w:p>
    <w:p w14:paraId="74722F2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5B87EFF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</w:p>
    <w:p w14:paraId="090CC54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External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Providers</w:t>
      </w:r>
      <w:proofErr w:type="spellEnd"/>
    </w:p>
    <w:p w14:paraId="49F9B8C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0C3328D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modules/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infrastructure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1B201C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repositories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44FA913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persistence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BA2FDF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mappers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16F50183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F8603A">
          <v:rect id="_x0000_i1035" style="width:0;height:1.5pt" o:hralign="center" o:hrstd="t" o:hr="t" fillcolor="#a0a0a0" stroked="f"/>
        </w:pict>
      </w:r>
    </w:p>
    <w:p w14:paraId="5047B4D6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Interface HTTP</w:t>
      </w:r>
    </w:p>
    <w:p w14:paraId="69F1630F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As rotas ficarão em:</w:t>
      </w:r>
    </w:p>
    <w:p w14:paraId="6C72372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modules/&lt;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domain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&gt;/interface/http/</w:t>
      </w:r>
    </w:p>
    <w:p w14:paraId="74BB956F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5B60A64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modules/catalog/interface/http/</w:t>
      </w:r>
    </w:p>
    <w:p w14:paraId="25D8D63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routes.ts</w:t>
      </w:r>
    </w:p>
    <w:p w14:paraId="0A9F4B6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handlers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1C1BC00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schemas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6FA3773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serializers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6D2106D7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B9045AC">
          <v:rect id="_x0000_i1036" style="width:0;height:1.5pt" o:hralign="center" o:hrstd="t" o:hr="t" fillcolor="#a0a0a0" stroked="f"/>
        </w:pict>
      </w:r>
    </w:p>
    <w:p w14:paraId="2710572D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12. Por que separar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Handler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de Use Case?</w:t>
      </w:r>
    </w:p>
    <w:p w14:paraId="38ED1092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Handler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responsável por:</w:t>
      </w:r>
    </w:p>
    <w:p w14:paraId="79A185D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request</w:t>
      </w:r>
    </w:p>
    <w:p w14:paraId="4499141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3FA3FDE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parse</w:t>
      </w:r>
    </w:p>
    <w:p w14:paraId="11519C4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2E5439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authentication context</w:t>
      </w:r>
    </w:p>
    <w:p w14:paraId="305D90C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087F53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use case</w:t>
      </w:r>
    </w:p>
    <w:p w14:paraId="4AD818E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5F4107E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response</w:t>
      </w:r>
    </w:p>
    <w:p w14:paraId="5CD9E20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Handler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deverá conter:</w:t>
      </w:r>
    </w:p>
    <w:p w14:paraId="2DC19CC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SQL</w:t>
      </w:r>
    </w:p>
    <w:p w14:paraId="77A7935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regra de negócio</w:t>
      </w:r>
    </w:p>
    <w:p w14:paraId="72CD75A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transação complexa</w:t>
      </w:r>
    </w:p>
    <w:p w14:paraId="4F26A4B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regra de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ownership</w:t>
      </w:r>
      <w:proofErr w:type="spellEnd"/>
    </w:p>
    <w:p w14:paraId="1888CFE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regra de catálogo</w:t>
      </w:r>
    </w:p>
    <w:p w14:paraId="539B9958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38CD9E98">
          <v:rect id="_x0000_i1037" style="width:0;height:1.5pt" o:hralign="center" o:hrstd="t" o:hr="t" fillcolor="#a0a0a0" stroked="f"/>
        </w:pict>
      </w:r>
    </w:p>
    <w:p w14:paraId="13569E10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13.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Application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Service</w:t>
      </w:r>
    </w:p>
    <w:p w14:paraId="7CFA7E29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30C6ED7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AddExemplarToCollection</w:t>
      </w:r>
      <w:proofErr w:type="spellEnd"/>
    </w:p>
    <w:p w14:paraId="5A91EBB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Responsabilidade:</w:t>
      </w:r>
    </w:p>
    <w:p w14:paraId="2B0BB4E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receber comando</w:t>
      </w:r>
    </w:p>
    <w:p w14:paraId="7B26CB7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1A58891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validar contexto</w:t>
      </w:r>
    </w:p>
    <w:p w14:paraId="51912B8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493F958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executar regras</w:t>
      </w:r>
    </w:p>
    <w:p w14:paraId="27588B2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0ADF1D9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iniciar transação</w:t>
      </w:r>
    </w:p>
    <w:p w14:paraId="2C7F6CE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2F815FC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persistir</w:t>
      </w:r>
    </w:p>
    <w:p w14:paraId="11439C2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69C93AC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registrar evento</w:t>
      </w:r>
    </w:p>
    <w:p w14:paraId="67E01B1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1B7C097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  <w:proofErr w:type="spellEnd"/>
    </w:p>
    <w:p w14:paraId="0082DD7E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49EF28">
          <v:rect id="_x0000_i1038" style="width:0;height:1.5pt" o:hralign="center" o:hrstd="t" o:hr="t" fillcolor="#a0a0a0" stroked="f"/>
        </w:pict>
      </w:r>
    </w:p>
    <w:p w14:paraId="3777C90C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14. Domain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Entity</w:t>
      </w:r>
      <w:proofErr w:type="spellEnd"/>
    </w:p>
    <w:p w14:paraId="09689387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A entidade:</w:t>
      </w:r>
    </w:p>
    <w:p w14:paraId="0BF0498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</w:t>
      </w:r>
      <w:proofErr w:type="spellEnd"/>
    </w:p>
    <w:p w14:paraId="1C41B5AF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representará o exemplar físico.</w:t>
      </w:r>
    </w:p>
    <w:p w14:paraId="1FE3B4CC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deverá conhecer:</w:t>
      </w:r>
    </w:p>
    <w:p w14:paraId="7D9BAEC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FastifyRequest</w:t>
      </w:r>
      <w:proofErr w:type="spellEnd"/>
    </w:p>
    <w:p w14:paraId="588C083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FastifyReply</w:t>
      </w:r>
      <w:proofErr w:type="spellEnd"/>
    </w:p>
    <w:p w14:paraId="0F24FC2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HTTP status</w:t>
      </w:r>
    </w:p>
    <w:p w14:paraId="18EB396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SQL</w:t>
      </w:r>
    </w:p>
    <w:p w14:paraId="1305928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</w:p>
    <w:p w14:paraId="57D2759E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68A561">
          <v:rect id="_x0000_i1039" style="width:0;height:1.5pt" o:hralign="center" o:hrstd="t" o:hr="t" fillcolor="#a0a0a0" stroked="f"/>
        </w:pict>
      </w:r>
    </w:p>
    <w:p w14:paraId="3FF719EC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15.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Repository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Interface</w:t>
      </w:r>
    </w:p>
    <w:p w14:paraId="05AA3F5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 domínio poderá definir:</w:t>
      </w:r>
    </w:p>
    <w:p w14:paraId="6F4BABF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CollectionExemplarRepository</w:t>
      </w:r>
    </w:p>
    <w:p w14:paraId="4510FCA5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 conceitual:</w:t>
      </w:r>
    </w:p>
    <w:p w14:paraId="37B91E9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interface CollectionExemplarRepository {</w:t>
      </w:r>
    </w:p>
    <w:p w14:paraId="53D70F6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findById(id: UUID): Promise&lt;CollectionExemplar | null&gt;</w:t>
      </w:r>
    </w:p>
    <w:p w14:paraId="7C768AA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AB2174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findByUser(</w:t>
      </w:r>
    </w:p>
    <w:p w14:paraId="4D33431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userId: UUID,</w:t>
      </w:r>
    </w:p>
    <w:p w14:paraId="42A112A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pagination: CursorPagination</w:t>
      </w:r>
    </w:p>
    <w:p w14:paraId="3855A04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):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Promise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CollectionExemplarPage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47F3B20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B02247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save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</w:p>
    <w:p w14:paraId="4C3CD1B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exemplar: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54469BE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transaction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?: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TransactionContext</w:t>
      </w:r>
      <w:proofErr w:type="spellEnd"/>
    </w:p>
    <w:p w14:paraId="33D86DE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):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Promise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void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10FDD1A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745FA743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implementação PostgreSQL ficará na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Infrastructure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4A0A1C4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79D3787">
          <v:rect id="_x0000_i1040" style="width:0;height:1.5pt" o:hralign="center" o:hrstd="t" o:hr="t" fillcolor="#a0a0a0" stroked="f"/>
        </w:pict>
      </w:r>
    </w:p>
    <w:p w14:paraId="716A8962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16. Repository Implementation</w:t>
      </w:r>
    </w:p>
    <w:p w14:paraId="1F2562C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784A13D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PostgresCollectionExemplarRepository</w:t>
      </w:r>
    </w:p>
    <w:p w14:paraId="4CE768B5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Local:</w:t>
      </w:r>
    </w:p>
    <w:p w14:paraId="64A8C6B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modules/collection/infrastructure/repositories/</w:t>
      </w:r>
    </w:p>
    <w:p w14:paraId="39DB2D19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por:</w:t>
      </w:r>
    </w:p>
    <w:p w14:paraId="285DE5C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SQL</w:t>
      </w:r>
    </w:p>
    <w:p w14:paraId="3545115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mapeamento</w:t>
      </w:r>
    </w:p>
    <w:p w14:paraId="35B7B8E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queries</w:t>
      </w:r>
    </w:p>
    <w:p w14:paraId="643C945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persistência</w:t>
      </w:r>
    </w:p>
    <w:p w14:paraId="03147A99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deverá conter regra de negócio.</w:t>
      </w:r>
    </w:p>
    <w:p w14:paraId="43AFE5A5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682635">
          <v:rect id="_x0000_i1041" style="width:0;height:1.5pt" o:hralign="center" o:hrstd="t" o:hr="t" fillcolor="#a0a0a0" stroked="f"/>
        </w:pict>
      </w:r>
    </w:p>
    <w:p w14:paraId="4E09CF46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17.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Mapper</w:t>
      </w:r>
      <w:proofErr w:type="spellEnd"/>
    </w:p>
    <w:p w14:paraId="69618339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mapper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separará:</w:t>
      </w:r>
    </w:p>
    <w:p w14:paraId="5CF416E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Row</w:t>
      </w:r>
    </w:p>
    <w:p w14:paraId="1B1F2C5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↓</w:t>
      </w:r>
    </w:p>
    <w:p w14:paraId="15F463E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Domain Entity</w:t>
      </w:r>
    </w:p>
    <w:p w14:paraId="5BA8DF5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e:</w:t>
      </w:r>
    </w:p>
    <w:p w14:paraId="788D11A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Domain Entity</w:t>
      </w:r>
    </w:p>
    <w:p w14:paraId="56EC0A7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↓</w:t>
      </w:r>
    </w:p>
    <w:p w14:paraId="385A515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Row</w:t>
      </w:r>
    </w:p>
    <w:p w14:paraId="7BF070B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Exemplo:</w:t>
      </w:r>
    </w:p>
    <w:p w14:paraId="5220259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CollectionExemplarMapper</w:t>
      </w:r>
      <w:proofErr w:type="spellEnd"/>
    </w:p>
    <w:p w14:paraId="364E21D7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8EBC4F">
          <v:rect id="_x0000_i1042" style="width:0;height:1.5pt" o:hralign="center" o:hrstd="t" o:hr="t" fillcolor="#a0a0a0" stroked="f"/>
        </w:pict>
      </w:r>
    </w:p>
    <w:p w14:paraId="6E74F9BD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DTO</w:t>
      </w:r>
    </w:p>
    <w:p w14:paraId="189DB03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DTO de API:</w:t>
      </w:r>
    </w:p>
    <w:p w14:paraId="747CE3E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CollectionExemplarResponseDto</w:t>
      </w:r>
      <w:proofErr w:type="spellEnd"/>
    </w:p>
    <w:p w14:paraId="763FCCD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será a entidade de domínio.</w:t>
      </w:r>
    </w:p>
    <w:p w14:paraId="08A134E3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Fluxo:</w:t>
      </w:r>
    </w:p>
    <w:p w14:paraId="2B769C8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Database</w:t>
      </w:r>
    </w:p>
    <w:p w14:paraId="00603D3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718393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Persistence Model</w:t>
      </w:r>
    </w:p>
    <w:p w14:paraId="475810E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88E5EC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Domain Entity</w:t>
      </w:r>
    </w:p>
    <w:p w14:paraId="28D6F18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58FC9DD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Result</w:t>
      </w:r>
      <w:proofErr w:type="spellEnd"/>
    </w:p>
    <w:p w14:paraId="6E3FF3C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6772B3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API DTO</w:t>
      </w:r>
    </w:p>
    <w:p w14:paraId="44C20A2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30BD82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</w:p>
    <w:p w14:paraId="5870182C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9DB029B">
          <v:rect id="_x0000_i1043" style="width:0;height:1.5pt" o:hralign="center" o:hrstd="t" o:hr="t" fillcolor="#a0a0a0" stroked="f"/>
        </w:pict>
      </w:r>
    </w:p>
    <w:p w14:paraId="5F5C3F2D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Configuração</w:t>
      </w:r>
    </w:p>
    <w:p w14:paraId="70F09077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configurações deverão ser centralizadas.</w:t>
      </w:r>
    </w:p>
    <w:p w14:paraId="57E30D6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Estrutura:</w:t>
      </w:r>
    </w:p>
    <w:p w14:paraId="3C852EA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config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C5BDCD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env.ts</w:t>
      </w:r>
      <w:proofErr w:type="spellEnd"/>
    </w:p>
    <w:p w14:paraId="4B34F17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database.ts</w:t>
      </w:r>
      <w:proofErr w:type="spellEnd"/>
    </w:p>
    <w:p w14:paraId="49201A4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http.ts</w:t>
      </w:r>
      <w:proofErr w:type="spellEnd"/>
    </w:p>
    <w:p w14:paraId="6F9CEA8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app.ts</w:t>
      </w:r>
      <w:proofErr w:type="spellEnd"/>
    </w:p>
    <w:p w14:paraId="71DE7451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FFE155">
          <v:rect id="_x0000_i1044" style="width:0;height:1.5pt" o:hralign="center" o:hrstd="t" o:hr="t" fillcolor="#a0a0a0" stroked="f"/>
        </w:pict>
      </w:r>
    </w:p>
    <w:p w14:paraId="7E212CA7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20. Environment Variables</w:t>
      </w:r>
    </w:p>
    <w:p w14:paraId="59BAEBC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.env.example</w:t>
      </w: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:</w:t>
      </w:r>
    </w:p>
    <w:p w14:paraId="72F49E9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NODE_ENV=development</w:t>
      </w:r>
    </w:p>
    <w:p w14:paraId="2D74EA8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9556D8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PORT=3000</w:t>
      </w:r>
    </w:p>
    <w:p w14:paraId="5D58520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HOST=0.0.0.0</w:t>
      </w:r>
    </w:p>
    <w:p w14:paraId="20508D9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D53F38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DATABASE_URL=</w:t>
      </w:r>
    </w:p>
    <w:p w14:paraId="28B1710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3A4B141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OIDC_ISSUER_URL=</w:t>
      </w:r>
    </w:p>
    <w:p w14:paraId="6D4E35F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OIDC_AUDIENCE=</w:t>
      </w:r>
    </w:p>
    <w:p w14:paraId="6C79BB8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51CA9E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LOG_LEVEL=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info</w:t>
      </w:r>
      <w:proofErr w:type="spellEnd"/>
    </w:p>
    <w:p w14:paraId="07AFA844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074385F">
          <v:rect id="_x0000_i1045" style="width:0;height:1.5pt" o:hralign="center" o:hrstd="t" o:hr="t" fillcolor="#a0a0a0" stroked="f"/>
        </w:pict>
      </w:r>
    </w:p>
    <w:p w14:paraId="78D6F0E5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21. Regra de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secrets</w:t>
      </w:r>
      <w:proofErr w:type="spellEnd"/>
    </w:p>
    <w:p w14:paraId="68E48A3C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Nunca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versionar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2298022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.env</w:t>
      </w:r>
    </w:p>
    <w:p w14:paraId="3C98652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.env.local</w:t>
      </w:r>
    </w:p>
    <w:p w14:paraId="3D6D0C6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credentials</w:t>
      </w:r>
    </w:p>
    <w:p w14:paraId="1B812AE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private keys</w:t>
      </w:r>
    </w:p>
    <w:p w14:paraId="455799D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access tokens</w:t>
      </w:r>
    </w:p>
    <w:p w14:paraId="4CB5903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database passwords</w:t>
      </w:r>
    </w:p>
    <w:p w14:paraId="6C6B6AC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OIDC secrets</w:t>
      </w:r>
    </w:p>
    <w:p w14:paraId="6FEBF602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Somente:</w:t>
      </w:r>
    </w:p>
    <w:p w14:paraId="4A49A10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.example</w:t>
      </w:r>
      <w:proofErr w:type="spellEnd"/>
    </w:p>
    <w:p w14:paraId="05B3CF4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será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versionado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E23BE0B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5A35AB9">
          <v:rect id="_x0000_i1046" style="width:0;height:1.5pt" o:hralign="center" o:hrstd="t" o:hr="t" fillcolor="#a0a0a0" stroked="f"/>
        </w:pict>
      </w:r>
    </w:p>
    <w:p w14:paraId="1C3E9160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22.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Config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Object</w:t>
      </w:r>
      <w:proofErr w:type="spellEnd"/>
    </w:p>
    <w:p w14:paraId="275BE08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deverá transformar variáveis de ambiente em uma configuração validada:</w:t>
      </w:r>
    </w:p>
    <w:p w14:paraId="0AC0531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Environment</w:t>
      </w:r>
      <w:proofErr w:type="spellEnd"/>
    </w:p>
    <w:p w14:paraId="0F3F480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09BA3B3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Validation</w:t>
      </w:r>
      <w:proofErr w:type="spellEnd"/>
    </w:p>
    <w:p w14:paraId="487F43B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555591E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AppConfig</w:t>
      </w:r>
      <w:proofErr w:type="spellEnd"/>
    </w:p>
    <w:p w14:paraId="4ECC381E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 restante da aplicação não deverá acessar diretamente:</w:t>
      </w:r>
    </w:p>
    <w:p w14:paraId="0B91BCE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process.env</w:t>
      </w:r>
      <w:proofErr w:type="spellEnd"/>
    </w:p>
    <w:p w14:paraId="7107BF61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DC2641">
          <v:rect id="_x0000_i1047" style="width:0;height:1.5pt" o:hralign="center" o:hrstd="t" o:hr="t" fillcolor="#a0a0a0" stroked="f"/>
        </w:pict>
      </w:r>
    </w:p>
    <w:p w14:paraId="5145DC8E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23.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Fastify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App</w:t>
      </w:r>
    </w:p>
    <w:p w14:paraId="002B183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criação do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Fastify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ficará separada do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04CCDA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app.ts</w:t>
      </w:r>
      <w:proofErr w:type="spellEnd"/>
    </w:p>
    <w:p w14:paraId="6D7A20B6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responsável por:</w:t>
      </w:r>
    </w:p>
    <w:p w14:paraId="0145D24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criar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Fastify</w:t>
      </w:r>
      <w:proofErr w:type="spellEnd"/>
    </w:p>
    <w:p w14:paraId="6EA1741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registrar plugins</w:t>
      </w:r>
    </w:p>
    <w:p w14:paraId="42F079D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registrar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hooks</w:t>
      </w:r>
      <w:proofErr w:type="spellEnd"/>
    </w:p>
    <w:p w14:paraId="1E7E20E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registrar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routes</w:t>
      </w:r>
      <w:proofErr w:type="spellEnd"/>
    </w:p>
    <w:p w14:paraId="67C1909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configurar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handler</w:t>
      </w:r>
      <w:proofErr w:type="spellEnd"/>
    </w:p>
    <w:p w14:paraId="07D5CE8D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Enquanto:</w:t>
      </w:r>
    </w:p>
    <w:p w14:paraId="30619FD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server.ts</w:t>
      </w:r>
      <w:proofErr w:type="spellEnd"/>
    </w:p>
    <w:p w14:paraId="2C3D9974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responsável por:</w:t>
      </w:r>
    </w:p>
    <w:p w14:paraId="5234C04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listen</w:t>
      </w:r>
      <w:proofErr w:type="spellEnd"/>
    </w:p>
    <w:p w14:paraId="4CC0FBB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graceful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shutdown</w:t>
      </w:r>
    </w:p>
    <w:p w14:paraId="2284B35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startup</w:t>
      </w:r>
    </w:p>
    <w:p w14:paraId="57E08B49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B4442F">
          <v:rect id="_x0000_i1048" style="width:0;height:1.5pt" o:hralign="center" o:hrstd="t" o:hr="t" fillcolor="#a0a0a0" stroked="f"/>
        </w:pict>
      </w:r>
    </w:p>
    <w:p w14:paraId="5C4C4D54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24. Exemplo conceitual</w:t>
      </w:r>
    </w:p>
    <w:p w14:paraId="763F793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const app = buildApp()</w:t>
      </w:r>
    </w:p>
    <w:p w14:paraId="7C1AFE4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329B254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await app.listen({</w:t>
      </w:r>
    </w:p>
    <w:p w14:paraId="04F28D2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host: config.http.host,</w:t>
      </w:r>
    </w:p>
    <w:p w14:paraId="681EFCD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port: config.http.port</w:t>
      </w:r>
    </w:p>
    <w:p w14:paraId="07D7C4B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})</w:t>
      </w:r>
    </w:p>
    <w:p w14:paraId="7BA261D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é permitir testes sem abrir uma porta TCP.</w:t>
      </w:r>
    </w:p>
    <w:p w14:paraId="1F8F77C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Fastify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fornece mecanismos de teste que permitem exercitar a aplicação diretamente, sem depender necessariamente de um servidor externo.</w:t>
      </w:r>
    </w:p>
    <w:p w14:paraId="5DF1DF15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A89E3D">
          <v:rect id="_x0000_i1049" style="width:0;height:1.5pt" o:hralign="center" o:hrstd="t" o:hr="t" fillcolor="#a0a0a0" stroked="f"/>
        </w:pict>
      </w:r>
    </w:p>
    <w:p w14:paraId="23081CC5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25. Plugin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Architecture</w:t>
      </w:r>
      <w:proofErr w:type="spellEnd"/>
    </w:p>
    <w:p w14:paraId="094479E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Plugins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Fastify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serão utilizados para componentes transversais.</w:t>
      </w:r>
    </w:p>
    <w:p w14:paraId="230444B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14:paraId="75CCFF1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plugins/</w:t>
      </w:r>
    </w:p>
    <w:p w14:paraId="5463E52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</w:p>
    <w:p w14:paraId="175C1A6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authentication</w:t>
      </w:r>
      <w:proofErr w:type="spellEnd"/>
    </w:p>
    <w:p w14:paraId="436DFBE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correlation</w:t>
      </w:r>
      <w:proofErr w:type="spellEnd"/>
    </w:p>
    <w:p w14:paraId="6D66550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logging</w:t>
      </w:r>
      <w:proofErr w:type="spellEnd"/>
    </w:p>
    <w:p w14:paraId="09D9455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swagger</w:t>
      </w:r>
      <w:proofErr w:type="spellEnd"/>
    </w:p>
    <w:p w14:paraId="6F45D2E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error-handler</w:t>
      </w:r>
      <w:proofErr w:type="spellEnd"/>
    </w:p>
    <w:p w14:paraId="64B7C506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de plugins é parte importante da arquitetura do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Fastify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90E5583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CB3180">
          <v:rect id="_x0000_i1050" style="width:0;height:1.5pt" o:hralign="center" o:hrstd="t" o:hr="t" fillcolor="#a0a0a0" stroked="f"/>
        </w:pict>
      </w:r>
    </w:p>
    <w:p w14:paraId="35F376BB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26.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Database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Plugin</w:t>
      </w:r>
    </w:p>
    <w:p w14:paraId="581EAC63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plugin deverá disponibilizar a conexão PostgreSQL para a aplicação.</w:t>
      </w:r>
    </w:p>
    <w:p w14:paraId="2BC8449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Responsabilidades:</w:t>
      </w:r>
    </w:p>
    <w:p w14:paraId="3CFCC4B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connect</w:t>
      </w:r>
    </w:p>
    <w:p w14:paraId="4812F16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health check</w:t>
      </w:r>
    </w:p>
    <w:p w14:paraId="19C4B9B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transaction</w:t>
      </w:r>
    </w:p>
    <w:p w14:paraId="2B166B0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query</w:t>
      </w:r>
    </w:p>
    <w:p w14:paraId="16144CC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shutdown</w:t>
      </w:r>
    </w:p>
    <w:p w14:paraId="23D1227D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36BCD6">
          <v:rect id="_x0000_i1051" style="width:0;height:1.5pt" o:hralign="center" o:hrstd="t" o:hr="t" fillcolor="#a0a0a0" stroked="f"/>
        </w:pict>
      </w:r>
    </w:p>
    <w:p w14:paraId="2924ECDA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27. Database Pool</w:t>
      </w:r>
    </w:p>
    <w:p w14:paraId="089F401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Será utilizado connection pool.</w:t>
      </w:r>
    </w:p>
    <w:p w14:paraId="6069699F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Conceito:</w:t>
      </w:r>
    </w:p>
    <w:p w14:paraId="4705E15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</w:t>
      </w:r>
    </w:p>
    <w:p w14:paraId="47A3762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↓</w:t>
      </w:r>
    </w:p>
    <w:p w14:paraId="64F8163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DB Pool</w:t>
      </w:r>
    </w:p>
    <w:p w14:paraId="1C7A608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├── connection 1</w:t>
      </w:r>
    </w:p>
    <w:p w14:paraId="1DD6F01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├── connection 2</w:t>
      </w:r>
    </w:p>
    <w:p w14:paraId="59C6822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├── connection 3</w:t>
      </w:r>
    </w:p>
    <w:p w14:paraId="2F7B97B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└── ...</w:t>
      </w:r>
    </w:p>
    <w:p w14:paraId="33780BE4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abrir uma conexão PostgreSQL nova para cada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request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F6CFD73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F74691">
          <v:rect id="_x0000_i1052" style="width:0;height:1.5pt" o:hralign="center" o:hrstd="t" o:hr="t" fillcolor="#a0a0a0" stroked="f"/>
        </w:pict>
      </w:r>
    </w:p>
    <w:p w14:paraId="3343F387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28.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Transaction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Context</w:t>
      </w:r>
      <w:proofErr w:type="spellEnd"/>
    </w:p>
    <w:p w14:paraId="50E25836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Operações transacionais deverão receber um contexto explícito.</w:t>
      </w:r>
    </w:p>
    <w:p w14:paraId="165EE51D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 conceitual:</w:t>
      </w:r>
    </w:p>
    <w:p w14:paraId="518846A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await db.transaction(async (tx) =&gt; {</w:t>
      </w:r>
    </w:p>
    <w:p w14:paraId="740C3D1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// persist business state</w:t>
      </w:r>
    </w:p>
    <w:p w14:paraId="1490072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//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persist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</w:p>
    <w:p w14:paraId="746E2EF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})</w:t>
      </w:r>
    </w:p>
    <w:p w14:paraId="420C997D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permite garantir:</w:t>
      </w:r>
    </w:p>
    <w:p w14:paraId="78692FA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Business State</w:t>
      </w:r>
    </w:p>
    <w:p w14:paraId="7655A19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+</w:t>
      </w:r>
    </w:p>
    <w:p w14:paraId="4E25C16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Outbox</w:t>
      </w:r>
    </w:p>
    <w:p w14:paraId="19795D45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no mesmo commit.</w:t>
      </w:r>
    </w:p>
    <w:p w14:paraId="5FFBD32A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5B0703">
          <v:rect id="_x0000_i1053" style="width:0;height:1.5pt" o:hralign="center" o:hrstd="t" o:hr="t" fillcolor="#a0a0a0" stroked="f"/>
        </w:pict>
      </w:r>
    </w:p>
    <w:p w14:paraId="5AE0EDD0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29.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Transaction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Boundary</w:t>
      </w:r>
      <w:proofErr w:type="spellEnd"/>
    </w:p>
    <w:p w14:paraId="0210329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A transação deverá ser controlada no nível do:</w:t>
      </w:r>
    </w:p>
    <w:p w14:paraId="4270644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 Use Case</w:t>
      </w:r>
    </w:p>
    <w:p w14:paraId="6CC4BB55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 não pelo HTTP Handler.</w:t>
      </w:r>
    </w:p>
    <w:p w14:paraId="5253A929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28CBDD">
          <v:rect id="_x0000_i1054" style="width:0;height:1.5pt" o:hralign="center" o:hrstd="t" o:hr="t" fillcolor="#a0a0a0" stroked="f"/>
        </w:pict>
      </w:r>
    </w:p>
    <w:p w14:paraId="6E8D5858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30. AddExemplarToCollection</w:t>
      </w:r>
    </w:p>
    <w:p w14:paraId="3F8308A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Fluxo:</w:t>
      </w:r>
    </w:p>
    <w:p w14:paraId="20EEC84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HTTP</w:t>
      </w:r>
    </w:p>
    <w:p w14:paraId="03852F3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277052E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Handler</w:t>
      </w:r>
    </w:p>
    <w:p w14:paraId="1B2840A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72461CD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AddExemplarToCollection</w:t>
      </w:r>
    </w:p>
    <w:p w14:paraId="06CE395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307A2CD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Transaction</w:t>
      </w:r>
      <w:proofErr w:type="spellEnd"/>
    </w:p>
    <w:p w14:paraId="5A1758C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VariationRepository</w:t>
      </w:r>
      <w:proofErr w:type="spellEnd"/>
    </w:p>
    <w:p w14:paraId="4CB66D6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CollectionExemplarRepository</w:t>
      </w:r>
      <w:proofErr w:type="spellEnd"/>
    </w:p>
    <w:p w14:paraId="0D8F62A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└──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OutboxRepository</w:t>
      </w:r>
      <w:proofErr w:type="spellEnd"/>
    </w:p>
    <w:p w14:paraId="50C88BE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8AB80E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</w:p>
    <w:p w14:paraId="267CAD94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F21CBF4">
          <v:rect id="_x0000_i1055" style="width:0;height:1.5pt" o:hralign="center" o:hrstd="t" o:hr="t" fillcolor="#a0a0a0" stroked="f"/>
        </w:pict>
      </w:r>
    </w:p>
    <w:p w14:paraId="181BDF2F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31.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Current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User</w:t>
      </w:r>
      <w:proofErr w:type="spellEnd"/>
    </w:p>
    <w:p w14:paraId="004DCE7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disponibilizar:</w:t>
      </w:r>
    </w:p>
    <w:p w14:paraId="43F579A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/api/v1/me</w:t>
      </w:r>
    </w:p>
    <w:p w14:paraId="3B48C2C7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Resultado:</w:t>
      </w:r>
    </w:p>
    <w:p w14:paraId="71651C9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4F07A87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"id": "UUID",</w:t>
      </w:r>
    </w:p>
    <w:p w14:paraId="73D60F8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"email": "usuario@example.com",</w:t>
      </w:r>
    </w:p>
    <w:p w14:paraId="761EA06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"display_name": "Usuário",</w:t>
      </w:r>
    </w:p>
    <w:p w14:paraId="0FFBB0A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"status": "ACTIVE"</w:t>
      </w:r>
    </w:p>
    <w:p w14:paraId="45B4196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93E98F9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apenas ilustrativo e não deverá ser fixado no código.</w:t>
      </w:r>
    </w:p>
    <w:p w14:paraId="617F5029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9A3458">
          <v:rect id="_x0000_i1056" style="width:0;height:1.5pt" o:hralign="center" o:hrstd="t" o:hr="t" fillcolor="#a0a0a0" stroked="f"/>
        </w:pict>
      </w:r>
    </w:p>
    <w:p w14:paraId="6C332E93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32.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Authentication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Context</w:t>
      </w:r>
      <w:proofErr w:type="spellEnd"/>
    </w:p>
    <w:p w14:paraId="028EBD02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request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autenticado deverá possuir um contexto semelhante a:</w:t>
      </w:r>
    </w:p>
    <w:p w14:paraId="38F5B61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type AuthenticatedUser = {</w:t>
      </w:r>
    </w:p>
    <w:p w14:paraId="45576B5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userId: UUID</w:t>
      </w:r>
    </w:p>
    <w:p w14:paraId="45BD06E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externalSubject: string</w:t>
      </w:r>
    </w:p>
    <w:p w14:paraId="7FBE84C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AF90E0D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Futuramente poderá incluir:</w:t>
      </w:r>
    </w:p>
    <w:p w14:paraId="4F9CEC7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roles</w:t>
      </w:r>
    </w:p>
    <w:p w14:paraId="5227EEE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capabilities</w:t>
      </w:r>
      <w:proofErr w:type="spellEnd"/>
    </w:p>
    <w:p w14:paraId="6105598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tenant</w:t>
      </w:r>
      <w:proofErr w:type="spellEnd"/>
    </w:p>
    <w:p w14:paraId="2547832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seller</w:t>
      </w:r>
      <w:proofErr w:type="spellEnd"/>
    </w:p>
    <w:p w14:paraId="438042F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sem alterar o conceito fundamental.</w:t>
      </w:r>
    </w:p>
    <w:p w14:paraId="2A95F3F8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D6F29A">
          <v:rect id="_x0000_i1057" style="width:0;height:1.5pt" o:hralign="center" o:hrstd="t" o:hr="t" fillcolor="#a0a0a0" stroked="f"/>
        </w:pict>
      </w:r>
    </w:p>
    <w:p w14:paraId="55BD3CB2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33. Authentication Hook</w:t>
      </w:r>
    </w:p>
    <w:p w14:paraId="57CE5D1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 fluxo será:</w:t>
      </w:r>
    </w:p>
    <w:p w14:paraId="22D53E4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HTTP Request</w:t>
      </w:r>
    </w:p>
    <w:p w14:paraId="69C3E3B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↓</w:t>
      </w:r>
    </w:p>
    <w:p w14:paraId="1B04CCB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 Header</w:t>
      </w:r>
    </w:p>
    <w:p w14:paraId="222E300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↓</w:t>
      </w:r>
    </w:p>
    <w:p w14:paraId="60F5EC3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Bearer Token</w:t>
      </w:r>
    </w:p>
    <w:p w14:paraId="5574BC9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↓</w:t>
      </w:r>
    </w:p>
    <w:p w14:paraId="7A74FF2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Token Validation</w:t>
      </w:r>
    </w:p>
    <w:p w14:paraId="756D110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↓</w:t>
      </w:r>
    </w:p>
    <w:p w14:paraId="7433D4B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OIDC Identity</w:t>
      </w:r>
    </w:p>
    <w:p w14:paraId="03739AB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↓</w:t>
      </w:r>
    </w:p>
    <w:p w14:paraId="05022CA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APP_USER</w:t>
      </w:r>
    </w:p>
    <w:p w14:paraId="3F78C16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</w:t>
      </w: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16A0CDD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AuthenticatedUser</w:t>
      </w:r>
      <w:proofErr w:type="spellEnd"/>
    </w:p>
    <w:p w14:paraId="320450EC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A autenticação não será implementada dentro dos use cases.</w:t>
      </w:r>
    </w:p>
    <w:p w14:paraId="6AA13597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D25E799">
          <v:rect id="_x0000_i1058" style="width:0;height:1.5pt" o:hralign="center" o:hrstd="t" o:hr="t" fillcolor="#a0a0a0" stroked="f"/>
        </w:pict>
      </w:r>
    </w:p>
    <w:p w14:paraId="4591C31D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34. Anonymous Routes</w:t>
      </w:r>
    </w:p>
    <w:p w14:paraId="03F70089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Nesta Vertical Slice:</w:t>
      </w:r>
    </w:p>
    <w:p w14:paraId="35DC48C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/health/live</w:t>
      </w:r>
    </w:p>
    <w:p w14:paraId="5EE1FA2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/health/ready</w:t>
      </w:r>
    </w:p>
    <w:p w14:paraId="1E46728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/api/v1/catalog/variations</w:t>
      </w:r>
    </w:p>
    <w:p w14:paraId="0FA5508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/api/v1/catalog/variations/{id}</w:t>
      </w:r>
    </w:p>
    <w:p w14:paraId="540F4BE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poderão ser públicas.</w:t>
      </w:r>
    </w:p>
    <w:p w14:paraId="69E06064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32908F">
          <v:rect id="_x0000_i1059" style="width:0;height:1.5pt" o:hralign="center" o:hrstd="t" o:hr="t" fillcolor="#a0a0a0" stroked="f"/>
        </w:pict>
      </w:r>
    </w:p>
    <w:p w14:paraId="5FDEDD5A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35. Authenticated Routes</w:t>
      </w:r>
    </w:p>
    <w:p w14:paraId="03DEBDA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GET /api/v1/me</w:t>
      </w:r>
    </w:p>
    <w:p w14:paraId="131EA87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/api/v1/me/capabilities</w:t>
      </w:r>
    </w:p>
    <w:p w14:paraId="1A313C7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/api/v1/collection/exemplars</w:t>
      </w:r>
    </w:p>
    <w:p w14:paraId="6DEA52C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/v1/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</w:p>
    <w:p w14:paraId="5176DEE2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exigirão autenticação.</w:t>
      </w:r>
    </w:p>
    <w:p w14:paraId="5851534D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E0655C">
          <v:rect id="_x0000_i1060" style="width:0;height:1.5pt" o:hralign="center" o:hrstd="t" o:hr="t" fillcolor="#a0a0a0" stroked="f"/>
        </w:pict>
      </w:r>
    </w:p>
    <w:p w14:paraId="42F58A96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36.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Authorization</w:t>
      </w:r>
      <w:proofErr w:type="spellEnd"/>
    </w:p>
    <w:p w14:paraId="60D27F9F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 responde:</w:t>
      </w:r>
    </w:p>
    <w:p w14:paraId="0676DC8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Quem é você?</w:t>
      </w:r>
    </w:p>
    <w:p w14:paraId="18F6810F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Autorização responde:</w:t>
      </w:r>
    </w:p>
    <w:p w14:paraId="43C1CC6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Você pode executar esta operação?</w:t>
      </w:r>
    </w:p>
    <w:p w14:paraId="7CCB6ED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executar ambas separadamente.</w:t>
      </w:r>
    </w:p>
    <w:p w14:paraId="23685619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9D6919">
          <v:rect id="_x0000_i1061" style="width:0;height:1.5pt" o:hralign="center" o:hrstd="t" o:hr="t" fillcolor="#a0a0a0" stroked="f"/>
        </w:pict>
      </w:r>
    </w:p>
    <w:p w14:paraId="74BBB9D9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37. Ownership</w:t>
      </w:r>
    </w:p>
    <w:p w14:paraId="60D59F95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Para:</w:t>
      </w:r>
    </w:p>
    <w:p w14:paraId="7E580AB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/collection/exemplars/{id}</w:t>
      </w:r>
    </w:p>
    <w:p w14:paraId="12A0FF4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obrigatório:</w:t>
      </w:r>
    </w:p>
    <w:p w14:paraId="456E222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authenticatedUser.id</w:t>
      </w:r>
    </w:p>
    <w:p w14:paraId="2D2035F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</w:p>
    <w:p w14:paraId="47C20BE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exemplar.user_id</w:t>
      </w:r>
      <w:proofErr w:type="spellEnd"/>
    </w:p>
    <w:p w14:paraId="7A4EB2D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 ID do recurso sozinho não será suficiente.</w:t>
      </w:r>
    </w:p>
    <w:p w14:paraId="382EF456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D59310">
          <v:rect id="_x0000_i1062" style="width:0;height:1.5pt" o:hralign="center" o:hrstd="t" o:hr="t" fillcolor="#a0a0a0" stroked="f"/>
        </w:pict>
      </w:r>
    </w:p>
    <w:p w14:paraId="7C605D2E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38.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Catalog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Module</w:t>
      </w:r>
    </w:p>
    <w:p w14:paraId="17E3BB07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Estrutura:</w:t>
      </w:r>
    </w:p>
    <w:p w14:paraId="168AC53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modules/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64BBFE3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domain/</w:t>
      </w:r>
    </w:p>
    <w:p w14:paraId="1B14187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├── entities/</w:t>
      </w:r>
    </w:p>
    <w:p w14:paraId="6CFA4AB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├── repositories/</w:t>
      </w:r>
    </w:p>
    <w:p w14:paraId="59113A0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└── errors/</w:t>
      </w:r>
    </w:p>
    <w:p w14:paraId="04EB050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│</w:t>
      </w:r>
    </w:p>
    <w:p w14:paraId="472C3D5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application/</w:t>
      </w:r>
    </w:p>
    <w:p w14:paraId="07396EF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│   └── use-cases/</w:t>
      </w:r>
    </w:p>
    <w:p w14:paraId="416212E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│</w:t>
      </w:r>
    </w:p>
    <w:p w14:paraId="6A7D063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infrastructure/</w:t>
      </w:r>
    </w:p>
    <w:p w14:paraId="5963FF9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├── repositories/</w:t>
      </w:r>
    </w:p>
    <w:p w14:paraId="6C51F42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└── persistence/</w:t>
      </w:r>
    </w:p>
    <w:p w14:paraId="1F0FD53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│</w:t>
      </w:r>
    </w:p>
    <w:p w14:paraId="3D731AB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└── interface/</w:t>
      </w:r>
    </w:p>
    <w:p w14:paraId="03D4846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└── http/</w:t>
      </w:r>
    </w:p>
    <w:p w14:paraId="0AE7ED1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├── handlers/</w:t>
      </w:r>
    </w:p>
    <w:p w14:paraId="7E7F290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├── routes.ts</w:t>
      </w:r>
    </w:p>
    <w:p w14:paraId="6F55C8A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└── schemas/</w:t>
      </w:r>
    </w:p>
    <w:p w14:paraId="4900C501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77A261">
          <v:rect id="_x0000_i1063" style="width:0;height:1.5pt" o:hralign="center" o:hrstd="t" o:hr="t" fillcolor="#a0a0a0" stroked="f"/>
        </w:pict>
      </w:r>
    </w:p>
    <w:p w14:paraId="3D9292B4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39. Catalog Use Cases</w:t>
      </w:r>
    </w:p>
    <w:p w14:paraId="3B12C6FA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Primeiros:</w:t>
      </w:r>
    </w:p>
    <w:p w14:paraId="5A68388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SearchVariations</w:t>
      </w:r>
    </w:p>
    <w:p w14:paraId="6B4CF5A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GetVariation</w:t>
      </w:r>
    </w:p>
    <w:p w14:paraId="02799989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Futuramente:</w:t>
      </w:r>
    </w:p>
    <w:p w14:paraId="0E03CC5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GetBrand</w:t>
      </w:r>
    </w:p>
    <w:p w14:paraId="42C3594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GetAutomaker</w:t>
      </w:r>
    </w:p>
    <w:p w14:paraId="5B45260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GetVehicleModel</w:t>
      </w:r>
    </w:p>
    <w:p w14:paraId="06D0B29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GetSeries</w:t>
      </w:r>
    </w:p>
    <w:p w14:paraId="0F5FE86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CreateCatalogRequest</w:t>
      </w:r>
    </w:p>
    <w:p w14:paraId="6D629A7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ApproveCatalogRequest</w:t>
      </w:r>
      <w:proofErr w:type="spellEnd"/>
    </w:p>
    <w:p w14:paraId="7ACBCCA5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9D4DB6">
          <v:rect id="_x0000_i1064" style="width:0;height:1.5pt" o:hralign="center" o:hrstd="t" o:hr="t" fillcolor="#a0a0a0" stroked="f"/>
        </w:pict>
      </w:r>
    </w:p>
    <w:p w14:paraId="7776CFD9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40. SearchVariations</w:t>
      </w:r>
    </w:p>
    <w:p w14:paraId="2410A60E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Entrada:</w:t>
      </w:r>
    </w:p>
    <w:p w14:paraId="2DBF220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query</w:t>
      </w:r>
    </w:p>
    <w:p w14:paraId="188A4B0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brand_id</w:t>
      </w:r>
    </w:p>
    <w:p w14:paraId="0C6E150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vehicle_model_id</w:t>
      </w:r>
    </w:p>
    <w:p w14:paraId="762894B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year</w:t>
      </w:r>
    </w:p>
    <w:p w14:paraId="0DDD0F2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scale</w:t>
      </w:r>
    </w:p>
    <w:p w14:paraId="749B6F0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cursor</w:t>
      </w:r>
    </w:p>
    <w:p w14:paraId="09FF8FA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limit</w:t>
      </w:r>
    </w:p>
    <w:p w14:paraId="2C35C192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Saída:</w:t>
      </w:r>
    </w:p>
    <w:p w14:paraId="254FCCB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items</w:t>
      </w:r>
    </w:p>
    <w:p w14:paraId="016D57A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next_cursor</w:t>
      </w:r>
    </w:p>
    <w:p w14:paraId="5AC987D3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9BB1D39">
          <v:rect id="_x0000_i1065" style="width:0;height:1.5pt" o:hralign="center" o:hrstd="t" o:hr="t" fillcolor="#a0a0a0" stroked="f"/>
        </w:pict>
      </w:r>
    </w:p>
    <w:p w14:paraId="006C8CCA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41.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Pagination</w:t>
      </w:r>
      <w:proofErr w:type="spellEnd"/>
    </w:p>
    <w:p w14:paraId="5F61C5DF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utilizado:</w:t>
      </w:r>
    </w:p>
    <w:p w14:paraId="44F0E77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cursor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pagination</w:t>
      </w:r>
      <w:proofErr w:type="spellEnd"/>
    </w:p>
    <w:p w14:paraId="68EC6AF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Default:</w:t>
      </w:r>
    </w:p>
    <w:p w14:paraId="50CF678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30</w:t>
      </w:r>
    </w:p>
    <w:p w14:paraId="3FC4A1C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Máximo:</w:t>
      </w:r>
    </w:p>
    <w:p w14:paraId="757F3E6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100</w:t>
      </w:r>
    </w:p>
    <w:p w14:paraId="2D8A2A4C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 cursor será opaco.</w:t>
      </w:r>
    </w:p>
    <w:p w14:paraId="28856BA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expor internamente:</w:t>
      </w:r>
    </w:p>
    <w:p w14:paraId="2180529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offset</w:t>
      </w:r>
    </w:p>
    <w:p w14:paraId="52ED520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SQL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primary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key</w:t>
      </w:r>
      <w:proofErr w:type="spellEnd"/>
    </w:p>
    <w:p w14:paraId="7570DB5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como contrato público.</w:t>
      </w:r>
    </w:p>
    <w:p w14:paraId="059A872C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5D194F">
          <v:rect id="_x0000_i1066" style="width:0;height:1.5pt" o:hralign="center" o:hrstd="t" o:hr="t" fillcolor="#a0a0a0" stroked="f"/>
        </w:pict>
      </w:r>
    </w:p>
    <w:p w14:paraId="1440673F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42. Collection Module</w:t>
      </w:r>
    </w:p>
    <w:p w14:paraId="05C5A193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Estrutura:</w:t>
      </w:r>
    </w:p>
    <w:p w14:paraId="09D4350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modules/collection/</w:t>
      </w:r>
    </w:p>
    <w:p w14:paraId="2D03495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domain/</w:t>
      </w:r>
    </w:p>
    <w:p w14:paraId="7220D1B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├── entities/</w:t>
      </w:r>
    </w:p>
    <w:p w14:paraId="7019334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├── repositories/</w:t>
      </w:r>
    </w:p>
    <w:p w14:paraId="11D17C8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├── events/</w:t>
      </w:r>
    </w:p>
    <w:p w14:paraId="2CA2BDA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└── errors/</w:t>
      </w:r>
    </w:p>
    <w:p w14:paraId="7A537AF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│</w:t>
      </w:r>
    </w:p>
    <w:p w14:paraId="6FA2911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application/</w:t>
      </w:r>
    </w:p>
    <w:p w14:paraId="4AA4A3A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└── use-cases/</w:t>
      </w:r>
    </w:p>
    <w:p w14:paraId="2926189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│</w:t>
      </w:r>
    </w:p>
    <w:p w14:paraId="358A9FD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infrastructure/</w:t>
      </w:r>
    </w:p>
    <w:p w14:paraId="2223CBE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├── repositories/</w:t>
      </w:r>
    </w:p>
    <w:p w14:paraId="52526F5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persistence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3F85C08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093710A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└── interface/</w:t>
      </w:r>
    </w:p>
    <w:p w14:paraId="2086667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└── http/</w:t>
      </w:r>
    </w:p>
    <w:p w14:paraId="5F163CAC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A09A16">
          <v:rect id="_x0000_i1067" style="width:0;height:1.5pt" o:hralign="center" o:hrstd="t" o:hr="t" fillcolor="#a0a0a0" stroked="f"/>
        </w:pict>
      </w:r>
    </w:p>
    <w:p w14:paraId="732270F7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43. Collection Use Cases</w:t>
      </w:r>
    </w:p>
    <w:p w14:paraId="0B54B5CF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Primeiros:</w:t>
      </w:r>
    </w:p>
    <w:p w14:paraId="4BCF864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AddExemplarToCollection</w:t>
      </w:r>
    </w:p>
    <w:p w14:paraId="735E9DC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ListCollection</w:t>
      </w:r>
    </w:p>
    <w:p w14:paraId="0FD84C5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GetCollectionExemplar</w:t>
      </w:r>
      <w:proofErr w:type="spellEnd"/>
    </w:p>
    <w:p w14:paraId="77F5661E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Futuro:</w:t>
      </w:r>
    </w:p>
    <w:p w14:paraId="1C5B75C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UpdateExemplar</w:t>
      </w:r>
      <w:proofErr w:type="spellEnd"/>
    </w:p>
    <w:p w14:paraId="7BC2F85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MoveExemplar</w:t>
      </w:r>
      <w:proofErr w:type="spellEnd"/>
    </w:p>
    <w:p w14:paraId="01BDE44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RemoveExemplar</w:t>
      </w:r>
      <w:proofErr w:type="spellEnd"/>
    </w:p>
    <w:p w14:paraId="6CEBDE32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43DBD1">
          <v:rect id="_x0000_i1068" style="width:0;height:1.5pt" o:hralign="center" o:hrstd="t" o:hr="t" fillcolor="#a0a0a0" stroked="f"/>
        </w:pict>
      </w:r>
    </w:p>
    <w:p w14:paraId="2FB812E9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44. AddExemplarToCollection</w:t>
      </w:r>
    </w:p>
    <w:p w14:paraId="43BA510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Entrada:</w:t>
      </w:r>
    </w:p>
    <w:p w14:paraId="5DC3785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2EEBC88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"variation_id": "UUID",</w:t>
      </w:r>
    </w:p>
    <w:p w14:paraId="26784AE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"acquired_at": "2026-09-20T12:00:00Z"</w:t>
      </w:r>
    </w:p>
    <w:p w14:paraId="6FDEE07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5456909F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location_id</w:t>
      </w: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será opcional.</w:t>
      </w:r>
    </w:p>
    <w:p w14:paraId="17F6F79C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549FA4">
          <v:rect id="_x0000_i1069" style="width:0;height:1.5pt" o:hralign="center" o:hrstd="t" o:hr="t" fillcolor="#a0a0a0" stroked="f"/>
        </w:pict>
      </w:r>
    </w:p>
    <w:p w14:paraId="7885D8F6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45. Regras do Use Case</w:t>
      </w:r>
    </w:p>
    <w:p w14:paraId="41E14589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 use case deverá verificar:</w:t>
      </w:r>
    </w:p>
    <w:p w14:paraId="7A356F7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1. Usuário autenticado</w:t>
      </w:r>
    </w:p>
    <w:p w14:paraId="6F01E1C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2. Usuário ativo</w:t>
      </w:r>
    </w:p>
    <w:p w14:paraId="363F55F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3.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existente</w:t>
      </w:r>
    </w:p>
    <w:p w14:paraId="36D1303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4.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disponível</w:t>
      </w:r>
    </w:p>
    <w:p w14:paraId="12332E6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5. Dados válidos</w:t>
      </w:r>
    </w:p>
    <w:p w14:paraId="50890F3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6. Criar exemplar</w:t>
      </w:r>
    </w:p>
    <w:p w14:paraId="351AC33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7. Criar evento</w:t>
      </w:r>
    </w:p>
    <w:p w14:paraId="5EBF30C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8.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  <w:proofErr w:type="spellEnd"/>
    </w:p>
    <w:p w14:paraId="67C007EE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7D3D31">
          <v:rect id="_x0000_i1070" style="width:0;height:1.5pt" o:hralign="center" o:hrstd="t" o:hr="t" fillcolor="#a0a0a0" stroked="f"/>
        </w:pict>
      </w:r>
    </w:p>
    <w:p w14:paraId="4CFD1F09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46. Não verificar no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frontend</w:t>
      </w:r>
      <w:proofErr w:type="spellEnd"/>
    </w:p>
    <w:p w14:paraId="259C737D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Mesmo que 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valide:</w:t>
      </w:r>
    </w:p>
    <w:p w14:paraId="7E07465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variation_id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obrigatório</w:t>
      </w:r>
    </w:p>
    <w:p w14:paraId="78237AAF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validar novamente.</w:t>
      </w:r>
    </w:p>
    <w:p w14:paraId="04267334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é a autoridade.</w:t>
      </w:r>
    </w:p>
    <w:p w14:paraId="521E4D75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6A16475">
          <v:rect id="_x0000_i1071" style="width:0;height:1.5pt" o:hralign="center" o:hrstd="t" o:hr="t" fillcolor="#a0a0a0" stroked="f"/>
        </w:pict>
      </w:r>
    </w:p>
    <w:p w14:paraId="6F8E6ADA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47. Domain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Event</w:t>
      </w:r>
      <w:proofErr w:type="spellEnd"/>
    </w:p>
    <w:p w14:paraId="45A615DF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Ao criar:</w:t>
      </w:r>
    </w:p>
    <w:p w14:paraId="0FA1DC6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</w:t>
      </w:r>
      <w:proofErr w:type="spellEnd"/>
    </w:p>
    <w:p w14:paraId="4F917E29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será produzido:</w:t>
      </w:r>
    </w:p>
    <w:p w14:paraId="1BA1D8D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CollectionExemplarAdded</w:t>
      </w:r>
      <w:proofErr w:type="spellEnd"/>
    </w:p>
    <w:p w14:paraId="2B078F5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 evento representa um fato ocorrido.</w:t>
      </w:r>
    </w:p>
    <w:p w14:paraId="5C11AB2E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97A64E">
          <v:rect id="_x0000_i1072" style="width:0;height:1.5pt" o:hralign="center" o:hrstd="t" o:hr="t" fillcolor="#a0a0a0" stroked="f"/>
        </w:pict>
      </w:r>
    </w:p>
    <w:p w14:paraId="2CE0E99D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48.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Event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Factory</w:t>
      </w:r>
      <w:proofErr w:type="spellEnd"/>
    </w:p>
    <w:p w14:paraId="4B6F0713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Poderá existir:</w:t>
      </w:r>
    </w:p>
    <w:p w14:paraId="7D6F31F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CollectionExemplarAddedEvent.create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(...)</w:t>
      </w:r>
    </w:p>
    <w:p w14:paraId="2DDD280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por montar o evento no formato definido em B05.</w:t>
      </w:r>
    </w:p>
    <w:p w14:paraId="18545C4C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CD3FB52">
          <v:rect id="_x0000_i1073" style="width:0;height:1.5pt" o:hralign="center" o:hrstd="t" o:hr="t" fillcolor="#a0a0a0" stroked="f"/>
        </w:pict>
      </w:r>
    </w:p>
    <w:p w14:paraId="77659058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49. Outbox Repository</w:t>
      </w:r>
    </w:p>
    <w:p w14:paraId="0E5F7DC7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Interface:</w:t>
      </w:r>
    </w:p>
    <w:p w14:paraId="0068EDE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interface OutboxRepository {</w:t>
      </w:r>
    </w:p>
    <w:p w14:paraId="547A4EC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append(</w:t>
      </w:r>
    </w:p>
    <w:p w14:paraId="732D7FD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event: OutboxEvent,</w:t>
      </w:r>
    </w:p>
    <w:p w14:paraId="338F196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transaction: TransactionContext</w:t>
      </w:r>
    </w:p>
    <w:p w14:paraId="13CE4F4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): Promise&lt;void&gt;</w:t>
      </w:r>
    </w:p>
    <w:p w14:paraId="6CC3F58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4AE8E9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A implementação:</w:t>
      </w:r>
    </w:p>
    <w:p w14:paraId="279FFA6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PostgresOutboxRepository</w:t>
      </w:r>
      <w:proofErr w:type="spellEnd"/>
    </w:p>
    <w:p w14:paraId="3F566EA7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ficará em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Infrastructure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1DFD4B5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B5D2B5F">
          <v:rect id="_x0000_i1074" style="width:0;height:1.5pt" o:hralign="center" o:hrstd="t" o:hr="t" fillcolor="#a0a0a0" stroked="f"/>
        </w:pict>
      </w:r>
    </w:p>
    <w:p w14:paraId="32F00E01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50. Event Publisher</w:t>
      </w:r>
    </w:p>
    <w:p w14:paraId="3E5605B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 publisher será separado do use case.</w:t>
      </w:r>
    </w:p>
    <w:p w14:paraId="05263705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Fluxo:</w:t>
      </w:r>
    </w:p>
    <w:p w14:paraId="26195FC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</w:p>
    <w:p w14:paraId="367B5E0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5D245F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Publisher</w:t>
      </w:r>
    </w:p>
    <w:p w14:paraId="5ED333B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774515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74617096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AddExemplarToCollection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deverá chamar diretamente o provedor de fila.</w:t>
      </w:r>
    </w:p>
    <w:p w14:paraId="59291F9B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0557FEE">
          <v:rect id="_x0000_i1075" style="width:0;height:1.5pt" o:hralign="center" o:hrstd="t" o:hr="t" fillcolor="#a0a0a0" stroked="f"/>
        </w:pict>
      </w:r>
    </w:p>
    <w:p w14:paraId="19AE538E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51. Queue Port</w:t>
      </w:r>
    </w:p>
    <w:p w14:paraId="4FC824AF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Interface:</w:t>
      </w:r>
    </w:p>
    <w:p w14:paraId="4C342CF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interface QueuePort {</w:t>
      </w:r>
    </w:p>
    <w:p w14:paraId="08AD959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publish(</w:t>
      </w:r>
    </w:p>
    <w:p w14:paraId="06515D0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message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QueueMessage</w:t>
      </w:r>
      <w:proofErr w:type="spellEnd"/>
    </w:p>
    <w:p w14:paraId="7A69FFA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):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Promise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void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4F82638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831A14A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 domínio não conhecerá:</w:t>
      </w:r>
    </w:p>
    <w:p w14:paraId="03056CE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RabbitMQ</w:t>
      </w:r>
      <w:proofErr w:type="spellEnd"/>
    </w:p>
    <w:p w14:paraId="022F854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SQS</w:t>
      </w:r>
    </w:p>
    <w:p w14:paraId="7419BB5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Kafka</w:t>
      </w:r>
    </w:p>
    <w:p w14:paraId="1A348CF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Redis</w:t>
      </w:r>
    </w:p>
    <w:p w14:paraId="6D115B1D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198B94">
          <v:rect id="_x0000_i1076" style="width:0;height:1.5pt" o:hralign="center" o:hrstd="t" o:hr="t" fillcolor="#a0a0a0" stroked="f"/>
        </w:pict>
      </w:r>
    </w:p>
    <w:p w14:paraId="4DE150E2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52. Worker</w:t>
      </w:r>
    </w:p>
    <w:p w14:paraId="57E8D6ED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 primeiro worker será:</w:t>
      </w:r>
    </w:p>
    <w:p w14:paraId="1A8A205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CollectionEventWorker</w:t>
      </w:r>
    </w:p>
    <w:p w14:paraId="4008303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Responsabilidade:</w:t>
      </w:r>
    </w:p>
    <w:p w14:paraId="152F13D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receber evento</w:t>
      </w:r>
    </w:p>
    <w:p w14:paraId="4A19C34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5964506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verificar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idempotência</w:t>
      </w:r>
      <w:proofErr w:type="spellEnd"/>
    </w:p>
    <w:p w14:paraId="786D7DA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1B7B0BC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executar processamento</w:t>
      </w:r>
    </w:p>
    <w:p w14:paraId="5A80628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0A51CC7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registrar EVENT_CONSUMPTION</w:t>
      </w:r>
    </w:p>
    <w:p w14:paraId="7F1C98E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072313A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ACK</w:t>
      </w:r>
    </w:p>
    <w:p w14:paraId="67B52AC1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E0C767E">
          <v:rect id="_x0000_i1077" style="width:0;height:1.5pt" o:hralign="center" o:hrstd="t" o:hr="t" fillcolor="#a0a0a0" stroked="f"/>
        </w:pict>
      </w:r>
    </w:p>
    <w:p w14:paraId="2C362673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53.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Worker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não será regra de domínio</w:t>
      </w:r>
    </w:p>
    <w:p w14:paraId="346DD8AE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worker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deverá concentrar:</w:t>
      </w:r>
    </w:p>
    <w:p w14:paraId="751E48F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regras de negócio</w:t>
      </w:r>
    </w:p>
    <w:p w14:paraId="25E185E5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Ele será um adaptador/processador.</w:t>
      </w:r>
    </w:p>
    <w:p w14:paraId="57DA602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Fluxo:</w:t>
      </w:r>
    </w:p>
    <w:p w14:paraId="6FA7C0A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Worker</w:t>
      </w:r>
      <w:proofErr w:type="spellEnd"/>
    </w:p>
    <w:p w14:paraId="1197F7D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E0B5C6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Service</w:t>
      </w:r>
    </w:p>
    <w:p w14:paraId="64E4B3D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4D3D91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Domain</w:t>
      </w:r>
    </w:p>
    <w:p w14:paraId="3E3CBBC6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2AB5CA">
          <v:rect id="_x0000_i1078" style="width:0;height:1.5pt" o:hralign="center" o:hrstd="t" o:hr="t" fillcolor="#a0a0a0" stroked="f"/>
        </w:pict>
      </w:r>
    </w:p>
    <w:p w14:paraId="3AFC620A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54.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Idempotência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do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Worker</w:t>
      </w:r>
      <w:proofErr w:type="spellEnd"/>
    </w:p>
    <w:p w14:paraId="7F49DB9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processar:</w:t>
      </w:r>
    </w:p>
    <w:p w14:paraId="4F7943E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consumer_name</w:t>
      </w:r>
      <w:proofErr w:type="spellEnd"/>
    </w:p>
    <w:p w14:paraId="7A2E18D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557B742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event_id</w:t>
      </w:r>
      <w:proofErr w:type="spellEnd"/>
    </w:p>
    <w:p w14:paraId="7C23CECF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serão verificados.</w:t>
      </w:r>
    </w:p>
    <w:p w14:paraId="04C1E8D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Se já existir:</w:t>
      </w:r>
    </w:p>
    <w:p w14:paraId="1E0D591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processed</w:t>
      </w:r>
      <w:proofErr w:type="spellEnd"/>
    </w:p>
    <w:p w14:paraId="011FA5E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worker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repetirá o efeito.</w:t>
      </w:r>
    </w:p>
    <w:p w14:paraId="362CE4B0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8CBD15">
          <v:rect id="_x0000_i1079" style="width:0;height:1.5pt" o:hralign="center" o:hrstd="t" o:hr="t" fillcolor="#a0a0a0" stroked="f"/>
        </w:pict>
      </w:r>
    </w:p>
    <w:p w14:paraId="734E163E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55.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Error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Handling</w:t>
      </w:r>
      <w:proofErr w:type="spellEnd"/>
    </w:p>
    <w:p w14:paraId="15B839D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erros deverão convergir para um contrato único.</w:t>
      </w:r>
    </w:p>
    <w:p w14:paraId="578ED2FA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Formato:</w:t>
      </w:r>
    </w:p>
    <w:p w14:paraId="1D40A8A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54939EE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"error": {</w:t>
      </w:r>
    </w:p>
    <w:p w14:paraId="3E431A1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"code": "COLLECTION_VARIATION_NOT_FOUND",</w:t>
      </w:r>
    </w:p>
    <w:p w14:paraId="2F4DDED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"message": "Variation not found.",</w:t>
      </w:r>
    </w:p>
    <w:p w14:paraId="5969E3A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"details": {},</w:t>
      </w:r>
    </w:p>
    <w:p w14:paraId="4E501EF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correlation_id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": "UUID"</w:t>
      </w:r>
    </w:p>
    <w:p w14:paraId="72C0CFA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69EA54E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DC77CFA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63E9908">
          <v:rect id="_x0000_i1080" style="width:0;height:1.5pt" o:hralign="center" o:hrstd="t" o:hr="t" fillcolor="#a0a0a0" stroked="f"/>
        </w:pict>
      </w:r>
    </w:p>
    <w:p w14:paraId="49126DF8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56. Domain Errors</w:t>
      </w:r>
    </w:p>
    <w:p w14:paraId="6311933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Exemplos:</w:t>
      </w:r>
    </w:p>
    <w:p w14:paraId="34489F4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VariationNotFoundError</w:t>
      </w:r>
    </w:p>
    <w:p w14:paraId="611471B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UserNotActiveError</w:t>
      </w:r>
    </w:p>
    <w:p w14:paraId="685C49E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ExemplarNotFoundError</w:t>
      </w:r>
    </w:p>
    <w:p w14:paraId="378C38D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UnauthorizedExemplarAccessError</w:t>
      </w:r>
      <w:proofErr w:type="spellEnd"/>
    </w:p>
    <w:p w14:paraId="196DC86F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 domínio não deverá conhecer:</w:t>
      </w:r>
    </w:p>
    <w:p w14:paraId="23AEF78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HTTP 404</w:t>
      </w:r>
    </w:p>
    <w:p w14:paraId="0A59FE0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HTTP 403</w:t>
      </w:r>
    </w:p>
    <w:p w14:paraId="39726D0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HTTP 409</w:t>
      </w:r>
    </w:p>
    <w:p w14:paraId="75CD0792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81AFE9">
          <v:rect id="_x0000_i1081" style="width:0;height:1.5pt" o:hralign="center" o:hrstd="t" o:hr="t" fillcolor="#a0a0a0" stroked="f"/>
        </w:pict>
      </w:r>
    </w:p>
    <w:p w14:paraId="55A85311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57. Error Mapping</w:t>
      </w:r>
    </w:p>
    <w:p w14:paraId="358783BA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 camada HTTP fará:</w:t>
      </w:r>
    </w:p>
    <w:p w14:paraId="2AD5342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Domain Error</w:t>
      </w:r>
    </w:p>
    <w:p w14:paraId="503EEE9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↓</w:t>
      </w:r>
    </w:p>
    <w:p w14:paraId="1953438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 Error</w:t>
      </w:r>
    </w:p>
    <w:p w14:paraId="2A52B93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↓</w:t>
      </w:r>
    </w:p>
    <w:p w14:paraId="4298094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HTTP Error</w:t>
      </w:r>
    </w:p>
    <w:p w14:paraId="5DA9FA7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5CFB384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VariationNotFoundError</w:t>
      </w:r>
      <w:proofErr w:type="spellEnd"/>
    </w:p>
    <w:p w14:paraId="2CAA850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24BD84A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404</w:t>
      </w:r>
    </w:p>
    <w:p w14:paraId="1597D0B8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46359E">
          <v:rect id="_x0000_i1082" style="width:0;height:1.5pt" o:hralign="center" o:hrstd="t" o:hr="t" fillcolor="#a0a0a0" stroked="f"/>
        </w:pict>
      </w:r>
    </w:p>
    <w:p w14:paraId="7C2EDD96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58. Unexpected Errors</w:t>
      </w:r>
    </w:p>
    <w:p w14:paraId="2CF7ACE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Erros inesperados:</w:t>
      </w:r>
    </w:p>
    <w:p w14:paraId="34B17CB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database failure</w:t>
      </w:r>
    </w:p>
    <w:p w14:paraId="180ABEB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programming error</w:t>
      </w:r>
    </w:p>
    <w:p w14:paraId="6F444A5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unknown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provider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failure</w:t>
      </w:r>
      <w:proofErr w:type="spellEnd"/>
    </w:p>
    <w:p w14:paraId="29E4410C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deverão expor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stack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trace ao cliente.</w:t>
      </w:r>
    </w:p>
    <w:p w14:paraId="34A03C9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receberá:</w:t>
      </w:r>
    </w:p>
    <w:p w14:paraId="0241D89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500</w:t>
      </w:r>
    </w:p>
    <w:p w14:paraId="331E908A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com:</w:t>
      </w:r>
    </w:p>
    <w:p w14:paraId="369BD1C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correlation_id</w:t>
      </w:r>
      <w:proofErr w:type="spellEnd"/>
    </w:p>
    <w:p w14:paraId="12CABEDE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C83BC2D">
          <v:rect id="_x0000_i1083" style="width:0;height:1.5pt" o:hralign="center" o:hrstd="t" o:hr="t" fillcolor="#a0a0a0" stroked="f"/>
        </w:pict>
      </w:r>
    </w:p>
    <w:p w14:paraId="070917C1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59.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Correlation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ID</w:t>
      </w:r>
    </w:p>
    <w:p w14:paraId="02E0F712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request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possuir:</w:t>
      </w:r>
    </w:p>
    <w:p w14:paraId="0B732A9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X-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Correlation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-ID</w:t>
      </w:r>
    </w:p>
    <w:p w14:paraId="5C365792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Se fornecido pelo cliente e permitido pela política:</w:t>
      </w:r>
    </w:p>
    <w:p w14:paraId="2BCA760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usar/validar</w:t>
      </w:r>
    </w:p>
    <w:p w14:paraId="111E36EC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Caso contrário:</w:t>
      </w:r>
    </w:p>
    <w:p w14:paraId="4F2DA97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gerar UUID</w:t>
      </w:r>
    </w:p>
    <w:p w14:paraId="25CA264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Esse identificador acompanhará:</w:t>
      </w:r>
    </w:p>
    <w:p w14:paraId="572A22B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HTTP</w:t>
      </w:r>
    </w:p>
    <w:p w14:paraId="0681B80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</w:p>
    <w:p w14:paraId="397E4C5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logs</w:t>
      </w:r>
    </w:p>
    <w:p w14:paraId="3D44B23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</w:p>
    <w:p w14:paraId="0F7538A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1F0A33C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</w:p>
    <w:p w14:paraId="657066F3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D6D2A8">
          <v:rect id="_x0000_i1084" style="width:0;height:1.5pt" o:hralign="center" o:hrstd="t" o:hr="t" fillcolor="#a0a0a0" stroked="f"/>
        </w:pict>
      </w:r>
    </w:p>
    <w:p w14:paraId="242A7170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60.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Request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ID</w:t>
      </w:r>
    </w:p>
    <w:p w14:paraId="0B4EA484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Fastify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também possuirá um identificador operacional de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request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30A12B9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A distinção será:</w:t>
      </w:r>
    </w:p>
    <w:p w14:paraId="147D3AF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request_id</w:t>
      </w:r>
      <w:proofErr w:type="spellEnd"/>
    </w:p>
    <w:p w14:paraId="234B136F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para uma requisição específica.</w:t>
      </w:r>
    </w:p>
    <w:p w14:paraId="123541AC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20252DB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correlation_id</w:t>
      </w:r>
      <w:proofErr w:type="spellEnd"/>
    </w:p>
    <w:p w14:paraId="4D5885B9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correlacionar operações relacionadas.</w:t>
      </w:r>
    </w:p>
    <w:p w14:paraId="580EF0C8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5C355F">
          <v:rect id="_x0000_i1085" style="width:0;height:1.5pt" o:hralign="center" o:hrstd="t" o:hr="t" fillcolor="#a0a0a0" stroked="f"/>
        </w:pict>
      </w:r>
    </w:p>
    <w:p w14:paraId="50381C0C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61.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Logging</w:t>
      </w:r>
      <w:proofErr w:type="spellEnd"/>
    </w:p>
    <w:p w14:paraId="1398C7B6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Logs deverão ser estruturados.</w:t>
      </w:r>
    </w:p>
    <w:p w14:paraId="6732524E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108C553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72AE523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"level": "info",</w:t>
      </w:r>
    </w:p>
    <w:p w14:paraId="2494A7A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"event": "collection.exemplar.created",</w:t>
      </w:r>
    </w:p>
    <w:p w14:paraId="75F16B6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"user_id": "UUID",</w:t>
      </w:r>
    </w:p>
    <w:p w14:paraId="49B1C97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"resource_id": "UUID",</w:t>
      </w:r>
    </w:p>
    <w:p w14:paraId="448B016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"correlation_id": "UUID",</w:t>
      </w:r>
    </w:p>
    <w:p w14:paraId="23C162C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"duration_ms": 42</w:t>
      </w:r>
    </w:p>
    <w:p w14:paraId="4CF6182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180A2136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Não registrar:</w:t>
      </w:r>
    </w:p>
    <w:p w14:paraId="57A8C43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password</w:t>
      </w:r>
    </w:p>
    <w:p w14:paraId="007B991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access_token</w:t>
      </w:r>
    </w:p>
    <w:p w14:paraId="20ADDD6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refresh_token</w:t>
      </w:r>
    </w:p>
    <w:p w14:paraId="4913998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cookie</w:t>
      </w:r>
    </w:p>
    <w:p w14:paraId="0FF59E9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header</w:t>
      </w:r>
    </w:p>
    <w:p w14:paraId="5CD27846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785C26">
          <v:rect id="_x0000_i1086" style="width:0;height:1.5pt" o:hralign="center" o:hrstd="t" o:hr="t" fillcolor="#a0a0a0" stroked="f"/>
        </w:pict>
      </w:r>
    </w:p>
    <w:p w14:paraId="115CF8B6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62.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Database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Logging</w:t>
      </w:r>
      <w:proofErr w:type="spellEnd"/>
    </w:p>
    <w:p w14:paraId="36BE2B72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Não registrar SQL completo indiscriminadamente em produção.</w:t>
      </w:r>
    </w:p>
    <w:p w14:paraId="38957946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necessário:</w:t>
      </w:r>
    </w:p>
    <w:p w14:paraId="595A497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query_name</w:t>
      </w:r>
      <w:proofErr w:type="spellEnd"/>
    </w:p>
    <w:p w14:paraId="77C2698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duration</w:t>
      </w:r>
      <w:proofErr w:type="spellEnd"/>
    </w:p>
    <w:p w14:paraId="7857121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correlation_id</w:t>
      </w:r>
      <w:proofErr w:type="spellEnd"/>
    </w:p>
    <w:p w14:paraId="3F5E0972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serão preferíveis.</w:t>
      </w:r>
    </w:p>
    <w:p w14:paraId="159D3574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073E118">
          <v:rect id="_x0000_i1087" style="width:0;height:1.5pt" o:hralign="center" o:hrstd="t" o:hr="t" fillcolor="#a0a0a0" stroked="f"/>
        </w:pict>
      </w:r>
    </w:p>
    <w:p w14:paraId="4B187137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63. Health</w:t>
      </w:r>
    </w:p>
    <w:p w14:paraId="03BC2F2A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Endpoints:</w:t>
      </w:r>
    </w:p>
    <w:p w14:paraId="656A0C1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/health/live</w:t>
      </w:r>
    </w:p>
    <w:p w14:paraId="305F94A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/health/ready</w:t>
      </w:r>
    </w:p>
    <w:p w14:paraId="5DD73FAF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8F0D8B">
          <v:rect id="_x0000_i1088" style="width:0;height:1.5pt" o:hralign="center" o:hrstd="t" o:hr="t" fillcolor="#a0a0a0" stroked="f"/>
        </w:pict>
      </w:r>
    </w:p>
    <w:p w14:paraId="25B2F511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64.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Liveness</w:t>
      </w:r>
      <w:proofErr w:type="spellEnd"/>
    </w:p>
    <w:p w14:paraId="5D70548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health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live</w:t>
      </w:r>
      <w:proofErr w:type="spellEnd"/>
    </w:p>
    <w:p w14:paraId="3966D612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indicar apenas:</w:t>
      </w:r>
    </w:p>
    <w:p w14:paraId="392F380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processo está executando</w:t>
      </w:r>
    </w:p>
    <w:p w14:paraId="6384FC9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deverá depender do PostgreSQL.</w:t>
      </w:r>
    </w:p>
    <w:p w14:paraId="7FDB38D1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074D56">
          <v:rect id="_x0000_i1089" style="width:0;height:1.5pt" o:hralign="center" o:hrstd="t" o:hr="t" fillcolor="#a0a0a0" stroked="f"/>
        </w:pict>
      </w:r>
    </w:p>
    <w:p w14:paraId="181FB5D2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65. Readiness</w:t>
      </w:r>
    </w:p>
    <w:p w14:paraId="138EF19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/health/ready</w:t>
      </w:r>
    </w:p>
    <w:p w14:paraId="6DD5E49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poderá verificar:</w:t>
      </w:r>
    </w:p>
    <w:p w14:paraId="41AF9FC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</w:p>
    <w:p w14:paraId="0991087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dependências obrigatórias</w:t>
      </w:r>
    </w:p>
    <w:p w14:paraId="1BFF2E34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Se o banco estiver indisponível:</w:t>
      </w:r>
    </w:p>
    <w:p w14:paraId="279C3A5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503</w:t>
      </w:r>
    </w:p>
    <w:p w14:paraId="2F77C17A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2EACCB">
          <v:rect id="_x0000_i1090" style="width:0;height:1.5pt" o:hralign="center" o:hrstd="t" o:hr="t" fillcolor="#a0a0a0" stroked="f"/>
        </w:pict>
      </w:r>
    </w:p>
    <w:p w14:paraId="204627EF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66.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Graceful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Shutdown</w:t>
      </w:r>
    </w:p>
    <w:p w14:paraId="3E76C1A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Ao receber:</w:t>
      </w:r>
    </w:p>
    <w:p w14:paraId="6CF02EF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SIGTERM</w:t>
      </w:r>
    </w:p>
    <w:p w14:paraId="5546608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SIGINT</w:t>
      </w:r>
    </w:p>
    <w:p w14:paraId="07F291EF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deverá:</w:t>
      </w:r>
    </w:p>
    <w:p w14:paraId="7FD544B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1. parar de aceitar novas requisições</w:t>
      </w:r>
    </w:p>
    <w:p w14:paraId="33B9A72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2. aguardar operações em andamento</w:t>
      </w:r>
    </w:p>
    <w:p w14:paraId="744E3D1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3. parar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workers</w:t>
      </w:r>
      <w:proofErr w:type="spellEnd"/>
    </w:p>
    <w:p w14:paraId="788A5E7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4. fechar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6F57D80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5. fechar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pool</w:t>
      </w:r>
    </w:p>
    <w:p w14:paraId="1807265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6. finalizar processo</w:t>
      </w:r>
    </w:p>
    <w:p w14:paraId="65568815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A7A556">
          <v:rect id="_x0000_i1091" style="width:0;height:1.5pt" o:hralign="center" o:hrstd="t" o:hr="t" fillcolor="#a0a0a0" stroked="f"/>
        </w:pict>
      </w:r>
    </w:p>
    <w:p w14:paraId="43AF7B79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67.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Database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Migration</w:t>
      </w:r>
      <w:proofErr w:type="spellEnd"/>
    </w:p>
    <w:p w14:paraId="3E20B5BC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migrations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serão executadas antes da aplicação considerar o ambiente pronto.</w:t>
      </w:r>
    </w:p>
    <w:p w14:paraId="07E8D2E7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Fluxo:</w:t>
      </w:r>
    </w:p>
    <w:p w14:paraId="09EFA71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Deploy</w:t>
      </w:r>
      <w:proofErr w:type="spellEnd"/>
    </w:p>
    <w:p w14:paraId="49E9AF3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4F2A71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Migration</w:t>
      </w:r>
      <w:proofErr w:type="spellEnd"/>
    </w:p>
    <w:p w14:paraId="0C020C3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59B0CB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Health</w:t>
      </w:r>
    </w:p>
    <w:p w14:paraId="6843C2E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A995D3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</w:p>
    <w:p w14:paraId="389977B2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A estratégia definitiva de execução será detalhada em B10.</w:t>
      </w:r>
    </w:p>
    <w:p w14:paraId="7291BF67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7EB9EC">
          <v:rect id="_x0000_i1092" style="width:0;height:1.5pt" o:hralign="center" o:hrstd="t" o:hr="t" fillcolor="#a0a0a0" stroked="f"/>
        </w:pict>
      </w:r>
    </w:p>
    <w:p w14:paraId="5C68C728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68.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Seed</w:t>
      </w:r>
      <w:proofErr w:type="spellEnd"/>
    </w:p>
    <w:p w14:paraId="3AAD235F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Seeds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deverão ser explicitamente executados.</w:t>
      </w:r>
    </w:p>
    <w:p w14:paraId="1F32C53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9C3757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pnpm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db:seed</w:t>
      </w:r>
      <w:proofErr w:type="spellEnd"/>
    </w:p>
    <w:p w14:paraId="5A7E2474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Nunca executar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seed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desenvolvimento automaticamente em produção.</w:t>
      </w:r>
    </w:p>
    <w:p w14:paraId="34496842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AF58DD">
          <v:rect id="_x0000_i1093" style="width:0;height:1.5pt" o:hralign="center" o:hrstd="t" o:hr="t" fillcolor="#a0a0a0" stroked="f"/>
        </w:pict>
      </w:r>
    </w:p>
    <w:p w14:paraId="7F3177F3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69. Scripts</w:t>
      </w:r>
    </w:p>
    <w:p w14:paraId="27D3AC86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package.json</w:t>
      </w:r>
      <w:proofErr w:type="spellEnd"/>
      <w:proofErr w:type="gram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possuir inicialmente:</w:t>
      </w:r>
    </w:p>
    <w:p w14:paraId="7E8E654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dev</w:t>
      </w:r>
    </w:p>
    <w:p w14:paraId="37D00B0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build</w:t>
      </w:r>
    </w:p>
    <w:p w14:paraId="43446BF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start</w:t>
      </w:r>
    </w:p>
    <w:p w14:paraId="32EE4A0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lint</w:t>
      </w:r>
    </w:p>
    <w:p w14:paraId="7A99E47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format</w:t>
      </w:r>
    </w:p>
    <w:p w14:paraId="7CDDF2A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typecheck</w:t>
      </w:r>
    </w:p>
    <w:p w14:paraId="69B3F46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test</w:t>
      </w:r>
    </w:p>
    <w:p w14:paraId="37B4ACC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test:unit</w:t>
      </w:r>
    </w:p>
    <w:p w14:paraId="2955041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test:integration</w:t>
      </w:r>
    </w:p>
    <w:p w14:paraId="3D8AD03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test:e2e</w:t>
      </w:r>
    </w:p>
    <w:p w14:paraId="1163342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db:migrate</w:t>
      </w:r>
    </w:p>
    <w:p w14:paraId="25D4E2B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db:rollback</w:t>
      </w:r>
    </w:p>
    <w:p w14:paraId="730B17F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db:seed</w:t>
      </w:r>
    </w:p>
    <w:p w14:paraId="0BA35E7D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AF11716">
          <v:rect id="_x0000_i1094" style="width:0;height:1.5pt" o:hralign="center" o:hrstd="t" o:hr="t" fillcolor="#a0a0a0" stroked="f"/>
        </w:pict>
      </w:r>
    </w:p>
    <w:p w14:paraId="156C895A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70.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TypeScript</w:t>
      </w:r>
      <w:proofErr w:type="spellEnd"/>
    </w:p>
    <w:p w14:paraId="7FDDEE0D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deverá utilizar:</w:t>
      </w:r>
    </w:p>
    <w:p w14:paraId="000256F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strict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74CE3CE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modo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strict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ativa um conjunto amplo de verificações que aumenta as garantias de correção do código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TypeScript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7028212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E0F8A20">
          <v:rect id="_x0000_i1095" style="width:0;height:1.5pt" o:hralign="center" o:hrstd="t" o:hr="t" fillcolor="#a0a0a0" stroked="f"/>
        </w:pict>
      </w:r>
    </w:p>
    <w:p w14:paraId="2644B765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71. TypeScript — regras</w:t>
      </w:r>
    </w:p>
    <w:p w14:paraId="353C62C7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Evitar:</w:t>
      </w:r>
    </w:p>
    <w:p w14:paraId="68A631E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any</w:t>
      </w:r>
    </w:p>
    <w:p w14:paraId="4AD53AF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Preferir:</w:t>
      </w:r>
    </w:p>
    <w:p w14:paraId="7143091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unknown</w:t>
      </w:r>
    </w:p>
    <w:p w14:paraId="33C09385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 informação realmente for desconhecida.</w:t>
      </w:r>
    </w:p>
    <w:p w14:paraId="7DE818F9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 conversão de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unknown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ocorrer após validação.</w:t>
      </w:r>
    </w:p>
    <w:p w14:paraId="4C13097C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32AD03">
          <v:rect id="_x0000_i1096" style="width:0;height:1.5pt" o:hralign="center" o:hrstd="t" o:hr="t" fillcolor="#a0a0a0" stroked="f"/>
        </w:pict>
      </w:r>
    </w:p>
    <w:p w14:paraId="115FABCC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72. Alias de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imports</w:t>
      </w:r>
      <w:proofErr w:type="spellEnd"/>
    </w:p>
    <w:p w14:paraId="1E4E6B1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utilizado um padrão consistente, por exemplo:</w:t>
      </w:r>
    </w:p>
    <w:p w14:paraId="416FB4E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@/modules</w:t>
      </w:r>
    </w:p>
    <w:p w14:paraId="757C412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@/shared</w:t>
      </w:r>
    </w:p>
    <w:p w14:paraId="3ADBA42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@/infrastructure</w:t>
      </w:r>
    </w:p>
    <w:p w14:paraId="1735F85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@/config</w:t>
      </w:r>
    </w:p>
    <w:p w14:paraId="0C84D89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Isso evita:</w:t>
      </w:r>
    </w:p>
    <w:p w14:paraId="5F76723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..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/../../modules</w:t>
      </w:r>
    </w:p>
    <w:p w14:paraId="5E08CC39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em excesso.</w:t>
      </w:r>
    </w:p>
    <w:p w14:paraId="128F868B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243F8F">
          <v:rect id="_x0000_i1097" style="width:0;height:1.5pt" o:hralign="center" o:hrstd="t" o:hr="t" fillcolor="#a0a0a0" stroked="f"/>
        </w:pict>
      </w:r>
    </w:p>
    <w:p w14:paraId="27294230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73.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Shared</w:t>
      </w:r>
      <w:proofErr w:type="spellEnd"/>
    </w:p>
    <w:p w14:paraId="74DCEE0C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A pasta:</w:t>
      </w:r>
    </w:p>
    <w:p w14:paraId="5AA52E8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shared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0DF7E285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reservada para elementos realmente compartilhados.</w:t>
      </w:r>
    </w:p>
    <w:p w14:paraId="79B9AF2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Exemplos:</w:t>
      </w:r>
    </w:p>
    <w:p w14:paraId="6380624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shared/kernel</w:t>
      </w:r>
    </w:p>
    <w:p w14:paraId="4F46F6D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shared/types</w:t>
      </w:r>
    </w:p>
    <w:p w14:paraId="70776C2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shared/errors</w:t>
      </w:r>
    </w:p>
    <w:p w14:paraId="307D88F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shared/ids</w:t>
      </w:r>
    </w:p>
    <w:p w14:paraId="5AFC090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shared/time</w:t>
      </w:r>
    </w:p>
    <w:p w14:paraId="11F32C3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shared/pagination</w:t>
      </w:r>
    </w:p>
    <w:p w14:paraId="38F3BEDA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colocar regras específicas de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Catalog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Collection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shared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9ED839D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A700E7">
          <v:rect id="_x0000_i1098" style="width:0;height:1.5pt" o:hralign="center" o:hrstd="t" o:hr="t" fillcolor="#a0a0a0" stroked="f"/>
        </w:pict>
      </w:r>
    </w:p>
    <w:p w14:paraId="27DF16BF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74. UUID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Value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Object</w:t>
      </w:r>
      <w:proofErr w:type="spellEnd"/>
    </w:p>
    <w:p w14:paraId="347868D7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Poderá existir:</w:t>
      </w:r>
    </w:p>
    <w:p w14:paraId="0A5AD69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UUID</w:t>
      </w:r>
    </w:p>
    <w:p w14:paraId="59E6906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como abstração de domínio/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shared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D3EB8CC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Responsabilidades:</w:t>
      </w:r>
    </w:p>
    <w:p w14:paraId="6A44743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validation</w:t>
      </w:r>
      <w:proofErr w:type="spellEnd"/>
    </w:p>
    <w:p w14:paraId="5F2ABFB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serialization</w:t>
      </w:r>
      <w:proofErr w:type="spellEnd"/>
    </w:p>
    <w:p w14:paraId="060A8F2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comparison</w:t>
      </w:r>
      <w:proofErr w:type="spellEnd"/>
    </w:p>
    <w:p w14:paraId="5E2193D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A geração deverá utilizar UUIDv7.</w:t>
      </w:r>
    </w:p>
    <w:p w14:paraId="4930A6EC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DA815A">
          <v:rect id="_x0000_i1099" style="width:0;height:1.5pt" o:hralign="center" o:hrstd="t" o:hr="t" fillcolor="#a0a0a0" stroked="f"/>
        </w:pict>
      </w:r>
    </w:p>
    <w:p w14:paraId="6A807816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75. Time</w:t>
      </w:r>
    </w:p>
    <w:p w14:paraId="5D8BC15A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camada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shared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 possuir:</w:t>
      </w:r>
    </w:p>
    <w:p w14:paraId="55857FF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Clock</w:t>
      </w:r>
    </w:p>
    <w:p w14:paraId="7D8B4AF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63C8124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interface Clock {</w:t>
      </w:r>
    </w:p>
    <w:p w14:paraId="0D72870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now(): Date</w:t>
      </w:r>
    </w:p>
    <w:p w14:paraId="7DB247A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B745332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Isso facilita testes.</w:t>
      </w:r>
    </w:p>
    <w:p w14:paraId="78A88A8A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BA10E98">
          <v:rect id="_x0000_i1100" style="width:0;height:1.5pt" o:hralign="center" o:hrstd="t" o:hr="t" fillcolor="#a0a0a0" stroked="f"/>
        </w:pict>
      </w:r>
    </w:p>
    <w:p w14:paraId="74D7C71E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76.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Transaction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Port</w:t>
      </w:r>
      <w:proofErr w:type="spellEnd"/>
    </w:p>
    <w:p w14:paraId="14FEB4D3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não deverá depender diretamente da API específica do driver PostgreSQL.</w:t>
      </w:r>
    </w:p>
    <w:p w14:paraId="0A6BBDED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6261D43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interface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TransactionManager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5E16EE6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execute&lt;T</w:t>
      </w: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&gt;(</w:t>
      </w:r>
      <w:proofErr w:type="gramEnd"/>
    </w:p>
    <w:p w14:paraId="30C5275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callback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: (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tx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TransactionContext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=&gt;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Promise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&lt;T&gt;</w:t>
      </w:r>
    </w:p>
    <w:p w14:paraId="1682C50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):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Promise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&lt;T&gt;</w:t>
      </w:r>
    </w:p>
    <w:p w14:paraId="31CCFBD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FE5B189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CB9C032">
          <v:rect id="_x0000_i1101" style="width:0;height:1.5pt" o:hralign="center" o:hrstd="t" o:hr="t" fillcolor="#a0a0a0" stroked="f"/>
        </w:pict>
      </w:r>
    </w:p>
    <w:p w14:paraId="49D88D1E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77. Unit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of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Work</w:t>
      </w:r>
      <w:proofErr w:type="spellEnd"/>
    </w:p>
    <w:p w14:paraId="13AA822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transação do caso de uso poderá funcionar como uma Unit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Work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F4FEC3C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08267A0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AddExemplarToCollection</w:t>
      </w:r>
      <w:proofErr w:type="spellEnd"/>
    </w:p>
    <w:p w14:paraId="4723921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3AA9584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TransactionManager</w:t>
      </w:r>
      <w:proofErr w:type="spellEnd"/>
    </w:p>
    <w:p w14:paraId="0DAB507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0039B39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┌────────────────────┐</w:t>
      </w:r>
    </w:p>
    <w:p w14:paraId="40AAF4E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│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VariationRepository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79822E5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│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ExemplarRepository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│</w:t>
      </w:r>
    </w:p>
    <w:p w14:paraId="1238A17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│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OutboxRepository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21970E6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└────────────────────┘</w:t>
      </w:r>
    </w:p>
    <w:p w14:paraId="3B10336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7791A44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COMMIT</w:t>
      </w:r>
    </w:p>
    <w:p w14:paraId="295917A8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0F3C57">
          <v:rect id="_x0000_i1102" style="width:0;height:1.5pt" o:hralign="center" o:hrstd="t" o:hr="t" fillcolor="#a0a0a0" stroked="f"/>
        </w:pict>
      </w:r>
    </w:p>
    <w:p w14:paraId="59ED6145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78. SQL</w:t>
      </w:r>
    </w:p>
    <w:p w14:paraId="02B97AB9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As queries PostgreSQL deverão ser parametrizadas.</w:t>
      </w:r>
    </w:p>
    <w:p w14:paraId="20A5B8D7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concatenar:</w:t>
      </w:r>
    </w:p>
    <w:p w14:paraId="10B0DB5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input</w:t>
      </w:r>
    </w:p>
    <w:p w14:paraId="6BDB4ACE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diretamente em SQL.</w:t>
      </w:r>
    </w:p>
    <w:p w14:paraId="56D1B58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conceitual:</w:t>
      </w:r>
    </w:p>
    <w:p w14:paraId="462CC24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WHERE id = $1</w:t>
      </w:r>
    </w:p>
    <w:p w14:paraId="3E26AC6F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 não:</w:t>
      </w:r>
    </w:p>
    <w:p w14:paraId="6CB1FB7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WHERE id = '${id}'</w:t>
      </w:r>
    </w:p>
    <w:p w14:paraId="0308AF3E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C8AD150">
          <v:rect id="_x0000_i1103" style="width:0;height:1.5pt" o:hralign="center" o:hrstd="t" o:hr="t" fillcolor="#a0a0a0" stroked="f"/>
        </w:pict>
      </w:r>
    </w:p>
    <w:p w14:paraId="7F379B30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79. Mass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Assignment</w:t>
      </w:r>
      <w:proofErr w:type="spellEnd"/>
    </w:p>
    <w:p w14:paraId="13496D17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deverá aceitar objetos arbitrários:</w:t>
      </w:r>
    </w:p>
    <w:p w14:paraId="02EABE1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028B045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"user_id": "...",</w:t>
      </w:r>
    </w:p>
    <w:p w14:paraId="2A32803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"status": "ACTIVE",</w:t>
      </w:r>
    </w:p>
    <w:p w14:paraId="6E6D52B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"variation_id": "...",</w:t>
      </w:r>
    </w:p>
    <w:p w14:paraId="730BAE3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": "..."</w:t>
      </w:r>
    </w:p>
    <w:p w14:paraId="22267B2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94E2EB3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espera apenas:</w:t>
      </w:r>
    </w:p>
    <w:p w14:paraId="07626C1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65D9406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variation_id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": "..."</w:t>
      </w:r>
    </w:p>
    <w:p w14:paraId="5A88F3B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2FB22E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 DTO de entrada será explícito.</w:t>
      </w:r>
    </w:p>
    <w:p w14:paraId="0775D255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8CBFB6">
          <v:rect id="_x0000_i1104" style="width:0;height:1.5pt" o:hralign="center" o:hrstd="t" o:hr="t" fillcolor="#a0a0a0" stroked="f"/>
        </w:pict>
      </w:r>
    </w:p>
    <w:p w14:paraId="4E12AA05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80.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Request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Schema</w:t>
      </w:r>
      <w:proofErr w:type="spellEnd"/>
    </w:p>
    <w:p w14:paraId="3D1162ED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rotas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Fastify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deverão possuir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schema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para:</w:t>
      </w:r>
    </w:p>
    <w:p w14:paraId="5F0CE12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params</w:t>
      </w:r>
      <w:proofErr w:type="spellEnd"/>
    </w:p>
    <w:p w14:paraId="0C26AB2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querystring</w:t>
      </w:r>
      <w:proofErr w:type="spellEnd"/>
    </w:p>
    <w:p w14:paraId="4281A98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headers</w:t>
      </w:r>
      <w:proofErr w:type="spellEnd"/>
    </w:p>
    <w:p w14:paraId="035255A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body</w:t>
      </w:r>
    </w:p>
    <w:p w14:paraId="08AC897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response</w:t>
      </w:r>
    </w:p>
    <w:p w14:paraId="5E224AA3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Fastify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recomenda validação e serialização orientadas a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schema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; a validação é integrada ao ciclo das rotas.</w:t>
      </w:r>
    </w:p>
    <w:p w14:paraId="649626B8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26A34DD5">
          <v:rect id="_x0000_i1105" style="width:0;height:1.5pt" o:hralign="center" o:hrstd="t" o:hr="t" fillcolor="#a0a0a0" stroked="f"/>
        </w:pict>
      </w:r>
    </w:p>
    <w:p w14:paraId="6F5857C1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81. Exemplo de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schema</w:t>
      </w:r>
      <w:proofErr w:type="spellEnd"/>
    </w:p>
    <w:p w14:paraId="2B2B6B1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addExemplarBody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{</w:t>
      </w:r>
    </w:p>
    <w:p w14:paraId="3BB7510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type: 'object',</w:t>
      </w:r>
    </w:p>
    <w:p w14:paraId="02AB677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additionalProperties: false,</w:t>
      </w:r>
    </w:p>
    <w:p w14:paraId="04ABDF8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required: ['variation_id'],</w:t>
      </w:r>
    </w:p>
    <w:p w14:paraId="50AAD51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properties: {</w:t>
      </w:r>
    </w:p>
    <w:p w14:paraId="44BEF4F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variation_id: {</w:t>
      </w:r>
    </w:p>
    <w:p w14:paraId="6CC9B70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type: 'string',</w:t>
      </w:r>
    </w:p>
    <w:p w14:paraId="117F399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format: 'uuid'</w:t>
      </w:r>
    </w:p>
    <w:p w14:paraId="58D162F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},</w:t>
      </w:r>
    </w:p>
    <w:p w14:paraId="73CDB8E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acquired_at: {</w:t>
      </w:r>
    </w:p>
    <w:p w14:paraId="363A56D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type: 'string',</w:t>
      </w:r>
    </w:p>
    <w:p w14:paraId="772284D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format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: 'date-time'</w:t>
      </w:r>
    </w:p>
    <w:p w14:paraId="024F2D4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14:paraId="328902B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}</w:t>
      </w:r>
    </w:p>
    <w:p w14:paraId="4D390A7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053FAC9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EDBE5E">
          <v:rect id="_x0000_i1106" style="width:0;height:1.5pt" o:hralign="center" o:hrstd="t" o:hr="t" fillcolor="#a0a0a0" stroked="f"/>
        </w:pict>
      </w:r>
    </w:p>
    <w:p w14:paraId="50C8AC4A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82. Response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Schema</w:t>
      </w:r>
      <w:proofErr w:type="spellEnd"/>
    </w:p>
    <w:p w14:paraId="3D86605C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respostas também deverão possuir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schema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72B7C37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0A493F2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201</w:t>
      </w:r>
    </w:p>
    <w:p w14:paraId="370931C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CollectionExemplarResponse</w:t>
      </w:r>
      <w:proofErr w:type="spellEnd"/>
    </w:p>
    <w:p w14:paraId="76C6B0D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permite:</w:t>
      </w:r>
    </w:p>
    <w:p w14:paraId="3F7B58B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validação</w:t>
      </w:r>
    </w:p>
    <w:p w14:paraId="7A071CE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documentação</w:t>
      </w:r>
    </w:p>
    <w:p w14:paraId="7DEC9B2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serialização</w:t>
      </w:r>
    </w:p>
    <w:p w14:paraId="79088A0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contrato</w:t>
      </w:r>
    </w:p>
    <w:p w14:paraId="57A3C8D7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ACFBC1">
          <v:rect id="_x0000_i1107" style="width:0;height:1.5pt" o:hralign="center" o:hrstd="t" o:hr="t" fillcolor="#a0a0a0" stroked="f"/>
        </w:pict>
      </w:r>
    </w:p>
    <w:p w14:paraId="415CD704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83.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Catalog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API</w:t>
      </w:r>
    </w:p>
    <w:p w14:paraId="21B19869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Implementar:</w:t>
      </w:r>
    </w:p>
    <w:p w14:paraId="3530B37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/v1/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variations</w:t>
      </w:r>
      <w:proofErr w:type="spellEnd"/>
    </w:p>
    <w:p w14:paraId="28617C0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3EDEE67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/v1/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variations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/{id}</w:t>
      </w:r>
    </w:p>
    <w:p w14:paraId="083B39BF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4312A0">
          <v:rect id="_x0000_i1108" style="width:0;height:1.5pt" o:hralign="center" o:hrstd="t" o:hr="t" fillcolor="#a0a0a0" stroked="f"/>
        </w:pict>
      </w:r>
    </w:p>
    <w:p w14:paraId="63230CCE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84. Collection API</w:t>
      </w:r>
    </w:p>
    <w:p w14:paraId="52AF326C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lastRenderedPageBreak/>
        <w:t>Implementar:</w:t>
      </w:r>
    </w:p>
    <w:p w14:paraId="262E2F2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/api/v1/collection/exemplars</w:t>
      </w:r>
    </w:p>
    <w:p w14:paraId="54D4B84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/api/v1/collection/exemplars/{id}</w:t>
      </w:r>
    </w:p>
    <w:p w14:paraId="7FAF2B7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/v1/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</w:p>
    <w:p w14:paraId="7E23C86D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2E532C">
          <v:rect id="_x0000_i1109" style="width:0;height:1.5pt" o:hralign="center" o:hrstd="t" o:hr="t" fillcolor="#a0a0a0" stroked="f"/>
        </w:pict>
      </w:r>
    </w:p>
    <w:p w14:paraId="3DCCE706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85. Identity API</w:t>
      </w:r>
    </w:p>
    <w:p w14:paraId="78C79A8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Implementar:</w:t>
      </w:r>
    </w:p>
    <w:p w14:paraId="1C804CF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/api/v1/me</w:t>
      </w:r>
    </w:p>
    <w:p w14:paraId="0114850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/api/v1/me/capabilities</w:t>
      </w:r>
    </w:p>
    <w:p w14:paraId="0B3F4DD6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39B106">
          <v:rect id="_x0000_i1110" style="width:0;height:1.5pt" o:hralign="center" o:hrstd="t" o:hr="t" fillcolor="#a0a0a0" stroked="f"/>
        </w:pict>
      </w:r>
    </w:p>
    <w:p w14:paraId="1699AF63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86. Health API</w:t>
      </w:r>
    </w:p>
    <w:p w14:paraId="20EA212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Implementar:</w:t>
      </w:r>
    </w:p>
    <w:p w14:paraId="510594A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/health/live</w:t>
      </w:r>
    </w:p>
    <w:p w14:paraId="5E2428C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health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ready</w:t>
      </w:r>
      <w:proofErr w:type="spellEnd"/>
    </w:p>
    <w:p w14:paraId="2C3CA672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rotas não ficarão sob:</w:t>
      </w:r>
    </w:p>
    <w:p w14:paraId="2DCA229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/v1</w:t>
      </w:r>
    </w:p>
    <w:p w14:paraId="3E9D6653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491EB4">
          <v:rect id="_x0000_i1111" style="width:0;height:1.5pt" o:hralign="center" o:hrstd="t" o:hr="t" fillcolor="#a0a0a0" stroked="f"/>
        </w:pict>
      </w:r>
    </w:p>
    <w:p w14:paraId="376B60D5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87. HTTP Status</w:t>
      </w:r>
    </w:p>
    <w:p w14:paraId="2D6EADB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Primeira implementação: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982"/>
      </w:tblGrid>
      <w:tr w:rsidR="00C84430" w:rsidRPr="00C84430" w14:paraId="6C419C9B" w14:textId="77777777" w:rsidTr="00C84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9F868" w14:textId="77777777" w:rsidR="00C84430" w:rsidRPr="00C84430" w:rsidRDefault="00C84430" w:rsidP="00C8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3B8B5B7D" w14:textId="77777777" w:rsidR="00C84430" w:rsidRPr="00C84430" w:rsidRDefault="00C84430" w:rsidP="00C844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HTTP</w:t>
            </w:r>
          </w:p>
        </w:tc>
      </w:tr>
      <w:tr w:rsidR="00C84430" w:rsidRPr="00C84430" w14:paraId="4C1F7C2B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CA1D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Consulta normal</w:t>
            </w:r>
          </w:p>
        </w:tc>
        <w:tc>
          <w:tcPr>
            <w:tcW w:w="0" w:type="auto"/>
            <w:vAlign w:val="center"/>
            <w:hideMark/>
          </w:tcPr>
          <w:p w14:paraId="27539247" w14:textId="77777777" w:rsidR="00C84430" w:rsidRPr="00C84430" w:rsidRDefault="00C84430" w:rsidP="00C844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200</w:t>
            </w:r>
          </w:p>
        </w:tc>
      </w:tr>
      <w:tr w:rsidR="00C84430" w:rsidRPr="00C84430" w14:paraId="5EAB82BD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574F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</w:t>
            </w:r>
          </w:p>
        </w:tc>
        <w:tc>
          <w:tcPr>
            <w:tcW w:w="0" w:type="auto"/>
            <w:vAlign w:val="center"/>
            <w:hideMark/>
          </w:tcPr>
          <w:p w14:paraId="55815BCC" w14:textId="77777777" w:rsidR="00C84430" w:rsidRPr="00C84430" w:rsidRDefault="00C84430" w:rsidP="00C844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201</w:t>
            </w:r>
          </w:p>
        </w:tc>
      </w:tr>
      <w:tr w:rsidR="00C84430" w:rsidRPr="00C84430" w14:paraId="38DE0F82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3807F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 conteúdo</w:t>
            </w:r>
          </w:p>
        </w:tc>
        <w:tc>
          <w:tcPr>
            <w:tcW w:w="0" w:type="auto"/>
            <w:vAlign w:val="center"/>
            <w:hideMark/>
          </w:tcPr>
          <w:p w14:paraId="0B25814D" w14:textId="77777777" w:rsidR="00C84430" w:rsidRPr="00C84430" w:rsidRDefault="00C84430" w:rsidP="00C844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204</w:t>
            </w:r>
          </w:p>
        </w:tc>
      </w:tr>
      <w:tr w:rsidR="00C84430" w:rsidRPr="00C84430" w14:paraId="4670DA3E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5D255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Validação</w:t>
            </w:r>
          </w:p>
        </w:tc>
        <w:tc>
          <w:tcPr>
            <w:tcW w:w="0" w:type="auto"/>
            <w:vAlign w:val="center"/>
            <w:hideMark/>
          </w:tcPr>
          <w:p w14:paraId="0C62D422" w14:textId="77777777" w:rsidR="00C84430" w:rsidRPr="00C84430" w:rsidRDefault="00C84430" w:rsidP="00C844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400 / 422</w:t>
            </w:r>
          </w:p>
        </w:tc>
      </w:tr>
      <w:tr w:rsidR="00C84430" w:rsidRPr="00C84430" w14:paraId="5EEA76EC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57B5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autenticado</w:t>
            </w:r>
          </w:p>
        </w:tc>
        <w:tc>
          <w:tcPr>
            <w:tcW w:w="0" w:type="auto"/>
            <w:vAlign w:val="center"/>
            <w:hideMark/>
          </w:tcPr>
          <w:p w14:paraId="013EBD22" w14:textId="77777777" w:rsidR="00C84430" w:rsidRPr="00C84430" w:rsidRDefault="00C84430" w:rsidP="00C844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401</w:t>
            </w:r>
          </w:p>
        </w:tc>
      </w:tr>
      <w:tr w:rsidR="00C84430" w:rsidRPr="00C84430" w14:paraId="74D3B5A1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13711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 permissão</w:t>
            </w:r>
          </w:p>
        </w:tc>
        <w:tc>
          <w:tcPr>
            <w:tcW w:w="0" w:type="auto"/>
            <w:vAlign w:val="center"/>
            <w:hideMark/>
          </w:tcPr>
          <w:p w14:paraId="520A6BBB" w14:textId="77777777" w:rsidR="00C84430" w:rsidRPr="00C84430" w:rsidRDefault="00C84430" w:rsidP="00C844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403</w:t>
            </w:r>
          </w:p>
        </w:tc>
      </w:tr>
      <w:tr w:rsidR="00C84430" w:rsidRPr="00C84430" w14:paraId="7E2E6CCD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D360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encontrado</w:t>
            </w:r>
          </w:p>
        </w:tc>
        <w:tc>
          <w:tcPr>
            <w:tcW w:w="0" w:type="auto"/>
            <w:vAlign w:val="center"/>
            <w:hideMark/>
          </w:tcPr>
          <w:p w14:paraId="0A190DAD" w14:textId="77777777" w:rsidR="00C84430" w:rsidRPr="00C84430" w:rsidRDefault="00C84430" w:rsidP="00C844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404</w:t>
            </w:r>
          </w:p>
        </w:tc>
      </w:tr>
      <w:tr w:rsidR="00C84430" w:rsidRPr="00C84430" w14:paraId="5FCE06AE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0F533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Conflito</w:t>
            </w:r>
          </w:p>
        </w:tc>
        <w:tc>
          <w:tcPr>
            <w:tcW w:w="0" w:type="auto"/>
            <w:vAlign w:val="center"/>
            <w:hideMark/>
          </w:tcPr>
          <w:p w14:paraId="639B81C3" w14:textId="77777777" w:rsidR="00C84430" w:rsidRPr="00C84430" w:rsidRDefault="00C84430" w:rsidP="00C844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409</w:t>
            </w:r>
          </w:p>
        </w:tc>
      </w:tr>
      <w:tr w:rsidR="00C84430" w:rsidRPr="00C84430" w14:paraId="41610840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302D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Rate </w:t>
            </w: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C2EEE" w14:textId="77777777" w:rsidR="00C84430" w:rsidRPr="00C84430" w:rsidRDefault="00C84430" w:rsidP="00C844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429</w:t>
            </w:r>
          </w:p>
        </w:tc>
      </w:tr>
      <w:tr w:rsidR="00C84430" w:rsidRPr="00C84430" w14:paraId="20F53FA9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64409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Erro interno</w:t>
            </w:r>
          </w:p>
        </w:tc>
        <w:tc>
          <w:tcPr>
            <w:tcW w:w="0" w:type="auto"/>
            <w:vAlign w:val="center"/>
            <w:hideMark/>
          </w:tcPr>
          <w:p w14:paraId="33ECDD5E" w14:textId="77777777" w:rsidR="00C84430" w:rsidRPr="00C84430" w:rsidRDefault="00C84430" w:rsidP="00C844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500</w:t>
            </w:r>
          </w:p>
        </w:tc>
      </w:tr>
      <w:tr w:rsidR="00C84430" w:rsidRPr="00C84430" w14:paraId="098BE2BE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7E812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Dependência indisponível</w:t>
            </w:r>
          </w:p>
        </w:tc>
        <w:tc>
          <w:tcPr>
            <w:tcW w:w="0" w:type="auto"/>
            <w:vAlign w:val="center"/>
            <w:hideMark/>
          </w:tcPr>
          <w:p w14:paraId="0DAEE4CA" w14:textId="77777777" w:rsidR="00C84430" w:rsidRPr="00C84430" w:rsidRDefault="00C84430" w:rsidP="00C8443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503</w:t>
            </w:r>
          </w:p>
        </w:tc>
      </w:tr>
    </w:tbl>
    <w:p w14:paraId="56863FD4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2BAC0B">
          <v:rect id="_x0000_i1112" style="width:0;height:1.5pt" o:hralign="center" o:hrstd="t" o:hr="t" fillcolor="#a0a0a0" stroked="f"/>
        </w:pict>
      </w:r>
    </w:p>
    <w:p w14:paraId="774B99AE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lastRenderedPageBreak/>
        <w:t>88. Idempotency-Key</w:t>
      </w:r>
    </w:p>
    <w:p w14:paraId="2A53971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 endpoint:</w:t>
      </w:r>
    </w:p>
    <w:p w14:paraId="63D8BA0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/api/v1/collection/exemplars</w:t>
      </w:r>
    </w:p>
    <w:p w14:paraId="0C667D5C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suportar:</w:t>
      </w:r>
    </w:p>
    <w:p w14:paraId="52E3F6D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Idempotency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-Key</w:t>
      </w:r>
    </w:p>
    <w:p w14:paraId="0E811D0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a operação estiver sujeita à política de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idempotência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API.</w:t>
      </w:r>
    </w:p>
    <w:p w14:paraId="0A4257C1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73F4DE">
          <v:rect id="_x0000_i1113" style="width:0;height:1.5pt" o:hralign="center" o:hrstd="t" o:hr="t" fillcolor="#a0a0a0" stroked="f"/>
        </w:pict>
      </w:r>
    </w:p>
    <w:p w14:paraId="2E2D36EB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89.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Idempotency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Service</w:t>
      </w:r>
    </w:p>
    <w:p w14:paraId="17A0AADE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poderá possuir:</w:t>
      </w:r>
    </w:p>
    <w:p w14:paraId="09C7C3C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IdempotencyService</w:t>
      </w:r>
    </w:p>
    <w:p w14:paraId="4FAEFE9D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responsável por:</w:t>
      </w:r>
    </w:p>
    <w:p w14:paraId="076AABE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receive key</w:t>
      </w:r>
    </w:p>
    <w:p w14:paraId="2251486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↓</w:t>
      </w:r>
    </w:p>
    <w:p w14:paraId="2352A96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calculate request fingerprint</w:t>
      </w:r>
    </w:p>
    <w:p w14:paraId="353A7B9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↓</w:t>
      </w:r>
    </w:p>
    <w:p w14:paraId="1FA3094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find previous request</w:t>
      </w:r>
    </w:p>
    <w:p w14:paraId="4CA8751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75A19E7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replay</w:t>
      </w:r>
    </w:p>
    <w:p w14:paraId="54493FA1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85BE70">
          <v:rect id="_x0000_i1114" style="width:0;height:1.5pt" o:hralign="center" o:hrstd="t" o:hr="t" fillcolor="#a0a0a0" stroked="f"/>
        </w:pict>
      </w:r>
    </w:p>
    <w:p w14:paraId="191ADBD5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90. Regra da chave</w:t>
      </w:r>
    </w:p>
    <w:p w14:paraId="367033C6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usuário:</w:t>
      </w:r>
    </w:p>
    <w:p w14:paraId="097F120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key A</w:t>
      </w:r>
    </w:p>
    <w:p w14:paraId="6AE2EA2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payload X</w:t>
      </w:r>
    </w:p>
    <w:p w14:paraId="1E3EF8E6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repetido:</w:t>
      </w:r>
    </w:p>
    <w:p w14:paraId="70DF51B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key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</w:t>
      </w:r>
    </w:p>
    <w:p w14:paraId="424EC23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payload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X</w:t>
      </w:r>
    </w:p>
    <w:p w14:paraId="627E28E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resultará no mesmo resultado lógico.</w:t>
      </w:r>
    </w:p>
    <w:p w14:paraId="1CF2F23E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Porém:</w:t>
      </w:r>
    </w:p>
    <w:p w14:paraId="2F43F85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key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</w:t>
      </w:r>
    </w:p>
    <w:p w14:paraId="5D9ABD7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payload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Y</w:t>
      </w:r>
    </w:p>
    <w:p w14:paraId="1463E10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deverá gerar:</w:t>
      </w:r>
    </w:p>
    <w:p w14:paraId="56BD0FC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409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Conflict</w:t>
      </w:r>
      <w:proofErr w:type="spellEnd"/>
    </w:p>
    <w:p w14:paraId="2E141D24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E7CE11">
          <v:rect id="_x0000_i1115" style="width:0;height:1.5pt" o:hralign="center" o:hrstd="t" o:hr="t" fillcolor="#a0a0a0" stroked="f"/>
        </w:pict>
      </w:r>
    </w:p>
    <w:p w14:paraId="54AEB69C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91.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Database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Constraints</w:t>
      </w:r>
      <w:proofErr w:type="spellEnd"/>
    </w:p>
    <w:p w14:paraId="4DA051E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confiar também nas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constraints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A7376A5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5A9B5C5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FK variation_id</w:t>
      </w:r>
    </w:p>
    <w:p w14:paraId="1532BC5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UNIQUE idempotency key</w:t>
      </w:r>
    </w:p>
    <w:p w14:paraId="566F3E2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UNIQUE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external_subject</w:t>
      </w:r>
      <w:proofErr w:type="spellEnd"/>
    </w:p>
    <w:p w14:paraId="04B11A85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uma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constraint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violada, a aplicação deverá mapear o erro adequadamente.</w:t>
      </w:r>
    </w:p>
    <w:p w14:paraId="19530F73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CD933EC">
          <v:rect id="_x0000_i1116" style="width:0;height:1.5pt" o:hralign="center" o:hrstd="t" o:hr="t" fillcolor="#a0a0a0" stroked="f"/>
        </w:pict>
      </w:r>
    </w:p>
    <w:p w14:paraId="22846BEC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92. Repository Error Mapping</w:t>
      </w:r>
    </w:p>
    <w:p w14:paraId="4D2CF89A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Erro PostgreSQL:</w:t>
      </w:r>
    </w:p>
    <w:p w14:paraId="514A0AC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unique_violation</w:t>
      </w:r>
      <w:proofErr w:type="spellEnd"/>
    </w:p>
    <w:p w14:paraId="208D5907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deverá escapar como:</w:t>
      </w:r>
    </w:p>
    <w:p w14:paraId="699D335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500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Internal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Server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</w:p>
    <w:p w14:paraId="4EC85E1C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representar conflito de negócio conhecido.</w:t>
      </w:r>
    </w:p>
    <w:p w14:paraId="77CF4484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repository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infrastructure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traduzir o erro para uma abstração apropriada.</w:t>
      </w:r>
    </w:p>
    <w:p w14:paraId="65846ED1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A9C518">
          <v:rect id="_x0000_i1117" style="width:0;height:1.5pt" o:hralign="center" o:hrstd="t" o:hr="t" fillcolor="#a0a0a0" stroked="f"/>
        </w:pict>
      </w:r>
    </w:p>
    <w:p w14:paraId="249C334D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93. Domain Errors</w:t>
      </w:r>
    </w:p>
    <w:p w14:paraId="1768CF9E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Exemplos:</w:t>
      </w:r>
    </w:p>
    <w:p w14:paraId="2AF18E2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COLLECTION_EXEMPLAR_NOT_FOUND</w:t>
      </w:r>
    </w:p>
    <w:p w14:paraId="0FE853E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CATALOG_VARIATION_NOT_FOUND</w:t>
      </w:r>
    </w:p>
    <w:p w14:paraId="5EE6980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USER_NOT_ACTIVE</w:t>
      </w:r>
    </w:p>
    <w:p w14:paraId="4F644F9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EXEMPLAR_ACCESS_DENIED</w:t>
      </w:r>
    </w:p>
    <w:p w14:paraId="564D388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IDEMPOTENCY_CONFLICT</w:t>
      </w:r>
    </w:p>
    <w:p w14:paraId="6B7E7E7D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Os códigos serão estáveis.</w:t>
      </w:r>
    </w:p>
    <w:p w14:paraId="6EC76D61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FAF3D2">
          <v:rect id="_x0000_i1118" style="width:0;height:1.5pt" o:hralign="center" o:hrstd="t" o:hr="t" fillcolor="#a0a0a0" stroked="f"/>
        </w:pict>
      </w:r>
    </w:p>
    <w:p w14:paraId="73BC18B2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94.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OpenAPI</w:t>
      </w:r>
      <w:proofErr w:type="spellEnd"/>
    </w:p>
    <w:p w14:paraId="120C6B9D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expor documentação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OpenAPI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1891EC3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 futura:</w:t>
      </w:r>
    </w:p>
    <w:p w14:paraId="046DBF3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openapi.json</w:t>
      </w:r>
      <w:proofErr w:type="spellEnd"/>
      <w:proofErr w:type="gramEnd"/>
    </w:p>
    <w:p w14:paraId="014D401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docs</w:t>
      </w:r>
      <w:proofErr w:type="spellEnd"/>
    </w:p>
    <w:p w14:paraId="0BA00CDA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A documentação deverá refletir:</w:t>
      </w:r>
    </w:p>
    <w:p w14:paraId="1619C9A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request schema</w:t>
      </w:r>
    </w:p>
    <w:p w14:paraId="765935D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response schema</w:t>
      </w:r>
    </w:p>
    <w:p w14:paraId="5772E12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headers</w:t>
      </w:r>
    </w:p>
    <w:p w14:paraId="6D33840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status codes</w:t>
      </w:r>
    </w:p>
    <w:p w14:paraId="6C5D06F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security</w:t>
      </w:r>
      <w:proofErr w:type="spellEnd"/>
    </w:p>
    <w:p w14:paraId="47E10679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068B1C8">
          <v:rect id="_x0000_i1119" style="width:0;height:1.5pt" o:hralign="center" o:hrstd="t" o:hr="t" fillcolor="#a0a0a0" stroked="f"/>
        </w:pict>
      </w:r>
    </w:p>
    <w:p w14:paraId="1EC23A95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95. Module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Registration</w:t>
      </w:r>
      <w:proofErr w:type="spellEnd"/>
    </w:p>
    <w:p w14:paraId="1C4E2BD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registrar módulos:</w:t>
      </w:r>
    </w:p>
    <w:p w14:paraId="7DF3A18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registerIdentity(app)</w:t>
      </w:r>
    </w:p>
    <w:p w14:paraId="06899A0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registerCatalog(app)</w:t>
      </w:r>
    </w:p>
    <w:p w14:paraId="67E5F4E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registerCollection(app)</w:t>
      </w:r>
    </w:p>
    <w:p w14:paraId="7BF101E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registerHealth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(app)</w:t>
      </w:r>
    </w:p>
    <w:p w14:paraId="67E2FFC4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um único arquivo:</w:t>
      </w:r>
    </w:p>
    <w:p w14:paraId="0A7ADDF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routes.ts</w:t>
      </w:r>
      <w:proofErr w:type="spellEnd"/>
    </w:p>
    <w:p w14:paraId="26A3204F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centenas de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B1B31AB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790E1C">
          <v:rect id="_x0000_i1120" style="width:0;height:1.5pt" o:hralign="center" o:hrstd="t" o:hr="t" fillcolor="#a0a0a0" stroked="f"/>
        </w:pict>
      </w:r>
    </w:p>
    <w:p w14:paraId="3D4D4516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96.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Application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Container</w:t>
      </w:r>
    </w:p>
    <w:p w14:paraId="58604045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Um container simples poderá registrar:</w:t>
      </w:r>
    </w:p>
    <w:p w14:paraId="7F8E8AC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Database</w:t>
      </w:r>
    </w:p>
    <w:p w14:paraId="1A6DF95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Repositories</w:t>
      </w:r>
    </w:p>
    <w:p w14:paraId="08032F6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Use Cases</w:t>
      </w:r>
    </w:p>
    <w:p w14:paraId="7D3DA5F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Services</w:t>
      </w:r>
    </w:p>
    <w:p w14:paraId="41147C4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</w:t>
      </w:r>
    </w:p>
    <w:p w14:paraId="49F156C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Outbox</w:t>
      </w:r>
    </w:p>
    <w:p w14:paraId="4A9B3B6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Clock</w:t>
      </w:r>
    </w:p>
    <w:p w14:paraId="4043BFB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Config</w:t>
      </w:r>
      <w:proofErr w:type="spellEnd"/>
    </w:p>
    <w:p w14:paraId="021E46F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é evitar instanciação espalhada.</w:t>
      </w:r>
    </w:p>
    <w:p w14:paraId="5E944A44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E1F3AD1">
          <v:rect id="_x0000_i1121" style="width:0;height:1.5pt" o:hralign="center" o:hrstd="t" o:hr="t" fillcolor="#a0a0a0" stroked="f"/>
        </w:pict>
      </w:r>
    </w:p>
    <w:p w14:paraId="79F1EDD1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97.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Dependency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Injection</w:t>
      </w:r>
      <w:proofErr w:type="spellEnd"/>
    </w:p>
    <w:p w14:paraId="513D56F9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será necessário adotar um framework pesado de DI.</w:t>
      </w:r>
    </w:p>
    <w:p w14:paraId="393E6599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poderá utilizar:</w:t>
      </w:r>
    </w:p>
    <w:p w14:paraId="29CC81F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composition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root</w:t>
      </w:r>
    </w:p>
    <w:p w14:paraId="25A1A87C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explícito.</w:t>
      </w:r>
    </w:p>
    <w:p w14:paraId="45C95DC9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591FBF7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main.ts</w:t>
      </w:r>
      <w:proofErr w:type="spellEnd"/>
    </w:p>
    <w:p w14:paraId="3200EAB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6839F21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container.ts</w:t>
      </w:r>
      <w:proofErr w:type="spellEnd"/>
    </w:p>
    <w:p w14:paraId="1209DE6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1FA62B8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repositories</w:t>
      </w:r>
      <w:proofErr w:type="spellEnd"/>
    </w:p>
    <w:p w14:paraId="44DFA0A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use cases</w:t>
      </w:r>
    </w:p>
    <w:p w14:paraId="5223B1C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services</w:t>
      </w:r>
      <w:proofErr w:type="spellEnd"/>
    </w:p>
    <w:p w14:paraId="3E685AEA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20141B">
          <v:rect id="_x0000_i1122" style="width:0;height:1.5pt" o:hralign="center" o:hrstd="t" o:hr="t" fillcolor="#a0a0a0" stroked="f"/>
        </w:pict>
      </w:r>
    </w:p>
    <w:p w14:paraId="44749641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98.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Composition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Root</w:t>
      </w:r>
    </w:p>
    <w:p w14:paraId="47B50DE2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Somente a camada de composição deverá conhecer as implementações concretas.</w:t>
      </w:r>
    </w:p>
    <w:p w14:paraId="07E281E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179D41F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PostgresCatalogRepository</w:t>
      </w:r>
      <w:proofErr w:type="spellEnd"/>
    </w:p>
    <w:p w14:paraId="06F9A264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conectado à interface:</w:t>
      </w:r>
    </w:p>
    <w:p w14:paraId="31D7862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CatalogRepository</w:t>
      </w:r>
      <w:proofErr w:type="spellEnd"/>
    </w:p>
    <w:p w14:paraId="34419BD9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bootstrap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40490F9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CB021C7">
          <v:rect id="_x0000_i1123" style="width:0;height:1.5pt" o:hralign="center" o:hrstd="t" o:hr="t" fillcolor="#a0a0a0" stroked="f"/>
        </w:pict>
      </w:r>
    </w:p>
    <w:p w14:paraId="4E3A82B0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99.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Testabilidade</w:t>
      </w:r>
      <w:proofErr w:type="spellEnd"/>
    </w:p>
    <w:p w14:paraId="35B478CC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 use case:</w:t>
      </w:r>
    </w:p>
    <w:p w14:paraId="678B024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AddExemplarToCollection</w:t>
      </w:r>
      <w:proofErr w:type="spellEnd"/>
    </w:p>
    <w:p w14:paraId="5AE415C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deverá poder ser testado sem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Fastify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B24F412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E, idealmente, sem PostgreSQL para testes unitários.</w:t>
      </w:r>
    </w:p>
    <w:p w14:paraId="53B442E2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Estrutura:</w:t>
      </w:r>
    </w:p>
    <w:p w14:paraId="4576CB1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Use Case</w:t>
      </w:r>
    </w:p>
    <w:p w14:paraId="795B10C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359F2B5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Repository Interface</w:t>
      </w:r>
    </w:p>
    <w:p w14:paraId="364F418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991174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Fake/InMemory</w:t>
      </w:r>
    </w:p>
    <w:p w14:paraId="6E37E792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0CC48F">
          <v:rect id="_x0000_i1124" style="width:0;height:1.5pt" o:hralign="center" o:hrstd="t" o:hr="t" fillcolor="#a0a0a0" stroked="f"/>
        </w:pict>
      </w:r>
    </w:p>
    <w:p w14:paraId="71BBBCE1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100.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Integration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Tests</w:t>
      </w:r>
      <w:proofErr w:type="spellEnd"/>
    </w:p>
    <w:p w14:paraId="4A49F2D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 de integração deverão utilizar PostgreSQL real ou ambiente equivalente.</w:t>
      </w:r>
    </w:p>
    <w:p w14:paraId="11F6A3C9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Devem verificar:</w:t>
      </w:r>
    </w:p>
    <w:p w14:paraId="3DF622E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FK</w:t>
      </w:r>
    </w:p>
    <w:p w14:paraId="26A592F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transactions</w:t>
      </w:r>
      <w:proofErr w:type="spellEnd"/>
    </w:p>
    <w:p w14:paraId="3903FD8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constraints</w:t>
      </w:r>
      <w:proofErr w:type="spellEnd"/>
    </w:p>
    <w:p w14:paraId="6921D7D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queries</w:t>
      </w:r>
    </w:p>
    <w:p w14:paraId="52615A7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migrations</w:t>
      </w:r>
      <w:proofErr w:type="spellEnd"/>
    </w:p>
    <w:p w14:paraId="7BD89CD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</w:p>
    <w:p w14:paraId="40069A02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DD5FC3">
          <v:rect id="_x0000_i1125" style="width:0;height:1.5pt" o:hralign="center" o:hrstd="t" o:hr="t" fillcolor="#a0a0a0" stroked="f"/>
        </w:pict>
      </w:r>
    </w:p>
    <w:p w14:paraId="584F22C1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101. API Tests</w:t>
      </w:r>
    </w:p>
    <w:p w14:paraId="6EF532C2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Testar:</w:t>
      </w:r>
    </w:p>
    <w:p w14:paraId="4FA924D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catalog</w:t>
      </w:r>
    </w:p>
    <w:p w14:paraId="26F79A1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variation</w:t>
      </w:r>
    </w:p>
    <w:p w14:paraId="03DEFE2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me</w:t>
      </w:r>
    </w:p>
    <w:p w14:paraId="1CC8246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collection</w:t>
      </w:r>
    </w:p>
    <w:p w14:paraId="4529A39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exemplar</w:t>
      </w:r>
    </w:p>
    <w:p w14:paraId="6976A536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7AFB66D">
          <v:rect id="_x0000_i1126" style="width:0;height:1.5pt" o:hralign="center" o:hrstd="t" o:hr="t" fillcolor="#a0a0a0" stroked="f"/>
        </w:pict>
      </w:r>
    </w:p>
    <w:p w14:paraId="07ACE708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102. Security Tests</w:t>
      </w:r>
    </w:p>
    <w:p w14:paraId="0F27CC4A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Obrigatórios:</w:t>
      </w:r>
    </w:p>
    <w:p w14:paraId="04D4F71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anonymous → catalog = allowed</w:t>
      </w:r>
    </w:p>
    <w:p w14:paraId="79172C4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anonymous → collection = denied</w:t>
      </w:r>
    </w:p>
    <w:p w14:paraId="090994B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 A → user B exemplar = denied</w:t>
      </w:r>
    </w:p>
    <w:p w14:paraId="4F9B789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invalid token = denied</w:t>
      </w:r>
    </w:p>
    <w:p w14:paraId="1A6EFF1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expired token = denied</w:t>
      </w:r>
    </w:p>
    <w:p w14:paraId="2F3D105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invalid variation = denied</w:t>
      </w:r>
    </w:p>
    <w:p w14:paraId="54A7A9A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mass assignment = denied</w:t>
      </w:r>
    </w:p>
    <w:p w14:paraId="3F2518CE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F62D5F">
          <v:rect id="_x0000_i1127" style="width:0;height:1.5pt" o:hralign="center" o:hrstd="t" o:hr="t" fillcolor="#a0a0a0" stroked="f"/>
        </w:pict>
      </w:r>
    </w:p>
    <w:p w14:paraId="0D357134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103. E2E</w:t>
      </w:r>
    </w:p>
    <w:p w14:paraId="56448D9D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participar do fluxo:</w:t>
      </w:r>
    </w:p>
    <w:p w14:paraId="1EF9A2F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Login</w:t>
      </w:r>
    </w:p>
    <w:p w14:paraId="69ECC86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BD0CA8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Catalog</w:t>
      </w:r>
      <w:proofErr w:type="spellEnd"/>
    </w:p>
    <w:p w14:paraId="53F6258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509DA3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</w:p>
    <w:p w14:paraId="0605891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D67E1D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Add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Exemplar</w:t>
      </w:r>
    </w:p>
    <w:p w14:paraId="354EA87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5A227D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</w:p>
    <w:p w14:paraId="58DF1C93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 teste E2E será definido no VS01.6.</w:t>
      </w:r>
    </w:p>
    <w:p w14:paraId="02581975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374AB5">
          <v:rect id="_x0000_i1128" style="width:0;height:1.5pt" o:hralign="center" o:hrstd="t" o:hr="t" fillcolor="#a0a0a0" stroked="f"/>
        </w:pict>
      </w:r>
    </w:p>
    <w:p w14:paraId="08D5601E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104.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Logging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Test</w:t>
      </w:r>
    </w:p>
    <w:p w14:paraId="7CD524B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ser validado que não aparecem nos logs:</w:t>
      </w:r>
    </w:p>
    <w:p w14:paraId="17EF15D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</w:t>
      </w:r>
    </w:p>
    <w:p w14:paraId="4A264DE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Cookie</w:t>
      </w:r>
    </w:p>
    <w:p w14:paraId="3A87342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Access Token</w:t>
      </w:r>
    </w:p>
    <w:p w14:paraId="6FE81CC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Refresh Token</w:t>
      </w:r>
    </w:p>
    <w:p w14:paraId="36A4ADA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Password</w:t>
      </w:r>
      <w:proofErr w:type="spellEnd"/>
    </w:p>
    <w:p w14:paraId="66A68B59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3A009B">
          <v:rect id="_x0000_i1129" style="width:0;height:1.5pt" o:hralign="center" o:hrstd="t" o:hr="t" fillcolor="#a0a0a0" stroked="f"/>
        </w:pict>
      </w:r>
    </w:p>
    <w:p w14:paraId="1E3CD191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105. Health Test</w:t>
      </w:r>
    </w:p>
    <w:p w14:paraId="1E40614C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Teste:</w:t>
      </w:r>
    </w:p>
    <w:p w14:paraId="26E16E3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/health/live</w:t>
      </w:r>
    </w:p>
    <w:p w14:paraId="314ED48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deve responder:</w:t>
      </w:r>
    </w:p>
    <w:p w14:paraId="383C2BF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200</w:t>
      </w:r>
    </w:p>
    <w:p w14:paraId="777066C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processo estiver ativo.</w:t>
      </w:r>
    </w:p>
    <w:p w14:paraId="2E246A7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Teste:</w:t>
      </w:r>
    </w:p>
    <w:p w14:paraId="46142BB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/health/ready</w:t>
      </w:r>
    </w:p>
    <w:p w14:paraId="0EDE144E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deve responder:</w:t>
      </w:r>
    </w:p>
    <w:p w14:paraId="78BD9B5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200</w:t>
      </w:r>
    </w:p>
    <w:p w14:paraId="1CFE7DB4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as dependências obrigatórias estiverem disponíveis.</w:t>
      </w:r>
    </w:p>
    <w:p w14:paraId="6A293556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362814">
          <v:rect id="_x0000_i1130" style="width:0;height:1.5pt" o:hralign="center" o:hrstd="t" o:hr="t" fillcolor="#a0a0a0" stroked="f"/>
        </w:pict>
      </w:r>
    </w:p>
    <w:p w14:paraId="49F00101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106.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Database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Failure</w:t>
      </w:r>
      <w:proofErr w:type="spellEnd"/>
    </w:p>
    <w:p w14:paraId="17635843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Se PostgreSQL estiver indisponível:</w:t>
      </w:r>
    </w:p>
    <w:p w14:paraId="593DAE1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health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live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→ 200</w:t>
      </w:r>
    </w:p>
    <w:p w14:paraId="2E4CD1E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health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ready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→ 503</w:t>
      </w:r>
    </w:p>
    <w:p w14:paraId="541E003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não deverá fingir estar pronta para receber tráfego que depende do banco.</w:t>
      </w:r>
    </w:p>
    <w:p w14:paraId="1DFBCBCD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DAC6527">
          <v:rect id="_x0000_i1131" style="width:0;height:1.5pt" o:hralign="center" o:hrstd="t" o:hr="t" fillcolor="#a0a0a0" stroked="f"/>
        </w:pict>
      </w:r>
    </w:p>
    <w:p w14:paraId="5FC62E52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107. Graceful Shutdown Test</w:t>
      </w:r>
    </w:p>
    <w:p w14:paraId="50EBD82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Durante shutdown:</w:t>
      </w:r>
    </w:p>
    <w:p w14:paraId="02CF49C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SIGTERM</w:t>
      </w:r>
    </w:p>
    <w:p w14:paraId="654D037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deverá ocorrer:</w:t>
      </w:r>
    </w:p>
    <w:p w14:paraId="568AFFB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stop accepting</w:t>
      </w:r>
    </w:p>
    <w:p w14:paraId="2D8005C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↓</w:t>
      </w:r>
    </w:p>
    <w:p w14:paraId="2369E93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finish requests</w:t>
      </w:r>
    </w:p>
    <w:p w14:paraId="3125125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763C626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stop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workers</w:t>
      </w:r>
      <w:proofErr w:type="spellEnd"/>
    </w:p>
    <w:p w14:paraId="0597CD0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2BA0733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close DB</w:t>
      </w:r>
    </w:p>
    <w:p w14:paraId="45709BE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0C1A037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exit</w:t>
      </w:r>
      <w:proofErr w:type="spellEnd"/>
    </w:p>
    <w:p w14:paraId="5D032965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B15380">
          <v:rect id="_x0000_i1132" style="width:0;height:1.5pt" o:hralign="center" o:hrstd="t" o:hr="t" fillcolor="#a0a0a0" stroked="f"/>
        </w:pict>
      </w:r>
    </w:p>
    <w:p w14:paraId="5D57E0A1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108. Primeiro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Worker</w:t>
      </w:r>
      <w:proofErr w:type="spellEnd"/>
    </w:p>
    <w:p w14:paraId="0F5171A2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primeiro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worker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precisa implementar uma funcionalidade complexa de negócio.</w:t>
      </w:r>
    </w:p>
    <w:p w14:paraId="428111F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Seu objetivo é provar:</w:t>
      </w:r>
    </w:p>
    <w:p w14:paraId="6C9B20D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</w:p>
    <w:p w14:paraId="16470E4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EFC7D1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</w:p>
    <w:p w14:paraId="77586C8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648F46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</w:p>
    <w:p w14:paraId="07D3E5A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71E559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EVENT_CONSUMPTION</w:t>
      </w:r>
    </w:p>
    <w:p w14:paraId="11C76458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DD102C">
          <v:rect id="_x0000_i1133" style="width:0;height:1.5pt" o:hralign="center" o:hrstd="t" o:hr="t" fillcolor="#a0a0a0" stroked="f"/>
        </w:pict>
      </w:r>
    </w:p>
    <w:p w14:paraId="2961448F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109. Primeiro evento</w:t>
      </w:r>
    </w:p>
    <w:p w14:paraId="138FEB75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Evento:</w:t>
      </w:r>
    </w:p>
    <w:p w14:paraId="1348A24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CollectionExemplarAdded</w:t>
      </w:r>
      <w:proofErr w:type="spellEnd"/>
    </w:p>
    <w:p w14:paraId="6485344F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Fluxo:</w:t>
      </w:r>
    </w:p>
    <w:p w14:paraId="6534AA5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exemplar</w:t>
      </w:r>
    </w:p>
    <w:p w14:paraId="3077BE2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↓</w:t>
      </w:r>
    </w:p>
    <w:p w14:paraId="7CC76D6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PostgreSQL</w:t>
      </w:r>
    </w:p>
    <w:p w14:paraId="09BD1D4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↓</w:t>
      </w:r>
    </w:p>
    <w:p w14:paraId="3719E9D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OUTBOX_EVENT</w:t>
      </w:r>
    </w:p>
    <w:p w14:paraId="782BBE6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↓</w:t>
      </w:r>
    </w:p>
    <w:p w14:paraId="4134808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Publisher</w:t>
      </w:r>
    </w:p>
    <w:p w14:paraId="1634D3A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03A78DA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4DF0E73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2DE2729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</w:p>
    <w:p w14:paraId="63529CE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↓</w:t>
      </w:r>
    </w:p>
    <w:p w14:paraId="735A8E3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EVENT_CONSUMPTION</w:t>
      </w:r>
    </w:p>
    <w:p w14:paraId="740F4360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C22414">
          <v:rect id="_x0000_i1134" style="width:0;height:1.5pt" o:hralign="center" o:hrstd="t" o:hr="t" fillcolor="#a0a0a0" stroked="f"/>
        </w:pict>
      </w:r>
    </w:p>
    <w:p w14:paraId="0898A0E8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110.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Observabilidade</w:t>
      </w:r>
      <w:proofErr w:type="spellEnd"/>
    </w:p>
    <w:p w14:paraId="62618E77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produzir:</w:t>
      </w:r>
    </w:p>
    <w:p w14:paraId="53A34F2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request_id</w:t>
      </w:r>
    </w:p>
    <w:p w14:paraId="3B21A3C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correlation_id</w:t>
      </w:r>
    </w:p>
    <w:p w14:paraId="1493E94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trace_id</w:t>
      </w:r>
    </w:p>
    <w:p w14:paraId="0967F05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event_id</w:t>
      </w:r>
      <w:proofErr w:type="spellEnd"/>
    </w:p>
    <w:p w14:paraId="737B8334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aplicável.</w:t>
      </w:r>
    </w:p>
    <w:p w14:paraId="64656709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é conseguir responder:</w:t>
      </w:r>
    </w:p>
    <w:p w14:paraId="212EBBEF" w14:textId="77777777" w:rsidR="00C84430" w:rsidRPr="00C84430" w:rsidRDefault="00C84430" w:rsidP="00C844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 que aconteceu com esta requisição?</w:t>
      </w:r>
    </w:p>
    <w:p w14:paraId="18EC7660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EEE0AB">
          <v:rect id="_x0000_i1135" style="width:0;height:1.5pt" o:hralign="center" o:hrstd="t" o:hr="t" fillcolor="#a0a0a0" stroked="f"/>
        </w:pict>
      </w:r>
    </w:p>
    <w:p w14:paraId="4285FD58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111. Exemplo de rastreamento</w:t>
      </w:r>
    </w:p>
    <w:p w14:paraId="2954E2D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HTTP Request</w:t>
      </w:r>
    </w:p>
    <w:p w14:paraId="388F7C6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correlation_id = A</w:t>
      </w:r>
    </w:p>
    <w:p w14:paraId="73A4E9B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18A5F67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31ECA12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DEFF77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AddExemplarToCollection</w:t>
      </w:r>
    </w:p>
    <w:p w14:paraId="59F4777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correlation_id = A</w:t>
      </w:r>
    </w:p>
    <w:p w14:paraId="129768F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5A2C50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606DED6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439109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Outbox Event</w:t>
      </w:r>
    </w:p>
    <w:p w14:paraId="4C3E1C9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event_id = B</w:t>
      </w:r>
    </w:p>
    <w:p w14:paraId="05DC8FE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98839D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7A21145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217842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 Message</w:t>
      </w:r>
    </w:p>
    <w:p w14:paraId="3B35F84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message_id = C</w:t>
      </w:r>
    </w:p>
    <w:p w14:paraId="20829E6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E038A6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78E1084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C075F7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Worker</w:t>
      </w:r>
    </w:p>
    <w:p w14:paraId="71E7143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correlation_id = A</w:t>
      </w:r>
    </w:p>
    <w:p w14:paraId="48FEE7F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61660F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↓</w:t>
      </w:r>
    </w:p>
    <w:p w14:paraId="539313A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C66271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 Consumption</w:t>
      </w:r>
    </w:p>
    <w:p w14:paraId="05F772E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event_id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B</w:t>
      </w:r>
    </w:p>
    <w:p w14:paraId="00FEF86F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E2DCBF3">
          <v:rect id="_x0000_i1136" style="width:0;height:1.5pt" o:hralign="center" o:hrstd="t" o:hr="t" fillcolor="#a0a0a0" stroked="f"/>
        </w:pict>
      </w:r>
    </w:p>
    <w:p w14:paraId="508D73DE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112. Não criar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microservices</w:t>
      </w:r>
      <w:proofErr w:type="spellEnd"/>
    </w:p>
    <w:p w14:paraId="5DA2F8A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Nesta fase:</w:t>
      </w:r>
    </w:p>
    <w:p w14:paraId="502AA87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1 Backend</w:t>
      </w:r>
    </w:p>
    <w:p w14:paraId="0F8CB53F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com módulos:</w:t>
      </w:r>
    </w:p>
    <w:p w14:paraId="2411DC3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Identity</w:t>
      </w:r>
    </w:p>
    <w:p w14:paraId="5C3A423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</w:t>
      </w:r>
    </w:p>
    <w:p w14:paraId="420BD53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</w:t>
      </w:r>
    </w:p>
    <w:p w14:paraId="5B0025A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Events</w:t>
      </w:r>
    </w:p>
    <w:p w14:paraId="2FB2579C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Não criar:</w:t>
      </w:r>
    </w:p>
    <w:p w14:paraId="67D7B58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catalog-service</w:t>
      </w:r>
    </w:p>
    <w:p w14:paraId="595B6B7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collection-service</w:t>
      </w:r>
    </w:p>
    <w:p w14:paraId="2337486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user-service</w:t>
      </w:r>
    </w:p>
    <w:p w14:paraId="1AE1F89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event-service</w:t>
      </w:r>
    </w:p>
    <w:p w14:paraId="6A0A1915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separados.</w:t>
      </w:r>
    </w:p>
    <w:p w14:paraId="20713A3C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permanece alinhado ao ADR-001.</w:t>
      </w:r>
    </w:p>
    <w:p w14:paraId="32D3D016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F5FC38">
          <v:rect id="_x0000_i1137" style="width:0;height:1.5pt" o:hralign="center" o:hrstd="t" o:hr="t" fillcolor="#a0a0a0" stroked="f"/>
        </w:pict>
      </w:r>
    </w:p>
    <w:p w14:paraId="02E2AFFE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113. Docker</w:t>
      </w:r>
    </w:p>
    <w:p w14:paraId="4D864823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possuir:</w:t>
      </w:r>
    </w:p>
    <w:p w14:paraId="338A4EA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Dockerfile</w:t>
      </w:r>
      <w:proofErr w:type="spellEnd"/>
    </w:p>
    <w:p w14:paraId="5BF7D7F2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com build reproduzível.</w:t>
      </w:r>
    </w:p>
    <w:p w14:paraId="4E244E1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Conceito:</w:t>
      </w:r>
    </w:p>
    <w:p w14:paraId="61D550E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Source</w:t>
      </w:r>
      <w:proofErr w:type="spellEnd"/>
    </w:p>
    <w:p w14:paraId="4F8E7C3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841692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</w:p>
    <w:p w14:paraId="706C0F6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C98B80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Build</w:t>
      </w:r>
    </w:p>
    <w:p w14:paraId="09D84F3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4A62C74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Runtime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</w:p>
    <w:p w14:paraId="4A836BF2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 container de produção deverá conter somente o necessário para executar a aplicação.</w:t>
      </w:r>
    </w:p>
    <w:p w14:paraId="2ED10080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60D9F377">
          <v:rect id="_x0000_i1138" style="width:0;height:1.5pt" o:hralign="center" o:hrstd="t" o:hr="t" fillcolor="#a0a0a0" stroked="f"/>
        </w:pict>
      </w:r>
    </w:p>
    <w:p w14:paraId="230D0352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114. Desenvolvimento local</w:t>
      </w:r>
    </w:p>
    <w:p w14:paraId="45452BF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esperado:</w:t>
      </w:r>
    </w:p>
    <w:p w14:paraId="09B39D8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compose</w:t>
      </w:r>
      <w:proofErr w:type="spellEnd"/>
    </w:p>
    <w:p w14:paraId="4AAE5FB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↓</w:t>
      </w:r>
    </w:p>
    <w:p w14:paraId="1E9AC10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PostgreSQL</w:t>
      </w:r>
    </w:p>
    <w:p w14:paraId="31EB0ED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21A43E6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pnpm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dev</w:t>
      </w:r>
      <w:proofErr w:type="spellEnd"/>
    </w:p>
    <w:p w14:paraId="34FA73B2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73546B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Futuramente o Docker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Compose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 incluir:</w:t>
      </w:r>
    </w:p>
    <w:p w14:paraId="21E58B4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PostgreSQL</w:t>
      </w:r>
    </w:p>
    <w:p w14:paraId="7E1E001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5FF704A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Object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Storage</w:t>
      </w:r>
      <w:proofErr w:type="spellEnd"/>
    </w:p>
    <w:p w14:paraId="227AED8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Observability</w:t>
      </w:r>
      <w:proofErr w:type="spellEnd"/>
    </w:p>
    <w:p w14:paraId="60F688D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conforme necessidade.</w:t>
      </w:r>
    </w:p>
    <w:p w14:paraId="6CEB85AD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5E17A4">
          <v:rect id="_x0000_i1139" style="width:0;height:1.5pt" o:hralign="center" o:hrstd="t" o:hr="t" fillcolor="#a0a0a0" stroked="f"/>
        </w:pict>
      </w:r>
    </w:p>
    <w:p w14:paraId="22743031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115. Desenvolvimento inicial</w:t>
      </w:r>
    </w:p>
    <w:p w14:paraId="5E69827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Primeiro objetivo:</w:t>
      </w:r>
    </w:p>
    <w:p w14:paraId="10BF180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pnpm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</w:p>
    <w:p w14:paraId="0E0A782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pnpm db:migrate</w:t>
      </w:r>
    </w:p>
    <w:p w14:paraId="42AF2F7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pnpm db:seed</w:t>
      </w:r>
    </w:p>
    <w:p w14:paraId="55BC481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pnpm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dev</w:t>
      </w:r>
      <w:proofErr w:type="spellEnd"/>
    </w:p>
    <w:p w14:paraId="332650C1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5FF4D10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executando</w:t>
      </w:r>
    </w:p>
    <w:p w14:paraId="4E030BD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PostgreSQL conectado</w:t>
      </w:r>
    </w:p>
    <w:p w14:paraId="65EA60A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disponível</w:t>
      </w:r>
    </w:p>
    <w:p w14:paraId="6B8B5BF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disponível</w:t>
      </w:r>
    </w:p>
    <w:p w14:paraId="5C54A08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Health disponível</w:t>
      </w:r>
    </w:p>
    <w:p w14:paraId="359FF825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BDA846">
          <v:rect id="_x0000_i1140" style="width:0;height:1.5pt" o:hralign="center" o:hrstd="t" o:hr="t" fillcolor="#a0a0a0" stroked="f"/>
        </w:pict>
      </w:r>
    </w:p>
    <w:p w14:paraId="54FF82C0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116. Estrutura final da VS01.2</w:t>
      </w:r>
    </w:p>
    <w:p w14:paraId="6947DB6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04B8446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2C25CCC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412EF86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│   ├── app/</w:t>
      </w:r>
    </w:p>
    <w:p w14:paraId="41FCE4D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│   │   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app.ts</w:t>
      </w:r>
      <w:proofErr w:type="spellEnd"/>
    </w:p>
    <w:p w14:paraId="1DE38F8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server.ts</w:t>
      </w:r>
      <w:proofErr w:type="spellEnd"/>
    </w:p>
    <w:p w14:paraId="3E06FBB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└──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container.ts</w:t>
      </w:r>
      <w:proofErr w:type="spellEnd"/>
    </w:p>
    <w:p w14:paraId="2CF2D5F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│   │</w:t>
      </w:r>
    </w:p>
    <w:p w14:paraId="7B068F8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config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45BD66D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env.ts</w:t>
      </w:r>
      <w:proofErr w:type="spellEnd"/>
    </w:p>
    <w:p w14:paraId="0E1E371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└──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config.ts</w:t>
      </w:r>
      <w:proofErr w:type="spellEnd"/>
    </w:p>
    <w:p w14:paraId="38336A8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│   │</w:t>
      </w:r>
    </w:p>
    <w:p w14:paraId="278AB7B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shared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0FB6352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errors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C210A6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│   │   ├── ids/</w:t>
      </w:r>
    </w:p>
    <w:p w14:paraId="7A99F6D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pagination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F9EE6D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│   │   ├── time/</w:t>
      </w:r>
    </w:p>
    <w:p w14:paraId="0E0A155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└──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types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33E107E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│   │</w:t>
      </w:r>
    </w:p>
    <w:p w14:paraId="5AF9720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infrastructure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E983E1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19330D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│   │   ├── http/</w:t>
      </w:r>
    </w:p>
    <w:p w14:paraId="26C5168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logging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1FCEC0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└──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messaging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0EF816A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│   │</w:t>
      </w:r>
    </w:p>
    <w:p w14:paraId="5E8A92A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│   └── modules/</w:t>
      </w:r>
    </w:p>
    <w:p w14:paraId="05283C0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identity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3929C1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A7B4B9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470FB7E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└──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events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410EB67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6C79D64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migrations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191D673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seeds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180D562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2AF510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Dockerfile</w:t>
      </w:r>
      <w:proofErr w:type="spellEnd"/>
    </w:p>
    <w:p w14:paraId="2AC4C6E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package.json</w:t>
      </w:r>
      <w:proofErr w:type="spellEnd"/>
      <w:proofErr w:type="gramEnd"/>
    </w:p>
    <w:p w14:paraId="5A1020D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tsconfig.json</w:t>
      </w:r>
      <w:proofErr w:type="spellEnd"/>
      <w:proofErr w:type="gramEnd"/>
    </w:p>
    <w:p w14:paraId="37C9323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├── eslint.config.js</w:t>
      </w:r>
    </w:p>
    <w:p w14:paraId="3C98852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├── prettier.config.js</w:t>
      </w:r>
    </w:p>
    <w:p w14:paraId="423A12B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├─</w:t>
      </w: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─ .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.example</w:t>
      </w:r>
      <w:proofErr w:type="spellEnd"/>
    </w:p>
    <w:p w14:paraId="48EC207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└── README.md</w:t>
      </w:r>
    </w:p>
    <w:p w14:paraId="25A63AFE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ED5A06">
          <v:rect id="_x0000_i1141" style="width:0;height:1.5pt" o:hralign="center" o:hrstd="t" o:hr="t" fillcolor="#a0a0a0" stroked="f"/>
        </w:pict>
      </w:r>
    </w:p>
    <w:p w14:paraId="7531D9DE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117.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Definition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of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Done</w:t>
      </w:r>
      <w:proofErr w:type="spellEnd"/>
    </w:p>
    <w:p w14:paraId="1480115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 VS01.2 será considerado concluído quando:</w:t>
      </w:r>
    </w:p>
    <w:p w14:paraId="1024E0B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Node.js configurado</w:t>
      </w:r>
    </w:p>
    <w:p w14:paraId="71CC835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TypeScript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strict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configurado</w:t>
      </w:r>
    </w:p>
    <w:p w14:paraId="4DD8BFA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Fastify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configurado</w:t>
      </w:r>
    </w:p>
    <w:p w14:paraId="0F3C87E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PostgreSQL conectado</w:t>
      </w:r>
    </w:p>
    <w:p w14:paraId="2035E7B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Environment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validation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criada</w:t>
      </w:r>
    </w:p>
    <w:p w14:paraId="4F07C9B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App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bootstrap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criado</w:t>
      </w:r>
    </w:p>
    <w:p w14:paraId="78D2A16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Composition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Root criado</w:t>
      </w:r>
    </w:p>
    <w:p w14:paraId="438725D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Pool criado</w:t>
      </w:r>
    </w:p>
    <w:p w14:paraId="32C47EB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Transaction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Manager criado</w:t>
      </w:r>
    </w:p>
    <w:p w14:paraId="373D9D0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Migration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executável</w:t>
      </w:r>
    </w:p>
    <w:p w14:paraId="51BED78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Seed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executável</w:t>
      </w:r>
    </w:p>
    <w:p w14:paraId="215E83A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Health Live criado</w:t>
      </w:r>
    </w:p>
    <w:p w14:paraId="41EC4C1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Health Ready criado</w:t>
      </w:r>
    </w:p>
    <w:p w14:paraId="21300CB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Error Handler criado</w:t>
      </w:r>
    </w:p>
    <w:p w14:paraId="4B6378D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Correlation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 criado</w:t>
      </w:r>
    </w:p>
    <w:p w14:paraId="422036E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Logging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estruturado criado</w:t>
      </w:r>
    </w:p>
    <w:p w14:paraId="68E6675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Identity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module criado</w:t>
      </w:r>
    </w:p>
    <w:p w14:paraId="6A16B23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module criado</w:t>
      </w:r>
    </w:p>
    <w:p w14:paraId="03BFEAB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module criado</w:t>
      </w:r>
    </w:p>
    <w:p w14:paraId="749CE05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Repository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interfaces criadas</w:t>
      </w:r>
    </w:p>
    <w:p w14:paraId="41579D0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PostgreSQL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repositories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criados</w:t>
      </w:r>
    </w:p>
    <w:p w14:paraId="5931237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Use Cases criados</w:t>
      </w:r>
    </w:p>
    <w:p w14:paraId="4D2B407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handlers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criados</w:t>
      </w:r>
    </w:p>
    <w:p w14:paraId="0F55B93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JSON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Schemas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criados</w:t>
      </w:r>
    </w:p>
    <w:p w14:paraId="66AFBA4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OpenAPI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configurado</w:t>
      </w:r>
    </w:p>
    <w:p w14:paraId="7E8A890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repository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criado</w:t>
      </w:r>
    </w:p>
    <w:p w14:paraId="23B73A0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publisher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criado</w:t>
      </w:r>
    </w:p>
    <w:p w14:paraId="4739841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abstraction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criada</w:t>
      </w:r>
    </w:p>
    <w:p w14:paraId="048D61F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criado</w:t>
      </w:r>
    </w:p>
    <w:p w14:paraId="3EF4F58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consumption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criado</w:t>
      </w:r>
    </w:p>
    <w:p w14:paraId="567B6AD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Idempotência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implementada</w:t>
      </w:r>
    </w:p>
    <w:p w14:paraId="57BDD80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Unit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criados</w:t>
      </w:r>
    </w:p>
    <w:p w14:paraId="291540F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Integration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criados</w:t>
      </w:r>
    </w:p>
    <w:p w14:paraId="2F68FA1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criados</w:t>
      </w:r>
    </w:p>
    <w:p w14:paraId="694F72C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Build funcionando</w:t>
      </w:r>
    </w:p>
    <w:p w14:paraId="27F383D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Lint funcionando</w:t>
      </w:r>
    </w:p>
    <w:p w14:paraId="44152AB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Typecheck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funcionando</w:t>
      </w:r>
    </w:p>
    <w:p w14:paraId="7B13977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Docker funcionando</w:t>
      </w:r>
    </w:p>
    <w:p w14:paraId="39A7E31D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A374CA">
          <v:rect id="_x0000_i1142" style="width:0;height:1.5pt" o:hralign="center" o:hrstd="t" o:hr="t" fillcolor="#a0a0a0" stroked="f"/>
        </w:pict>
      </w:r>
    </w:p>
    <w:p w14:paraId="78C0B2AA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118. Decisões VS01.2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5540"/>
      </w:tblGrid>
      <w:tr w:rsidR="00C84430" w:rsidRPr="00C84430" w14:paraId="6960235B" w14:textId="77777777" w:rsidTr="00C844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30983" w14:textId="77777777" w:rsidR="00C84430" w:rsidRPr="00C84430" w:rsidRDefault="00C84430" w:rsidP="00C8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AE0B3D8" w14:textId="77777777" w:rsidR="00C84430" w:rsidRPr="00C84430" w:rsidRDefault="00C84430" w:rsidP="00C844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Decisão</w:t>
            </w:r>
          </w:p>
        </w:tc>
      </w:tr>
      <w:tr w:rsidR="00C84430" w:rsidRPr="00C84430" w14:paraId="2A705483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95B9D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VS01.2.01</w:t>
            </w:r>
          </w:p>
        </w:tc>
        <w:tc>
          <w:tcPr>
            <w:tcW w:w="0" w:type="auto"/>
            <w:vAlign w:val="center"/>
            <w:hideMark/>
          </w:tcPr>
          <w:p w14:paraId="3B7C4BAF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Backend será Node.js + TypeScript</w:t>
            </w:r>
          </w:p>
        </w:tc>
      </w:tr>
      <w:tr w:rsidR="00C84430" w:rsidRPr="00C84430" w14:paraId="2C786D59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FA8F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VS01.2.02</w:t>
            </w:r>
          </w:p>
        </w:tc>
        <w:tc>
          <w:tcPr>
            <w:tcW w:w="0" w:type="auto"/>
            <w:vAlign w:val="center"/>
            <w:hideMark/>
          </w:tcPr>
          <w:p w14:paraId="33A7190A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Fastify</w:t>
            </w:r>
            <w:proofErr w:type="spellEnd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o framework HTTP</w:t>
            </w:r>
          </w:p>
        </w:tc>
      </w:tr>
      <w:tr w:rsidR="00C84430" w:rsidRPr="00C84430" w14:paraId="531838EC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7CB92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VS01.2.03</w:t>
            </w:r>
          </w:p>
        </w:tc>
        <w:tc>
          <w:tcPr>
            <w:tcW w:w="0" w:type="auto"/>
            <w:vAlign w:val="center"/>
            <w:hideMark/>
          </w:tcPr>
          <w:p w14:paraId="7D196A84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TypeScript</w:t>
            </w:r>
            <w:proofErr w:type="spellEnd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strict</w:t>
            </w:r>
            <w:proofErr w:type="spellEnd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obrigatório</w:t>
            </w:r>
          </w:p>
        </w:tc>
      </w:tr>
      <w:tr w:rsidR="00C84430" w:rsidRPr="00C84430" w14:paraId="664449A2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C9005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VS01.2.04</w:t>
            </w:r>
          </w:p>
        </w:tc>
        <w:tc>
          <w:tcPr>
            <w:tcW w:w="0" w:type="auto"/>
            <w:vAlign w:val="center"/>
            <w:hideMark/>
          </w:tcPr>
          <w:p w14:paraId="0B3E0B4D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Modular </w:t>
            </w: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Monolith</w:t>
            </w:r>
            <w:proofErr w:type="spellEnd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mantido</w:t>
            </w:r>
          </w:p>
        </w:tc>
      </w:tr>
      <w:tr w:rsidR="00C84430" w:rsidRPr="00C84430" w14:paraId="1FFC6589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C2B0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VS01.2.05</w:t>
            </w:r>
          </w:p>
        </w:tc>
        <w:tc>
          <w:tcPr>
            <w:tcW w:w="0" w:type="auto"/>
            <w:vAlign w:val="center"/>
            <w:hideMark/>
          </w:tcPr>
          <w:p w14:paraId="2B3EB6ED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Domínio não dependerá de </w:t>
            </w: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Fastify</w:t>
            </w:r>
            <w:proofErr w:type="spellEnd"/>
          </w:p>
        </w:tc>
      </w:tr>
      <w:tr w:rsidR="00C84430" w:rsidRPr="00C84430" w14:paraId="439D7AA9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FFE87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VS01.2.06</w:t>
            </w:r>
          </w:p>
        </w:tc>
        <w:tc>
          <w:tcPr>
            <w:tcW w:w="0" w:type="auto"/>
            <w:vAlign w:val="center"/>
            <w:hideMark/>
          </w:tcPr>
          <w:p w14:paraId="36645F01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Domain não dependerá de PostgreSQL</w:t>
            </w:r>
          </w:p>
        </w:tc>
      </w:tr>
      <w:tr w:rsidR="00C84430" w:rsidRPr="00C84430" w14:paraId="52A1B480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824F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VS01.2.07</w:t>
            </w:r>
          </w:p>
        </w:tc>
        <w:tc>
          <w:tcPr>
            <w:tcW w:w="0" w:type="auto"/>
            <w:vAlign w:val="center"/>
            <w:hideMark/>
          </w:tcPr>
          <w:p w14:paraId="02CECD2C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Repositories</w:t>
            </w:r>
            <w:proofErr w:type="spellEnd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serão abstraídos</w:t>
            </w:r>
          </w:p>
        </w:tc>
      </w:tr>
      <w:tr w:rsidR="00C84430" w:rsidRPr="00C84430" w14:paraId="0F07FF04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7017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VS01.2.08</w:t>
            </w:r>
          </w:p>
        </w:tc>
        <w:tc>
          <w:tcPr>
            <w:tcW w:w="0" w:type="auto"/>
            <w:vAlign w:val="center"/>
            <w:hideMark/>
          </w:tcPr>
          <w:p w14:paraId="4656E7D0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Use Cases concentrarão orquestração</w:t>
            </w:r>
          </w:p>
        </w:tc>
      </w:tr>
      <w:tr w:rsidR="00C84430" w:rsidRPr="00C84430" w14:paraId="512B7D27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EF7DF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VS01.2.09</w:t>
            </w:r>
          </w:p>
        </w:tc>
        <w:tc>
          <w:tcPr>
            <w:tcW w:w="0" w:type="auto"/>
            <w:vAlign w:val="center"/>
            <w:hideMark/>
          </w:tcPr>
          <w:p w14:paraId="5F08016C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HTTP </w:t>
            </w: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handlers</w:t>
            </w:r>
            <w:proofErr w:type="spellEnd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 conterão regra de negócio</w:t>
            </w:r>
          </w:p>
        </w:tc>
      </w:tr>
      <w:tr w:rsidR="00C84430" w:rsidRPr="00C84430" w14:paraId="513E906C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D10BF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VS01.2.10</w:t>
            </w:r>
          </w:p>
        </w:tc>
        <w:tc>
          <w:tcPr>
            <w:tcW w:w="0" w:type="auto"/>
            <w:vAlign w:val="center"/>
            <w:hideMark/>
          </w:tcPr>
          <w:p w14:paraId="4F281F1E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PostgreSQL será acessado via </w:t>
            </w: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Infrastructure</w:t>
            </w:r>
            <w:proofErr w:type="spellEnd"/>
          </w:p>
        </w:tc>
      </w:tr>
      <w:tr w:rsidR="00C84430" w:rsidRPr="00C84430" w14:paraId="1CD59FAD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766DC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VS01.2.11</w:t>
            </w:r>
          </w:p>
        </w:tc>
        <w:tc>
          <w:tcPr>
            <w:tcW w:w="0" w:type="auto"/>
            <w:vAlign w:val="center"/>
            <w:hideMark/>
          </w:tcPr>
          <w:p w14:paraId="3071E7C8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Transactions</w:t>
            </w:r>
            <w:proofErr w:type="spellEnd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serão controladas no </w:t>
            </w: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Application</w:t>
            </w:r>
            <w:proofErr w:type="spellEnd"/>
          </w:p>
        </w:tc>
      </w:tr>
      <w:tr w:rsidR="00C84430" w:rsidRPr="00C84430" w14:paraId="656D7661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B7648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VS01.2.12</w:t>
            </w:r>
          </w:p>
        </w:tc>
        <w:tc>
          <w:tcPr>
            <w:tcW w:w="0" w:type="auto"/>
            <w:vAlign w:val="center"/>
            <w:hideMark/>
          </w:tcPr>
          <w:p w14:paraId="31D5781B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Outbox</w:t>
            </w:r>
            <w:proofErr w:type="spellEnd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parte da mesma transação</w:t>
            </w:r>
          </w:p>
        </w:tc>
      </w:tr>
      <w:tr w:rsidR="00C84430" w:rsidRPr="00C84430" w14:paraId="7361FC2C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34786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VS01.2.13</w:t>
            </w:r>
          </w:p>
        </w:tc>
        <w:tc>
          <w:tcPr>
            <w:tcW w:w="0" w:type="auto"/>
            <w:vAlign w:val="center"/>
            <w:hideMark/>
          </w:tcPr>
          <w:p w14:paraId="02BBA2D2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Queue</w:t>
            </w:r>
            <w:proofErr w:type="spellEnd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abstraída por </w:t>
            </w: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port</w:t>
            </w:r>
            <w:proofErr w:type="spellEnd"/>
          </w:p>
        </w:tc>
      </w:tr>
      <w:tr w:rsidR="00C84430" w:rsidRPr="00C84430" w14:paraId="7971B6A3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4126F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VS01.2.14</w:t>
            </w:r>
          </w:p>
        </w:tc>
        <w:tc>
          <w:tcPr>
            <w:tcW w:w="0" w:type="auto"/>
            <w:vAlign w:val="center"/>
            <w:hideMark/>
          </w:tcPr>
          <w:p w14:paraId="4A13ECD6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Worker</w:t>
            </w:r>
            <w:proofErr w:type="spellEnd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 conterá regra de domínio</w:t>
            </w:r>
          </w:p>
        </w:tc>
      </w:tr>
      <w:tr w:rsidR="00C84430" w:rsidRPr="00C84430" w14:paraId="330EC223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896CF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VS01.2.15</w:t>
            </w:r>
          </w:p>
        </w:tc>
        <w:tc>
          <w:tcPr>
            <w:tcW w:w="0" w:type="auto"/>
            <w:vAlign w:val="center"/>
            <w:hideMark/>
          </w:tcPr>
          <w:p w14:paraId="1F3E45F6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JSON </w:t>
            </w: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Schema</w:t>
            </w:r>
            <w:proofErr w:type="spellEnd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utilizado nas rotas</w:t>
            </w:r>
          </w:p>
        </w:tc>
      </w:tr>
      <w:tr w:rsidR="00C84430" w:rsidRPr="00C84430" w14:paraId="566A2C36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9566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VS01.2.16</w:t>
            </w:r>
          </w:p>
        </w:tc>
        <w:tc>
          <w:tcPr>
            <w:tcW w:w="0" w:type="auto"/>
            <w:vAlign w:val="center"/>
            <w:hideMark/>
          </w:tcPr>
          <w:p w14:paraId="5A825E58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DTOs</w:t>
            </w:r>
            <w:proofErr w:type="spellEnd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serão separados das entidades</w:t>
            </w:r>
          </w:p>
        </w:tc>
      </w:tr>
      <w:tr w:rsidR="00C84430" w:rsidRPr="00C84430" w14:paraId="78E7D8E8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EF014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VS01.2.17</w:t>
            </w:r>
          </w:p>
        </w:tc>
        <w:tc>
          <w:tcPr>
            <w:tcW w:w="0" w:type="auto"/>
            <w:vAlign w:val="center"/>
            <w:hideMark/>
          </w:tcPr>
          <w:p w14:paraId="1DBD0EA7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Authentication</w:t>
            </w:r>
            <w:proofErr w:type="spellEnd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separada de </w:t>
            </w: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Authorization</w:t>
            </w:r>
            <w:proofErr w:type="spellEnd"/>
          </w:p>
        </w:tc>
      </w:tr>
      <w:tr w:rsidR="00C84430" w:rsidRPr="00C84430" w14:paraId="19B3BBFF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93DFB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VS01.2.18</w:t>
            </w:r>
          </w:p>
        </w:tc>
        <w:tc>
          <w:tcPr>
            <w:tcW w:w="0" w:type="auto"/>
            <w:vAlign w:val="center"/>
            <w:hideMark/>
          </w:tcPr>
          <w:p w14:paraId="534BB035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Ownership</w:t>
            </w:r>
            <w:proofErr w:type="spellEnd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validado no </w:t>
            </w: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backend</w:t>
            </w:r>
            <w:proofErr w:type="spellEnd"/>
          </w:p>
        </w:tc>
      </w:tr>
      <w:tr w:rsidR="00C84430" w:rsidRPr="00C84430" w14:paraId="3D366581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D7D7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VS01.2.19</w:t>
            </w:r>
          </w:p>
        </w:tc>
        <w:tc>
          <w:tcPr>
            <w:tcW w:w="0" w:type="auto"/>
            <w:vAlign w:val="center"/>
            <w:hideMark/>
          </w:tcPr>
          <w:p w14:paraId="6F482167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Errors</w:t>
            </w:r>
            <w:proofErr w:type="spellEnd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terão contrato único</w:t>
            </w:r>
          </w:p>
        </w:tc>
      </w:tr>
      <w:tr w:rsidR="00C84430" w:rsidRPr="00C84430" w14:paraId="4ED4CF98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0CDB8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VS01.2.20</w:t>
            </w:r>
          </w:p>
        </w:tc>
        <w:tc>
          <w:tcPr>
            <w:tcW w:w="0" w:type="auto"/>
            <w:vAlign w:val="center"/>
            <w:hideMark/>
          </w:tcPr>
          <w:p w14:paraId="4D40ED1A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Correlation</w:t>
            </w:r>
            <w:proofErr w:type="spellEnd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ID será propagado</w:t>
            </w:r>
          </w:p>
        </w:tc>
      </w:tr>
      <w:tr w:rsidR="00C84430" w:rsidRPr="00C84430" w14:paraId="5AE52581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C931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VS01.2.21</w:t>
            </w:r>
          </w:p>
        </w:tc>
        <w:tc>
          <w:tcPr>
            <w:tcW w:w="0" w:type="auto"/>
            <w:vAlign w:val="center"/>
            <w:hideMark/>
          </w:tcPr>
          <w:p w14:paraId="322F47E0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Logs serão estruturados</w:t>
            </w:r>
          </w:p>
        </w:tc>
      </w:tr>
      <w:tr w:rsidR="00C84430" w:rsidRPr="00C84430" w14:paraId="12DD6576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CAA7E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VS01.2.22</w:t>
            </w:r>
          </w:p>
        </w:tc>
        <w:tc>
          <w:tcPr>
            <w:tcW w:w="0" w:type="auto"/>
            <w:vAlign w:val="center"/>
            <w:hideMark/>
          </w:tcPr>
          <w:p w14:paraId="63857B70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Health Live será independente do DB</w:t>
            </w:r>
          </w:p>
        </w:tc>
      </w:tr>
      <w:tr w:rsidR="00C84430" w:rsidRPr="00C84430" w14:paraId="0FC1A12D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A1750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VS01.2.23</w:t>
            </w:r>
          </w:p>
        </w:tc>
        <w:tc>
          <w:tcPr>
            <w:tcW w:w="0" w:type="auto"/>
            <w:vAlign w:val="center"/>
            <w:hideMark/>
          </w:tcPr>
          <w:p w14:paraId="16AD41CA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Health </w:t>
            </w: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Ready</w:t>
            </w:r>
            <w:proofErr w:type="spellEnd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verificará dependências necessárias</w:t>
            </w:r>
          </w:p>
        </w:tc>
      </w:tr>
      <w:tr w:rsidR="00C84430" w:rsidRPr="00C84430" w14:paraId="28605784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0F712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VS01.2.24</w:t>
            </w:r>
          </w:p>
        </w:tc>
        <w:tc>
          <w:tcPr>
            <w:tcW w:w="0" w:type="auto"/>
            <w:vAlign w:val="center"/>
            <w:hideMark/>
          </w:tcPr>
          <w:p w14:paraId="47231819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Graceful</w:t>
            </w:r>
            <w:proofErr w:type="spellEnd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shutdown será obrigatório</w:t>
            </w:r>
          </w:p>
        </w:tc>
      </w:tr>
      <w:tr w:rsidR="00C84430" w:rsidRPr="00C84430" w14:paraId="4406C20E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A3407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VS01.2.25</w:t>
            </w:r>
          </w:p>
        </w:tc>
        <w:tc>
          <w:tcPr>
            <w:tcW w:w="0" w:type="auto"/>
            <w:vAlign w:val="center"/>
            <w:hideMark/>
          </w:tcPr>
          <w:p w14:paraId="097AB88D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API utilizará </w:t>
            </w:r>
            <w:r w:rsidRPr="00C84430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C84430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api</w:t>
            </w:r>
            <w:proofErr w:type="spellEnd"/>
            <w:r w:rsidRPr="00C84430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/v1</w:t>
            </w:r>
          </w:p>
        </w:tc>
      </w:tr>
      <w:tr w:rsidR="00C84430" w:rsidRPr="00C84430" w14:paraId="48B8BCE2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5BD7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VS01.2.26</w:t>
            </w:r>
          </w:p>
        </w:tc>
        <w:tc>
          <w:tcPr>
            <w:tcW w:w="0" w:type="auto"/>
            <w:vAlign w:val="center"/>
            <w:hideMark/>
          </w:tcPr>
          <w:p w14:paraId="49832F41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Cursor </w:t>
            </w: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pagination</w:t>
            </w:r>
            <w:proofErr w:type="spellEnd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utilizada</w:t>
            </w:r>
          </w:p>
        </w:tc>
      </w:tr>
      <w:tr w:rsidR="00C84430" w:rsidRPr="00C84430" w14:paraId="1FE441D3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15FF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VS01.2.27</w:t>
            </w:r>
          </w:p>
        </w:tc>
        <w:tc>
          <w:tcPr>
            <w:tcW w:w="0" w:type="auto"/>
            <w:vAlign w:val="center"/>
            <w:hideMark/>
          </w:tcPr>
          <w:p w14:paraId="2CDFC70E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Idempotency</w:t>
            </w:r>
            <w:proofErr w:type="spellEnd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-Key será suportada</w:t>
            </w:r>
          </w:p>
        </w:tc>
      </w:tr>
      <w:tr w:rsidR="00C84430" w:rsidRPr="00C84430" w14:paraId="17DAE3C7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F80C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VS01.2.28</w:t>
            </w:r>
          </w:p>
        </w:tc>
        <w:tc>
          <w:tcPr>
            <w:tcW w:w="0" w:type="auto"/>
            <w:vAlign w:val="center"/>
            <w:hideMark/>
          </w:tcPr>
          <w:p w14:paraId="1CE1A746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Testes unitários não dependerão obrigatoriamente de DB</w:t>
            </w:r>
          </w:p>
        </w:tc>
      </w:tr>
      <w:tr w:rsidR="00C84430" w:rsidRPr="00C84430" w14:paraId="43C5AC6C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0F760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VS01.2.29</w:t>
            </w:r>
          </w:p>
        </w:tc>
        <w:tc>
          <w:tcPr>
            <w:tcW w:w="0" w:type="auto"/>
            <w:vAlign w:val="center"/>
            <w:hideMark/>
          </w:tcPr>
          <w:p w14:paraId="79FEEC8C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Testes de integração utilizarão PostgreSQL</w:t>
            </w:r>
          </w:p>
        </w:tc>
      </w:tr>
      <w:tr w:rsidR="00C84430" w:rsidRPr="00C84430" w14:paraId="5C303C02" w14:textId="77777777" w:rsidTr="00C8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84ED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VS01.2.30</w:t>
            </w:r>
          </w:p>
        </w:tc>
        <w:tc>
          <w:tcPr>
            <w:tcW w:w="0" w:type="auto"/>
            <w:vAlign w:val="center"/>
            <w:hideMark/>
          </w:tcPr>
          <w:p w14:paraId="3E1C3BD5" w14:textId="77777777" w:rsidR="00C84430" w:rsidRPr="00C84430" w:rsidRDefault="00C84430" w:rsidP="00C84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Não haverá </w:t>
            </w:r>
            <w:proofErr w:type="spellStart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microservices</w:t>
            </w:r>
            <w:proofErr w:type="spellEnd"/>
            <w:r w:rsidRPr="00C8443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nesta fase</w:t>
            </w:r>
          </w:p>
        </w:tc>
      </w:tr>
    </w:tbl>
    <w:p w14:paraId="417B0C91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3C456B4">
          <v:rect id="_x0000_i1143" style="width:0;height:1.5pt" o:hralign="center" o:hrstd="t" o:hr="t" fillcolor="#a0a0a0" stroked="f"/>
        </w:pict>
      </w:r>
    </w:p>
    <w:p w14:paraId="289DE979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119. Primeiro resultado executável</w:t>
      </w:r>
    </w:p>
    <w:p w14:paraId="4D1295C8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finalizar este documento em código, deverá ser possível executar:</w:t>
      </w:r>
    </w:p>
    <w:p w14:paraId="5D08F6C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pnpm install</w:t>
      </w:r>
    </w:p>
    <w:p w14:paraId="3BF09B1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pnpm db:migrate</w:t>
      </w:r>
    </w:p>
    <w:p w14:paraId="187BB1C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pnpm db:seed</w:t>
      </w:r>
    </w:p>
    <w:p w14:paraId="5C5FFE0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pnpm dev</w:t>
      </w:r>
    </w:p>
    <w:p w14:paraId="69A0369D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 obter:</w:t>
      </w:r>
    </w:p>
    <w:p w14:paraId="425C257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MiniHub Backend</w:t>
      </w:r>
    </w:p>
    <w:p w14:paraId="6416067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│</w:t>
      </w:r>
    </w:p>
    <w:p w14:paraId="3C02107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├── /health/live</w:t>
      </w:r>
    </w:p>
    <w:p w14:paraId="363D8E6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├── /health/ready</w:t>
      </w:r>
    </w:p>
    <w:p w14:paraId="728CC69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│</w:t>
      </w:r>
    </w:p>
    <w:p w14:paraId="1DAC033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├── /api/v1/me</w:t>
      </w:r>
    </w:p>
    <w:p w14:paraId="6B037BB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├── /api/v1/catalog/variations</w:t>
      </w:r>
    </w:p>
    <w:p w14:paraId="7FAEF50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├── /api/v1/catalog/variations/:id</w:t>
      </w:r>
    </w:p>
    <w:p w14:paraId="75FBC31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├── /api/v1/collection/exemplars</w:t>
      </w:r>
    </w:p>
    <w:p w14:paraId="5677712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</w:t>
      </w: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└── 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/v1/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/:id</w:t>
      </w:r>
    </w:p>
    <w:p w14:paraId="3F3D3A31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3F11C2">
          <v:rect id="_x0000_i1144" style="width:0;height:1.5pt" o:hralign="center" o:hrstd="t" o:hr="t" fillcolor="#a0a0a0" stroked="f"/>
        </w:pict>
      </w:r>
    </w:p>
    <w:p w14:paraId="2AEE2CCA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120. Primeiro fluxo real</w:t>
      </w:r>
    </w:p>
    <w:p w14:paraId="0E3903B3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 primeiro fluxo funcional deverá ser:</w:t>
      </w:r>
    </w:p>
    <w:p w14:paraId="3C4F93F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/api/v1/collection/exemplars</w:t>
      </w:r>
    </w:p>
    <w:p w14:paraId="53ED1FF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│</w:t>
      </w:r>
    </w:p>
    <w:p w14:paraId="4AEFEC0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▼</w:t>
      </w:r>
    </w:p>
    <w:p w14:paraId="713F4D5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Authentication</w:t>
      </w:r>
    </w:p>
    <w:p w14:paraId="2487F42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│</w:t>
      </w:r>
    </w:p>
    <w:p w14:paraId="0EAE5051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▼</w:t>
      </w:r>
    </w:p>
    <w:p w14:paraId="504BE63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Authorization</w:t>
      </w:r>
    </w:p>
    <w:p w14:paraId="0ACC1EC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│</w:t>
      </w:r>
    </w:p>
    <w:p w14:paraId="53C4AA3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▼</w:t>
      </w:r>
    </w:p>
    <w:p w14:paraId="3AC3644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AddExemplarToCollection</w:t>
      </w:r>
    </w:p>
    <w:p w14:paraId="74EB2FF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│</w:t>
      </w:r>
    </w:p>
    <w:p w14:paraId="7D9C02B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          ▼</w:t>
      </w:r>
    </w:p>
    <w:p w14:paraId="6520837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Transaction</w:t>
      </w:r>
    </w:p>
    <w:p w14:paraId="2B6132F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┌───┴────┐</w:t>
      </w:r>
    </w:p>
    <w:p w14:paraId="4AEE194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▼        ▼</w:t>
      </w:r>
    </w:p>
    <w:p w14:paraId="2B4CC54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Exemplar   Outbox</w:t>
      </w:r>
    </w:p>
    <w:p w14:paraId="3B394B1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│        │</w:t>
      </w:r>
    </w:p>
    <w:p w14:paraId="2002E62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└───┬────┘</w:t>
      </w:r>
    </w:p>
    <w:p w14:paraId="2A4471D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▼</w:t>
      </w:r>
    </w:p>
    <w:p w14:paraId="1ECFE86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COMMIT</w:t>
      </w:r>
    </w:p>
    <w:p w14:paraId="291359B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│</w:t>
      </w:r>
    </w:p>
    <w:p w14:paraId="6666627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▼</w:t>
      </w:r>
    </w:p>
    <w:p w14:paraId="00DCD2B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HTTP 201</w:t>
      </w:r>
    </w:p>
    <w:p w14:paraId="328C7BA4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Posteriormente:</w:t>
      </w:r>
    </w:p>
    <w:p w14:paraId="52700F2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Outbox</w:t>
      </w:r>
    </w:p>
    <w:p w14:paraId="300248F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62B4E16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Publisher</w:t>
      </w:r>
    </w:p>
    <w:p w14:paraId="5038DBF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↓</w:t>
      </w:r>
    </w:p>
    <w:p w14:paraId="305AF2D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2C21E0D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2ABC6D2E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</w:p>
    <w:p w14:paraId="19B550F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5BEF994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EventConsumption</w:t>
      </w:r>
      <w:proofErr w:type="spellEnd"/>
    </w:p>
    <w:p w14:paraId="11D7FD35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98F534">
          <v:rect id="_x0000_i1145" style="width:0;height:1.5pt" o:hralign="center" o:hrstd="t" o:hr="t" fillcolor="#a0a0a0" stroked="f"/>
        </w:pict>
      </w:r>
    </w:p>
    <w:p w14:paraId="26198783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121. Critério de sucesso</w:t>
      </w:r>
    </w:p>
    <w:p w14:paraId="3C707B57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 VS01.2 será considerado tecnicamente bem-sucedido quando o sistema conseguir executar:</w:t>
      </w:r>
    </w:p>
    <w:p w14:paraId="42388EC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Browser</w:t>
      </w:r>
    </w:p>
    <w:p w14:paraId="0ECA176D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79F16DB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REST</w:t>
      </w:r>
    </w:p>
    <w:p w14:paraId="3E0BCDE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65E682C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Fastify</w:t>
      </w:r>
    </w:p>
    <w:p w14:paraId="573351F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66DD97B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Authentication</w:t>
      </w:r>
    </w:p>
    <w:p w14:paraId="5E1195B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63A9E96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</w:t>
      </w:r>
    </w:p>
    <w:p w14:paraId="086BA5F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24CA487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Domain</w:t>
      </w:r>
    </w:p>
    <w:p w14:paraId="7F4A303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5C281F38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PostgreSQL</w:t>
      </w:r>
    </w:p>
    <w:p w14:paraId="0A42899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35A4AB4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Transaction</w:t>
      </w:r>
    </w:p>
    <w:p w14:paraId="094B018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1D86903B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Outbox</w:t>
      </w:r>
    </w:p>
    <w:p w14:paraId="4E57E86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1D7B570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</w:t>
      </w:r>
    </w:p>
    <w:p w14:paraId="1FC6E72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2C9DEEA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</w:p>
    <w:p w14:paraId="41D93457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sem que nenhuma camada precise quebrar as responsabilidades definidas nos documentos anteriores.</w:t>
      </w:r>
    </w:p>
    <w:p w14:paraId="44B9C5DF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03886F">
          <v:rect id="_x0000_i1146" style="width:0;height:1.5pt" o:hralign="center" o:hrstd="t" o:hr="t" fillcolor="#a0a0a0" stroked="f"/>
        </w:pict>
      </w:r>
    </w:p>
    <w:p w14:paraId="25E8D4CE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122. Regra de ouro</w:t>
      </w:r>
    </w:p>
    <w:p w14:paraId="70389FAD" w14:textId="77777777" w:rsidR="00C84430" w:rsidRPr="00C84430" w:rsidRDefault="00C84430" w:rsidP="00C844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Backend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do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MiniHub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deverá ser construído de forma que HTTP, PostgreSQL, fila e fornecedores externos sejam detalhes de infraestrutura. O núcleo da aplicação deverá permanecer organizado em casos de uso e regras de domínio, permitindo evolução sem transformar cada nova funcionalidade em uma reescrita da arquitetura.</w:t>
      </w:r>
    </w:p>
    <w:p w14:paraId="47529C92" w14:textId="77777777" w:rsidR="00C84430" w:rsidRPr="00C84430" w:rsidRDefault="00C84430" w:rsidP="00C844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95DB2B">
          <v:rect id="_x0000_i1147" style="width:0;height:1.5pt" o:hralign="center" o:hrstd="t" o:hr="t" fillcolor="#a0a0a0" stroked="f"/>
        </w:pict>
      </w:r>
    </w:p>
    <w:p w14:paraId="474D5618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123. Próximo documento</w:t>
      </w:r>
    </w:p>
    <w:p w14:paraId="7CECB460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O próximo documento recomendado é:</w:t>
      </w:r>
    </w:p>
    <w:p w14:paraId="1FD0C907" w14:textId="77777777" w:rsidR="00C84430" w:rsidRPr="00C84430" w:rsidRDefault="00C84430" w:rsidP="00C844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8443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VS01.3 — Implementação do Contrato REST e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OpenAPI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da Vertical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Slice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01</w:t>
      </w:r>
    </w:p>
    <w:p w14:paraId="27BCD8A7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Ele deverá transformar B03 em uma especificação operacional contendo:</w:t>
      </w:r>
    </w:p>
    <w:p w14:paraId="12D0409C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OpenAPI</w:t>
      </w:r>
      <w:proofErr w:type="spellEnd"/>
    </w:p>
    <w:p w14:paraId="5A4B4E27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Endpoints</w:t>
      </w:r>
      <w:proofErr w:type="spellEnd"/>
    </w:p>
    <w:p w14:paraId="160211D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Schemas</w:t>
      </w:r>
      <w:proofErr w:type="spellEnd"/>
    </w:p>
    <w:p w14:paraId="6872957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Request DTOs</w:t>
      </w:r>
    </w:p>
    <w:p w14:paraId="0EDC802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Response DTOs</w:t>
      </w:r>
    </w:p>
    <w:p w14:paraId="3C2BFE34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Headers</w:t>
      </w:r>
    </w:p>
    <w:p w14:paraId="7EC3DBA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Authentication</w:t>
      </w:r>
    </w:p>
    <w:p w14:paraId="3ACF139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Pagination</w:t>
      </w:r>
    </w:p>
    <w:p w14:paraId="352FC4C0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Errors</w:t>
      </w:r>
    </w:p>
    <w:p w14:paraId="049BD05F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Idempotency-Key</w:t>
      </w:r>
    </w:p>
    <w:p w14:paraId="68957F1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Examples</w:t>
      </w:r>
    </w:p>
    <w:p w14:paraId="4A396022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val="en-US" w:eastAsia="pt-BR"/>
        </w:rPr>
        <w:t>Status Codes</w:t>
      </w:r>
    </w:p>
    <w:p w14:paraId="1629DCD5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Security</w:t>
      </w:r>
    </w:p>
    <w:p w14:paraId="5F09A11B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dele:</w:t>
      </w:r>
    </w:p>
    <w:p w14:paraId="0F767ED3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VS01.4 — Implementação Física do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</w:p>
    <w:p w14:paraId="4FEC1B59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VS01.5 — Eventos e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Workers</w:t>
      </w:r>
      <w:proofErr w:type="spellEnd"/>
    </w:p>
    <w:p w14:paraId="2FE2161A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VS01.6 — Testes da Vertical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Slice</w:t>
      </w:r>
      <w:proofErr w:type="spellEnd"/>
    </w:p>
    <w:p w14:paraId="0F76A516" w14:textId="77777777" w:rsidR="00C84430" w:rsidRPr="00C84430" w:rsidRDefault="00C84430" w:rsidP="00C844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VS01.7 — CI/CD da Vertical </w:t>
      </w:r>
      <w:proofErr w:type="spellStart"/>
      <w:r w:rsidRPr="00C84430">
        <w:rPr>
          <w:rFonts w:ascii="Courier New" w:eastAsia="Times New Roman" w:hAnsi="Courier New" w:cs="Courier New"/>
          <w:sz w:val="20"/>
          <w:szCs w:val="20"/>
          <w:lang w:eastAsia="pt-BR"/>
        </w:rPr>
        <w:t>Slice</w:t>
      </w:r>
      <w:proofErr w:type="spellEnd"/>
    </w:p>
    <w:p w14:paraId="55A7F4F6" w14:textId="77777777" w:rsidR="00C84430" w:rsidRPr="00C84430" w:rsidRDefault="00C84430" w:rsidP="00C844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concluir o VS01.7, teremos a primeira Vertical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especificada do </w:t>
      </w:r>
      <w:r w:rsidRPr="00C844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banco até o </w:t>
      </w:r>
      <w:proofErr w:type="spellStart"/>
      <w:r w:rsidRPr="00C844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C8443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pipeline de entrega</w:t>
      </w:r>
      <w:r w:rsidRPr="00C8443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EC07A45" w14:textId="77777777" w:rsidR="00866E7E" w:rsidRDefault="00866E7E"/>
    <w:sectPr w:rsidR="00866E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430"/>
    <w:rsid w:val="00866E7E"/>
    <w:rsid w:val="00C8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DAA98"/>
  <w15:chartTrackingRefBased/>
  <w15:docId w15:val="{0FA39D75-4756-44AF-940C-052CA6EDE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844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844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443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8443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msonormal0">
    <w:name w:val="msonormal"/>
    <w:basedOn w:val="Normal"/>
    <w:rsid w:val="00C84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844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84430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84430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844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84430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71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68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4552</Words>
  <Characters>24584</Characters>
  <Application>Microsoft Office Word</Application>
  <DocSecurity>0</DocSecurity>
  <Lines>204</Lines>
  <Paragraphs>58</Paragraphs>
  <ScaleCrop>false</ScaleCrop>
  <Company/>
  <LinksUpToDate>false</LinksUpToDate>
  <CharactersWithSpaces>29078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Marcelo Bustamante Portes</dc:creator>
  <cp:keywords/>
  <dc:description/>
  <cp:lastModifiedBy>Carlos Marcelo Bustamante Portes</cp:lastModifiedBy>
  <cp:revision>1</cp:revision>
  <dcterms:created xsi:type="dcterms:W3CDTF">2026-09-21T02:36:00Z</dcterms:created>
  <dcterms:modified xsi:type="dcterms:W3CDTF">2026-09-21T02:36:00Z</dcterms:modified>
</cp:coreProperties>
</file>