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F8" w:rsidRPr="00AB4585" w:rsidRDefault="006853F8" w:rsidP="006853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B4585">
        <w:rPr>
          <w:rFonts w:ascii="Arial" w:hAnsi="Arial" w:cs="Arial"/>
          <w:b/>
          <w:sz w:val="24"/>
          <w:szCs w:val="24"/>
        </w:rPr>
        <w:t>SABER GANAR</w:t>
      </w:r>
    </w:p>
    <w:p w:rsidR="006853F8" w:rsidRDefault="006853F8" w:rsidP="006853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FERNANDO QUINTERO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GIRÓN RUIZ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PROYECTO FINAL PROGRAMACIÓN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Pr="00147660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PONTIFICIA UNIVERSIDAD JAVERIANA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ELECTRÓNICA</w:t>
      </w:r>
    </w:p>
    <w:p w:rsidR="006853F8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</w:p>
    <w:p w:rsidR="006853F8" w:rsidRPr="000A39EE" w:rsidRDefault="006853F8" w:rsidP="006853F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28/05/2018</w:t>
      </w:r>
    </w:p>
    <w:p w:rsidR="00E81ACD" w:rsidRPr="006853F8" w:rsidRDefault="006853F8">
      <w:pPr>
        <w:rPr>
          <w:rFonts w:ascii="Arial" w:hAnsi="Arial" w:cs="Arial"/>
          <w:b/>
          <w:sz w:val="24"/>
          <w:szCs w:val="24"/>
        </w:rPr>
      </w:pPr>
      <w:r w:rsidRPr="006853F8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6853F8" w:rsidRDefault="006853F8">
      <w:pPr>
        <w:rPr>
          <w:rFonts w:ascii="Arial" w:hAnsi="Arial" w:cs="Arial"/>
          <w:sz w:val="24"/>
          <w:szCs w:val="24"/>
        </w:rPr>
      </w:pPr>
      <w:r w:rsidRPr="008C606E">
        <w:rPr>
          <w:rFonts w:ascii="Arial" w:hAnsi="Arial" w:cs="Arial"/>
          <w:sz w:val="24"/>
          <w:szCs w:val="24"/>
        </w:rPr>
        <w:t xml:space="preserve">Saber ganar es un juego dirigido para estudiantes desde kínder hasta 11 con el fin de mostrar y afianzar </w:t>
      </w:r>
      <w:r>
        <w:rPr>
          <w:rFonts w:ascii="Arial" w:hAnsi="Arial" w:cs="Arial"/>
          <w:sz w:val="24"/>
          <w:szCs w:val="24"/>
        </w:rPr>
        <w:t xml:space="preserve">sus estudios respecto a cada tema. De esta manera a continuación se </w:t>
      </w:r>
      <w:r w:rsidR="00B22190">
        <w:rPr>
          <w:rFonts w:ascii="Arial" w:hAnsi="Arial" w:cs="Arial"/>
          <w:sz w:val="24"/>
          <w:szCs w:val="24"/>
        </w:rPr>
        <w:t>explicará</w:t>
      </w:r>
      <w:r>
        <w:rPr>
          <w:rFonts w:ascii="Arial" w:hAnsi="Arial" w:cs="Arial"/>
          <w:sz w:val="24"/>
          <w:szCs w:val="24"/>
        </w:rPr>
        <w:t xml:space="preserve"> la parte lógica de todo el juego, desde la parte de python hasta la del JavaScript</w:t>
      </w:r>
    </w:p>
    <w:p w:rsidR="006853F8" w:rsidRDefault="006853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Módulos Creados (Py</w:t>
      </w:r>
      <w:r w:rsidRPr="006853F8">
        <w:rPr>
          <w:rFonts w:ascii="Arial" w:hAnsi="Arial" w:cs="Arial"/>
          <w:b/>
          <w:sz w:val="24"/>
          <w:szCs w:val="24"/>
        </w:rPr>
        <w:t>thon</w:t>
      </w:r>
      <w:r>
        <w:rPr>
          <w:rFonts w:ascii="Arial" w:hAnsi="Arial" w:cs="Arial"/>
          <w:b/>
          <w:sz w:val="24"/>
          <w:szCs w:val="24"/>
        </w:rPr>
        <w:t>)</w:t>
      </w:r>
    </w:p>
    <w:p w:rsidR="006853F8" w:rsidRDefault="006853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-Ingreso</w:t>
      </w:r>
    </w:p>
    <w:p w:rsidR="006853F8" w:rsidRDefault="006853F8" w:rsidP="00B22190">
      <w:pPr>
        <w:jc w:val="both"/>
        <w:rPr>
          <w:rFonts w:ascii="Arial" w:hAnsi="Arial" w:cs="Arial"/>
          <w:sz w:val="24"/>
          <w:szCs w:val="24"/>
        </w:rPr>
      </w:pPr>
      <w:r w:rsidRPr="00B22190">
        <w:rPr>
          <w:rFonts w:ascii="Arial" w:hAnsi="Arial" w:cs="Arial"/>
          <w:sz w:val="24"/>
          <w:szCs w:val="24"/>
        </w:rPr>
        <w:t xml:space="preserve">Este </w:t>
      </w:r>
      <w:r w:rsidR="00B22190" w:rsidRPr="00B22190">
        <w:rPr>
          <w:rFonts w:ascii="Arial" w:hAnsi="Arial" w:cs="Arial"/>
          <w:sz w:val="24"/>
          <w:szCs w:val="24"/>
        </w:rPr>
        <w:t>módulo</w:t>
      </w:r>
      <w:r w:rsidRPr="00B22190">
        <w:rPr>
          <w:rFonts w:ascii="Arial" w:hAnsi="Arial" w:cs="Arial"/>
          <w:sz w:val="24"/>
          <w:szCs w:val="24"/>
        </w:rPr>
        <w:t xml:space="preserve"> es el encargado de buscar y </w:t>
      </w:r>
      <w:r w:rsidR="00B22190" w:rsidRPr="00B22190">
        <w:rPr>
          <w:rFonts w:ascii="Arial" w:hAnsi="Arial" w:cs="Arial"/>
          <w:sz w:val="24"/>
          <w:szCs w:val="24"/>
        </w:rPr>
        <w:t>generar</w:t>
      </w:r>
      <w:r w:rsidRPr="00B22190">
        <w:rPr>
          <w:rFonts w:ascii="Arial" w:hAnsi="Arial" w:cs="Arial"/>
          <w:sz w:val="24"/>
          <w:szCs w:val="24"/>
        </w:rPr>
        <w:t xml:space="preserve"> una lista de todos los estudiantes que han sido registrado, de tal modo que servirá </w:t>
      </w:r>
      <w:r w:rsidR="00B22190" w:rsidRPr="00B22190">
        <w:rPr>
          <w:rFonts w:ascii="Arial" w:hAnsi="Arial" w:cs="Arial"/>
          <w:sz w:val="24"/>
          <w:szCs w:val="24"/>
        </w:rPr>
        <w:t>para comparar durante el ingreso de un estudiante su Nickname y</w:t>
      </w:r>
      <w:r w:rsidR="00B22190">
        <w:rPr>
          <w:rFonts w:ascii="Arial" w:hAnsi="Arial" w:cs="Arial"/>
          <w:sz w:val="24"/>
          <w:szCs w:val="24"/>
        </w:rPr>
        <w:t xml:space="preserve"> contraseña si son correctos. De</w:t>
      </w:r>
      <w:r w:rsidR="00B22190" w:rsidRPr="00B22190">
        <w:rPr>
          <w:rFonts w:ascii="Arial" w:hAnsi="Arial" w:cs="Arial"/>
          <w:sz w:val="24"/>
          <w:szCs w:val="24"/>
        </w:rPr>
        <w:t>spués de haber dado esta explicación explicare sobre las funciones que están dentro de este modulo</w:t>
      </w:r>
    </w:p>
    <w:p w:rsidR="00B22190" w:rsidRDefault="00B22190" w:rsidP="00B22190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getUsers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):Esta función es la encargada de recorrer todo el archivo plano y generar una lista de todos los estudiantes que han sido inscritos.</w:t>
      </w:r>
    </w:p>
    <w:p w:rsidR="00B22190" w:rsidRDefault="00B22190" w:rsidP="00B22190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C38EF2" wp14:editId="7F3F04ED">
            <wp:simplePos x="0" y="0"/>
            <wp:positionH relativeFrom="column">
              <wp:posOffset>1272540</wp:posOffset>
            </wp:positionH>
            <wp:positionV relativeFrom="paragraph">
              <wp:posOffset>5080</wp:posOffset>
            </wp:positionV>
            <wp:extent cx="38481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93" y="21481"/>
                <wp:lineTo x="2149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3"/>
                    <a:stretch/>
                  </pic:blipFill>
                  <pic:spPr bwMode="auto"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22190" w:rsidRDefault="00B22190" w:rsidP="00B2219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78649" wp14:editId="57D670F0">
            <wp:simplePos x="0" y="0"/>
            <wp:positionH relativeFrom="margin">
              <wp:posOffset>1424940</wp:posOffset>
            </wp:positionH>
            <wp:positionV relativeFrom="paragraph">
              <wp:posOffset>466090</wp:posOffset>
            </wp:positionV>
            <wp:extent cx="28289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27" y="21340"/>
                <wp:lineTo x="2152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2"/>
                    <a:stretch/>
                  </pic:blipFill>
                  <pic:spPr bwMode="auto"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2190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="00B22190">
        <w:rPr>
          <w:rFonts w:ascii="Arial" w:hAnsi="Arial" w:cs="Arial"/>
          <w:sz w:val="24"/>
          <w:szCs w:val="24"/>
        </w:rPr>
        <w:t>userExist</w:t>
      </w:r>
      <w:proofErr w:type="spellEnd"/>
      <w:r w:rsidR="00B22190">
        <w:rPr>
          <w:rFonts w:ascii="Arial" w:hAnsi="Arial" w:cs="Arial"/>
          <w:sz w:val="24"/>
          <w:szCs w:val="24"/>
        </w:rPr>
        <w:t>(</w:t>
      </w:r>
      <w:proofErr w:type="gramEnd"/>
      <w:r w:rsidR="00B22190">
        <w:rPr>
          <w:rFonts w:ascii="Arial" w:hAnsi="Arial" w:cs="Arial"/>
          <w:sz w:val="24"/>
          <w:szCs w:val="24"/>
        </w:rPr>
        <w:t xml:space="preserve">):Verifica en la lista si el usuario </w:t>
      </w:r>
      <w:proofErr w:type="spellStart"/>
      <w:r w:rsidR="00B22190">
        <w:rPr>
          <w:rFonts w:ascii="Arial" w:hAnsi="Arial" w:cs="Arial"/>
          <w:sz w:val="24"/>
          <w:szCs w:val="24"/>
        </w:rPr>
        <w:t>esta</w:t>
      </w:r>
      <w:proofErr w:type="spellEnd"/>
      <w:r w:rsidR="00B22190">
        <w:rPr>
          <w:rFonts w:ascii="Arial" w:hAnsi="Arial" w:cs="Arial"/>
          <w:sz w:val="24"/>
          <w:szCs w:val="24"/>
        </w:rPr>
        <w:t xml:space="preserve"> inscrito</w:t>
      </w:r>
      <w:r>
        <w:rPr>
          <w:rFonts w:ascii="Arial" w:hAnsi="Arial" w:cs="Arial"/>
          <w:sz w:val="24"/>
          <w:szCs w:val="24"/>
        </w:rPr>
        <w:t xml:space="preserve"> de tal modo que crea una lista con los datos del usuario </w:t>
      </w: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B22190" w:rsidRDefault="00B22190" w:rsidP="00B22190">
      <w:pPr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B22190">
      <w:pPr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B22190">
      <w:pPr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B221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checkPassword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):Verifica si la contraseña es correcta del usuario</w:t>
      </w:r>
    </w:p>
    <w:p w:rsidR="00B22190" w:rsidRDefault="001A4B70" w:rsidP="00B2219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17E0D5" wp14:editId="0F533527">
            <wp:simplePos x="0" y="0"/>
            <wp:positionH relativeFrom="column">
              <wp:posOffset>1419225</wp:posOffset>
            </wp:positionH>
            <wp:positionV relativeFrom="paragraph">
              <wp:posOffset>29210</wp:posOffset>
            </wp:positionV>
            <wp:extent cx="35052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83" y="21098"/>
                <wp:lineTo x="214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441516" wp14:editId="08FC383A">
            <wp:simplePos x="0" y="0"/>
            <wp:positionH relativeFrom="column">
              <wp:posOffset>1295400</wp:posOffset>
            </wp:positionH>
            <wp:positionV relativeFrom="paragraph">
              <wp:posOffset>649605</wp:posOffset>
            </wp:positionV>
            <wp:extent cx="37909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ingreso(</w:t>
      </w:r>
      <w:proofErr w:type="gramEnd"/>
      <w:r>
        <w:rPr>
          <w:rFonts w:ascii="Arial" w:hAnsi="Arial" w:cs="Arial"/>
          <w:sz w:val="24"/>
          <w:szCs w:val="24"/>
        </w:rPr>
        <w:t>):Esta función agrupa las demás funciones mencionadas en el donde verifica si el usuario ha sido encontrado para luego verificar la contraseña del usuario</w:t>
      </w: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jc w:val="both"/>
        <w:rPr>
          <w:rFonts w:ascii="Arial" w:hAnsi="Arial" w:cs="Arial"/>
          <w:sz w:val="24"/>
          <w:szCs w:val="24"/>
        </w:rPr>
      </w:pPr>
    </w:p>
    <w:p w:rsidR="001A4B70" w:rsidRDefault="001A4B70" w:rsidP="001A4B70">
      <w:pPr>
        <w:jc w:val="both"/>
        <w:rPr>
          <w:rFonts w:ascii="Arial" w:hAnsi="Arial" w:cs="Arial"/>
          <w:sz w:val="24"/>
          <w:szCs w:val="24"/>
        </w:rPr>
      </w:pPr>
    </w:p>
    <w:p w:rsidR="001A4B70" w:rsidRPr="00F300CB" w:rsidRDefault="001A4B70" w:rsidP="001A4B70">
      <w:pPr>
        <w:jc w:val="both"/>
        <w:rPr>
          <w:rFonts w:ascii="Arial" w:hAnsi="Arial" w:cs="Arial"/>
          <w:b/>
          <w:sz w:val="24"/>
          <w:szCs w:val="24"/>
        </w:rPr>
      </w:pPr>
      <w:r w:rsidRPr="00F300CB">
        <w:rPr>
          <w:rFonts w:ascii="Arial" w:hAnsi="Arial" w:cs="Arial"/>
          <w:b/>
          <w:sz w:val="24"/>
          <w:szCs w:val="24"/>
        </w:rPr>
        <w:t>-</w:t>
      </w:r>
      <w:proofErr w:type="spellStart"/>
      <w:r w:rsidRPr="00F300CB">
        <w:rPr>
          <w:rFonts w:ascii="Arial" w:hAnsi="Arial" w:cs="Arial"/>
          <w:b/>
          <w:sz w:val="24"/>
          <w:szCs w:val="24"/>
        </w:rPr>
        <w:t>Exist_Usuario</w:t>
      </w:r>
      <w:proofErr w:type="spellEnd"/>
    </w:p>
    <w:p w:rsidR="001A4B70" w:rsidRDefault="001A4B70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es el encardo de verificar durante el registro del usuario si existe, es decir, nos servirá para no generar otro usuario con el mismo nickname</w:t>
      </w:r>
    </w:p>
    <w:p w:rsidR="001A4B70" w:rsidRPr="001A4B70" w:rsidRDefault="001A4B70" w:rsidP="001A4B7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repetido(</w:t>
      </w:r>
      <w:proofErr w:type="gramEnd"/>
      <w:r>
        <w:rPr>
          <w:rFonts w:ascii="Arial" w:hAnsi="Arial" w:cs="Arial"/>
          <w:sz w:val="24"/>
          <w:szCs w:val="24"/>
        </w:rPr>
        <w:t xml:space="preserve">):Esta función utiliza la función </w:t>
      </w:r>
      <w:proofErr w:type="spellStart"/>
      <w:r>
        <w:rPr>
          <w:rFonts w:ascii="Arial" w:hAnsi="Arial" w:cs="Arial"/>
          <w:sz w:val="24"/>
          <w:szCs w:val="24"/>
        </w:rPr>
        <w:t>getUsers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si el usuario ya existe entre la lis</w:t>
      </w:r>
      <w:r w:rsidR="00583FEA">
        <w:rPr>
          <w:rFonts w:ascii="Arial" w:hAnsi="Arial" w:cs="Arial"/>
          <w:sz w:val="24"/>
          <w:szCs w:val="24"/>
        </w:rPr>
        <w:t>ta.</w:t>
      </w:r>
    </w:p>
    <w:p w:rsidR="001A4B70" w:rsidRDefault="00583FEA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87CD42" wp14:editId="5CE35034">
            <wp:simplePos x="0" y="0"/>
            <wp:positionH relativeFrom="column">
              <wp:posOffset>1819275</wp:posOffset>
            </wp:positionH>
            <wp:positionV relativeFrom="paragraph">
              <wp:posOffset>15240</wp:posOffset>
            </wp:positionV>
            <wp:extent cx="18383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B70">
        <w:rPr>
          <w:rFonts w:ascii="Arial" w:hAnsi="Arial" w:cs="Arial"/>
          <w:sz w:val="24"/>
          <w:szCs w:val="24"/>
        </w:rPr>
        <w:tab/>
      </w:r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</w:p>
    <w:p w:rsidR="00583FEA" w:rsidRPr="00F300CB" w:rsidRDefault="00583FEA" w:rsidP="001A4B70">
      <w:pPr>
        <w:jc w:val="both"/>
        <w:rPr>
          <w:rFonts w:ascii="Arial" w:hAnsi="Arial" w:cs="Arial"/>
          <w:b/>
          <w:sz w:val="24"/>
          <w:szCs w:val="24"/>
        </w:rPr>
      </w:pPr>
      <w:r w:rsidRPr="00F300CB">
        <w:rPr>
          <w:rFonts w:ascii="Arial" w:hAnsi="Arial" w:cs="Arial"/>
          <w:b/>
          <w:sz w:val="24"/>
          <w:szCs w:val="24"/>
        </w:rPr>
        <w:t>-</w:t>
      </w:r>
      <w:proofErr w:type="spellStart"/>
      <w:r w:rsidRPr="00F300CB">
        <w:rPr>
          <w:rFonts w:ascii="Arial" w:hAnsi="Arial" w:cs="Arial"/>
          <w:b/>
          <w:sz w:val="24"/>
          <w:szCs w:val="24"/>
        </w:rPr>
        <w:t>Estado_juego</w:t>
      </w:r>
      <w:proofErr w:type="spellEnd"/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41A1C8" wp14:editId="17E69684">
            <wp:simplePos x="0" y="0"/>
            <wp:positionH relativeFrom="column">
              <wp:posOffset>1282065</wp:posOffset>
            </wp:positionH>
            <wp:positionV relativeFrom="paragraph">
              <wp:posOffset>469265</wp:posOffset>
            </wp:positionV>
            <wp:extent cx="37242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45" y="21438"/>
                <wp:lineTo x="2154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20"/>
                    <a:stretch/>
                  </pic:blipFill>
                  <pic:spPr bwMode="auto">
                    <a:xfrm>
                      <a:off x="0" y="0"/>
                      <a:ext cx="37242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Este módulo sirve para cuando el jugador ya ha sido registrado se le asigne las vidas y los aciertos</w:t>
      </w:r>
    </w:p>
    <w:p w:rsidR="00583FEA" w:rsidRDefault="00583FEA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Pr="00F300CB" w:rsidRDefault="00C51398" w:rsidP="001A4B70">
      <w:pPr>
        <w:jc w:val="both"/>
        <w:rPr>
          <w:rFonts w:ascii="Arial" w:hAnsi="Arial" w:cs="Arial"/>
          <w:b/>
          <w:sz w:val="24"/>
          <w:szCs w:val="24"/>
        </w:rPr>
      </w:pPr>
      <w:r w:rsidRPr="00F300CB">
        <w:rPr>
          <w:rFonts w:ascii="Arial" w:hAnsi="Arial" w:cs="Arial"/>
          <w:b/>
          <w:sz w:val="24"/>
          <w:szCs w:val="24"/>
        </w:rPr>
        <w:lastRenderedPageBreak/>
        <w:t>-</w:t>
      </w:r>
      <w:proofErr w:type="spellStart"/>
      <w:r w:rsidRPr="00F300CB">
        <w:rPr>
          <w:rFonts w:ascii="Arial" w:hAnsi="Arial" w:cs="Arial"/>
          <w:b/>
          <w:sz w:val="24"/>
          <w:szCs w:val="24"/>
        </w:rPr>
        <w:t>Datos_estudiantes</w:t>
      </w:r>
      <w:proofErr w:type="spellEnd"/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2E6DB08" wp14:editId="4D08E85F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535930" cy="1567815"/>
            <wp:effectExtent l="0" t="0" r="7620" b="0"/>
            <wp:wrapTight wrapText="bothSides">
              <wp:wrapPolygon edited="0">
                <wp:start x="0" y="0"/>
                <wp:lineTo x="0" y="21259"/>
                <wp:lineTo x="21555" y="21259"/>
                <wp:lineTo x="2155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7"/>
                    <a:stretch/>
                  </pic:blipFill>
                  <pic:spPr bwMode="auto">
                    <a:xfrm>
                      <a:off x="0" y="0"/>
                      <a:ext cx="5535930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4"/>
          <w:szCs w:val="24"/>
        </w:rPr>
        <w:t>Este módulo sirve para escribir en el archivo plano los datos como lo son el nickname, código, edad, grado</w:t>
      </w:r>
    </w:p>
    <w:p w:rsidR="00C51398" w:rsidRPr="00F300CB" w:rsidRDefault="00C51398" w:rsidP="001A4B70">
      <w:pPr>
        <w:jc w:val="both"/>
        <w:rPr>
          <w:rFonts w:ascii="Arial" w:hAnsi="Arial" w:cs="Arial"/>
          <w:b/>
          <w:sz w:val="24"/>
          <w:szCs w:val="24"/>
        </w:rPr>
      </w:pPr>
      <w:r w:rsidRPr="00F300CB">
        <w:rPr>
          <w:rFonts w:ascii="Arial" w:hAnsi="Arial" w:cs="Arial"/>
          <w:b/>
          <w:sz w:val="24"/>
          <w:szCs w:val="24"/>
        </w:rPr>
        <w:t>-Buscar</w:t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sirve para buscar el número de vidas, aciertos, grado, nombre para que aparezcan en pantalla cuando un usuario este jugado</w:t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bucar_</w:t>
      </w:r>
      <w:proofErr w:type="gramStart"/>
      <w:r>
        <w:rPr>
          <w:rFonts w:ascii="Arial" w:hAnsi="Arial" w:cs="Arial"/>
          <w:sz w:val="24"/>
          <w:szCs w:val="24"/>
        </w:rPr>
        <w:t>vidas:Busca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las vidas</w:t>
      </w:r>
      <w:r w:rsidR="000B1DEE">
        <w:rPr>
          <w:rFonts w:ascii="Arial" w:hAnsi="Arial" w:cs="Arial"/>
          <w:sz w:val="24"/>
          <w:szCs w:val="24"/>
        </w:rPr>
        <w:t xml:space="preserve"> en el archivo plano</w:t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E52370" wp14:editId="2546E6F6">
            <wp:simplePos x="0" y="0"/>
            <wp:positionH relativeFrom="margin">
              <wp:posOffset>1815465</wp:posOffset>
            </wp:positionH>
            <wp:positionV relativeFrom="paragraph">
              <wp:posOffset>56515</wp:posOffset>
            </wp:positionV>
            <wp:extent cx="19812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92" y="21346"/>
                <wp:lineTo x="2139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C513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buscar_aciertos</w:t>
      </w:r>
      <w:proofErr w:type="spellEnd"/>
      <w:r>
        <w:rPr>
          <w:rFonts w:ascii="Arial" w:hAnsi="Arial" w:cs="Arial"/>
          <w:sz w:val="24"/>
          <w:szCs w:val="24"/>
        </w:rPr>
        <w:t>: Busca los aciertos</w:t>
      </w:r>
      <w:r w:rsidR="000B1DEE">
        <w:rPr>
          <w:rFonts w:ascii="Arial" w:hAnsi="Arial" w:cs="Arial"/>
          <w:sz w:val="24"/>
          <w:szCs w:val="24"/>
        </w:rPr>
        <w:t xml:space="preserve"> en el archivo plano</w:t>
      </w:r>
    </w:p>
    <w:p w:rsidR="00C51398" w:rsidRDefault="000B1DEE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81EB00" wp14:editId="52CF186A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9907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497" y="21340"/>
                <wp:lineTo x="2149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1A4B70">
      <w:pPr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1A4B70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C513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proofErr w:type="spellStart"/>
      <w:r>
        <w:rPr>
          <w:rFonts w:ascii="Arial" w:hAnsi="Arial" w:cs="Arial"/>
          <w:sz w:val="24"/>
          <w:szCs w:val="24"/>
        </w:rPr>
        <w:t>buscar_</w:t>
      </w:r>
      <w:proofErr w:type="gramStart"/>
      <w:r>
        <w:rPr>
          <w:rFonts w:ascii="Arial" w:hAnsi="Arial" w:cs="Arial"/>
          <w:sz w:val="24"/>
          <w:szCs w:val="24"/>
        </w:rPr>
        <w:t>grado:Busca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 grado</w:t>
      </w:r>
      <w:r w:rsidR="000B1DEE">
        <w:rPr>
          <w:rFonts w:ascii="Arial" w:hAnsi="Arial" w:cs="Arial"/>
          <w:sz w:val="24"/>
          <w:szCs w:val="24"/>
        </w:rPr>
        <w:t xml:space="preserve"> en el archivo plano</w:t>
      </w:r>
    </w:p>
    <w:p w:rsidR="000B1DEE" w:rsidRDefault="000B1DEE" w:rsidP="00C513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CD19C87" wp14:editId="028EFB3B">
            <wp:simplePos x="0" y="0"/>
            <wp:positionH relativeFrom="column">
              <wp:posOffset>1809750</wp:posOffset>
            </wp:positionH>
            <wp:positionV relativeFrom="paragraph">
              <wp:posOffset>9525</wp:posOffset>
            </wp:positionV>
            <wp:extent cx="18954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491" y="21478"/>
                <wp:lineTo x="2149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DEE" w:rsidRDefault="000B1DEE" w:rsidP="00C513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C513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C513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C513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B1DEE" w:rsidRDefault="000B1DEE" w:rsidP="000B1DEE">
      <w:pPr>
        <w:jc w:val="both"/>
        <w:rPr>
          <w:rFonts w:ascii="Arial" w:hAnsi="Arial" w:cs="Arial"/>
          <w:sz w:val="24"/>
          <w:szCs w:val="24"/>
        </w:rPr>
      </w:pPr>
    </w:p>
    <w:p w:rsidR="00C51398" w:rsidRDefault="00C51398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buscar_nombre</w:t>
      </w:r>
      <w:proofErr w:type="spellEnd"/>
      <w:r>
        <w:rPr>
          <w:rFonts w:ascii="Arial" w:hAnsi="Arial" w:cs="Arial"/>
          <w:sz w:val="24"/>
          <w:szCs w:val="24"/>
        </w:rPr>
        <w:t>: Busca el nombre del usuario</w:t>
      </w:r>
      <w:r w:rsidR="000B1DEE">
        <w:rPr>
          <w:rFonts w:ascii="Arial" w:hAnsi="Arial" w:cs="Arial"/>
          <w:sz w:val="24"/>
          <w:szCs w:val="24"/>
        </w:rPr>
        <w:t xml:space="preserve"> en el archivo plano</w:t>
      </w:r>
    </w:p>
    <w:p w:rsidR="000B1DEE" w:rsidRDefault="000B1DEE" w:rsidP="001A4B7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2F5DF81" wp14:editId="187B064A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19812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92" y="21360"/>
                <wp:lineTo x="2139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DEE" w:rsidRP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P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P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P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P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Default="000B1DEE" w:rsidP="000B1DEE">
      <w:pPr>
        <w:rPr>
          <w:rFonts w:ascii="Arial" w:hAnsi="Arial" w:cs="Arial"/>
          <w:sz w:val="24"/>
          <w:szCs w:val="24"/>
        </w:rPr>
      </w:pPr>
    </w:p>
    <w:p w:rsidR="000B1DEE" w:rsidRDefault="00F300CB" w:rsidP="000B1DEE">
      <w:pPr>
        <w:tabs>
          <w:tab w:val="left" w:pos="1020"/>
        </w:tabs>
        <w:rPr>
          <w:rFonts w:ascii="Arial" w:hAnsi="Arial" w:cs="Arial"/>
          <w:b/>
          <w:sz w:val="24"/>
          <w:szCs w:val="24"/>
        </w:rPr>
      </w:pPr>
      <w:r w:rsidRPr="00F300CB">
        <w:rPr>
          <w:rFonts w:ascii="Arial" w:hAnsi="Arial" w:cs="Arial"/>
          <w:b/>
          <w:sz w:val="24"/>
          <w:szCs w:val="24"/>
        </w:rPr>
        <w:t>-Diccionario</w:t>
      </w:r>
    </w:p>
    <w:p w:rsidR="00F300CB" w:rsidRDefault="00F300CB" w:rsidP="00681518">
      <w:pPr>
        <w:tabs>
          <w:tab w:val="left" w:pos="10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genera un </w:t>
      </w:r>
      <w:r w:rsidR="00681518">
        <w:rPr>
          <w:rFonts w:ascii="Arial" w:hAnsi="Arial" w:cs="Arial"/>
          <w:sz w:val="24"/>
          <w:szCs w:val="24"/>
        </w:rPr>
        <w:t xml:space="preserve">diccionario con las preguntas, las opciones y </w:t>
      </w:r>
      <w:r>
        <w:rPr>
          <w:rFonts w:ascii="Arial" w:hAnsi="Arial" w:cs="Arial"/>
          <w:sz w:val="24"/>
          <w:szCs w:val="24"/>
        </w:rPr>
        <w:t>respuestas según el grado.</w:t>
      </w:r>
      <w:r w:rsidR="006815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través de funciones que se enca</w:t>
      </w:r>
      <w:r w:rsidR="00681518">
        <w:rPr>
          <w:rFonts w:ascii="Arial" w:hAnsi="Arial" w:cs="Arial"/>
          <w:sz w:val="24"/>
          <w:szCs w:val="24"/>
        </w:rPr>
        <w:t xml:space="preserve">rgaran de buscar las preguntas, las opciones y las </w:t>
      </w:r>
      <w:r>
        <w:rPr>
          <w:rFonts w:ascii="Arial" w:hAnsi="Arial" w:cs="Arial"/>
          <w:sz w:val="24"/>
          <w:szCs w:val="24"/>
        </w:rPr>
        <w:t xml:space="preserve">respuestas. Así mismo </w:t>
      </w:r>
      <w:r w:rsidR="00681518">
        <w:rPr>
          <w:rFonts w:ascii="Arial" w:hAnsi="Arial" w:cs="Arial"/>
          <w:sz w:val="24"/>
          <w:szCs w:val="24"/>
        </w:rPr>
        <w:t xml:space="preserve">contiene una función la cual se </w:t>
      </w:r>
      <w:proofErr w:type="gramStart"/>
      <w:r w:rsidR="00681518">
        <w:rPr>
          <w:rFonts w:ascii="Arial" w:hAnsi="Arial" w:cs="Arial"/>
          <w:sz w:val="24"/>
          <w:szCs w:val="24"/>
        </w:rPr>
        <w:t>encargara</w:t>
      </w:r>
      <w:proofErr w:type="gramEnd"/>
      <w:r w:rsidR="00681518">
        <w:rPr>
          <w:rFonts w:ascii="Arial" w:hAnsi="Arial" w:cs="Arial"/>
          <w:sz w:val="24"/>
          <w:szCs w:val="24"/>
        </w:rPr>
        <w:t xml:space="preserve"> de verificar si las preguntas ya se han respondido.</w:t>
      </w: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getQuestions</w:t>
      </w:r>
      <w:proofErr w:type="spellEnd"/>
      <w:r>
        <w:rPr>
          <w:rFonts w:ascii="Arial" w:hAnsi="Arial" w:cs="Arial"/>
          <w:sz w:val="24"/>
          <w:szCs w:val="24"/>
        </w:rPr>
        <w:t>: Esta función recorrerá el archivo plano almacenando las preguntas según</w:t>
      </w:r>
      <w:r w:rsidR="00C54E6D">
        <w:rPr>
          <w:rFonts w:ascii="Arial" w:hAnsi="Arial" w:cs="Arial"/>
          <w:sz w:val="24"/>
          <w:szCs w:val="24"/>
        </w:rPr>
        <w:t xml:space="preserve"> el grado,</w:t>
      </w:r>
      <w:r>
        <w:rPr>
          <w:rFonts w:ascii="Arial" w:hAnsi="Arial" w:cs="Arial"/>
          <w:sz w:val="24"/>
          <w:szCs w:val="24"/>
        </w:rPr>
        <w:t xml:space="preserve"> dentro de una lista</w:t>
      </w: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7B3A931" wp14:editId="58C62478">
            <wp:simplePos x="0" y="0"/>
            <wp:positionH relativeFrom="margin">
              <wp:posOffset>1310640</wp:posOffset>
            </wp:positionH>
            <wp:positionV relativeFrom="paragraph">
              <wp:posOffset>45085</wp:posOffset>
            </wp:positionV>
            <wp:extent cx="2981325" cy="2163445"/>
            <wp:effectExtent l="0" t="0" r="9525" b="8255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04"/>
                    <a:stretch/>
                  </pic:blipFill>
                  <pic:spPr bwMode="auto">
                    <a:xfrm>
                      <a:off x="0" y="0"/>
                      <a:ext cx="2981325" cy="216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proofErr w:type="spellStart"/>
      <w:r>
        <w:rPr>
          <w:rFonts w:ascii="Arial" w:hAnsi="Arial" w:cs="Arial"/>
          <w:sz w:val="24"/>
          <w:szCs w:val="24"/>
        </w:rPr>
        <w:t>getOptions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6815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función recorrerá el archivo plano almacenando las opciones según dentro de una lista, es decir que las opciones de una pregunta se almacenaran dentro de una lista, generando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una lista de listas</w:t>
      </w: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AD12BA9" wp14:editId="7626910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90700" cy="2792730"/>
            <wp:effectExtent l="0" t="0" r="0" b="7620"/>
            <wp:wrapTight wrapText="bothSides">
              <wp:wrapPolygon edited="0">
                <wp:start x="0" y="0"/>
                <wp:lineTo x="0" y="21512"/>
                <wp:lineTo x="21370" y="21512"/>
                <wp:lineTo x="213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681518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681518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9F8F23D" wp14:editId="4751DA3B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266700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46" y="21509"/>
                <wp:lineTo x="2144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518">
        <w:rPr>
          <w:rFonts w:ascii="Arial" w:hAnsi="Arial" w:cs="Arial"/>
          <w:sz w:val="24"/>
          <w:szCs w:val="24"/>
        </w:rPr>
        <w:t>-</w:t>
      </w:r>
      <w:proofErr w:type="spellStart"/>
      <w:r w:rsidR="00681518">
        <w:rPr>
          <w:rFonts w:ascii="Arial" w:hAnsi="Arial" w:cs="Arial"/>
          <w:sz w:val="24"/>
          <w:szCs w:val="24"/>
        </w:rPr>
        <w:t>getAnswers</w:t>
      </w:r>
      <w:proofErr w:type="spellEnd"/>
      <w:r w:rsidR="00681518">
        <w:rPr>
          <w:rFonts w:ascii="Arial" w:hAnsi="Arial" w:cs="Arial"/>
          <w:sz w:val="24"/>
          <w:szCs w:val="24"/>
        </w:rPr>
        <w:t>:</w:t>
      </w:r>
      <w:r w:rsidR="00D739DE" w:rsidRPr="00D739DE">
        <w:rPr>
          <w:rFonts w:ascii="Arial" w:hAnsi="Arial" w:cs="Arial"/>
          <w:sz w:val="24"/>
          <w:szCs w:val="24"/>
        </w:rPr>
        <w:t xml:space="preserve"> </w:t>
      </w:r>
      <w:r w:rsidR="00D739DE">
        <w:rPr>
          <w:rFonts w:ascii="Arial" w:hAnsi="Arial" w:cs="Arial"/>
          <w:sz w:val="24"/>
          <w:szCs w:val="24"/>
        </w:rPr>
        <w:t xml:space="preserve">Esta función recorrerá el archivo plano almacenando las </w:t>
      </w:r>
      <w:r w:rsidR="00C54E6D">
        <w:rPr>
          <w:rFonts w:ascii="Arial" w:hAnsi="Arial" w:cs="Arial"/>
          <w:sz w:val="24"/>
          <w:szCs w:val="24"/>
        </w:rPr>
        <w:t>respuestas y el id de la pregunta</w:t>
      </w:r>
      <w:r w:rsidR="00D739DE">
        <w:rPr>
          <w:rFonts w:ascii="Arial" w:hAnsi="Arial" w:cs="Arial"/>
          <w:sz w:val="24"/>
          <w:szCs w:val="24"/>
        </w:rPr>
        <w:t xml:space="preserve"> según</w:t>
      </w:r>
      <w:r w:rsidR="00C54E6D">
        <w:rPr>
          <w:rFonts w:ascii="Arial" w:hAnsi="Arial" w:cs="Arial"/>
          <w:sz w:val="24"/>
          <w:szCs w:val="24"/>
        </w:rPr>
        <w:t xml:space="preserve"> el grado,</w:t>
      </w:r>
      <w:r w:rsidR="00D739DE">
        <w:rPr>
          <w:rFonts w:ascii="Arial" w:hAnsi="Arial" w:cs="Arial"/>
          <w:sz w:val="24"/>
          <w:szCs w:val="24"/>
        </w:rPr>
        <w:t xml:space="preserve"> dentro de una lista</w:t>
      </w:r>
    </w:p>
    <w:p w:rsidR="00671A81" w:rsidRDefault="00671A81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F158C5" w:rsidRDefault="00F158C5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3BDD5B8" wp14:editId="2225A6B3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1990725" cy="1384935"/>
            <wp:effectExtent l="0" t="0" r="9525" b="5715"/>
            <wp:wrapTight wrapText="bothSides">
              <wp:wrapPolygon edited="0">
                <wp:start x="0" y="0"/>
                <wp:lineTo x="0" y="21392"/>
                <wp:lineTo x="21497" y="21392"/>
                <wp:lineTo x="214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getQuestionViewed:Sirve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almacenar en una lista las preguntas que ya visto el usuario</w:t>
      </w: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681518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C41DEE">
      <w:pPr>
        <w:tabs>
          <w:tab w:val="left" w:pos="1020"/>
        </w:tabs>
        <w:jc w:val="both"/>
        <w:rPr>
          <w:rFonts w:ascii="Arial" w:hAnsi="Arial" w:cs="Arial"/>
          <w:sz w:val="24"/>
          <w:szCs w:val="24"/>
        </w:rPr>
      </w:pPr>
    </w:p>
    <w:p w:rsidR="00C41DEE" w:rsidRDefault="00ED4C3B" w:rsidP="00C41DEE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joinTables</w:t>
      </w:r>
      <w:proofErr w:type="spellEnd"/>
      <w:r w:rsidR="00F158C5">
        <w:rPr>
          <w:rFonts w:ascii="Arial" w:hAnsi="Arial" w:cs="Arial"/>
          <w:sz w:val="24"/>
          <w:szCs w:val="24"/>
        </w:rPr>
        <w:t>: Esta funci</w:t>
      </w:r>
      <w:r>
        <w:rPr>
          <w:rFonts w:ascii="Arial" w:hAnsi="Arial" w:cs="Arial"/>
          <w:sz w:val="24"/>
          <w:szCs w:val="24"/>
        </w:rPr>
        <w:t>ón nos sirve para quitar las p</w:t>
      </w:r>
      <w:r w:rsidR="00C41DEE">
        <w:rPr>
          <w:rFonts w:ascii="Arial" w:hAnsi="Arial" w:cs="Arial"/>
          <w:sz w:val="24"/>
          <w:szCs w:val="24"/>
        </w:rPr>
        <w:t>reguntas ya vistas por el usuario</w:t>
      </w:r>
    </w:p>
    <w:p w:rsidR="00C41DEE" w:rsidRDefault="00C41DEE" w:rsidP="00C41DEE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21FD1C7" wp14:editId="10359DE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18360" cy="762000"/>
            <wp:effectExtent l="0" t="0" r="0" b="0"/>
            <wp:wrapTight wrapText="bothSides">
              <wp:wrapPolygon edited="0">
                <wp:start x="0" y="0"/>
                <wp:lineTo x="0" y="21060"/>
                <wp:lineTo x="21367" y="21060"/>
                <wp:lineTo x="2136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DEE" w:rsidRDefault="00C41DEE" w:rsidP="00C41DEE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C41DEE" w:rsidRDefault="00C41DEE" w:rsidP="00C41DEE">
      <w:pPr>
        <w:tabs>
          <w:tab w:val="left" w:pos="1020"/>
        </w:tabs>
        <w:jc w:val="both"/>
        <w:rPr>
          <w:rFonts w:ascii="Arial" w:hAnsi="Arial" w:cs="Arial"/>
          <w:sz w:val="24"/>
          <w:szCs w:val="24"/>
        </w:rPr>
      </w:pPr>
    </w:p>
    <w:p w:rsidR="00C41DEE" w:rsidRPr="00C41DEE" w:rsidRDefault="00C41DEE" w:rsidP="00C41DEE">
      <w:pPr>
        <w:tabs>
          <w:tab w:val="left" w:pos="1020"/>
        </w:tabs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279DBD6" wp14:editId="08FC2320">
            <wp:simplePos x="0" y="0"/>
            <wp:positionH relativeFrom="margin">
              <wp:posOffset>1567815</wp:posOffset>
            </wp:positionH>
            <wp:positionV relativeFrom="paragraph">
              <wp:posOffset>821055</wp:posOffset>
            </wp:positionV>
            <wp:extent cx="2913380" cy="3124200"/>
            <wp:effectExtent l="0" t="0" r="127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getCourseDiccionary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C41D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 función</w:t>
      </w:r>
      <w:r>
        <w:rPr>
          <w:rFonts w:ascii="Arial" w:hAnsi="Arial" w:cs="Arial"/>
          <w:sz w:val="24"/>
          <w:szCs w:val="24"/>
        </w:rPr>
        <w:t xml:space="preserve"> genera un diccionario con las preguntas, las opciones y respuestas según el grado. A través de</w:t>
      </w:r>
      <w:r>
        <w:rPr>
          <w:rFonts w:ascii="Arial" w:hAnsi="Arial" w:cs="Arial"/>
          <w:sz w:val="24"/>
          <w:szCs w:val="24"/>
        </w:rPr>
        <w:t>l uso de las anteriores</w:t>
      </w:r>
      <w:r>
        <w:rPr>
          <w:rFonts w:ascii="Arial" w:hAnsi="Arial" w:cs="Arial"/>
          <w:sz w:val="24"/>
          <w:szCs w:val="24"/>
        </w:rPr>
        <w:t xml:space="preserve"> funciones</w:t>
      </w:r>
      <w:r>
        <w:rPr>
          <w:rFonts w:ascii="Arial" w:hAnsi="Arial" w:cs="Arial"/>
          <w:sz w:val="24"/>
          <w:szCs w:val="24"/>
        </w:rPr>
        <w:t>, las cómo hemos mencionado s</w:t>
      </w:r>
      <w:r>
        <w:rPr>
          <w:rFonts w:ascii="Arial" w:hAnsi="Arial" w:cs="Arial"/>
          <w:sz w:val="24"/>
          <w:szCs w:val="24"/>
        </w:rPr>
        <w:t>e encargaran de buscar las preguntas, las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pciones y las respuestas</w:t>
      </w:r>
    </w:p>
    <w:sectPr w:rsidR="00C41DEE" w:rsidRPr="00C41DEE" w:rsidSect="007E3107"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6387B"/>
    <w:multiLevelType w:val="hybridMultilevel"/>
    <w:tmpl w:val="6FF0B41C"/>
    <w:lvl w:ilvl="0" w:tplc="32F8D2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8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F8"/>
    <w:rsid w:val="00000399"/>
    <w:rsid w:val="000B1DEE"/>
    <w:rsid w:val="001A4B70"/>
    <w:rsid w:val="00583FEA"/>
    <w:rsid w:val="00671A81"/>
    <w:rsid w:val="00673C7F"/>
    <w:rsid w:val="00681518"/>
    <w:rsid w:val="006853F8"/>
    <w:rsid w:val="0078055B"/>
    <w:rsid w:val="007E3107"/>
    <w:rsid w:val="00B22190"/>
    <w:rsid w:val="00C41DEE"/>
    <w:rsid w:val="00C51398"/>
    <w:rsid w:val="00C54E6D"/>
    <w:rsid w:val="00D739DE"/>
    <w:rsid w:val="00D77DDB"/>
    <w:rsid w:val="00E81ACD"/>
    <w:rsid w:val="00ED4C3B"/>
    <w:rsid w:val="00F07CD7"/>
    <w:rsid w:val="00F158C5"/>
    <w:rsid w:val="00F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58BD"/>
  <w15:chartTrackingRefBased/>
  <w15:docId w15:val="{853D7014-62A0-446B-ABAC-10613FBC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3F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7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Quintero Olaya</dc:creator>
  <cp:keywords/>
  <dc:description/>
  <cp:lastModifiedBy>David Quintero Olaya</cp:lastModifiedBy>
  <cp:revision>2</cp:revision>
  <dcterms:created xsi:type="dcterms:W3CDTF">2018-05-27T02:29:00Z</dcterms:created>
  <dcterms:modified xsi:type="dcterms:W3CDTF">2018-05-28T08:24:00Z</dcterms:modified>
</cp:coreProperties>
</file>