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626A" w14:textId="77777777" w:rsidR="00D043B7" w:rsidRDefault="00D043B7">
      <w:pPr>
        <w:spacing w:after="0"/>
        <w:jc w:val="left"/>
      </w:pPr>
    </w:p>
    <w:p w14:paraId="489ED5DB" w14:textId="77777777" w:rsidR="00D043B7" w:rsidRDefault="00D043B7">
      <w:pPr>
        <w:spacing w:after="0"/>
        <w:jc w:val="left"/>
      </w:pPr>
    </w:p>
    <w:p w14:paraId="73848850" w14:textId="77777777" w:rsidR="00D043B7" w:rsidRDefault="00D043B7">
      <w:pPr>
        <w:spacing w:after="0"/>
        <w:jc w:val="left"/>
      </w:pPr>
    </w:p>
    <w:p w14:paraId="29DF8E18" w14:textId="77777777" w:rsidR="00D043B7" w:rsidRDefault="00D043B7">
      <w:pPr>
        <w:spacing w:after="0"/>
        <w:jc w:val="left"/>
      </w:pPr>
    </w:p>
    <w:p w14:paraId="3B5C360D" w14:textId="77777777" w:rsidR="00D043B7" w:rsidRDefault="00D043B7">
      <w:pPr>
        <w:spacing w:after="0"/>
        <w:jc w:val="left"/>
      </w:pPr>
    </w:p>
    <w:p w14:paraId="187CB3FD" w14:textId="77777777" w:rsidR="00D043B7" w:rsidRDefault="00D043B7">
      <w:pPr>
        <w:spacing w:after="0"/>
        <w:jc w:val="left"/>
      </w:pPr>
    </w:p>
    <w:p w14:paraId="59857CFC" w14:textId="77777777" w:rsidR="00D043B7" w:rsidRDefault="00D043B7">
      <w:pPr>
        <w:spacing w:after="0"/>
        <w:jc w:val="left"/>
      </w:pPr>
    </w:p>
    <w:p w14:paraId="5D322097" w14:textId="77777777" w:rsidR="00D043B7" w:rsidRDefault="00D043B7">
      <w:pPr>
        <w:spacing w:after="0"/>
        <w:jc w:val="left"/>
      </w:pPr>
    </w:p>
    <w:p w14:paraId="4CD0C5EB" w14:textId="77777777" w:rsidR="00D043B7" w:rsidRDefault="00D043B7">
      <w:pPr>
        <w:spacing w:after="0"/>
        <w:jc w:val="left"/>
      </w:pPr>
    </w:p>
    <w:p w14:paraId="09029396" w14:textId="77777777" w:rsidR="00D043B7" w:rsidRDefault="00D043B7">
      <w:pPr>
        <w:spacing w:after="0"/>
        <w:jc w:val="left"/>
      </w:pPr>
    </w:p>
    <w:p w14:paraId="59362B7B" w14:textId="77777777" w:rsidR="00D043B7" w:rsidRDefault="00D043B7">
      <w:pPr>
        <w:spacing w:after="0"/>
        <w:jc w:val="left"/>
      </w:pPr>
    </w:p>
    <w:p w14:paraId="3C57649B" w14:textId="77777777" w:rsidR="00D043B7" w:rsidRDefault="00D043B7">
      <w:pPr>
        <w:spacing w:after="0"/>
        <w:jc w:val="left"/>
      </w:pPr>
    </w:p>
    <w:p w14:paraId="528ED760" w14:textId="77777777" w:rsidR="00D043B7" w:rsidRDefault="00D043B7">
      <w:pPr>
        <w:spacing w:after="0"/>
        <w:jc w:val="left"/>
      </w:pPr>
    </w:p>
    <w:p w14:paraId="2E1EE16E" w14:textId="77777777" w:rsidR="00D043B7" w:rsidRDefault="00D043B7">
      <w:pPr>
        <w:spacing w:after="0"/>
        <w:jc w:val="left"/>
      </w:pPr>
    </w:p>
    <w:p w14:paraId="3003DD33" w14:textId="77777777" w:rsidR="00D043B7" w:rsidRDefault="00D043B7">
      <w:pPr>
        <w:spacing w:after="0"/>
        <w:jc w:val="left"/>
      </w:pPr>
    </w:p>
    <w:p w14:paraId="699DD368" w14:textId="77777777" w:rsidR="00D043B7" w:rsidRDefault="00D043B7">
      <w:pPr>
        <w:spacing w:after="0"/>
        <w:jc w:val="left"/>
      </w:pPr>
    </w:p>
    <w:p w14:paraId="11BA9D58" w14:textId="77777777" w:rsidR="00D043B7" w:rsidRDefault="00D043B7">
      <w:pPr>
        <w:spacing w:after="0"/>
        <w:jc w:val="left"/>
      </w:pPr>
    </w:p>
    <w:p w14:paraId="1E4CB29B" w14:textId="77777777" w:rsidR="00D043B7" w:rsidRDefault="00D043B7">
      <w:pPr>
        <w:spacing w:after="0"/>
        <w:jc w:val="left"/>
      </w:pPr>
    </w:p>
    <w:p w14:paraId="09155180" w14:textId="77777777" w:rsidR="00D043B7" w:rsidRDefault="00D043B7">
      <w:pPr>
        <w:spacing w:after="0"/>
        <w:jc w:val="left"/>
      </w:pPr>
    </w:p>
    <w:p w14:paraId="4604092E" w14:textId="77777777" w:rsidR="00D043B7" w:rsidRDefault="00D043B7">
      <w:pPr>
        <w:spacing w:after="0"/>
        <w:jc w:val="left"/>
      </w:pPr>
    </w:p>
    <w:p w14:paraId="0CA50F21" w14:textId="77777777" w:rsidR="00D043B7" w:rsidRDefault="00D043B7">
      <w:pPr>
        <w:spacing w:after="0"/>
        <w:jc w:val="left"/>
      </w:pPr>
    </w:p>
    <w:p w14:paraId="08444F55" w14:textId="77777777" w:rsidR="00D043B7" w:rsidRDefault="00D043B7">
      <w:pPr>
        <w:spacing w:after="0"/>
        <w:jc w:val="left"/>
      </w:pPr>
    </w:p>
    <w:p w14:paraId="0DC46325" w14:textId="2C7DA842" w:rsidR="005D5DF3" w:rsidRDefault="00D043B7" w:rsidP="00D043B7">
      <w:pPr>
        <w:spacing w:after="0"/>
        <w:jc w:val="center"/>
      </w:pPr>
      <w:r>
        <w:rPr>
          <w:b/>
          <w:bCs/>
          <w:sz w:val="200"/>
          <w:szCs w:val="200"/>
        </w:rPr>
        <w:t>ANEXOS</w:t>
      </w:r>
      <w:r w:rsidR="005D5DF3"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5259"/>
        <w:gridCol w:w="1984"/>
        <w:gridCol w:w="1092"/>
      </w:tblGrid>
      <w:tr w:rsidR="00122C02" w:rsidRPr="00AF6819" w14:paraId="05022CF0" w14:textId="77777777" w:rsidTr="00F57246">
        <w:trPr>
          <w:cantSplit/>
          <w:trHeight w:val="1196"/>
          <w:jc w:val="center"/>
        </w:trPr>
        <w:tc>
          <w:tcPr>
            <w:tcW w:w="977" w:type="dxa"/>
            <w:vAlign w:val="center"/>
          </w:tcPr>
          <w:p w14:paraId="6429DD1E" w14:textId="44E55E4F" w:rsidR="00122C02" w:rsidRPr="00AF6819" w:rsidRDefault="008322F6" w:rsidP="00571036">
            <w:pPr>
              <w:pStyle w:val="evladyTable"/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="00122C02" w:rsidRPr="00AF6819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38B53B94" wp14:editId="1BBB7B54">
                  <wp:extent cx="476250" cy="666750"/>
                  <wp:effectExtent l="0" t="0" r="0" b="0"/>
                  <wp:docPr id="5" name="Imagen 5" descr="uvlogos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vlogos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  <w:gridSpan w:val="2"/>
            <w:shd w:val="clear" w:color="auto" w:fill="808080"/>
          </w:tcPr>
          <w:p w14:paraId="3514AA48" w14:textId="77777777" w:rsidR="00122C02" w:rsidRPr="00AF6819" w:rsidRDefault="00122C02" w:rsidP="00571036">
            <w:pPr>
              <w:pStyle w:val="evladyTable"/>
              <w:rPr>
                <w:b/>
                <w:color w:val="FFFFFF"/>
                <w:sz w:val="20"/>
                <w:szCs w:val="20"/>
                <w:lang w:val="es-ES_tradnl"/>
              </w:rPr>
            </w:pPr>
            <w:r w:rsidRPr="00AF6819">
              <w:rPr>
                <w:b/>
                <w:color w:val="FFFFFF"/>
                <w:sz w:val="20"/>
                <w:szCs w:val="20"/>
                <w:lang w:val="es-ES_tradnl"/>
              </w:rPr>
              <w:t>Universidad del Valle</w:t>
            </w:r>
          </w:p>
          <w:p w14:paraId="1D3335AC" w14:textId="77777777" w:rsidR="00A27EEA" w:rsidRPr="00AF6819" w:rsidRDefault="00A27EEA" w:rsidP="00571036">
            <w:pPr>
              <w:pStyle w:val="evladyTable"/>
              <w:rPr>
                <w:b/>
                <w:color w:val="FFFFFF"/>
                <w:sz w:val="20"/>
                <w:szCs w:val="20"/>
                <w:lang w:val="es-ES_tradnl"/>
              </w:rPr>
            </w:pPr>
          </w:p>
          <w:p w14:paraId="74D55296" w14:textId="7628B945" w:rsidR="00122C02" w:rsidRPr="00381C89" w:rsidRDefault="00E61D37" w:rsidP="00571036">
            <w:pPr>
              <w:pStyle w:val="evladyTable"/>
              <w:rPr>
                <w:b/>
                <w:color w:val="FFFFFF"/>
                <w:sz w:val="20"/>
                <w:szCs w:val="20"/>
                <w:lang w:val="es-CO"/>
              </w:rPr>
            </w:pPr>
            <w:r w:rsidRPr="00E61D37">
              <w:rPr>
                <w:b/>
                <w:color w:val="FFFFFF"/>
                <w:sz w:val="20"/>
                <w:szCs w:val="20"/>
                <w:lang w:val="es-CO"/>
              </w:rPr>
              <w:t>Robot móvil para recorrer un camino con obstáculos</w:t>
            </w:r>
          </w:p>
        </w:tc>
        <w:tc>
          <w:tcPr>
            <w:tcW w:w="1092" w:type="dxa"/>
          </w:tcPr>
          <w:p w14:paraId="36CE3ACE" w14:textId="77777777" w:rsidR="00122C02" w:rsidRPr="00AF6819" w:rsidRDefault="00122C02" w:rsidP="00571036">
            <w:pPr>
              <w:pStyle w:val="evladyTable"/>
              <w:rPr>
                <w:b/>
                <w:sz w:val="20"/>
                <w:szCs w:val="20"/>
              </w:rPr>
            </w:pPr>
            <w:r w:rsidRPr="00AF6819">
              <w:rPr>
                <w:b/>
                <w:sz w:val="20"/>
                <w:szCs w:val="20"/>
              </w:rPr>
              <w:t>Rev.:</w:t>
            </w:r>
          </w:p>
          <w:p w14:paraId="20B2C37C" w14:textId="77777777" w:rsidR="00122C02" w:rsidRPr="00AF6819" w:rsidRDefault="00122C02" w:rsidP="00571036">
            <w:pPr>
              <w:pStyle w:val="evladyTable"/>
              <w:rPr>
                <w:b/>
                <w:sz w:val="20"/>
                <w:szCs w:val="20"/>
              </w:rPr>
            </w:pPr>
            <w:r w:rsidRPr="00AF6819">
              <w:rPr>
                <w:b/>
                <w:sz w:val="20"/>
                <w:szCs w:val="20"/>
              </w:rPr>
              <w:t>00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122C02" w:rsidRPr="00AF6819" w14:paraId="1FCFE682" w14:textId="77777777" w:rsidTr="00F57246">
        <w:trPr>
          <w:cantSplit/>
          <w:jc w:val="center"/>
        </w:trPr>
        <w:tc>
          <w:tcPr>
            <w:tcW w:w="6236" w:type="dxa"/>
            <w:gridSpan w:val="2"/>
          </w:tcPr>
          <w:p w14:paraId="3F82B234" w14:textId="77777777" w:rsidR="00122C02" w:rsidRPr="00235E8A" w:rsidRDefault="00122C02" w:rsidP="00571036">
            <w:pPr>
              <w:pStyle w:val="evladyTable"/>
              <w:rPr>
                <w:b/>
                <w:sz w:val="20"/>
                <w:szCs w:val="20"/>
                <w:lang w:val="es-MX"/>
              </w:rPr>
            </w:pPr>
            <w:r w:rsidRPr="00235E8A">
              <w:rPr>
                <w:b/>
                <w:sz w:val="20"/>
                <w:szCs w:val="20"/>
                <w:lang w:val="es-MX"/>
              </w:rPr>
              <w:t>Título</w:t>
            </w:r>
            <w:r w:rsidRPr="00235E8A">
              <w:rPr>
                <w:sz w:val="20"/>
                <w:szCs w:val="20"/>
                <w:lang w:val="es-MX"/>
              </w:rPr>
              <w:t>:</w:t>
            </w:r>
            <w:r w:rsidRPr="00235E8A">
              <w:rPr>
                <w:b/>
                <w:sz w:val="20"/>
                <w:szCs w:val="20"/>
                <w:lang w:val="es-MX"/>
              </w:rPr>
              <w:t xml:space="preserve"> </w:t>
            </w:r>
          </w:p>
          <w:p w14:paraId="13FB4584" w14:textId="77777777" w:rsidR="00122C02" w:rsidRPr="00AF6819" w:rsidRDefault="00122C02" w:rsidP="00571036">
            <w:pPr>
              <w:pStyle w:val="evladyTable"/>
              <w:rPr>
                <w:rFonts w:eastAsia="DejaVu Sans" w:cs="Arial"/>
                <w:b/>
                <w:color w:val="000000"/>
                <w:sz w:val="20"/>
                <w:szCs w:val="20"/>
                <w:lang w:val="es-ES_tradnl"/>
              </w:rPr>
            </w:pPr>
            <w:r w:rsidRPr="00AF6819">
              <w:rPr>
                <w:rFonts w:eastAsia="DejaVu Sans" w:cs="Arial"/>
                <w:b/>
                <w:color w:val="000000"/>
                <w:sz w:val="20"/>
                <w:szCs w:val="20"/>
                <w:lang w:val="es-ES_tradnl"/>
              </w:rPr>
              <w:t>ESPECIFICACIÓN DE REQUERIMIENTOS FUNCIONALES</w:t>
            </w:r>
          </w:p>
        </w:tc>
        <w:tc>
          <w:tcPr>
            <w:tcW w:w="1984" w:type="dxa"/>
          </w:tcPr>
          <w:p w14:paraId="29A69D84" w14:textId="77777777" w:rsidR="00122C02" w:rsidRPr="00AF6819" w:rsidRDefault="00122C02" w:rsidP="00571036">
            <w:pPr>
              <w:pStyle w:val="evladyTable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AF6819">
              <w:rPr>
                <w:b/>
                <w:sz w:val="20"/>
                <w:szCs w:val="20"/>
              </w:rPr>
              <w:t>Documento</w:t>
            </w:r>
            <w:proofErr w:type="spellEnd"/>
            <w:r w:rsidRPr="00AF6819">
              <w:rPr>
                <w:b/>
                <w:sz w:val="20"/>
                <w:szCs w:val="20"/>
              </w:rPr>
              <w:t xml:space="preserve"> :</w:t>
            </w:r>
            <w:proofErr w:type="gramEnd"/>
          </w:p>
          <w:p w14:paraId="77F58C25" w14:textId="77777777" w:rsidR="00122C02" w:rsidRPr="00AF6819" w:rsidRDefault="00122C02" w:rsidP="00571036">
            <w:pPr>
              <w:pStyle w:val="evladyTable"/>
              <w:rPr>
                <w:rFonts w:eastAsia="DejaVu Sans"/>
                <w:b/>
                <w:sz w:val="20"/>
                <w:szCs w:val="20"/>
              </w:rPr>
            </w:pPr>
            <w:r w:rsidRPr="00AF6819">
              <w:rPr>
                <w:rFonts w:eastAsia="DejaVu Sans"/>
                <w:b/>
                <w:sz w:val="20"/>
                <w:szCs w:val="20"/>
              </w:rPr>
              <w:t>ERF-001</w:t>
            </w:r>
          </w:p>
        </w:tc>
        <w:tc>
          <w:tcPr>
            <w:tcW w:w="1092" w:type="dxa"/>
          </w:tcPr>
          <w:p w14:paraId="220E5450" w14:textId="77777777" w:rsidR="00122C02" w:rsidRPr="00AF6819" w:rsidRDefault="00122C02" w:rsidP="00571036">
            <w:pPr>
              <w:pStyle w:val="evladyTable"/>
              <w:rPr>
                <w:sz w:val="20"/>
                <w:szCs w:val="20"/>
              </w:rPr>
            </w:pPr>
            <w:proofErr w:type="spellStart"/>
            <w:proofErr w:type="gramStart"/>
            <w:r w:rsidRPr="00AF6819">
              <w:rPr>
                <w:sz w:val="20"/>
                <w:szCs w:val="20"/>
              </w:rPr>
              <w:t>Página</w:t>
            </w:r>
            <w:proofErr w:type="spellEnd"/>
            <w:r w:rsidRPr="00AF6819">
              <w:rPr>
                <w:sz w:val="20"/>
                <w:szCs w:val="20"/>
              </w:rPr>
              <w:t xml:space="preserve"> :</w:t>
            </w:r>
            <w:proofErr w:type="gramEnd"/>
          </w:p>
          <w:p w14:paraId="1AC5580F" w14:textId="77777777" w:rsidR="00122C02" w:rsidRPr="00AF6819" w:rsidRDefault="00122C02" w:rsidP="00571036">
            <w:pPr>
              <w:pStyle w:val="evladyTable"/>
              <w:rPr>
                <w:b/>
                <w:sz w:val="20"/>
                <w:szCs w:val="20"/>
              </w:rPr>
            </w:pPr>
            <w:r w:rsidRPr="00AF6819">
              <w:rPr>
                <w:b/>
                <w:sz w:val="20"/>
                <w:szCs w:val="20"/>
              </w:rPr>
              <w:t xml:space="preserve">1 de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</w:tbl>
    <w:p w14:paraId="05CABF67" w14:textId="77777777" w:rsidR="00122C02" w:rsidRDefault="00122C02" w:rsidP="00122C02">
      <w:pPr>
        <w:rPr>
          <w:rFonts w:ascii="Courier 10 Pitch" w:eastAsia="DejaVu Sans" w:hAnsi="Courier 10 Pitch" w:cs="DejaVu Sans"/>
          <w:sz w:val="24"/>
          <w:lang w:val="es-ES_tradnl"/>
        </w:rPr>
      </w:pPr>
    </w:p>
    <w:tbl>
      <w:tblPr>
        <w:tblW w:w="93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3605"/>
        <w:gridCol w:w="2488"/>
        <w:gridCol w:w="1895"/>
      </w:tblGrid>
      <w:tr w:rsidR="00122C02" w14:paraId="5F867E44" w14:textId="77777777" w:rsidTr="01B1D12F">
        <w:trPr>
          <w:jc w:val="center"/>
        </w:trPr>
        <w:tc>
          <w:tcPr>
            <w:tcW w:w="933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4E1D9268" w14:textId="77777777" w:rsidR="00122C02" w:rsidRPr="00AF6819" w:rsidRDefault="00122C02" w:rsidP="00571036">
            <w:pPr>
              <w:pStyle w:val="evladyTable"/>
              <w:rPr>
                <w:b/>
                <w:szCs w:val="16"/>
              </w:rPr>
            </w:pPr>
            <w:r w:rsidRPr="00AF6819">
              <w:rPr>
                <w:b/>
                <w:szCs w:val="16"/>
              </w:rPr>
              <w:t>REVISIÓN HISTÓRICA</w:t>
            </w:r>
          </w:p>
        </w:tc>
      </w:tr>
      <w:tr w:rsidR="00122C02" w14:paraId="20018568" w14:textId="77777777" w:rsidTr="01B1D12F">
        <w:trPr>
          <w:jc w:val="center"/>
        </w:trPr>
        <w:tc>
          <w:tcPr>
            <w:tcW w:w="13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</w:tcPr>
          <w:p w14:paraId="45A6D26A" w14:textId="77777777" w:rsidR="00122C02" w:rsidRPr="00AF6819" w:rsidRDefault="00122C02" w:rsidP="00571036">
            <w:pPr>
              <w:pStyle w:val="evladyTable"/>
              <w:rPr>
                <w:rFonts w:cs="DejaVu Sans"/>
                <w:b/>
                <w:szCs w:val="16"/>
              </w:rPr>
            </w:pPr>
            <w:r w:rsidRPr="00AF6819">
              <w:rPr>
                <w:rFonts w:cs="DejaVu Sans"/>
                <w:b/>
                <w:szCs w:val="16"/>
              </w:rPr>
              <w:t>Rev.</w:t>
            </w:r>
          </w:p>
        </w:tc>
        <w:tc>
          <w:tcPr>
            <w:tcW w:w="36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</w:tcPr>
          <w:p w14:paraId="2BE312F0" w14:textId="77777777" w:rsidR="00122C02" w:rsidRPr="00AF6819" w:rsidRDefault="00122C02" w:rsidP="00571036">
            <w:pPr>
              <w:pStyle w:val="evladyTable"/>
              <w:rPr>
                <w:b/>
                <w:szCs w:val="16"/>
              </w:rPr>
            </w:pPr>
            <w:proofErr w:type="spellStart"/>
            <w:r w:rsidRPr="00AF6819">
              <w:rPr>
                <w:b/>
                <w:szCs w:val="16"/>
              </w:rPr>
              <w:t>Descripción</w:t>
            </w:r>
            <w:proofErr w:type="spellEnd"/>
            <w:r w:rsidRPr="00AF6819">
              <w:rPr>
                <w:b/>
                <w:szCs w:val="16"/>
              </w:rPr>
              <w:t xml:space="preserve"> del Cambio</w:t>
            </w:r>
          </w:p>
        </w:tc>
        <w:tc>
          <w:tcPr>
            <w:tcW w:w="24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</w:tcPr>
          <w:p w14:paraId="415A4047" w14:textId="77777777" w:rsidR="00122C02" w:rsidRPr="00AF6819" w:rsidRDefault="00122C02" w:rsidP="00571036">
            <w:pPr>
              <w:pStyle w:val="evladyTable"/>
              <w:rPr>
                <w:rFonts w:cs="DejaVu Sans"/>
                <w:b/>
                <w:szCs w:val="16"/>
              </w:rPr>
            </w:pPr>
            <w:r w:rsidRPr="00AF6819">
              <w:rPr>
                <w:rFonts w:cs="DejaVu Sans"/>
                <w:b/>
                <w:szCs w:val="16"/>
              </w:rPr>
              <w:t>Autor</w:t>
            </w:r>
          </w:p>
        </w:tc>
        <w:tc>
          <w:tcPr>
            <w:tcW w:w="189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3E60BB62" w14:textId="77777777" w:rsidR="00122C02" w:rsidRPr="00AF6819" w:rsidRDefault="00122C02" w:rsidP="00571036">
            <w:pPr>
              <w:pStyle w:val="evladyTable"/>
              <w:rPr>
                <w:rFonts w:cs="DejaVu Sans"/>
                <w:b/>
                <w:szCs w:val="16"/>
              </w:rPr>
            </w:pPr>
            <w:proofErr w:type="spellStart"/>
            <w:r w:rsidRPr="00AF6819">
              <w:rPr>
                <w:rFonts w:cs="DejaVu Sans"/>
                <w:b/>
                <w:szCs w:val="16"/>
              </w:rPr>
              <w:t>Fecha</w:t>
            </w:r>
            <w:proofErr w:type="spellEnd"/>
          </w:p>
        </w:tc>
      </w:tr>
      <w:tr w:rsidR="00122C02" w14:paraId="6AA17C36" w14:textId="77777777" w:rsidTr="01B1D12F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567A259" w14:textId="77777777" w:rsidR="00122C02" w:rsidRPr="00AF6819" w:rsidRDefault="00122C02" w:rsidP="00571036">
            <w:pPr>
              <w:pStyle w:val="evladyTable"/>
              <w:rPr>
                <w:szCs w:val="16"/>
              </w:rPr>
            </w:pPr>
            <w:r w:rsidRPr="00AF6819">
              <w:rPr>
                <w:szCs w:val="16"/>
              </w:rPr>
              <w:t>001</w:t>
            </w: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CC19AF" w14:textId="77777777" w:rsidR="00122C02" w:rsidRPr="00AF6819" w:rsidRDefault="00122C02" w:rsidP="00571036">
            <w:pPr>
              <w:pStyle w:val="evladyTable"/>
              <w:rPr>
                <w:szCs w:val="16"/>
              </w:rPr>
            </w:pPr>
            <w:proofErr w:type="spellStart"/>
            <w:r w:rsidRPr="00AF6819">
              <w:rPr>
                <w:szCs w:val="16"/>
              </w:rPr>
              <w:t>Construcción</w:t>
            </w:r>
            <w:proofErr w:type="spellEnd"/>
            <w:r w:rsidRPr="00AF6819">
              <w:rPr>
                <w:szCs w:val="16"/>
              </w:rPr>
              <w:t xml:space="preserve"> del </w:t>
            </w:r>
            <w:proofErr w:type="spellStart"/>
            <w:r w:rsidRPr="00AF6819">
              <w:rPr>
                <w:szCs w:val="16"/>
              </w:rPr>
              <w:t>documento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8021109" w14:textId="034D538F" w:rsidR="00122C02" w:rsidRPr="00184BCB" w:rsidRDefault="00184BCB" w:rsidP="00571036">
            <w:pPr>
              <w:pStyle w:val="evladyTable"/>
              <w:rPr>
                <w:szCs w:val="16"/>
                <w:lang w:val="es-CO"/>
              </w:rPr>
            </w:pPr>
            <w:r w:rsidRPr="00184BCB">
              <w:rPr>
                <w:szCs w:val="16"/>
                <w:lang w:val="es-CO"/>
              </w:rPr>
              <w:t>Carlos Fernando Quintero, Jhonier A</w:t>
            </w:r>
            <w:r>
              <w:rPr>
                <w:szCs w:val="16"/>
                <w:lang w:val="es-CO"/>
              </w:rPr>
              <w:t xml:space="preserve">ndrés Vargas, Joan </w:t>
            </w:r>
            <w:r w:rsidR="009A2EC5">
              <w:rPr>
                <w:szCs w:val="16"/>
                <w:lang w:val="es-CO"/>
              </w:rPr>
              <w:t>Velasco</w:t>
            </w:r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46488" w14:textId="28620214" w:rsidR="00122C02" w:rsidRPr="00AF6819" w:rsidRDefault="00907D3A" w:rsidP="00571036">
            <w:pPr>
              <w:pStyle w:val="evladyTable"/>
            </w:pPr>
            <w:r>
              <w:t>202</w:t>
            </w:r>
            <w:r w:rsidR="009A2EC5">
              <w:t>1</w:t>
            </w:r>
            <w:r>
              <w:t>-</w:t>
            </w:r>
            <w:r w:rsidR="009A2EC5">
              <w:t>11</w:t>
            </w:r>
            <w:r>
              <w:t>-2</w:t>
            </w:r>
            <w:r w:rsidR="009A2EC5">
              <w:t>1</w:t>
            </w:r>
          </w:p>
        </w:tc>
      </w:tr>
      <w:tr w:rsidR="0083530D" w14:paraId="053A938B" w14:textId="77777777" w:rsidTr="00F85C7D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63CC00E" w14:textId="4306CFA1" w:rsidR="0083530D" w:rsidRPr="00AF6819" w:rsidRDefault="0083530D" w:rsidP="0083530D">
            <w:pPr>
              <w:pStyle w:val="evladyTable"/>
              <w:rPr>
                <w:szCs w:val="16"/>
              </w:rPr>
            </w:pPr>
            <w:r>
              <w:rPr>
                <w:sz w:val="18"/>
                <w:szCs w:val="18"/>
              </w:rPr>
              <w:t>002</w:t>
            </w:r>
          </w:p>
        </w:tc>
        <w:tc>
          <w:tcPr>
            <w:tcW w:w="3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3A08FF0" w14:textId="77583C29" w:rsidR="0083530D" w:rsidRPr="00AF6819" w:rsidRDefault="0083530D" w:rsidP="0083530D">
            <w:pPr>
              <w:pStyle w:val="evladyTable"/>
              <w:rPr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Actualización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BE9C2A" w14:textId="0F08E796" w:rsidR="0083530D" w:rsidRPr="00184BCB" w:rsidRDefault="0083530D" w:rsidP="0083530D">
            <w:pPr>
              <w:pStyle w:val="evladyTable"/>
              <w:rPr>
                <w:szCs w:val="16"/>
                <w:lang w:val="es-CO"/>
              </w:rPr>
            </w:pPr>
            <w:r>
              <w:rPr>
                <w:szCs w:val="16"/>
                <w:lang w:val="es-CO"/>
              </w:rPr>
              <w:t>Carlos Fernando Quintero, Joan Velasco, Jhonier Andrés Vargas.</w:t>
            </w:r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9D704" w14:textId="63A90E2D" w:rsidR="0083530D" w:rsidRDefault="0083530D" w:rsidP="0083530D">
            <w:pPr>
              <w:pStyle w:val="evladyTable"/>
            </w:pPr>
            <w:r>
              <w:t>2022-02-04</w:t>
            </w:r>
          </w:p>
        </w:tc>
      </w:tr>
    </w:tbl>
    <w:p w14:paraId="5D7A15DE" w14:textId="77777777" w:rsidR="00122C02" w:rsidRDefault="00122C02" w:rsidP="00122C02"/>
    <w:tbl>
      <w:tblPr>
        <w:tblW w:w="5000" w:type="pct"/>
        <w:tblLook w:val="0000" w:firstRow="0" w:lastRow="0" w:firstColumn="0" w:lastColumn="0" w:noHBand="0" w:noVBand="0"/>
      </w:tblPr>
      <w:tblGrid>
        <w:gridCol w:w="863"/>
        <w:gridCol w:w="7482"/>
        <w:gridCol w:w="1510"/>
      </w:tblGrid>
      <w:tr w:rsidR="00122C02" w:rsidRPr="00D700F8" w14:paraId="29254B41" w14:textId="77777777" w:rsidTr="0D3D8304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FA5DAEA" w14:textId="77777777" w:rsidR="00122C02" w:rsidRPr="00AF6819" w:rsidRDefault="00122C02" w:rsidP="00571036">
            <w:pPr>
              <w:pStyle w:val="evladyTable"/>
              <w:rPr>
                <w:b/>
                <w:szCs w:val="16"/>
              </w:rPr>
            </w:pPr>
            <w:r w:rsidRPr="00AF6819">
              <w:rPr>
                <w:b/>
                <w:szCs w:val="16"/>
              </w:rPr>
              <w:t>Ref #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8CC00C1" w14:textId="77777777" w:rsidR="00122C02" w:rsidRPr="00AF6819" w:rsidRDefault="00122C02" w:rsidP="00571036">
            <w:pPr>
              <w:pStyle w:val="evladyTable"/>
              <w:rPr>
                <w:b/>
                <w:szCs w:val="16"/>
              </w:rPr>
            </w:pPr>
            <w:proofErr w:type="spellStart"/>
            <w:r w:rsidRPr="00AF6819">
              <w:rPr>
                <w:b/>
                <w:szCs w:val="16"/>
              </w:rPr>
              <w:t>Funciones</w:t>
            </w:r>
            <w:proofErr w:type="spellEnd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5459301" w14:textId="77777777" w:rsidR="00122C02" w:rsidRPr="00AF6819" w:rsidRDefault="00122C02" w:rsidP="00571036">
            <w:pPr>
              <w:pStyle w:val="evladyTable"/>
              <w:rPr>
                <w:b/>
                <w:szCs w:val="16"/>
              </w:rPr>
            </w:pPr>
            <w:proofErr w:type="spellStart"/>
            <w:r w:rsidRPr="00AF6819">
              <w:rPr>
                <w:b/>
                <w:szCs w:val="16"/>
              </w:rPr>
              <w:t>Categoría</w:t>
            </w:r>
            <w:proofErr w:type="spellEnd"/>
          </w:p>
        </w:tc>
      </w:tr>
      <w:tr w:rsidR="00122C02" w14:paraId="7C89AF83" w14:textId="77777777" w:rsidTr="00571036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D7CE" w14:textId="77777777" w:rsidR="00122C02" w:rsidRPr="00AF6819" w:rsidRDefault="00122C02" w:rsidP="00571036">
            <w:pPr>
              <w:pStyle w:val="evladyTable"/>
              <w:rPr>
                <w:szCs w:val="16"/>
              </w:rPr>
            </w:pPr>
            <w:r w:rsidRPr="00AF6819">
              <w:rPr>
                <w:szCs w:val="16"/>
              </w:rPr>
              <w:t>1</w:t>
            </w:r>
            <w:r>
              <w:rPr>
                <w:szCs w:val="16"/>
              </w:rPr>
              <w:t>.0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AF7D" w14:textId="415FB66E" w:rsidR="00122C02" w:rsidRPr="00122C02" w:rsidRDefault="00907D3A" w:rsidP="00122C02">
            <w:pPr>
              <w:pStyle w:val="evladyTable"/>
              <w:jc w:val="both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El robot móvil debe ser capaz de detectar </w:t>
            </w:r>
            <w:r w:rsidR="00C4404A">
              <w:rPr>
                <w:szCs w:val="16"/>
                <w:lang w:val="es-MX"/>
              </w:rPr>
              <w:t>los diferentes obstáculos en el camino</w:t>
            </w:r>
            <w:r w:rsidR="00E7677C">
              <w:rPr>
                <w:szCs w:val="16"/>
                <w:lang w:val="es-MX"/>
              </w:rPr>
              <w:t xml:space="preserve">, usando </w:t>
            </w:r>
            <w:r w:rsidR="00D04006">
              <w:rPr>
                <w:szCs w:val="16"/>
                <w:lang w:val="es-MX"/>
              </w:rPr>
              <w:t>dos</w:t>
            </w:r>
            <w:r w:rsidR="00B266FD">
              <w:rPr>
                <w:szCs w:val="16"/>
                <w:lang w:val="es-MX"/>
              </w:rPr>
              <w:t xml:space="preserve"> </w:t>
            </w:r>
            <w:r w:rsidR="00504B0D">
              <w:rPr>
                <w:szCs w:val="16"/>
                <w:lang w:val="es-MX"/>
              </w:rPr>
              <w:t>sensores infrarrojos</w:t>
            </w:r>
            <w:r w:rsidR="007416AF">
              <w:rPr>
                <w:szCs w:val="16"/>
                <w:lang w:val="es-MX"/>
              </w:rPr>
              <w:t xml:space="preserve"> con referencia </w:t>
            </w:r>
            <w:r w:rsidR="0083530D">
              <w:rPr>
                <w:szCs w:val="16"/>
                <w:lang w:val="es-MX"/>
              </w:rPr>
              <w:t>FC-51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03FD" w14:textId="4F46037A" w:rsidR="00122C02" w:rsidRPr="00235E8A" w:rsidRDefault="007D0C80" w:rsidP="00571036">
            <w:pPr>
              <w:pStyle w:val="evladyTable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E</w:t>
            </w:r>
          </w:p>
        </w:tc>
      </w:tr>
      <w:tr w:rsidR="00122C02" w14:paraId="79A4236D" w14:textId="77777777" w:rsidTr="0D3D8304">
        <w:tc>
          <w:tcPr>
            <w:tcW w:w="438" w:type="pct"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91F340B" w14:textId="77777777" w:rsidR="00122C02" w:rsidRPr="00AF6819" w:rsidRDefault="00122C02" w:rsidP="00571036">
            <w:pPr>
              <w:pStyle w:val="evladyTable"/>
              <w:rPr>
                <w:szCs w:val="16"/>
              </w:rPr>
            </w:pPr>
            <w:r w:rsidRPr="00AF6819">
              <w:rPr>
                <w:szCs w:val="16"/>
              </w:rPr>
              <w:t>2.0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62C9" w14:textId="398C6C7A" w:rsidR="00122C02" w:rsidRPr="00907D3A" w:rsidRDefault="00907D3A" w:rsidP="00122C02">
            <w:pPr>
              <w:pStyle w:val="evladyTable"/>
              <w:jc w:val="both"/>
              <w:rPr>
                <w:rFonts w:cs="Arial"/>
                <w:szCs w:val="16"/>
                <w:lang w:val="es-ES"/>
              </w:rPr>
            </w:pPr>
            <w:r w:rsidRPr="00907D3A">
              <w:rPr>
                <w:rFonts w:cs="Arial"/>
                <w:szCs w:val="16"/>
                <w:lang w:val="es-ES"/>
              </w:rPr>
              <w:t>El robot móvil debe s</w:t>
            </w:r>
            <w:r>
              <w:rPr>
                <w:rFonts w:cs="Arial"/>
                <w:szCs w:val="16"/>
                <w:lang w:val="es-ES"/>
              </w:rPr>
              <w:t xml:space="preserve">er capaz de </w:t>
            </w:r>
            <w:r w:rsidR="00571036">
              <w:rPr>
                <w:rFonts w:cs="Arial"/>
                <w:szCs w:val="16"/>
                <w:lang w:val="es-ES"/>
              </w:rPr>
              <w:t xml:space="preserve">detectar </w:t>
            </w:r>
            <w:r w:rsidR="002352CF">
              <w:rPr>
                <w:rFonts w:cs="Arial"/>
                <w:szCs w:val="16"/>
                <w:lang w:val="es-ES"/>
              </w:rPr>
              <w:t>l</w:t>
            </w:r>
            <w:r w:rsidR="009F66C5">
              <w:rPr>
                <w:rFonts w:cs="Arial"/>
                <w:szCs w:val="16"/>
                <w:lang w:val="es-ES"/>
              </w:rPr>
              <w:t>a línea negra</w:t>
            </w:r>
            <w:r w:rsidR="00432501">
              <w:rPr>
                <w:rFonts w:cs="Arial"/>
                <w:szCs w:val="16"/>
                <w:lang w:val="es-ES"/>
              </w:rPr>
              <w:t xml:space="preserve">, usando </w:t>
            </w:r>
            <w:r w:rsidR="00D52879">
              <w:rPr>
                <w:rFonts w:cs="Arial"/>
                <w:szCs w:val="16"/>
                <w:lang w:val="es-ES"/>
              </w:rPr>
              <w:t>2</w:t>
            </w:r>
            <w:r w:rsidR="00432501">
              <w:rPr>
                <w:rFonts w:cs="Arial"/>
                <w:szCs w:val="16"/>
                <w:lang w:val="es-ES"/>
              </w:rPr>
              <w:t xml:space="preserve"> sensor</w:t>
            </w:r>
            <w:r w:rsidR="00D52879">
              <w:rPr>
                <w:rFonts w:cs="Arial"/>
                <w:szCs w:val="16"/>
                <w:lang w:val="es-ES"/>
              </w:rPr>
              <w:t>es</w:t>
            </w:r>
            <w:r w:rsidR="001B6E61">
              <w:rPr>
                <w:rFonts w:cs="Arial"/>
                <w:szCs w:val="16"/>
                <w:lang w:val="es-ES"/>
              </w:rPr>
              <w:t xml:space="preserve"> </w:t>
            </w:r>
            <w:r w:rsidR="00584836">
              <w:rPr>
                <w:rFonts w:cs="Arial"/>
                <w:szCs w:val="16"/>
                <w:lang w:val="es-ES"/>
              </w:rPr>
              <w:t>óptico</w:t>
            </w:r>
            <w:r w:rsidR="00D52879">
              <w:rPr>
                <w:rFonts w:cs="Arial"/>
                <w:szCs w:val="16"/>
                <w:lang w:val="es-ES"/>
              </w:rPr>
              <w:t>s</w:t>
            </w:r>
            <w:r w:rsidR="00584836">
              <w:rPr>
                <w:rFonts w:cs="Arial"/>
                <w:szCs w:val="16"/>
                <w:lang w:val="es-ES"/>
              </w:rPr>
              <w:t xml:space="preserve"> infrarrojo</w:t>
            </w:r>
            <w:r w:rsidR="00D52879">
              <w:rPr>
                <w:rFonts w:cs="Arial"/>
                <w:szCs w:val="16"/>
                <w:lang w:val="es-ES"/>
              </w:rPr>
              <w:t>s</w:t>
            </w:r>
            <w:r w:rsidR="0059419C">
              <w:rPr>
                <w:rFonts w:cs="Arial"/>
                <w:szCs w:val="16"/>
                <w:lang w:val="es-ES"/>
              </w:rPr>
              <w:t xml:space="preserve"> </w:t>
            </w:r>
            <w:r w:rsidR="00C07614">
              <w:rPr>
                <w:rFonts w:cs="Arial"/>
                <w:szCs w:val="16"/>
                <w:lang w:val="es-ES"/>
              </w:rPr>
              <w:t>TCRT5000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9C39" w14:textId="4C003BC8" w:rsidR="00122C02" w:rsidRPr="00907D3A" w:rsidRDefault="007D0C80" w:rsidP="00571036">
            <w:pPr>
              <w:pStyle w:val="evladyTable"/>
              <w:rPr>
                <w:rFonts w:cs="Arial"/>
                <w:b/>
                <w:szCs w:val="16"/>
                <w:lang w:val="es-ES"/>
              </w:rPr>
            </w:pPr>
            <w:r>
              <w:rPr>
                <w:rFonts w:cs="Arial"/>
                <w:b/>
                <w:szCs w:val="16"/>
                <w:lang w:val="es-ES"/>
              </w:rPr>
              <w:t>E</w:t>
            </w:r>
          </w:p>
        </w:tc>
      </w:tr>
      <w:tr w:rsidR="00122C02" w14:paraId="4C4EF9C3" w14:textId="77777777" w:rsidTr="002269C3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FBF1" w14:textId="77777777" w:rsidR="00122C02" w:rsidRPr="00AF6819" w:rsidRDefault="00122C02" w:rsidP="00571036">
            <w:pPr>
              <w:pStyle w:val="evladyTable"/>
              <w:rPr>
                <w:szCs w:val="16"/>
              </w:rPr>
            </w:pPr>
            <w:r w:rsidRPr="00AF6819">
              <w:rPr>
                <w:szCs w:val="16"/>
              </w:rPr>
              <w:t>3.0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2365" w14:textId="034EF547" w:rsidR="00E0324B" w:rsidRPr="00122C02" w:rsidRDefault="002269C3" w:rsidP="0D3D8304">
            <w:pPr>
              <w:pStyle w:val="evladyTable"/>
              <w:spacing w:line="259" w:lineRule="auto"/>
              <w:jc w:val="both"/>
              <w:rPr>
                <w:rFonts w:eastAsia="Calibri"/>
                <w:szCs w:val="16"/>
                <w:lang w:val="es-MX"/>
              </w:rPr>
            </w:pPr>
            <w:r w:rsidRPr="0D3D8304">
              <w:rPr>
                <w:lang w:val="es-MX"/>
              </w:rPr>
              <w:t xml:space="preserve">El robot móvil debe ser capaz de </w:t>
            </w:r>
            <w:r w:rsidR="0060348D" w:rsidRPr="0D3D8304">
              <w:rPr>
                <w:lang w:val="es-MX"/>
              </w:rPr>
              <w:t xml:space="preserve">controlar el </w:t>
            </w:r>
            <w:r w:rsidR="0D3D8304" w:rsidRPr="0D3D8304">
              <w:rPr>
                <w:lang w:val="es-MX"/>
              </w:rPr>
              <w:t xml:space="preserve">sentido de </w:t>
            </w:r>
            <w:r w:rsidR="0060348D" w:rsidRPr="0D3D8304">
              <w:rPr>
                <w:lang w:val="es-MX"/>
              </w:rPr>
              <w:t>giro</w:t>
            </w:r>
            <w:r w:rsidR="001B71A0" w:rsidRPr="0D3D8304">
              <w:rPr>
                <w:lang w:val="es-MX"/>
              </w:rPr>
              <w:t xml:space="preserve"> </w:t>
            </w:r>
            <w:r w:rsidR="0D3D8304" w:rsidRPr="0D3D8304">
              <w:rPr>
                <w:lang w:val="es-MX"/>
              </w:rPr>
              <w:t xml:space="preserve">de cada uno de los motores </w:t>
            </w:r>
            <w:r w:rsidR="001B71A0" w:rsidRPr="0D3D8304">
              <w:rPr>
                <w:lang w:val="es-MX"/>
              </w:rPr>
              <w:t>por medio del módulo</w:t>
            </w:r>
            <w:r w:rsidR="00B46ECE" w:rsidRPr="0D3D8304">
              <w:rPr>
                <w:lang w:val="es-MX"/>
              </w:rPr>
              <w:t xml:space="preserve"> L298N</w:t>
            </w:r>
            <w:r w:rsidR="0D3D8304" w:rsidRPr="0D3D8304">
              <w:rPr>
                <w:lang w:val="es-MX"/>
              </w:rPr>
              <w:t xml:space="preserve"> y el microcontrolador ATmega328p.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A12C" w14:textId="2A94EC5C" w:rsidR="0059419C" w:rsidRPr="00235E8A" w:rsidRDefault="007D0C80" w:rsidP="0059419C">
            <w:pPr>
              <w:pStyle w:val="evladyTable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E</w:t>
            </w:r>
          </w:p>
        </w:tc>
      </w:tr>
      <w:tr w:rsidR="00E0324B" w14:paraId="28E10859" w14:textId="77777777" w:rsidTr="002269C3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43AF" w14:textId="7ED6D437" w:rsidR="00E0324B" w:rsidRPr="00AF6819" w:rsidRDefault="00E0324B" w:rsidP="00571036">
            <w:pPr>
              <w:pStyle w:val="evladyTable"/>
              <w:rPr>
                <w:szCs w:val="16"/>
              </w:rPr>
            </w:pPr>
            <w:r>
              <w:rPr>
                <w:szCs w:val="16"/>
              </w:rPr>
              <w:t>4.0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6205" w14:textId="3912D5C3" w:rsidR="00E0324B" w:rsidRDefault="00524792" w:rsidP="00122C02">
            <w:pPr>
              <w:pStyle w:val="evladyTable"/>
              <w:jc w:val="both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El robot debe ser capaz de mantenerse dentro de la trayectoria y detenerse una vez llega a un final de carrera señalado en la pista.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44AB" w14:textId="0D8AF9C2" w:rsidR="00E0324B" w:rsidRDefault="00E0324B" w:rsidP="0059419C">
            <w:pPr>
              <w:pStyle w:val="evladyTable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E</w:t>
            </w:r>
          </w:p>
        </w:tc>
      </w:tr>
      <w:tr w:rsidR="00E0324B" w14:paraId="3706CE29" w14:textId="77777777" w:rsidTr="002269C3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A332" w14:textId="474D2A26" w:rsidR="00E0324B" w:rsidRPr="00E0324B" w:rsidRDefault="00E0324B" w:rsidP="00571036">
            <w:pPr>
              <w:pStyle w:val="evladyTable"/>
              <w:rPr>
                <w:szCs w:val="16"/>
                <w:lang w:val="es-ES"/>
              </w:rPr>
            </w:pPr>
            <w:r>
              <w:rPr>
                <w:szCs w:val="16"/>
              </w:rPr>
              <w:t>5.0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9166" w14:textId="7ECB538E" w:rsidR="00E0324B" w:rsidRDefault="00E0324B" w:rsidP="00122C02">
            <w:pPr>
              <w:pStyle w:val="evladyTable"/>
              <w:jc w:val="both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El robot debe ser capaz de evadir los obstáculos rodeándolos.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E6E6" w14:textId="279C3782" w:rsidR="00E0324B" w:rsidRDefault="00E0324B" w:rsidP="0059419C">
            <w:pPr>
              <w:pStyle w:val="evladyTable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E</w:t>
            </w:r>
          </w:p>
        </w:tc>
      </w:tr>
    </w:tbl>
    <w:p w14:paraId="0CD09372" w14:textId="77777777" w:rsidR="00D366BC" w:rsidRDefault="00D366BC"/>
    <w:p w14:paraId="2FE068D4" w14:textId="28EB1A0B" w:rsidR="00E7677C" w:rsidRDefault="00E7677C" w:rsidP="007D0C80">
      <w:pPr>
        <w:pStyle w:val="Prrafodelista"/>
      </w:pPr>
    </w:p>
    <w:p w14:paraId="4FAB1633" w14:textId="32C31ED3" w:rsidR="007F1373" w:rsidRDefault="00712342" w:rsidP="00423109">
      <w:pPr>
        <w:jc w:val="center"/>
      </w:pPr>
      <w:r>
        <w:t>Anexo 1.</w:t>
      </w:r>
      <w:r w:rsidR="00F71F3F">
        <w:t xml:space="preserve"> Requerimiento</w:t>
      </w:r>
      <w:r w:rsidR="00E051F3">
        <w:t>s</w:t>
      </w:r>
      <w:r w:rsidR="00F71F3F">
        <w:t xml:space="preserve"> Funcionales</w:t>
      </w:r>
      <w:r w:rsidR="00887CC5">
        <w:t xml:space="preserve"> del </w:t>
      </w:r>
      <w:r w:rsidR="00423109" w:rsidRPr="00423109">
        <w:t>Robot móvil para recorrer un camino con obstáculos</w:t>
      </w:r>
    </w:p>
    <w:p w14:paraId="44C71D51" w14:textId="77777777" w:rsidR="007F1373" w:rsidRDefault="007F1373" w:rsidP="007D0C80">
      <w:pPr>
        <w:pStyle w:val="Prrafodelista"/>
      </w:pPr>
    </w:p>
    <w:p w14:paraId="4E2C9CB8" w14:textId="77777777" w:rsidR="007F1373" w:rsidRDefault="007F1373" w:rsidP="007D0C80">
      <w:pPr>
        <w:pStyle w:val="Prrafodelista"/>
      </w:pPr>
    </w:p>
    <w:p w14:paraId="2B1C99C0" w14:textId="77777777" w:rsidR="007F1373" w:rsidRDefault="007F1373" w:rsidP="007D0C80">
      <w:pPr>
        <w:pStyle w:val="Prrafodelista"/>
      </w:pPr>
    </w:p>
    <w:p w14:paraId="426DEBBD" w14:textId="77777777" w:rsidR="007F1373" w:rsidRDefault="007F1373" w:rsidP="007D0C80">
      <w:pPr>
        <w:pStyle w:val="Prrafodelista"/>
      </w:pPr>
    </w:p>
    <w:p w14:paraId="3724F04D" w14:textId="77777777" w:rsidR="007F1373" w:rsidRDefault="007F1373" w:rsidP="007D0C80">
      <w:pPr>
        <w:pStyle w:val="Prrafodelista"/>
      </w:pPr>
    </w:p>
    <w:p w14:paraId="2FC2A894" w14:textId="77777777" w:rsidR="007F1373" w:rsidRDefault="007F1373" w:rsidP="007D0C80">
      <w:pPr>
        <w:pStyle w:val="Prrafodelista"/>
      </w:pPr>
    </w:p>
    <w:p w14:paraId="330595B0" w14:textId="77777777" w:rsidR="007F1373" w:rsidRDefault="007F1373" w:rsidP="007D0C80">
      <w:pPr>
        <w:pStyle w:val="Prrafodelista"/>
      </w:pPr>
    </w:p>
    <w:p w14:paraId="20F91BDC" w14:textId="77777777" w:rsidR="007F1373" w:rsidRDefault="007F1373" w:rsidP="007D0C80">
      <w:pPr>
        <w:pStyle w:val="Prrafodelista"/>
      </w:pPr>
    </w:p>
    <w:p w14:paraId="36468DF3" w14:textId="77777777" w:rsidR="007F1373" w:rsidRDefault="007F1373" w:rsidP="007D0C80">
      <w:pPr>
        <w:pStyle w:val="Prrafodelista"/>
      </w:pPr>
    </w:p>
    <w:p w14:paraId="2F39DFDA" w14:textId="77777777" w:rsidR="007F1373" w:rsidRDefault="007F1373" w:rsidP="007D0C80">
      <w:pPr>
        <w:pStyle w:val="Prrafodelista"/>
      </w:pPr>
    </w:p>
    <w:p w14:paraId="6A2C612A" w14:textId="77777777" w:rsidR="007F1373" w:rsidRDefault="007F1373" w:rsidP="007D0C80">
      <w:pPr>
        <w:pStyle w:val="Prrafodelista"/>
      </w:pPr>
    </w:p>
    <w:p w14:paraId="4C987579" w14:textId="77777777" w:rsidR="007F1373" w:rsidRDefault="007F1373" w:rsidP="007D0C80">
      <w:pPr>
        <w:pStyle w:val="Prrafodelista"/>
      </w:pPr>
    </w:p>
    <w:p w14:paraId="0A36C1A2" w14:textId="77777777" w:rsidR="007F1373" w:rsidRDefault="007F1373" w:rsidP="007D0C80">
      <w:pPr>
        <w:pStyle w:val="Prrafodelista"/>
      </w:pPr>
    </w:p>
    <w:p w14:paraId="640ACF9A" w14:textId="77777777" w:rsidR="007F1373" w:rsidRDefault="007F1373" w:rsidP="007D0C80">
      <w:pPr>
        <w:pStyle w:val="Prrafodelista"/>
      </w:pPr>
    </w:p>
    <w:p w14:paraId="4675FC84" w14:textId="77777777" w:rsidR="007F1373" w:rsidRDefault="007F1373" w:rsidP="007D0C80">
      <w:pPr>
        <w:pStyle w:val="Prrafodelista"/>
      </w:pPr>
    </w:p>
    <w:p w14:paraId="40EDC728" w14:textId="77777777" w:rsidR="007F1373" w:rsidRDefault="007F1373" w:rsidP="007D0C80">
      <w:pPr>
        <w:pStyle w:val="Prrafodelista"/>
      </w:pPr>
    </w:p>
    <w:p w14:paraId="3E6BB07E" w14:textId="77777777" w:rsidR="007F1373" w:rsidRDefault="007F1373" w:rsidP="007D0C80">
      <w:pPr>
        <w:pStyle w:val="Prrafodelista"/>
      </w:pPr>
    </w:p>
    <w:p w14:paraId="7DCB04A3" w14:textId="77777777" w:rsidR="007F1373" w:rsidRDefault="007F1373" w:rsidP="007D0C80">
      <w:pPr>
        <w:pStyle w:val="Prrafodelista"/>
      </w:pPr>
    </w:p>
    <w:p w14:paraId="26B0E977" w14:textId="77777777" w:rsidR="007F1373" w:rsidRDefault="007F1373" w:rsidP="007D0C80">
      <w:pPr>
        <w:pStyle w:val="Prrafodelista"/>
      </w:pPr>
    </w:p>
    <w:p w14:paraId="57154878" w14:textId="77777777" w:rsidR="007F1373" w:rsidRDefault="007F1373" w:rsidP="007D0C80">
      <w:pPr>
        <w:pStyle w:val="Prrafodelista"/>
      </w:pPr>
    </w:p>
    <w:p w14:paraId="57F74F8C" w14:textId="77777777" w:rsidR="007F1373" w:rsidRDefault="007F1373" w:rsidP="007D0C80">
      <w:pPr>
        <w:pStyle w:val="Prrafodelista"/>
      </w:pPr>
    </w:p>
    <w:p w14:paraId="125B7BDC" w14:textId="77777777" w:rsidR="007F1373" w:rsidRDefault="007F1373" w:rsidP="007D0C80">
      <w:pPr>
        <w:pStyle w:val="Prrafodelista"/>
      </w:pPr>
    </w:p>
    <w:p w14:paraId="7B364708" w14:textId="77777777" w:rsidR="007F1373" w:rsidRDefault="007F1373" w:rsidP="007D0C80">
      <w:pPr>
        <w:pStyle w:val="Prrafodelista"/>
      </w:pPr>
    </w:p>
    <w:p w14:paraId="56BFE6E3" w14:textId="77777777" w:rsidR="007F1373" w:rsidRDefault="007F1373" w:rsidP="007D0C80">
      <w:pPr>
        <w:pStyle w:val="Prrafodelista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5259"/>
        <w:gridCol w:w="1984"/>
        <w:gridCol w:w="1092"/>
      </w:tblGrid>
      <w:tr w:rsidR="007F1373" w:rsidRPr="00AF6819" w14:paraId="3DA228AD" w14:textId="77777777" w:rsidTr="00423109">
        <w:trPr>
          <w:cantSplit/>
          <w:trHeight w:val="1196"/>
          <w:jc w:val="center"/>
        </w:trPr>
        <w:tc>
          <w:tcPr>
            <w:tcW w:w="977" w:type="dxa"/>
            <w:vAlign w:val="center"/>
          </w:tcPr>
          <w:p w14:paraId="42B65296" w14:textId="77777777" w:rsidR="007F1373" w:rsidRPr="00AF6819" w:rsidRDefault="007F1373" w:rsidP="007F1373">
            <w:pPr>
              <w:pStyle w:val="evladyTable"/>
              <w:rPr>
                <w:b/>
                <w:sz w:val="20"/>
                <w:szCs w:val="20"/>
              </w:rPr>
            </w:pPr>
            <w:r w:rsidRPr="00AF6819">
              <w:rPr>
                <w:noProof/>
                <w:sz w:val="20"/>
                <w:szCs w:val="20"/>
                <w:lang w:eastAsia="en-US"/>
              </w:rPr>
              <w:lastRenderedPageBreak/>
              <w:drawing>
                <wp:inline distT="0" distB="0" distL="0" distR="0" wp14:anchorId="1331C65A" wp14:editId="77932D14">
                  <wp:extent cx="476250" cy="666750"/>
                  <wp:effectExtent l="0" t="0" r="0" b="0"/>
                  <wp:docPr id="1" name="Imagen 1" descr="uvlogos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vlogos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  <w:gridSpan w:val="2"/>
            <w:shd w:val="clear" w:color="auto" w:fill="808080"/>
          </w:tcPr>
          <w:p w14:paraId="678B1EDB" w14:textId="77777777" w:rsidR="007F1373" w:rsidRPr="00AF6819" w:rsidRDefault="007F1373" w:rsidP="007F1373">
            <w:pPr>
              <w:pStyle w:val="evladyTable"/>
              <w:rPr>
                <w:b/>
                <w:color w:val="FFFFFF"/>
                <w:sz w:val="20"/>
                <w:szCs w:val="20"/>
                <w:lang w:val="es-ES_tradnl"/>
              </w:rPr>
            </w:pPr>
            <w:r w:rsidRPr="00AF6819">
              <w:rPr>
                <w:b/>
                <w:color w:val="FFFFFF"/>
                <w:sz w:val="20"/>
                <w:szCs w:val="20"/>
                <w:lang w:val="es-ES_tradnl"/>
              </w:rPr>
              <w:t>Universidad del Valle</w:t>
            </w:r>
          </w:p>
          <w:p w14:paraId="1309036F" w14:textId="77777777" w:rsidR="007F1373" w:rsidRDefault="007F1373" w:rsidP="00A27EEA">
            <w:pPr>
              <w:pStyle w:val="evladyTable"/>
              <w:rPr>
                <w:b/>
                <w:color w:val="FFFFFF"/>
                <w:sz w:val="20"/>
                <w:szCs w:val="20"/>
                <w:lang w:val="es-ES_tradnl"/>
              </w:rPr>
            </w:pPr>
          </w:p>
          <w:p w14:paraId="5F2B93A5" w14:textId="4B6267C5" w:rsidR="007F1373" w:rsidRPr="00381C89" w:rsidRDefault="00E61D37" w:rsidP="007F1373">
            <w:pPr>
              <w:pStyle w:val="evladyTable"/>
              <w:rPr>
                <w:b/>
                <w:color w:val="FFFFFF"/>
                <w:sz w:val="20"/>
                <w:szCs w:val="20"/>
                <w:lang w:val="es-CO"/>
              </w:rPr>
            </w:pPr>
            <w:r w:rsidRPr="00E61D37">
              <w:rPr>
                <w:b/>
                <w:color w:val="FFFFFF"/>
                <w:sz w:val="20"/>
                <w:szCs w:val="20"/>
                <w:lang w:val="es-CO"/>
              </w:rPr>
              <w:t>Robot móvil para recorrer un camino con obstáculos</w:t>
            </w:r>
          </w:p>
        </w:tc>
        <w:tc>
          <w:tcPr>
            <w:tcW w:w="1092" w:type="dxa"/>
          </w:tcPr>
          <w:p w14:paraId="25CC03D9" w14:textId="77777777" w:rsidR="007F1373" w:rsidRPr="00AF6819" w:rsidRDefault="007F1373" w:rsidP="007F1373">
            <w:pPr>
              <w:pStyle w:val="evladyTable"/>
              <w:rPr>
                <w:b/>
                <w:sz w:val="20"/>
                <w:szCs w:val="20"/>
              </w:rPr>
            </w:pPr>
            <w:r w:rsidRPr="00AF6819">
              <w:rPr>
                <w:b/>
                <w:sz w:val="20"/>
                <w:szCs w:val="20"/>
              </w:rPr>
              <w:t>Rev.:</w:t>
            </w:r>
          </w:p>
          <w:p w14:paraId="1EBC6CAF" w14:textId="77777777" w:rsidR="007F1373" w:rsidRPr="00AF6819" w:rsidRDefault="007F1373" w:rsidP="007F1373">
            <w:pPr>
              <w:pStyle w:val="evladyTable"/>
              <w:rPr>
                <w:b/>
                <w:sz w:val="20"/>
                <w:szCs w:val="20"/>
              </w:rPr>
            </w:pPr>
            <w:r w:rsidRPr="00AF6819">
              <w:rPr>
                <w:b/>
                <w:sz w:val="20"/>
                <w:szCs w:val="20"/>
              </w:rPr>
              <w:t>00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7F1373" w:rsidRPr="00AF6819" w14:paraId="171D0DBB" w14:textId="77777777" w:rsidTr="00423109">
        <w:trPr>
          <w:cantSplit/>
          <w:trHeight w:val="747"/>
          <w:jc w:val="center"/>
        </w:trPr>
        <w:tc>
          <w:tcPr>
            <w:tcW w:w="6236" w:type="dxa"/>
            <w:gridSpan w:val="2"/>
          </w:tcPr>
          <w:p w14:paraId="10FF4A0B" w14:textId="77777777" w:rsidR="007F1373" w:rsidRPr="00235E8A" w:rsidRDefault="007F1373" w:rsidP="007F1373">
            <w:pPr>
              <w:pStyle w:val="evladyTable"/>
              <w:rPr>
                <w:b/>
                <w:sz w:val="20"/>
                <w:szCs w:val="20"/>
                <w:lang w:val="es-MX"/>
              </w:rPr>
            </w:pPr>
            <w:r w:rsidRPr="00235E8A">
              <w:rPr>
                <w:b/>
                <w:sz w:val="20"/>
                <w:szCs w:val="20"/>
                <w:lang w:val="es-MX"/>
              </w:rPr>
              <w:t>Título</w:t>
            </w:r>
            <w:r w:rsidRPr="00235E8A">
              <w:rPr>
                <w:sz w:val="20"/>
                <w:szCs w:val="20"/>
                <w:lang w:val="es-MX"/>
              </w:rPr>
              <w:t>:</w:t>
            </w:r>
            <w:r w:rsidRPr="00235E8A">
              <w:rPr>
                <w:b/>
                <w:sz w:val="20"/>
                <w:szCs w:val="20"/>
                <w:lang w:val="es-MX"/>
              </w:rPr>
              <w:t xml:space="preserve"> </w:t>
            </w:r>
          </w:p>
          <w:p w14:paraId="2CC84FA1" w14:textId="77777777" w:rsidR="007F1373" w:rsidRPr="00AF6819" w:rsidRDefault="007F1373" w:rsidP="007F1373">
            <w:pPr>
              <w:pStyle w:val="evladyTable"/>
              <w:rPr>
                <w:rFonts w:eastAsia="DejaVu Sans" w:cs="Arial"/>
                <w:b/>
                <w:color w:val="000000"/>
                <w:sz w:val="20"/>
                <w:szCs w:val="20"/>
                <w:lang w:val="es-ES_tradnl"/>
              </w:rPr>
            </w:pPr>
            <w:r w:rsidRPr="00AF6819">
              <w:rPr>
                <w:rFonts w:eastAsia="DejaVu Sans" w:cs="Arial"/>
                <w:b/>
                <w:color w:val="000000"/>
                <w:sz w:val="20"/>
                <w:szCs w:val="20"/>
                <w:lang w:val="es-ES_tradnl"/>
              </w:rPr>
              <w:t xml:space="preserve">ESPECIFICACIÓN DE REQUERIMIENTOS </w:t>
            </w:r>
            <w:r>
              <w:rPr>
                <w:rFonts w:eastAsia="DejaVu Sans" w:cs="Arial"/>
                <w:b/>
                <w:color w:val="000000"/>
                <w:sz w:val="20"/>
                <w:szCs w:val="20"/>
                <w:lang w:val="es-ES_tradnl"/>
              </w:rPr>
              <w:t xml:space="preserve">NO </w:t>
            </w:r>
            <w:r w:rsidRPr="00AF6819">
              <w:rPr>
                <w:rFonts w:eastAsia="DejaVu Sans" w:cs="Arial"/>
                <w:b/>
                <w:color w:val="000000"/>
                <w:sz w:val="20"/>
                <w:szCs w:val="20"/>
                <w:lang w:val="es-ES_tradnl"/>
              </w:rPr>
              <w:t>FUNCIONALES</w:t>
            </w:r>
          </w:p>
        </w:tc>
        <w:tc>
          <w:tcPr>
            <w:tcW w:w="1984" w:type="dxa"/>
          </w:tcPr>
          <w:p w14:paraId="1BA39FD8" w14:textId="77777777" w:rsidR="007F1373" w:rsidRPr="00AF6819" w:rsidRDefault="007F1373" w:rsidP="007F1373">
            <w:pPr>
              <w:pStyle w:val="evladyTable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AF6819">
              <w:rPr>
                <w:b/>
                <w:sz w:val="20"/>
                <w:szCs w:val="20"/>
              </w:rPr>
              <w:t>Documento</w:t>
            </w:r>
            <w:proofErr w:type="spellEnd"/>
            <w:r w:rsidRPr="00AF6819">
              <w:rPr>
                <w:b/>
                <w:sz w:val="20"/>
                <w:szCs w:val="20"/>
              </w:rPr>
              <w:t xml:space="preserve"> :</w:t>
            </w:r>
            <w:proofErr w:type="gramEnd"/>
          </w:p>
          <w:p w14:paraId="6F37D877" w14:textId="77777777" w:rsidR="007F1373" w:rsidRPr="00AF6819" w:rsidRDefault="007F1373" w:rsidP="007F1373">
            <w:pPr>
              <w:pStyle w:val="evladyTable"/>
              <w:rPr>
                <w:rFonts w:eastAsia="DejaVu Sans"/>
                <w:b/>
                <w:sz w:val="20"/>
                <w:szCs w:val="20"/>
              </w:rPr>
            </w:pPr>
            <w:r w:rsidRPr="00AF6819">
              <w:rPr>
                <w:rFonts w:eastAsia="DejaVu Sans"/>
                <w:b/>
                <w:sz w:val="20"/>
                <w:szCs w:val="20"/>
              </w:rPr>
              <w:t>ERF-001</w:t>
            </w:r>
          </w:p>
        </w:tc>
        <w:tc>
          <w:tcPr>
            <w:tcW w:w="1092" w:type="dxa"/>
          </w:tcPr>
          <w:p w14:paraId="4C783382" w14:textId="77777777" w:rsidR="007F1373" w:rsidRPr="00AF6819" w:rsidRDefault="007F1373" w:rsidP="007F1373">
            <w:pPr>
              <w:pStyle w:val="evladyTable"/>
              <w:rPr>
                <w:sz w:val="20"/>
                <w:szCs w:val="20"/>
              </w:rPr>
            </w:pPr>
            <w:proofErr w:type="spellStart"/>
            <w:proofErr w:type="gramStart"/>
            <w:r w:rsidRPr="00AF6819">
              <w:rPr>
                <w:sz w:val="20"/>
                <w:szCs w:val="20"/>
              </w:rPr>
              <w:t>Página</w:t>
            </w:r>
            <w:proofErr w:type="spellEnd"/>
            <w:r w:rsidRPr="00AF6819">
              <w:rPr>
                <w:sz w:val="20"/>
                <w:szCs w:val="20"/>
              </w:rPr>
              <w:t xml:space="preserve"> :</w:t>
            </w:r>
            <w:proofErr w:type="gramEnd"/>
          </w:p>
          <w:p w14:paraId="3A5CD9D2" w14:textId="77777777" w:rsidR="007F1373" w:rsidRPr="00AF6819" w:rsidRDefault="007F1373" w:rsidP="007F1373">
            <w:pPr>
              <w:pStyle w:val="evladyTable"/>
              <w:rPr>
                <w:b/>
                <w:sz w:val="20"/>
                <w:szCs w:val="20"/>
              </w:rPr>
            </w:pPr>
            <w:r w:rsidRPr="00AF6819">
              <w:rPr>
                <w:b/>
                <w:sz w:val="20"/>
                <w:szCs w:val="20"/>
              </w:rPr>
              <w:t xml:space="preserve">1 de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</w:tbl>
    <w:p w14:paraId="50A47A80" w14:textId="77777777" w:rsidR="007F1373" w:rsidRDefault="007F1373" w:rsidP="007F1373">
      <w:pPr>
        <w:rPr>
          <w:rFonts w:ascii="Courier 10 Pitch" w:eastAsia="DejaVu Sans" w:hAnsi="Courier 10 Pitch" w:cs="DejaVu Sans"/>
          <w:sz w:val="24"/>
          <w:lang w:val="es-ES_tradnl"/>
        </w:rPr>
      </w:pPr>
    </w:p>
    <w:tbl>
      <w:tblPr>
        <w:tblW w:w="93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3605"/>
        <w:gridCol w:w="2488"/>
        <w:gridCol w:w="1895"/>
      </w:tblGrid>
      <w:tr w:rsidR="007F1373" w14:paraId="7E759281" w14:textId="77777777" w:rsidTr="007F1373">
        <w:trPr>
          <w:jc w:val="center"/>
        </w:trPr>
        <w:tc>
          <w:tcPr>
            <w:tcW w:w="9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0FC69D9" w14:textId="77777777" w:rsidR="007F1373" w:rsidRPr="00AF6819" w:rsidRDefault="007F1373" w:rsidP="007F1373">
            <w:pPr>
              <w:pStyle w:val="evladyTable"/>
              <w:rPr>
                <w:b/>
                <w:szCs w:val="16"/>
              </w:rPr>
            </w:pPr>
            <w:r w:rsidRPr="00AF6819">
              <w:rPr>
                <w:b/>
                <w:szCs w:val="16"/>
              </w:rPr>
              <w:t>REVISIÓN HISTÓRICA</w:t>
            </w:r>
          </w:p>
        </w:tc>
      </w:tr>
      <w:tr w:rsidR="007F1373" w14:paraId="551F549B" w14:textId="77777777" w:rsidTr="007F1373">
        <w:trPr>
          <w:jc w:val="center"/>
        </w:trPr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7F82558C" w14:textId="77777777" w:rsidR="007F1373" w:rsidRPr="00AF6819" w:rsidRDefault="007F1373" w:rsidP="007F1373">
            <w:pPr>
              <w:pStyle w:val="evladyTable"/>
              <w:rPr>
                <w:rFonts w:cs="DejaVu Sans"/>
                <w:b/>
                <w:szCs w:val="16"/>
              </w:rPr>
            </w:pPr>
            <w:r w:rsidRPr="00AF6819">
              <w:rPr>
                <w:rFonts w:cs="DejaVu Sans"/>
                <w:b/>
                <w:szCs w:val="16"/>
              </w:rPr>
              <w:t>Rev.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4618D146" w14:textId="77777777" w:rsidR="007F1373" w:rsidRPr="00AF6819" w:rsidRDefault="007F1373" w:rsidP="007F1373">
            <w:pPr>
              <w:pStyle w:val="evladyTable"/>
              <w:rPr>
                <w:b/>
                <w:szCs w:val="16"/>
              </w:rPr>
            </w:pPr>
            <w:proofErr w:type="spellStart"/>
            <w:r w:rsidRPr="00AF6819">
              <w:rPr>
                <w:b/>
                <w:szCs w:val="16"/>
              </w:rPr>
              <w:t>Descripción</w:t>
            </w:r>
            <w:proofErr w:type="spellEnd"/>
            <w:r w:rsidRPr="00AF6819">
              <w:rPr>
                <w:b/>
                <w:szCs w:val="16"/>
              </w:rPr>
              <w:t xml:space="preserve"> del Cambio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4121362F" w14:textId="77777777" w:rsidR="007F1373" w:rsidRPr="00AF6819" w:rsidRDefault="007F1373" w:rsidP="007F1373">
            <w:pPr>
              <w:pStyle w:val="evladyTable"/>
              <w:rPr>
                <w:rFonts w:cs="DejaVu Sans"/>
                <w:b/>
                <w:szCs w:val="16"/>
              </w:rPr>
            </w:pPr>
            <w:r w:rsidRPr="00AF6819">
              <w:rPr>
                <w:rFonts w:cs="DejaVu Sans"/>
                <w:b/>
                <w:szCs w:val="16"/>
              </w:rPr>
              <w:t>Autor</w:t>
            </w: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228750D" w14:textId="77777777" w:rsidR="007F1373" w:rsidRPr="00AF6819" w:rsidRDefault="007F1373" w:rsidP="007F1373">
            <w:pPr>
              <w:pStyle w:val="evladyTable"/>
              <w:rPr>
                <w:rFonts w:cs="DejaVu Sans"/>
                <w:b/>
                <w:szCs w:val="16"/>
              </w:rPr>
            </w:pPr>
            <w:proofErr w:type="spellStart"/>
            <w:r w:rsidRPr="00AF6819">
              <w:rPr>
                <w:rFonts w:cs="DejaVu Sans"/>
                <w:b/>
                <w:szCs w:val="16"/>
              </w:rPr>
              <w:t>Fecha</w:t>
            </w:r>
            <w:proofErr w:type="spellEnd"/>
          </w:p>
        </w:tc>
      </w:tr>
      <w:tr w:rsidR="007F1373" w14:paraId="05BED445" w14:textId="77777777" w:rsidTr="007F1373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D92D4" w14:textId="77777777" w:rsidR="007F1373" w:rsidRPr="00AF6819" w:rsidRDefault="007F1373" w:rsidP="007F1373">
            <w:pPr>
              <w:pStyle w:val="evladyTable"/>
              <w:rPr>
                <w:szCs w:val="16"/>
              </w:rPr>
            </w:pPr>
            <w:r w:rsidRPr="00AF6819">
              <w:rPr>
                <w:szCs w:val="16"/>
              </w:rPr>
              <w:t>001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F6A4A8" w14:textId="77777777" w:rsidR="007F1373" w:rsidRPr="00AF6819" w:rsidRDefault="007F1373" w:rsidP="007F1373">
            <w:pPr>
              <w:pStyle w:val="evladyTable"/>
              <w:rPr>
                <w:szCs w:val="16"/>
              </w:rPr>
            </w:pPr>
            <w:proofErr w:type="spellStart"/>
            <w:r w:rsidRPr="00AF6819">
              <w:rPr>
                <w:szCs w:val="16"/>
              </w:rPr>
              <w:t>Construcción</w:t>
            </w:r>
            <w:proofErr w:type="spellEnd"/>
            <w:r w:rsidRPr="00AF6819">
              <w:rPr>
                <w:szCs w:val="16"/>
              </w:rPr>
              <w:t xml:space="preserve"> del </w:t>
            </w:r>
            <w:proofErr w:type="spellStart"/>
            <w:r w:rsidRPr="00AF6819">
              <w:rPr>
                <w:szCs w:val="16"/>
              </w:rPr>
              <w:t>documento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7B279" w14:textId="340FCA65" w:rsidR="007F1373" w:rsidRPr="00FB04D8" w:rsidRDefault="00FB04D8" w:rsidP="007F1373">
            <w:pPr>
              <w:pStyle w:val="evladyTable"/>
              <w:rPr>
                <w:szCs w:val="16"/>
                <w:lang w:val="es-CO"/>
              </w:rPr>
            </w:pPr>
            <w:r w:rsidRPr="00184BCB">
              <w:rPr>
                <w:szCs w:val="16"/>
                <w:lang w:val="es-CO"/>
              </w:rPr>
              <w:t>Carlos Fernando Quintero, Jhonier A</w:t>
            </w:r>
            <w:r>
              <w:rPr>
                <w:szCs w:val="16"/>
                <w:lang w:val="es-CO"/>
              </w:rPr>
              <w:t>ndrés Vargas, Joan Velasco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A619" w14:textId="587DCD1F" w:rsidR="007F1373" w:rsidRPr="00AF6819" w:rsidRDefault="00FB04D8" w:rsidP="007F1373">
            <w:pPr>
              <w:pStyle w:val="evladyTable"/>
              <w:rPr>
                <w:szCs w:val="16"/>
              </w:rPr>
            </w:pPr>
            <w:r>
              <w:t>2021-11-21</w:t>
            </w:r>
          </w:p>
        </w:tc>
      </w:tr>
      <w:tr w:rsidR="00D07B2C" w14:paraId="5DF60C09" w14:textId="77777777" w:rsidTr="00777B9B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6CBDD" w14:textId="71E5ADC0" w:rsidR="00D07B2C" w:rsidRPr="00AF6819" w:rsidRDefault="00D07B2C" w:rsidP="00D07B2C">
            <w:pPr>
              <w:pStyle w:val="evladyTable"/>
              <w:rPr>
                <w:szCs w:val="16"/>
              </w:rPr>
            </w:pPr>
            <w:r>
              <w:rPr>
                <w:sz w:val="18"/>
                <w:szCs w:val="18"/>
              </w:rPr>
              <w:t>002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7C7AF" w14:textId="13478242" w:rsidR="00D07B2C" w:rsidRPr="00AF6819" w:rsidRDefault="00D07B2C" w:rsidP="00D07B2C">
            <w:pPr>
              <w:pStyle w:val="evladyTable"/>
              <w:rPr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Actualización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45BB8" w14:textId="395CD9D8" w:rsidR="00D07B2C" w:rsidRPr="00184BCB" w:rsidRDefault="00D07B2C" w:rsidP="00D07B2C">
            <w:pPr>
              <w:pStyle w:val="evladyTable"/>
              <w:rPr>
                <w:szCs w:val="16"/>
                <w:lang w:val="es-CO"/>
              </w:rPr>
            </w:pPr>
            <w:r>
              <w:rPr>
                <w:szCs w:val="16"/>
                <w:lang w:val="es-CO"/>
              </w:rPr>
              <w:t>Carlos Fernando Quintero, Joan Velasco, Jhonier Andrés Vargas.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5ED5" w14:textId="3A1E1254" w:rsidR="00D07B2C" w:rsidRDefault="00D07B2C" w:rsidP="00D07B2C">
            <w:pPr>
              <w:pStyle w:val="evladyTable"/>
            </w:pPr>
            <w:r>
              <w:t>2022-02-04</w:t>
            </w:r>
          </w:p>
        </w:tc>
      </w:tr>
    </w:tbl>
    <w:p w14:paraId="0EB2B647" w14:textId="302112F8" w:rsidR="007F1373" w:rsidRDefault="007F1373" w:rsidP="007F1373"/>
    <w:tbl>
      <w:tblPr>
        <w:tblW w:w="5000" w:type="pct"/>
        <w:tblLook w:val="0000" w:firstRow="0" w:lastRow="0" w:firstColumn="0" w:lastColumn="0" w:noHBand="0" w:noVBand="0"/>
      </w:tblPr>
      <w:tblGrid>
        <w:gridCol w:w="863"/>
        <w:gridCol w:w="7482"/>
        <w:gridCol w:w="1510"/>
      </w:tblGrid>
      <w:tr w:rsidR="007F1373" w:rsidRPr="00D700F8" w14:paraId="5B952C9E" w14:textId="77777777" w:rsidTr="007F1373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9077ABC" w14:textId="77777777" w:rsidR="007F1373" w:rsidRPr="00AF6819" w:rsidRDefault="007F1373" w:rsidP="007F1373">
            <w:pPr>
              <w:pStyle w:val="evladyTable"/>
              <w:rPr>
                <w:b/>
                <w:szCs w:val="16"/>
              </w:rPr>
            </w:pPr>
            <w:r w:rsidRPr="00AF6819">
              <w:rPr>
                <w:b/>
                <w:szCs w:val="16"/>
              </w:rPr>
              <w:t>Ref #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EFC804D" w14:textId="77777777" w:rsidR="007F1373" w:rsidRPr="00AF6819" w:rsidRDefault="007F1373" w:rsidP="007F1373">
            <w:pPr>
              <w:pStyle w:val="evladyTable"/>
              <w:rPr>
                <w:b/>
                <w:szCs w:val="16"/>
              </w:rPr>
            </w:pPr>
            <w:proofErr w:type="spellStart"/>
            <w:r>
              <w:rPr>
                <w:b/>
                <w:szCs w:val="16"/>
              </w:rPr>
              <w:t>Descripción</w:t>
            </w:r>
            <w:proofErr w:type="spellEnd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7D2C325" w14:textId="77777777" w:rsidR="007F1373" w:rsidRPr="00AF6819" w:rsidRDefault="007F1373" w:rsidP="007F1373">
            <w:pPr>
              <w:pStyle w:val="evladyTable"/>
              <w:rPr>
                <w:b/>
                <w:szCs w:val="16"/>
              </w:rPr>
            </w:pPr>
            <w:proofErr w:type="spellStart"/>
            <w:r w:rsidRPr="00AF6819">
              <w:rPr>
                <w:b/>
                <w:szCs w:val="16"/>
              </w:rPr>
              <w:t>Categoría</w:t>
            </w:r>
            <w:proofErr w:type="spellEnd"/>
          </w:p>
        </w:tc>
      </w:tr>
      <w:tr w:rsidR="007F1373" w14:paraId="741BA95B" w14:textId="77777777" w:rsidTr="007F1373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A2DC" w14:textId="77777777" w:rsidR="007F1373" w:rsidRPr="00AF6819" w:rsidRDefault="007F1373" w:rsidP="007F1373">
            <w:pPr>
              <w:pStyle w:val="evladyTable"/>
              <w:rPr>
                <w:szCs w:val="16"/>
              </w:rPr>
            </w:pPr>
            <w:r w:rsidRPr="00AF6819">
              <w:rPr>
                <w:szCs w:val="16"/>
              </w:rPr>
              <w:t>1</w:t>
            </w:r>
            <w:r>
              <w:rPr>
                <w:szCs w:val="16"/>
              </w:rPr>
              <w:t>.0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9642" w14:textId="6E3E4EC7" w:rsidR="007F1373" w:rsidRPr="00122C02" w:rsidRDefault="007F1373" w:rsidP="007F1373">
            <w:pPr>
              <w:pStyle w:val="evladyTable"/>
              <w:jc w:val="both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Para la realización de este proyecto se usará el Atmel Studio 7.0</w:t>
            </w:r>
            <w:r w:rsidR="006C6184">
              <w:rPr>
                <w:szCs w:val="16"/>
                <w:lang w:val="es-MX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EA2" w14:textId="0D8E392D" w:rsidR="007F1373" w:rsidRPr="00235E8A" w:rsidRDefault="00381C89" w:rsidP="007F1373">
            <w:pPr>
              <w:pStyle w:val="evladyTable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E</w:t>
            </w:r>
          </w:p>
        </w:tc>
      </w:tr>
      <w:tr w:rsidR="00BC278A" w14:paraId="66F76A0E" w14:textId="77777777" w:rsidTr="00BC278A">
        <w:tc>
          <w:tcPr>
            <w:tcW w:w="438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5E12A2" w14:textId="125D1FFA" w:rsidR="00BC278A" w:rsidRPr="00AF6819" w:rsidRDefault="00BC278A" w:rsidP="00BC278A">
            <w:pPr>
              <w:pStyle w:val="evladyTable"/>
              <w:rPr>
                <w:szCs w:val="16"/>
              </w:rPr>
            </w:pPr>
            <w:r w:rsidRPr="00AF6819">
              <w:rPr>
                <w:szCs w:val="16"/>
              </w:rPr>
              <w:t>2.0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7B42" w14:textId="13BE8C87" w:rsidR="00BC278A" w:rsidRDefault="00BC278A" w:rsidP="00BC278A">
            <w:pPr>
              <w:pStyle w:val="evladyTable"/>
              <w:jc w:val="both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Se usará un microcontrolador Atmega328</w:t>
            </w:r>
            <w:r w:rsidR="00D07B2C">
              <w:rPr>
                <w:szCs w:val="16"/>
                <w:lang w:val="es-MX"/>
              </w:rPr>
              <w:t xml:space="preserve"> a través del Hardware Arduino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8BD5" w14:textId="24342840" w:rsidR="00BC278A" w:rsidRPr="00295595" w:rsidRDefault="00381C89" w:rsidP="00BC278A">
            <w:pPr>
              <w:pStyle w:val="evladyTable"/>
              <w:rPr>
                <w:rFonts w:cs="Arial"/>
                <w:b/>
                <w:szCs w:val="16"/>
                <w:lang w:val="es-ES"/>
              </w:rPr>
            </w:pPr>
            <w:r>
              <w:rPr>
                <w:rFonts w:cs="Arial"/>
                <w:b/>
                <w:szCs w:val="16"/>
                <w:lang w:val="es-ES"/>
              </w:rPr>
              <w:t>E</w:t>
            </w:r>
          </w:p>
        </w:tc>
      </w:tr>
      <w:tr w:rsidR="00BC278A" w14:paraId="709D47C4" w14:textId="77777777" w:rsidTr="00BC278A">
        <w:tc>
          <w:tcPr>
            <w:tcW w:w="438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E190C2" w14:textId="7A7D784F" w:rsidR="00BC278A" w:rsidRPr="00BC278A" w:rsidRDefault="00BC278A" w:rsidP="00BC278A">
            <w:pPr>
              <w:pStyle w:val="evladyTable"/>
              <w:rPr>
                <w:szCs w:val="16"/>
                <w:lang w:val="es-CO"/>
              </w:rPr>
            </w:pPr>
            <w:r>
              <w:rPr>
                <w:szCs w:val="16"/>
                <w:lang w:val="es-CO"/>
              </w:rPr>
              <w:t xml:space="preserve">3.0 </w:t>
            </w:r>
          </w:p>
        </w:tc>
        <w:tc>
          <w:tcPr>
            <w:tcW w:w="3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4F20" w14:textId="40199084" w:rsidR="00BC278A" w:rsidRDefault="00256C1A" w:rsidP="00BC278A">
            <w:pPr>
              <w:pStyle w:val="evladyTable"/>
              <w:jc w:val="both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 xml:space="preserve">Para la realización del esquema físico y conexiones se </w:t>
            </w:r>
            <w:r w:rsidR="00FB04D8">
              <w:rPr>
                <w:szCs w:val="16"/>
                <w:lang w:val="es-MX"/>
              </w:rPr>
              <w:t>usará</w:t>
            </w:r>
            <w:r>
              <w:rPr>
                <w:szCs w:val="16"/>
                <w:lang w:val="es-MX"/>
              </w:rPr>
              <w:t xml:space="preserve"> </w:t>
            </w:r>
            <w:r w:rsidR="00C93E8A">
              <w:rPr>
                <w:szCs w:val="16"/>
                <w:lang w:val="es-MX"/>
              </w:rPr>
              <w:t>Proteus 8</w:t>
            </w:r>
            <w:r w:rsidR="00D07B2C">
              <w:rPr>
                <w:szCs w:val="16"/>
                <w:lang w:val="es-MX"/>
              </w:rPr>
              <w:t>.8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40CA" w14:textId="0427D1B8" w:rsidR="00BC278A" w:rsidRPr="00295595" w:rsidRDefault="00183456" w:rsidP="00BC278A">
            <w:pPr>
              <w:pStyle w:val="evladyTable"/>
              <w:rPr>
                <w:rFonts w:cs="Arial"/>
                <w:b/>
                <w:szCs w:val="16"/>
                <w:lang w:val="es-ES"/>
              </w:rPr>
            </w:pPr>
            <w:r>
              <w:rPr>
                <w:rFonts w:cs="Arial"/>
                <w:b/>
                <w:szCs w:val="16"/>
                <w:lang w:val="es-ES"/>
              </w:rPr>
              <w:t>O</w:t>
            </w:r>
          </w:p>
        </w:tc>
      </w:tr>
    </w:tbl>
    <w:p w14:paraId="2E3A71F0" w14:textId="77777777" w:rsidR="007F1373" w:rsidRDefault="007F1373" w:rsidP="007F1373"/>
    <w:p w14:paraId="3E4D9E15" w14:textId="77777777" w:rsidR="007F1373" w:rsidRDefault="007F1373" w:rsidP="007D0C80">
      <w:pPr>
        <w:pStyle w:val="Prrafodelista"/>
      </w:pPr>
    </w:p>
    <w:p w14:paraId="57156371" w14:textId="77777777" w:rsidR="003364EC" w:rsidRDefault="003364EC" w:rsidP="007D0C80">
      <w:pPr>
        <w:pStyle w:val="Prrafodelista"/>
      </w:pPr>
    </w:p>
    <w:p w14:paraId="20133502" w14:textId="028247B8" w:rsidR="003364EC" w:rsidRDefault="00C93E8A" w:rsidP="00423109">
      <w:pPr>
        <w:jc w:val="center"/>
      </w:pPr>
      <w:r>
        <w:t>Anexo 2. Requerimiento</w:t>
      </w:r>
      <w:r w:rsidR="00E051F3">
        <w:t>s</w:t>
      </w:r>
      <w:r>
        <w:t xml:space="preserve"> No</w:t>
      </w:r>
      <w:r w:rsidR="006706AA">
        <w:t xml:space="preserve"> </w:t>
      </w:r>
      <w:r>
        <w:t xml:space="preserve">Funcionales del </w:t>
      </w:r>
      <w:r w:rsidR="00423109" w:rsidRPr="00423109">
        <w:t>Robot móvil para recorrer un camino con obstáculos</w:t>
      </w:r>
    </w:p>
    <w:p w14:paraId="4A167F1B" w14:textId="77777777" w:rsidR="003364EC" w:rsidRDefault="003364EC" w:rsidP="007D0C80">
      <w:pPr>
        <w:pStyle w:val="Prrafodelista"/>
      </w:pPr>
    </w:p>
    <w:p w14:paraId="7D31BD43" w14:textId="77777777" w:rsidR="003364EC" w:rsidRDefault="003364EC" w:rsidP="007D0C80">
      <w:pPr>
        <w:pStyle w:val="Prrafodelista"/>
      </w:pPr>
    </w:p>
    <w:p w14:paraId="6661A3EE" w14:textId="77777777" w:rsidR="003364EC" w:rsidRDefault="003364EC" w:rsidP="007D0C80">
      <w:pPr>
        <w:pStyle w:val="Prrafodelista"/>
      </w:pPr>
    </w:p>
    <w:p w14:paraId="46D42DAD" w14:textId="77777777" w:rsidR="003364EC" w:rsidRDefault="003364EC" w:rsidP="007D0C80">
      <w:pPr>
        <w:pStyle w:val="Prrafodelista"/>
      </w:pPr>
    </w:p>
    <w:p w14:paraId="0E043987" w14:textId="77777777" w:rsidR="003364EC" w:rsidRDefault="003364EC" w:rsidP="007D0C80">
      <w:pPr>
        <w:pStyle w:val="Prrafodelista"/>
      </w:pPr>
    </w:p>
    <w:p w14:paraId="00387256" w14:textId="77777777" w:rsidR="003364EC" w:rsidRDefault="003364EC" w:rsidP="007D0C80">
      <w:pPr>
        <w:pStyle w:val="Prrafodelista"/>
      </w:pPr>
    </w:p>
    <w:p w14:paraId="26E59C80" w14:textId="77777777" w:rsidR="003364EC" w:rsidRDefault="003364EC" w:rsidP="007D0C80">
      <w:pPr>
        <w:pStyle w:val="Prrafodelista"/>
      </w:pPr>
    </w:p>
    <w:p w14:paraId="27AA9AFD" w14:textId="77777777" w:rsidR="003364EC" w:rsidRDefault="003364EC" w:rsidP="007D0C80">
      <w:pPr>
        <w:pStyle w:val="Prrafodelista"/>
      </w:pPr>
    </w:p>
    <w:p w14:paraId="00ADA0E8" w14:textId="77777777" w:rsidR="003364EC" w:rsidRDefault="003364EC" w:rsidP="007D0C80">
      <w:pPr>
        <w:pStyle w:val="Prrafodelista"/>
      </w:pPr>
    </w:p>
    <w:p w14:paraId="1C48B8E3" w14:textId="77777777" w:rsidR="003364EC" w:rsidRDefault="003364EC" w:rsidP="007D0C80">
      <w:pPr>
        <w:pStyle w:val="Prrafodelista"/>
      </w:pPr>
    </w:p>
    <w:p w14:paraId="1B16A631" w14:textId="47B8C94E" w:rsidR="003364EC" w:rsidRDefault="003364EC" w:rsidP="007D0C80">
      <w:pPr>
        <w:pStyle w:val="Prrafodelista"/>
      </w:pPr>
    </w:p>
    <w:p w14:paraId="41D50059" w14:textId="33726C7D" w:rsidR="003364EC" w:rsidRDefault="003364EC" w:rsidP="007D0C80">
      <w:pPr>
        <w:pStyle w:val="Prrafodelista"/>
      </w:pPr>
    </w:p>
    <w:p w14:paraId="4A1EA0B2" w14:textId="4F36A0B1" w:rsidR="003364EC" w:rsidRDefault="003364EC" w:rsidP="007D0C80">
      <w:pPr>
        <w:pStyle w:val="Prrafodelista"/>
      </w:pPr>
    </w:p>
    <w:p w14:paraId="06040399" w14:textId="62F34115" w:rsidR="003364EC" w:rsidRDefault="003364EC" w:rsidP="007D0C80">
      <w:pPr>
        <w:pStyle w:val="Prrafodelista"/>
      </w:pPr>
    </w:p>
    <w:p w14:paraId="2CC84EAF" w14:textId="302957C1" w:rsidR="003364EC" w:rsidRDefault="003364EC" w:rsidP="007D0C80">
      <w:pPr>
        <w:pStyle w:val="Prrafodelista"/>
      </w:pPr>
    </w:p>
    <w:p w14:paraId="7FBA132C" w14:textId="4965D403" w:rsidR="003364EC" w:rsidRDefault="003364EC" w:rsidP="007D0C80">
      <w:pPr>
        <w:pStyle w:val="Prrafodelista"/>
      </w:pPr>
    </w:p>
    <w:p w14:paraId="2D7821EA" w14:textId="5EE94484" w:rsidR="003364EC" w:rsidRDefault="003364EC" w:rsidP="007D0C80">
      <w:pPr>
        <w:pStyle w:val="Prrafodelista"/>
      </w:pPr>
    </w:p>
    <w:p w14:paraId="1B7BDBF2" w14:textId="62A016F9" w:rsidR="003364EC" w:rsidRDefault="003364EC" w:rsidP="007D0C80">
      <w:pPr>
        <w:pStyle w:val="Prrafodelista"/>
      </w:pPr>
    </w:p>
    <w:p w14:paraId="2C9FA36E" w14:textId="4F604673" w:rsidR="003364EC" w:rsidRDefault="003364EC" w:rsidP="007D0C80">
      <w:pPr>
        <w:pStyle w:val="Prrafodelista"/>
      </w:pPr>
    </w:p>
    <w:p w14:paraId="4EB28214" w14:textId="11B14840" w:rsidR="003364EC" w:rsidRDefault="003364EC" w:rsidP="007D0C80">
      <w:pPr>
        <w:pStyle w:val="Prrafodelista"/>
      </w:pPr>
    </w:p>
    <w:p w14:paraId="5D448ECF" w14:textId="6201887F" w:rsidR="003364EC" w:rsidRDefault="003364EC" w:rsidP="007D0C80">
      <w:pPr>
        <w:pStyle w:val="Prrafodelista"/>
      </w:pPr>
    </w:p>
    <w:p w14:paraId="480C636F" w14:textId="53327C6A" w:rsidR="003364EC" w:rsidRDefault="003364EC" w:rsidP="007D0C80">
      <w:pPr>
        <w:pStyle w:val="Prrafodelista"/>
      </w:pPr>
    </w:p>
    <w:p w14:paraId="66E85C1D" w14:textId="0B8E370A" w:rsidR="003364EC" w:rsidRDefault="003364EC" w:rsidP="007D0C80">
      <w:pPr>
        <w:pStyle w:val="Prrafodelista"/>
      </w:pPr>
    </w:p>
    <w:p w14:paraId="7A92B580" w14:textId="2C276693" w:rsidR="003364EC" w:rsidRDefault="003364EC" w:rsidP="007D0C80">
      <w:pPr>
        <w:pStyle w:val="Prrafodelista"/>
      </w:pPr>
    </w:p>
    <w:p w14:paraId="53586B54" w14:textId="7F6A7BF9" w:rsidR="003364EC" w:rsidRDefault="003364EC" w:rsidP="007D0C80">
      <w:pPr>
        <w:pStyle w:val="Prrafodelista"/>
      </w:pPr>
    </w:p>
    <w:p w14:paraId="471DFF53" w14:textId="4972CF36" w:rsidR="003364EC" w:rsidRDefault="003364EC" w:rsidP="007D0C80">
      <w:pPr>
        <w:pStyle w:val="Prrafodelista"/>
      </w:pPr>
    </w:p>
    <w:p w14:paraId="7111548F" w14:textId="1E193E2C" w:rsidR="003364EC" w:rsidRDefault="003364EC" w:rsidP="007D0C80">
      <w:pPr>
        <w:pStyle w:val="Prrafodelista"/>
      </w:pPr>
    </w:p>
    <w:tbl>
      <w:tblPr>
        <w:tblW w:w="931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5259"/>
        <w:gridCol w:w="1984"/>
        <w:gridCol w:w="1092"/>
      </w:tblGrid>
      <w:tr w:rsidR="007E5881" w:rsidRPr="00366DF5" w14:paraId="270B08F4" w14:textId="77777777" w:rsidTr="00423109">
        <w:trPr>
          <w:cantSplit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5BED" w14:textId="5E5C71F5" w:rsidR="007E5881" w:rsidRPr="00366DF5" w:rsidRDefault="007E5881" w:rsidP="007E5881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noProof/>
                <w:szCs w:val="20"/>
                <w:lang w:val="en-US" w:eastAsia="en-US"/>
              </w:rPr>
              <w:lastRenderedPageBreak/>
              <w:drawing>
                <wp:inline distT="0" distB="0" distL="0" distR="0" wp14:anchorId="38B1916E" wp14:editId="0F24F7CA">
                  <wp:extent cx="472440" cy="662940"/>
                  <wp:effectExtent l="0" t="0" r="0" b="0"/>
                  <wp:docPr id="7" name="Imagen 7" descr="uvlogos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vlogos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F119C5F" w14:textId="6C9D65A3" w:rsidR="00E61D37" w:rsidRPr="00366DF5" w:rsidRDefault="007E5881" w:rsidP="00E61D37">
            <w:pPr>
              <w:snapToGrid w:val="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366DF5">
              <w:rPr>
                <w:rFonts w:cs="DejaVu Sans"/>
                <w:b/>
                <w:color w:val="FFFFFF"/>
                <w:szCs w:val="20"/>
                <w:lang w:val="es-ES_tradnl"/>
              </w:rPr>
              <w:t>Universidad del Valle</w:t>
            </w:r>
          </w:p>
          <w:p w14:paraId="22A155C9" w14:textId="747E1737" w:rsidR="007E5881" w:rsidRPr="00366DF5" w:rsidRDefault="00E61D37" w:rsidP="007E5881">
            <w:pPr>
              <w:spacing w:before="12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E61D37">
              <w:rPr>
                <w:b/>
                <w:color w:val="FFFFFF"/>
                <w:szCs w:val="20"/>
                <w:lang w:val="es-CO"/>
              </w:rPr>
              <w:t>Robot móvil para recorrer un camino con obstáculos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D584" w14:textId="77777777" w:rsidR="007E5881" w:rsidRPr="00366DF5" w:rsidRDefault="007E5881" w:rsidP="007E5881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Rev.:</w:t>
            </w:r>
          </w:p>
          <w:p w14:paraId="115FE619" w14:textId="293F5581" w:rsidR="007E5881" w:rsidRPr="00366DF5" w:rsidRDefault="007E5881" w:rsidP="007E5881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00</w:t>
            </w:r>
            <w:r w:rsidR="00C25446">
              <w:rPr>
                <w:rFonts w:cs="DejaVu Sans"/>
                <w:b/>
                <w:szCs w:val="20"/>
              </w:rPr>
              <w:t>2</w:t>
            </w:r>
          </w:p>
        </w:tc>
      </w:tr>
      <w:tr w:rsidR="007E5881" w:rsidRPr="00366DF5" w14:paraId="3A75B7E7" w14:textId="77777777" w:rsidTr="00423109">
        <w:trPr>
          <w:cantSplit/>
          <w:jc w:val="center"/>
        </w:trPr>
        <w:tc>
          <w:tcPr>
            <w:tcW w:w="6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3122" w14:textId="77777777" w:rsidR="007E5881" w:rsidRPr="00366DF5" w:rsidRDefault="007E5881" w:rsidP="007E5881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Título</w:t>
            </w:r>
            <w:r w:rsidRPr="00366DF5">
              <w:rPr>
                <w:rFonts w:cs="DejaVu Sans"/>
                <w:szCs w:val="20"/>
              </w:rPr>
              <w:t>:</w:t>
            </w:r>
            <w:r w:rsidRPr="00366DF5">
              <w:rPr>
                <w:rFonts w:cs="DejaVu Sans"/>
                <w:b/>
                <w:szCs w:val="20"/>
              </w:rPr>
              <w:t xml:space="preserve"> </w:t>
            </w:r>
          </w:p>
          <w:p w14:paraId="1160E3E9" w14:textId="77777777" w:rsidR="007E5881" w:rsidRPr="00366DF5" w:rsidRDefault="007E5881" w:rsidP="007E5881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CASO DE USO </w:t>
            </w:r>
          </w:p>
          <w:p w14:paraId="4D140D2D" w14:textId="6BF29B61" w:rsidR="007E5881" w:rsidRPr="00366DF5" w:rsidRDefault="00870AC2" w:rsidP="007E5881">
            <w:pPr>
              <w:jc w:val="center"/>
              <w:rPr>
                <w:rFonts w:cs="DejaVu Sans"/>
                <w:szCs w:val="20"/>
              </w:rPr>
            </w:pPr>
            <w:r w:rsidRPr="001938BD">
              <w:rPr>
                <w:rFonts w:cs="DejaVu Sans"/>
                <w:b/>
                <w:szCs w:val="20"/>
              </w:rPr>
              <w:t>Requerimiento funcional 1.</w:t>
            </w:r>
            <w:r w:rsidR="008C5ED3">
              <w:rPr>
                <w:rFonts w:cs="DejaVu Sans"/>
                <w:szCs w:val="20"/>
              </w:rPr>
              <w:t xml:space="preserve"> </w:t>
            </w:r>
            <w:r w:rsidR="008C5ED3">
              <w:rPr>
                <w:szCs w:val="16"/>
                <w:lang w:val="es-MX"/>
              </w:rPr>
              <w:t xml:space="preserve">El robot móvil debe ser capaz de detectar los diferentes obstáculos en el camino, usando </w:t>
            </w:r>
            <w:r w:rsidR="009A1173">
              <w:rPr>
                <w:szCs w:val="16"/>
                <w:lang w:val="es-MX"/>
              </w:rPr>
              <w:t>dos</w:t>
            </w:r>
            <w:r w:rsidR="008C5ED3">
              <w:rPr>
                <w:szCs w:val="16"/>
                <w:lang w:val="es-MX"/>
              </w:rPr>
              <w:t xml:space="preserve"> sensor</w:t>
            </w:r>
            <w:r w:rsidR="009A1173">
              <w:rPr>
                <w:szCs w:val="16"/>
                <w:lang w:val="es-MX"/>
              </w:rPr>
              <w:t>es</w:t>
            </w:r>
            <w:r w:rsidR="008C5ED3">
              <w:rPr>
                <w:szCs w:val="16"/>
                <w:lang w:val="es-MX"/>
              </w:rPr>
              <w:t xml:space="preserve"> </w:t>
            </w:r>
            <w:r w:rsidR="00C87D2A">
              <w:rPr>
                <w:szCs w:val="16"/>
                <w:lang w:val="es-MX"/>
              </w:rPr>
              <w:t>infrarrojos</w:t>
            </w:r>
            <w:r w:rsidR="008C5ED3">
              <w:rPr>
                <w:szCs w:val="16"/>
                <w:lang w:val="es-MX"/>
              </w:rPr>
              <w:t xml:space="preserve"> </w:t>
            </w:r>
            <w:r w:rsidR="00574883">
              <w:rPr>
                <w:szCs w:val="16"/>
                <w:lang w:val="es-MX"/>
              </w:rPr>
              <w:t>(uno enfrente y otro a un lado)</w:t>
            </w:r>
            <w:r w:rsidR="008C5ED3">
              <w:rPr>
                <w:szCs w:val="16"/>
                <w:lang w:val="es-MX"/>
              </w:rPr>
              <w:t xml:space="preserve"> con referencia </w:t>
            </w:r>
            <w:r w:rsidR="0069354A">
              <w:rPr>
                <w:szCs w:val="16"/>
                <w:lang w:val="es-MX"/>
              </w:rPr>
              <w:t>FC-51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65A5" w14:textId="77777777" w:rsidR="007E5881" w:rsidRPr="00366DF5" w:rsidRDefault="007E5881" w:rsidP="007E5881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Documento :</w:t>
            </w:r>
          </w:p>
          <w:p w14:paraId="622A2CCD" w14:textId="77777777" w:rsidR="007E5881" w:rsidRPr="00366DF5" w:rsidRDefault="007E5881" w:rsidP="007E5881">
            <w:pPr>
              <w:jc w:val="center"/>
              <w:rPr>
                <w:rFonts w:eastAsia="DejaVu Sans"/>
                <w:b/>
                <w:szCs w:val="20"/>
              </w:rPr>
            </w:pPr>
            <w:r w:rsidRPr="00366DF5">
              <w:rPr>
                <w:rFonts w:eastAsia="DejaVu Sans"/>
                <w:b/>
                <w:szCs w:val="20"/>
              </w:rPr>
              <w:t>CUR-001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A7B7" w14:textId="77777777" w:rsidR="007E5881" w:rsidRPr="00366DF5" w:rsidRDefault="007E5881" w:rsidP="007E5881">
            <w:pPr>
              <w:snapToGrid w:val="0"/>
              <w:jc w:val="center"/>
              <w:rPr>
                <w:rFonts w:cs="DejaVu Sans"/>
                <w:szCs w:val="20"/>
              </w:rPr>
            </w:pPr>
          </w:p>
          <w:p w14:paraId="7EFFD8E4" w14:textId="77777777" w:rsidR="007E5881" w:rsidRPr="00366DF5" w:rsidRDefault="007E5881" w:rsidP="007E5881">
            <w:pPr>
              <w:jc w:val="center"/>
              <w:rPr>
                <w:rFonts w:cs="DejaVu Sans"/>
                <w:szCs w:val="20"/>
              </w:rPr>
            </w:pPr>
            <w:r w:rsidRPr="00366DF5">
              <w:rPr>
                <w:rFonts w:cs="DejaVu Sans"/>
                <w:szCs w:val="20"/>
              </w:rPr>
              <w:t>Página :</w:t>
            </w:r>
          </w:p>
          <w:p w14:paraId="3830929F" w14:textId="77777777" w:rsidR="007E5881" w:rsidRPr="00366DF5" w:rsidRDefault="007E5881" w:rsidP="007E5881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1 de </w:t>
            </w:r>
            <w:r>
              <w:rPr>
                <w:rFonts w:cs="DejaVu Sans"/>
                <w:b/>
                <w:szCs w:val="20"/>
              </w:rPr>
              <w:t>1</w:t>
            </w:r>
          </w:p>
        </w:tc>
      </w:tr>
    </w:tbl>
    <w:p w14:paraId="511CE019" w14:textId="6C5B6424" w:rsidR="007E5881" w:rsidRPr="00366DF5" w:rsidRDefault="007E5881" w:rsidP="007E5881">
      <w:pPr>
        <w:jc w:val="center"/>
        <w:rPr>
          <w:rFonts w:eastAsia="DejaVu Sans" w:cs="DejaVu Sans"/>
          <w:sz w:val="24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3605"/>
        <w:gridCol w:w="2488"/>
        <w:gridCol w:w="1895"/>
      </w:tblGrid>
      <w:tr w:rsidR="007E5881" w:rsidRPr="00366DF5" w14:paraId="0B09626C" w14:textId="77777777" w:rsidTr="007E5881">
        <w:trPr>
          <w:jc w:val="center"/>
        </w:trPr>
        <w:tc>
          <w:tcPr>
            <w:tcW w:w="9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BCE0E59" w14:textId="77777777" w:rsidR="007E5881" w:rsidRPr="00AF6819" w:rsidRDefault="007E5881" w:rsidP="007E5881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REVISIÓN HISTÓRICA</w:t>
            </w:r>
          </w:p>
        </w:tc>
      </w:tr>
      <w:tr w:rsidR="007E5881" w:rsidRPr="00366DF5" w14:paraId="646D3BC3" w14:textId="77777777" w:rsidTr="007E5881">
        <w:trPr>
          <w:jc w:val="center"/>
        </w:trPr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021186E8" w14:textId="77777777" w:rsidR="007E5881" w:rsidRPr="00AF6819" w:rsidRDefault="007E5881" w:rsidP="007E588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Rev.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75711233" w14:textId="77777777" w:rsidR="007E5881" w:rsidRPr="00AF6819" w:rsidRDefault="007E5881" w:rsidP="007E5881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Descripción del Cambio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0DD416E8" w14:textId="77777777" w:rsidR="007E5881" w:rsidRPr="00AF6819" w:rsidRDefault="007E5881" w:rsidP="007E588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Autor</w:t>
            </w: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C7F8DBD" w14:textId="77777777" w:rsidR="007E5881" w:rsidRPr="00AF6819" w:rsidRDefault="007E5881" w:rsidP="007E588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Fecha</w:t>
            </w:r>
          </w:p>
        </w:tc>
      </w:tr>
      <w:tr w:rsidR="007E5881" w:rsidRPr="00366DF5" w14:paraId="23AD599F" w14:textId="77777777" w:rsidTr="007E5881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A9935" w14:textId="77777777" w:rsidR="007E5881" w:rsidRPr="00AF6819" w:rsidRDefault="007E5881" w:rsidP="007E5881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001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45946" w14:textId="77777777" w:rsidR="007E5881" w:rsidRPr="00AF6819" w:rsidRDefault="007E5881" w:rsidP="007E5881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Construcción de caso uso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11B629" w14:textId="4255AB4F" w:rsidR="007E5881" w:rsidRPr="00567DA0" w:rsidRDefault="00567DA0" w:rsidP="007E5881">
            <w:pPr>
              <w:pStyle w:val="evladyTable"/>
              <w:rPr>
                <w:sz w:val="18"/>
                <w:szCs w:val="18"/>
                <w:lang w:val="es-CO"/>
              </w:rPr>
            </w:pPr>
            <w:r w:rsidRPr="00184BCB">
              <w:rPr>
                <w:szCs w:val="16"/>
                <w:lang w:val="es-CO"/>
              </w:rPr>
              <w:t>Carlos Fernando Quintero, Jhonier A</w:t>
            </w:r>
            <w:r>
              <w:rPr>
                <w:szCs w:val="16"/>
                <w:lang w:val="es-CO"/>
              </w:rPr>
              <w:t>ndrés Vargas, Joan Velasco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13AB" w14:textId="6B99DBD3" w:rsidR="007E5881" w:rsidRPr="00AF6819" w:rsidRDefault="00567DA0" w:rsidP="007E5881">
            <w:pPr>
              <w:pStyle w:val="evladyTable"/>
              <w:rPr>
                <w:sz w:val="18"/>
                <w:szCs w:val="18"/>
              </w:rPr>
            </w:pPr>
            <w:r>
              <w:t>2021-11-21</w:t>
            </w:r>
          </w:p>
        </w:tc>
      </w:tr>
      <w:tr w:rsidR="0091463C" w:rsidRPr="00366DF5" w14:paraId="565C5CDC" w14:textId="77777777" w:rsidTr="007E5881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974B8" w14:textId="28AC856A" w:rsidR="0091463C" w:rsidRPr="00AF6819" w:rsidRDefault="0091463C" w:rsidP="007E5881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002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F8704" w14:textId="4E64A090" w:rsidR="0091463C" w:rsidRPr="00AF6819" w:rsidRDefault="0091463C" w:rsidP="007E5881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Actualización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B8BED" w14:textId="26E8D5D0" w:rsidR="0091463C" w:rsidRPr="00184BCB" w:rsidRDefault="002507EA" w:rsidP="007E5881">
            <w:pPr>
              <w:pStyle w:val="evladyTable"/>
              <w:rPr>
                <w:szCs w:val="16"/>
                <w:lang w:val="es-CO"/>
              </w:rPr>
            </w:pPr>
            <w:r>
              <w:rPr>
                <w:szCs w:val="16"/>
                <w:lang w:val="es-CO"/>
              </w:rPr>
              <w:t>Carlos Fernando Quintero, Joan Velasco, Jhonier Andrés Vargas.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FD62" w14:textId="50A81869" w:rsidR="0091463C" w:rsidRDefault="00F13DBB" w:rsidP="007E5881">
            <w:pPr>
              <w:pStyle w:val="evladyTable"/>
            </w:pPr>
            <w:r>
              <w:t>2022-02-04</w:t>
            </w:r>
          </w:p>
        </w:tc>
      </w:tr>
    </w:tbl>
    <w:p w14:paraId="002D81B5" w14:textId="77777777" w:rsidR="007E5881" w:rsidRPr="00AF6819" w:rsidRDefault="007E5881" w:rsidP="007E5881">
      <w:pPr>
        <w:jc w:val="center"/>
        <w:rPr>
          <w:rFonts w:cs="DejaVu Sans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6393"/>
        <w:gridCol w:w="30"/>
      </w:tblGrid>
      <w:tr w:rsidR="007E5881" w:rsidRPr="00366DF5" w14:paraId="25BD9FD7" w14:textId="77777777" w:rsidTr="007E5881">
        <w:trPr>
          <w:gridAfter w:val="1"/>
          <w:wAfter w:w="30" w:type="dxa"/>
          <w:jc w:val="center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6CD5B639" w14:textId="77777777" w:rsidR="007E5881" w:rsidRPr="00AF6819" w:rsidRDefault="007E5881" w:rsidP="007E5881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INFORMACIÓN GENERAL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</w:tcBorders>
          </w:tcPr>
          <w:p w14:paraId="5DBC8EC2" w14:textId="77777777" w:rsidR="007E5881" w:rsidRPr="00AF6819" w:rsidRDefault="007E5881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</w:tr>
      <w:tr w:rsidR="007E5881" w:rsidRPr="00366DF5" w14:paraId="68E67F25" w14:textId="77777777" w:rsidTr="007E588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76A9BC24" w14:textId="77777777" w:rsidR="007E5881" w:rsidRPr="00AF6819" w:rsidRDefault="007E5881" w:rsidP="007E588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Actores: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A464" w14:textId="3B8426D4" w:rsidR="007E5881" w:rsidRPr="00AF6819" w:rsidRDefault="005E7D92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Robot (HW) y el firmware (SW)</w:t>
            </w:r>
          </w:p>
        </w:tc>
      </w:tr>
      <w:tr w:rsidR="007E5881" w:rsidRPr="00366DF5" w14:paraId="06879F4B" w14:textId="77777777" w:rsidTr="007E588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6DA8A114" w14:textId="77777777" w:rsidR="007E5881" w:rsidRPr="00AF6819" w:rsidRDefault="007E5881" w:rsidP="007E588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Propósito: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7905" w14:textId="61722B2B" w:rsidR="007E5881" w:rsidRPr="00AF6819" w:rsidRDefault="00841059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robot debe ser capaz de detectar los obstáculos para e</w:t>
            </w:r>
            <w:r w:rsidR="00A6288E">
              <w:rPr>
                <w:rFonts w:ascii="Verdana" w:hAnsi="Verdana"/>
                <w:sz w:val="18"/>
                <w:szCs w:val="18"/>
              </w:rPr>
              <w:t xml:space="preserve">vitar </w:t>
            </w:r>
            <w:r w:rsidR="00205852">
              <w:rPr>
                <w:rFonts w:ascii="Verdana" w:hAnsi="Verdana"/>
                <w:sz w:val="18"/>
                <w:szCs w:val="18"/>
              </w:rPr>
              <w:t>choques</w:t>
            </w:r>
            <w:r w:rsidR="00F13DBB">
              <w:rPr>
                <w:rFonts w:ascii="Verdana" w:hAnsi="Verdana"/>
                <w:sz w:val="18"/>
                <w:szCs w:val="18"/>
              </w:rPr>
              <w:t>,</w:t>
            </w:r>
            <w:r w:rsidR="0074391D">
              <w:rPr>
                <w:rFonts w:ascii="Verdana" w:hAnsi="Verdana"/>
                <w:sz w:val="18"/>
                <w:szCs w:val="18"/>
              </w:rPr>
              <w:t xml:space="preserve"> a través de </w:t>
            </w:r>
            <w:r w:rsidR="00E23713">
              <w:rPr>
                <w:rFonts w:ascii="Verdana" w:hAnsi="Verdana"/>
                <w:sz w:val="18"/>
                <w:szCs w:val="18"/>
              </w:rPr>
              <w:t>dos</w:t>
            </w:r>
            <w:r w:rsidR="0074391D">
              <w:rPr>
                <w:rFonts w:ascii="Verdana" w:hAnsi="Verdana"/>
                <w:sz w:val="18"/>
                <w:szCs w:val="18"/>
              </w:rPr>
              <w:t xml:space="preserve"> sensor</w:t>
            </w:r>
            <w:r w:rsidR="00E23713">
              <w:rPr>
                <w:rFonts w:ascii="Verdana" w:hAnsi="Verdana"/>
                <w:sz w:val="18"/>
                <w:szCs w:val="18"/>
              </w:rPr>
              <w:t>es</w:t>
            </w:r>
            <w:r w:rsidR="0074391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F13DBB">
              <w:rPr>
                <w:rFonts w:ascii="Verdana" w:hAnsi="Verdana"/>
                <w:sz w:val="18"/>
                <w:szCs w:val="18"/>
              </w:rPr>
              <w:t>infrarrojos</w:t>
            </w:r>
            <w:r w:rsidR="00574883">
              <w:rPr>
                <w:rFonts w:ascii="Verdana" w:hAnsi="Verdana"/>
                <w:sz w:val="18"/>
                <w:szCs w:val="18"/>
              </w:rPr>
              <w:t xml:space="preserve"> (uno en frente y otro a </w:t>
            </w:r>
            <w:r w:rsidR="0074391D">
              <w:rPr>
                <w:rFonts w:ascii="Verdana" w:hAnsi="Verdana"/>
                <w:sz w:val="18"/>
                <w:szCs w:val="18"/>
              </w:rPr>
              <w:t xml:space="preserve">un </w:t>
            </w:r>
            <w:r w:rsidR="00574883">
              <w:rPr>
                <w:rFonts w:ascii="Verdana" w:hAnsi="Verdana"/>
                <w:sz w:val="18"/>
                <w:szCs w:val="18"/>
              </w:rPr>
              <w:t>lado)</w:t>
            </w:r>
            <w:r w:rsidR="007C3DBD">
              <w:rPr>
                <w:rFonts w:ascii="Verdana" w:hAnsi="Verdana"/>
                <w:sz w:val="18"/>
                <w:szCs w:val="18"/>
              </w:rPr>
              <w:t xml:space="preserve"> con referencia </w:t>
            </w:r>
            <w:r w:rsidR="0069354A">
              <w:rPr>
                <w:rFonts w:ascii="Verdana" w:hAnsi="Verdana"/>
                <w:sz w:val="18"/>
                <w:szCs w:val="18"/>
              </w:rPr>
              <w:t>FC-51</w:t>
            </w:r>
          </w:p>
        </w:tc>
      </w:tr>
      <w:tr w:rsidR="007E5881" w:rsidRPr="00366DF5" w14:paraId="1D323BCA" w14:textId="77777777" w:rsidTr="007E588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1BF6B812" w14:textId="77777777" w:rsidR="007E5881" w:rsidRPr="00AF6819" w:rsidRDefault="007E5881" w:rsidP="007E588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Resumen: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4A60" w14:textId="34FDC5E3" w:rsidR="007E5881" w:rsidRPr="00AF6819" w:rsidRDefault="00BE59B0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Cuando el robot móvil detecte un obstáculo, por medio de</w:t>
            </w:r>
            <w:r w:rsidR="0073368B">
              <w:rPr>
                <w:rFonts w:ascii="Verdana" w:hAnsi="Verdana"/>
                <w:sz w:val="18"/>
                <w:szCs w:val="18"/>
              </w:rPr>
              <w:t xml:space="preserve"> los</w:t>
            </w:r>
            <w:r>
              <w:rPr>
                <w:rFonts w:ascii="Verdana" w:hAnsi="Verdana"/>
                <w:sz w:val="18"/>
                <w:szCs w:val="18"/>
              </w:rPr>
              <w:t xml:space="preserve"> sensor</w:t>
            </w:r>
            <w:r w:rsidR="0073368B">
              <w:rPr>
                <w:rFonts w:ascii="Verdana" w:hAnsi="Verdana"/>
                <w:sz w:val="18"/>
                <w:szCs w:val="18"/>
              </w:rPr>
              <w:t>es</w:t>
            </w:r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r w:rsidR="00D9629B">
              <w:rPr>
                <w:rFonts w:ascii="Verdana" w:hAnsi="Verdana"/>
                <w:sz w:val="18"/>
                <w:szCs w:val="18"/>
              </w:rPr>
              <w:t>infrarrojos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 w:rsidR="005E698A">
              <w:rPr>
                <w:rFonts w:ascii="Verdana" w:hAnsi="Verdana"/>
                <w:sz w:val="18"/>
                <w:szCs w:val="18"/>
              </w:rPr>
              <w:t xml:space="preserve">se enviará </w:t>
            </w:r>
            <w:r w:rsidR="0073368B">
              <w:rPr>
                <w:rFonts w:ascii="Verdana" w:hAnsi="Verdana"/>
                <w:sz w:val="18"/>
                <w:szCs w:val="18"/>
              </w:rPr>
              <w:t>las</w:t>
            </w:r>
            <w:r w:rsidR="005E698A">
              <w:rPr>
                <w:rFonts w:ascii="Verdana" w:hAnsi="Verdana"/>
                <w:sz w:val="18"/>
                <w:szCs w:val="18"/>
              </w:rPr>
              <w:t xml:space="preserve"> señal</w:t>
            </w:r>
            <w:r w:rsidR="0073368B">
              <w:rPr>
                <w:rFonts w:ascii="Verdana" w:hAnsi="Verdana"/>
                <w:sz w:val="18"/>
                <w:szCs w:val="18"/>
              </w:rPr>
              <w:t>es</w:t>
            </w:r>
            <w:r w:rsidR="005E698A">
              <w:rPr>
                <w:rFonts w:ascii="Verdana" w:hAnsi="Verdana"/>
                <w:sz w:val="18"/>
                <w:szCs w:val="18"/>
              </w:rPr>
              <w:t xml:space="preserve"> al</w:t>
            </w:r>
            <w:r>
              <w:rPr>
                <w:rFonts w:ascii="Verdana" w:hAnsi="Verdana"/>
                <w:sz w:val="18"/>
                <w:szCs w:val="18"/>
              </w:rPr>
              <w:t xml:space="preserve"> microcontrolador </w:t>
            </w:r>
            <w:r w:rsidR="0073368B">
              <w:rPr>
                <w:rFonts w:ascii="Verdana" w:hAnsi="Verdana"/>
                <w:sz w:val="18"/>
                <w:szCs w:val="18"/>
              </w:rPr>
              <w:t>para</w:t>
            </w:r>
            <w:r w:rsidR="005E698A">
              <w:rPr>
                <w:rFonts w:ascii="Verdana" w:hAnsi="Verdana"/>
                <w:sz w:val="18"/>
                <w:szCs w:val="18"/>
              </w:rPr>
              <w:t xml:space="preserve"> que la procese</w:t>
            </w:r>
            <w:r w:rsidR="00C87D2A">
              <w:rPr>
                <w:rFonts w:ascii="Verdana" w:hAnsi="Verdana"/>
                <w:sz w:val="18"/>
                <w:szCs w:val="18"/>
              </w:rPr>
              <w:t xml:space="preserve"> según sea el caso de detección, es decir, si se detectó objeto al frente, al lado o en ambos lados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E5881" w:rsidRPr="00366DF5" w14:paraId="74A55BD8" w14:textId="77777777" w:rsidTr="007E588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2B2C71FA" w14:textId="77777777" w:rsidR="007E5881" w:rsidRPr="00AF6819" w:rsidRDefault="007E5881" w:rsidP="007E588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Tipo: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4322" w14:textId="77777777" w:rsidR="007E5881" w:rsidRPr="00AF6819" w:rsidRDefault="007E5881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Real</w:t>
            </w:r>
          </w:p>
        </w:tc>
      </w:tr>
    </w:tbl>
    <w:p w14:paraId="06C16E46" w14:textId="77777777" w:rsidR="007E5881" w:rsidRPr="00366DF5" w:rsidRDefault="007E5881" w:rsidP="007E5881">
      <w:pPr>
        <w:jc w:val="center"/>
        <w:rPr>
          <w:rFonts w:cs="DejaVu Sans"/>
          <w:szCs w:val="20"/>
        </w:rPr>
      </w:pPr>
    </w:p>
    <w:tbl>
      <w:tblPr>
        <w:tblW w:w="9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9"/>
        <w:gridCol w:w="5596"/>
      </w:tblGrid>
      <w:tr w:rsidR="007E5881" w:rsidRPr="00366DF5" w14:paraId="1335D3EB" w14:textId="77777777" w:rsidTr="007E5881">
        <w:trPr>
          <w:jc w:val="center"/>
        </w:trPr>
        <w:tc>
          <w:tcPr>
            <w:tcW w:w="9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5B03032" w14:textId="77777777" w:rsidR="007E5881" w:rsidRPr="00AF6819" w:rsidRDefault="007E5881" w:rsidP="007E5881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Curso Normal de los Eventos</w:t>
            </w:r>
          </w:p>
        </w:tc>
      </w:tr>
      <w:tr w:rsidR="007E5881" w:rsidRPr="00366DF5" w14:paraId="2BB3BBDC" w14:textId="77777777" w:rsidTr="007E5881">
        <w:trPr>
          <w:jc w:val="center"/>
        </w:trPr>
        <w:tc>
          <w:tcPr>
            <w:tcW w:w="359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808080"/>
          </w:tcPr>
          <w:p w14:paraId="130FAB7A" w14:textId="22D7E63B" w:rsidR="007E5881" w:rsidRPr="00AF6819" w:rsidRDefault="007E5881" w:rsidP="007E588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Acción de</w:t>
            </w:r>
            <w:r w:rsidR="007E7C5B">
              <w:rPr>
                <w:rFonts w:ascii="Verdana" w:hAnsi="Verdana" w:cs="DejaVu Sans"/>
                <w:sz w:val="18"/>
                <w:szCs w:val="18"/>
              </w:rPr>
              <w:t>l Robot</w:t>
            </w:r>
          </w:p>
        </w:tc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5B321746" w14:textId="786CE737" w:rsidR="007E5881" w:rsidRPr="00AF6819" w:rsidRDefault="007E5881" w:rsidP="007E588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 w:rsidR="007E7C5B"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7E5881" w:rsidRPr="00366DF5" w14:paraId="64FCB8E6" w14:textId="77777777" w:rsidTr="007E5881">
        <w:trPr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C230" w14:textId="77777777" w:rsidR="007E5881" w:rsidRPr="00AF6819" w:rsidRDefault="007E5881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80E" w14:textId="0620BA85" w:rsidR="007E5881" w:rsidRPr="00AF6819" w:rsidRDefault="006D5EF6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1. Configurar los puertos de entrada </w:t>
            </w:r>
            <w:r w:rsidR="0021595A">
              <w:rPr>
                <w:rFonts w:ascii="Verdana" w:hAnsi="Verdana"/>
                <w:sz w:val="18"/>
                <w:szCs w:val="18"/>
              </w:rPr>
              <w:t>(DDRC)</w:t>
            </w:r>
            <w:r>
              <w:rPr>
                <w:rFonts w:ascii="Verdana" w:hAnsi="Verdana"/>
                <w:sz w:val="18"/>
                <w:szCs w:val="18"/>
              </w:rPr>
              <w:t xml:space="preserve"> y salida </w:t>
            </w:r>
            <w:r w:rsidR="0021595A">
              <w:rPr>
                <w:rFonts w:ascii="Verdana" w:hAnsi="Verdana"/>
                <w:sz w:val="18"/>
                <w:szCs w:val="18"/>
              </w:rPr>
              <w:t>(DDRB)</w:t>
            </w:r>
            <w:r>
              <w:rPr>
                <w:rFonts w:ascii="Verdana" w:hAnsi="Verdana"/>
                <w:sz w:val="18"/>
                <w:szCs w:val="18"/>
              </w:rPr>
              <w:t xml:space="preserve"> para configurar </w:t>
            </w:r>
            <w:r w:rsidR="0089391C">
              <w:rPr>
                <w:rFonts w:ascii="Verdana" w:hAnsi="Verdana"/>
                <w:sz w:val="18"/>
                <w:szCs w:val="18"/>
              </w:rPr>
              <w:t>los</w:t>
            </w:r>
            <w:r>
              <w:rPr>
                <w:rFonts w:ascii="Verdana" w:hAnsi="Verdana"/>
                <w:sz w:val="18"/>
                <w:szCs w:val="18"/>
              </w:rPr>
              <w:t xml:space="preserve"> sensor</w:t>
            </w:r>
            <w:r w:rsidR="0089391C">
              <w:rPr>
                <w:rFonts w:ascii="Verdana" w:hAnsi="Verdana"/>
                <w:sz w:val="18"/>
                <w:szCs w:val="18"/>
              </w:rPr>
              <w:t>es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940523">
              <w:rPr>
                <w:rFonts w:ascii="Verdana" w:hAnsi="Verdana"/>
                <w:sz w:val="18"/>
                <w:szCs w:val="18"/>
              </w:rPr>
              <w:t>infrarrojos</w:t>
            </w:r>
            <w:r w:rsidR="00601282">
              <w:rPr>
                <w:rFonts w:ascii="Verdana" w:hAnsi="Verdana"/>
                <w:sz w:val="18"/>
                <w:szCs w:val="18"/>
              </w:rPr>
              <w:t>,</w:t>
            </w:r>
            <w:r w:rsidR="00DC1219">
              <w:rPr>
                <w:rFonts w:ascii="Verdana" w:hAnsi="Verdana"/>
                <w:sz w:val="18"/>
                <w:szCs w:val="18"/>
              </w:rPr>
              <w:t xml:space="preserve"> tanto para la detección del obstáculo, como de la</w:t>
            </w:r>
            <w:r w:rsidR="00A06626">
              <w:rPr>
                <w:rFonts w:ascii="Verdana" w:hAnsi="Verdana"/>
                <w:sz w:val="18"/>
                <w:szCs w:val="18"/>
              </w:rPr>
              <w:t xml:space="preserve"> comunicación</w:t>
            </w:r>
            <w:r w:rsidR="00526B26">
              <w:rPr>
                <w:rFonts w:ascii="Verdana" w:hAnsi="Verdana"/>
                <w:sz w:val="18"/>
                <w:szCs w:val="18"/>
              </w:rPr>
              <w:t xml:space="preserve"> del tipo de detección</w:t>
            </w:r>
            <w:r w:rsidR="0078720A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A66B55">
              <w:rPr>
                <w:rFonts w:ascii="Verdana" w:hAnsi="Verdana"/>
                <w:sz w:val="18"/>
                <w:szCs w:val="18"/>
              </w:rPr>
              <w:t>objeto al frente, al lado o ambos lados</w:t>
            </w:r>
            <w:r w:rsidR="0078720A">
              <w:rPr>
                <w:rFonts w:ascii="Verdana" w:hAnsi="Verdana"/>
                <w:sz w:val="18"/>
                <w:szCs w:val="18"/>
              </w:rPr>
              <w:t>)</w:t>
            </w:r>
            <w:r w:rsidR="00940523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E5881" w:rsidRPr="00366DF5" w14:paraId="157094C2" w14:textId="77777777" w:rsidTr="007E5881">
        <w:trPr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4B43" w14:textId="185761F5" w:rsidR="007E5881" w:rsidRPr="008058C3" w:rsidRDefault="00994D4F" w:rsidP="007E5881">
            <w:pPr>
              <w:pStyle w:val="TextoTabla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  <w:r w:rsidR="008058C3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  <w:r w:rsidR="00C83D45">
              <w:rPr>
                <w:rFonts w:ascii="Verdana" w:hAnsi="Verdana"/>
                <w:sz w:val="18"/>
                <w:szCs w:val="18"/>
              </w:rPr>
              <w:t xml:space="preserve"> Los dos </w:t>
            </w:r>
            <w:r w:rsidR="0089391C">
              <w:rPr>
                <w:rFonts w:ascii="Verdana" w:hAnsi="Verdana"/>
                <w:sz w:val="18"/>
                <w:szCs w:val="18"/>
              </w:rPr>
              <w:t xml:space="preserve">sensores </w:t>
            </w:r>
            <w:r>
              <w:rPr>
                <w:rFonts w:ascii="Verdana" w:hAnsi="Verdana"/>
                <w:sz w:val="18"/>
                <w:szCs w:val="18"/>
              </w:rPr>
              <w:t>infrarrojos</w:t>
            </w:r>
            <w:r w:rsidR="00C83D45">
              <w:rPr>
                <w:rFonts w:ascii="Verdana" w:hAnsi="Verdana"/>
                <w:sz w:val="18"/>
                <w:szCs w:val="18"/>
              </w:rPr>
              <w:t xml:space="preserve"> envían señal</w:t>
            </w:r>
            <w:r w:rsidR="00C86A57">
              <w:rPr>
                <w:rFonts w:ascii="Verdana" w:hAnsi="Verdana"/>
                <w:sz w:val="18"/>
                <w:szCs w:val="18"/>
              </w:rPr>
              <w:t>es</w:t>
            </w:r>
            <w:r w:rsidR="00C83D45">
              <w:rPr>
                <w:rFonts w:ascii="Verdana" w:hAnsi="Verdana"/>
                <w:sz w:val="18"/>
                <w:szCs w:val="18"/>
              </w:rPr>
              <w:t xml:space="preserve"> eléctrica</w:t>
            </w:r>
            <w:r w:rsidR="00C86A57">
              <w:rPr>
                <w:rFonts w:ascii="Verdana" w:hAnsi="Verdana"/>
                <w:sz w:val="18"/>
                <w:szCs w:val="18"/>
              </w:rPr>
              <w:t>s</w:t>
            </w:r>
            <w:r w:rsidR="00C83D45">
              <w:rPr>
                <w:rFonts w:ascii="Verdana" w:hAnsi="Verdana"/>
                <w:sz w:val="18"/>
                <w:szCs w:val="18"/>
              </w:rPr>
              <w:t xml:space="preserve"> al puerto </w:t>
            </w:r>
            <w:r w:rsidR="0021595A">
              <w:rPr>
                <w:rFonts w:ascii="Verdana" w:hAnsi="Verdana"/>
                <w:sz w:val="18"/>
                <w:szCs w:val="18"/>
              </w:rPr>
              <w:t>DDRC</w:t>
            </w:r>
            <w:r w:rsidR="00C83D45">
              <w:rPr>
                <w:rFonts w:ascii="Verdana" w:hAnsi="Verdana"/>
                <w:sz w:val="18"/>
                <w:szCs w:val="18"/>
              </w:rPr>
              <w:t xml:space="preserve"> de entrada </w:t>
            </w:r>
            <w:r w:rsidR="0012148A">
              <w:rPr>
                <w:rFonts w:ascii="Verdana" w:hAnsi="Verdana"/>
                <w:sz w:val="18"/>
                <w:szCs w:val="18"/>
              </w:rPr>
              <w:t>según la detección hecha.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1EE9" w14:textId="77777777" w:rsidR="007E5881" w:rsidRPr="00AF6819" w:rsidRDefault="007E5881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</w:tr>
      <w:tr w:rsidR="00264828" w:rsidRPr="00366DF5" w14:paraId="20BAE9FF" w14:textId="77777777" w:rsidTr="007E5881">
        <w:trPr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D18C" w14:textId="77777777" w:rsidR="00264828" w:rsidRDefault="00264828" w:rsidP="007E5881">
            <w:pPr>
              <w:pStyle w:val="TextoTabla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97D1" w14:textId="28D43917" w:rsidR="00264828" w:rsidRPr="00AF6819" w:rsidRDefault="0095120A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  <w:r w:rsidR="00E65A70">
              <w:rPr>
                <w:rFonts w:ascii="Verdana" w:hAnsi="Verdana"/>
                <w:sz w:val="18"/>
                <w:szCs w:val="18"/>
              </w:rPr>
              <w:t xml:space="preserve">. </w:t>
            </w:r>
            <w:r w:rsidR="008C4E6A">
              <w:rPr>
                <w:rFonts w:ascii="Verdana" w:hAnsi="Verdana"/>
                <w:sz w:val="18"/>
                <w:szCs w:val="18"/>
              </w:rPr>
              <w:t>Se</w:t>
            </w:r>
            <w:r w:rsidR="003D352F">
              <w:rPr>
                <w:rFonts w:ascii="Verdana" w:hAnsi="Verdana"/>
                <w:sz w:val="18"/>
                <w:szCs w:val="18"/>
              </w:rPr>
              <w:t xml:space="preserve"> verifica por medio de 3 filtros qué tipo de detección es </w:t>
            </w:r>
            <w:r w:rsidR="003250EA">
              <w:rPr>
                <w:rFonts w:ascii="Verdana" w:hAnsi="Verdana"/>
                <w:sz w:val="18"/>
                <w:szCs w:val="18"/>
              </w:rPr>
              <w:t xml:space="preserve">por medio de la lectura del puerto C </w:t>
            </w:r>
            <w:r w:rsidR="00C75AEF">
              <w:rPr>
                <w:rFonts w:ascii="Verdana" w:hAnsi="Verdana"/>
                <w:sz w:val="18"/>
                <w:szCs w:val="18"/>
              </w:rPr>
              <w:t>a través de PINC</w:t>
            </w:r>
            <w:r w:rsidR="003D352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66B55">
              <w:rPr>
                <w:rFonts w:ascii="Verdana" w:hAnsi="Verdana"/>
                <w:sz w:val="18"/>
                <w:szCs w:val="18"/>
              </w:rPr>
              <w:t>(objeto al frente, al lado o ambos lados).</w:t>
            </w:r>
          </w:p>
        </w:tc>
      </w:tr>
      <w:tr w:rsidR="00C62C5F" w:rsidRPr="00366DF5" w14:paraId="58D7E992" w14:textId="77777777" w:rsidTr="007E5881">
        <w:trPr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A9A5" w14:textId="77777777" w:rsidR="00C62C5F" w:rsidRDefault="00C62C5F" w:rsidP="007E5881">
            <w:pPr>
              <w:pStyle w:val="TextoTabla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F496" w14:textId="2702A2D6" w:rsidR="00C62C5F" w:rsidRDefault="00C62C5F" w:rsidP="007E588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4. Dependiendo de</w:t>
            </w:r>
            <w:r w:rsidR="00193486">
              <w:rPr>
                <w:rFonts w:ascii="Verdana" w:hAnsi="Verdana"/>
                <w:sz w:val="18"/>
                <w:szCs w:val="18"/>
              </w:rPr>
              <w:t>l tipo de detección</w:t>
            </w:r>
            <w:r w:rsidR="00351A40">
              <w:rPr>
                <w:rFonts w:ascii="Verdana" w:hAnsi="Verdana"/>
                <w:sz w:val="18"/>
                <w:szCs w:val="18"/>
              </w:rPr>
              <w:t xml:space="preserve"> (objeto al frente, al lado o ambos lados)</w:t>
            </w:r>
            <w:r w:rsidR="0019348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92AC0">
              <w:rPr>
                <w:rFonts w:ascii="Verdana" w:hAnsi="Verdana"/>
                <w:sz w:val="18"/>
                <w:szCs w:val="18"/>
              </w:rPr>
              <w:t>se</w:t>
            </w:r>
            <w:r w:rsidR="008779E3">
              <w:rPr>
                <w:rFonts w:ascii="Verdana" w:hAnsi="Verdana"/>
                <w:sz w:val="18"/>
                <w:szCs w:val="18"/>
              </w:rPr>
              <w:t xml:space="preserve"> ponen en 1 o 0</w:t>
            </w:r>
            <w:r w:rsidR="00D6704D">
              <w:rPr>
                <w:rFonts w:ascii="Verdana" w:hAnsi="Verdana"/>
                <w:sz w:val="18"/>
                <w:szCs w:val="18"/>
              </w:rPr>
              <w:t xml:space="preserve"> los pines del puerto </w:t>
            </w:r>
            <w:r w:rsidR="00C75AEF">
              <w:rPr>
                <w:rFonts w:ascii="Verdana" w:hAnsi="Verdana"/>
                <w:sz w:val="18"/>
                <w:szCs w:val="18"/>
              </w:rPr>
              <w:t>DDRB</w:t>
            </w:r>
            <w:r w:rsidR="00D6704D">
              <w:rPr>
                <w:rFonts w:ascii="Verdana" w:hAnsi="Verdana"/>
                <w:sz w:val="18"/>
                <w:szCs w:val="18"/>
              </w:rPr>
              <w:t xml:space="preserve"> encargado para la </w:t>
            </w:r>
            <w:r w:rsidR="00623BEF">
              <w:rPr>
                <w:rFonts w:ascii="Verdana" w:hAnsi="Verdana"/>
                <w:sz w:val="18"/>
                <w:szCs w:val="18"/>
              </w:rPr>
              <w:t>comunicación del</w:t>
            </w:r>
            <w:r w:rsidR="006733E0">
              <w:rPr>
                <w:rFonts w:ascii="Verdana" w:hAnsi="Verdana"/>
                <w:sz w:val="18"/>
                <w:szCs w:val="18"/>
              </w:rPr>
              <w:t xml:space="preserve"> tipo de detección (objeto al frente, al lado o ambos lados).</w:t>
            </w:r>
            <w:proofErr w:type="spellStart"/>
            <w:r w:rsidR="00ED68F7">
              <w:rPr>
                <w:rFonts w:ascii="Verdana" w:hAnsi="Verdana"/>
                <w:sz w:val="18"/>
                <w:szCs w:val="18"/>
              </w:rPr>
              <w:t>s</w:t>
            </w:r>
            <w:r w:rsidR="00C62A8A">
              <w:rPr>
                <w:rFonts w:ascii="Verdana" w:hAnsi="Verdana"/>
                <w:sz w:val="18"/>
                <w:szCs w:val="18"/>
              </w:rPr>
              <w:t>s</w:t>
            </w:r>
            <w:r w:rsidR="00583DD0">
              <w:rPr>
                <w:rFonts w:ascii="Verdana" w:hAnsi="Verdana"/>
                <w:sz w:val="18"/>
                <w:szCs w:val="18"/>
              </w:rPr>
              <w:t>S</w:t>
            </w:r>
            <w:proofErr w:type="spellEnd"/>
          </w:p>
        </w:tc>
      </w:tr>
    </w:tbl>
    <w:p w14:paraId="19A3399C" w14:textId="77777777" w:rsidR="00AE7616" w:rsidRDefault="00AE7616" w:rsidP="003D77C3">
      <w:pPr>
        <w:jc w:val="center"/>
      </w:pPr>
    </w:p>
    <w:p w14:paraId="0E852130" w14:textId="031319A5" w:rsidR="008C5ED3" w:rsidRPr="003D77C3" w:rsidRDefault="003D77C3" w:rsidP="003D77C3">
      <w:pPr>
        <w:jc w:val="center"/>
        <w:rPr>
          <w:rFonts w:cs="DejaVu Sans"/>
          <w:b/>
          <w:szCs w:val="20"/>
        </w:rPr>
      </w:pPr>
      <w:r>
        <w:t xml:space="preserve">Anexo 3.1.  </w:t>
      </w:r>
      <w:r w:rsidRPr="003D77C3">
        <w:t>Caso de uso para el Requerimiento funcional 1</w:t>
      </w:r>
    </w:p>
    <w:p w14:paraId="34B83916" w14:textId="77777777" w:rsidR="008C5ED3" w:rsidRDefault="008C5ED3" w:rsidP="007D0C80">
      <w:pPr>
        <w:pStyle w:val="Prrafodelista"/>
      </w:pPr>
    </w:p>
    <w:p w14:paraId="40706F83" w14:textId="77777777" w:rsidR="008C5ED3" w:rsidRDefault="008C5ED3" w:rsidP="007D0C80">
      <w:pPr>
        <w:pStyle w:val="Prrafodelista"/>
      </w:pPr>
    </w:p>
    <w:p w14:paraId="331E46DE" w14:textId="77777777" w:rsidR="008C5ED3" w:rsidRDefault="008C5ED3" w:rsidP="007D0C80">
      <w:pPr>
        <w:pStyle w:val="Prrafodelista"/>
      </w:pPr>
    </w:p>
    <w:p w14:paraId="60C2EC46" w14:textId="77777777" w:rsidR="008C5ED3" w:rsidRDefault="008C5ED3" w:rsidP="003D77C3"/>
    <w:p w14:paraId="5FB484E0" w14:textId="77777777" w:rsidR="008C5ED3" w:rsidRDefault="008C5ED3" w:rsidP="007D0C80">
      <w:pPr>
        <w:pStyle w:val="Prrafodelista"/>
      </w:pPr>
    </w:p>
    <w:tbl>
      <w:tblPr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5259"/>
        <w:gridCol w:w="1984"/>
        <w:gridCol w:w="1092"/>
      </w:tblGrid>
      <w:tr w:rsidR="002C3509" w:rsidRPr="00366DF5" w14:paraId="48F8CFA5" w14:textId="77777777" w:rsidTr="00423109">
        <w:trPr>
          <w:cantSplit/>
          <w:jc w:val="center"/>
        </w:trPr>
        <w:tc>
          <w:tcPr>
            <w:tcW w:w="977" w:type="dxa"/>
            <w:vAlign w:val="center"/>
          </w:tcPr>
          <w:p w14:paraId="69128D99" w14:textId="77777777" w:rsidR="002C3509" w:rsidRPr="00366DF5" w:rsidRDefault="002C3509" w:rsidP="007B1517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noProof/>
                <w:szCs w:val="20"/>
                <w:lang w:val="en-US" w:eastAsia="en-US"/>
              </w:rPr>
              <w:lastRenderedPageBreak/>
              <w:drawing>
                <wp:inline distT="0" distB="0" distL="0" distR="0" wp14:anchorId="62752662" wp14:editId="434E7111">
                  <wp:extent cx="472440" cy="662940"/>
                  <wp:effectExtent l="0" t="0" r="0" b="0"/>
                  <wp:docPr id="2" name="Imagen 2" descr="uvlogos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vlogos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  <w:gridSpan w:val="2"/>
            <w:shd w:val="clear" w:color="auto" w:fill="808080"/>
          </w:tcPr>
          <w:p w14:paraId="07CF24EA" w14:textId="77777777" w:rsidR="002C3509" w:rsidRPr="00366DF5" w:rsidRDefault="002C3509" w:rsidP="007B1517">
            <w:pPr>
              <w:snapToGrid w:val="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366DF5">
              <w:rPr>
                <w:rFonts w:cs="DejaVu Sans"/>
                <w:b/>
                <w:color w:val="FFFFFF"/>
                <w:szCs w:val="20"/>
                <w:lang w:val="es-ES_tradnl"/>
              </w:rPr>
              <w:t>Universidad del Valle</w:t>
            </w:r>
          </w:p>
          <w:p w14:paraId="30C7E1ED" w14:textId="06039C4B" w:rsidR="002C3509" w:rsidRPr="00366DF5" w:rsidRDefault="00E61D37" w:rsidP="007B1517">
            <w:pPr>
              <w:spacing w:before="12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E61D37">
              <w:rPr>
                <w:b/>
                <w:color w:val="FFFFFF"/>
                <w:szCs w:val="20"/>
                <w:lang w:val="es-CO"/>
              </w:rPr>
              <w:t>Robot móvil para recorrer un camino con obstáculos</w:t>
            </w:r>
          </w:p>
        </w:tc>
        <w:tc>
          <w:tcPr>
            <w:tcW w:w="1092" w:type="dxa"/>
          </w:tcPr>
          <w:p w14:paraId="7F330E6C" w14:textId="77777777" w:rsidR="002C3509" w:rsidRPr="00366DF5" w:rsidRDefault="002C3509" w:rsidP="007B1517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Rev.:</w:t>
            </w:r>
          </w:p>
          <w:p w14:paraId="64BD3074" w14:textId="77777777" w:rsidR="002C3509" w:rsidRPr="00366DF5" w:rsidRDefault="002C3509" w:rsidP="007B1517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00</w:t>
            </w:r>
            <w:r>
              <w:rPr>
                <w:rFonts w:cs="DejaVu Sans"/>
                <w:b/>
                <w:szCs w:val="20"/>
              </w:rPr>
              <w:t>0</w:t>
            </w:r>
          </w:p>
        </w:tc>
      </w:tr>
      <w:tr w:rsidR="002C3509" w:rsidRPr="00366DF5" w14:paraId="65608887" w14:textId="77777777" w:rsidTr="00423109">
        <w:trPr>
          <w:cantSplit/>
          <w:jc w:val="center"/>
        </w:trPr>
        <w:tc>
          <w:tcPr>
            <w:tcW w:w="6236" w:type="dxa"/>
            <w:gridSpan w:val="2"/>
          </w:tcPr>
          <w:p w14:paraId="0C42D04D" w14:textId="77777777" w:rsidR="002C3509" w:rsidRPr="00366DF5" w:rsidRDefault="002C3509" w:rsidP="007B1517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Título</w:t>
            </w:r>
            <w:r w:rsidRPr="00366DF5">
              <w:rPr>
                <w:rFonts w:cs="DejaVu Sans"/>
                <w:szCs w:val="20"/>
              </w:rPr>
              <w:t>:</w:t>
            </w:r>
            <w:r w:rsidRPr="00366DF5">
              <w:rPr>
                <w:rFonts w:cs="DejaVu Sans"/>
                <w:b/>
                <w:szCs w:val="20"/>
              </w:rPr>
              <w:t xml:space="preserve"> </w:t>
            </w:r>
          </w:p>
          <w:p w14:paraId="7A3DC7E7" w14:textId="77777777" w:rsidR="002C3509" w:rsidRPr="00366DF5" w:rsidRDefault="002C3509" w:rsidP="007B1517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CASO DE USO </w:t>
            </w:r>
          </w:p>
          <w:p w14:paraId="2F2AD005" w14:textId="3837510D" w:rsidR="002C3509" w:rsidRPr="00366DF5" w:rsidRDefault="002C3509" w:rsidP="002C3509">
            <w:pPr>
              <w:rPr>
                <w:rFonts w:cs="DejaVu Sans"/>
                <w:szCs w:val="20"/>
              </w:rPr>
            </w:pPr>
            <w:r w:rsidRPr="002C3509">
              <w:rPr>
                <w:rFonts w:cs="DejaVu Sans"/>
                <w:b/>
                <w:bCs/>
                <w:szCs w:val="20"/>
              </w:rPr>
              <w:t>Requerimiento funcional 2.</w:t>
            </w:r>
            <w:r>
              <w:rPr>
                <w:rFonts w:cs="DejaVu Sans"/>
                <w:szCs w:val="20"/>
              </w:rPr>
              <w:t xml:space="preserve"> </w:t>
            </w:r>
            <w:r w:rsidRPr="00907D3A">
              <w:rPr>
                <w:rFonts w:cs="Arial"/>
                <w:szCs w:val="16"/>
              </w:rPr>
              <w:t>El robot móvil debe s</w:t>
            </w:r>
            <w:r>
              <w:rPr>
                <w:rFonts w:cs="Arial"/>
                <w:szCs w:val="16"/>
              </w:rPr>
              <w:t>er capaz de detectar la línea negra, usando 2 sensores ópticos infrarrojos</w:t>
            </w:r>
            <w:r w:rsidR="0059419C">
              <w:rPr>
                <w:rFonts w:cs="Arial"/>
                <w:szCs w:val="16"/>
              </w:rPr>
              <w:t xml:space="preserve"> </w:t>
            </w:r>
            <w:r>
              <w:rPr>
                <w:rFonts w:cs="Arial"/>
                <w:szCs w:val="16"/>
              </w:rPr>
              <w:t>TCRT5000</w:t>
            </w:r>
          </w:p>
        </w:tc>
        <w:tc>
          <w:tcPr>
            <w:tcW w:w="1984" w:type="dxa"/>
          </w:tcPr>
          <w:p w14:paraId="187B2743" w14:textId="77777777" w:rsidR="002C3509" w:rsidRPr="00366DF5" w:rsidRDefault="002C3509" w:rsidP="007B1517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Documento :</w:t>
            </w:r>
          </w:p>
          <w:p w14:paraId="479DE7D7" w14:textId="77777777" w:rsidR="002C3509" w:rsidRPr="00366DF5" w:rsidRDefault="002C3509" w:rsidP="007B1517">
            <w:pPr>
              <w:jc w:val="center"/>
              <w:rPr>
                <w:rFonts w:eastAsia="DejaVu Sans"/>
                <w:b/>
                <w:szCs w:val="20"/>
              </w:rPr>
            </w:pPr>
            <w:r w:rsidRPr="00366DF5">
              <w:rPr>
                <w:rFonts w:eastAsia="DejaVu Sans"/>
                <w:b/>
                <w:szCs w:val="20"/>
              </w:rPr>
              <w:t>CUR-001</w:t>
            </w:r>
          </w:p>
        </w:tc>
        <w:tc>
          <w:tcPr>
            <w:tcW w:w="1092" w:type="dxa"/>
          </w:tcPr>
          <w:p w14:paraId="0FD40D48" w14:textId="77777777" w:rsidR="002C3509" w:rsidRPr="00366DF5" w:rsidRDefault="002C3509" w:rsidP="007B1517">
            <w:pPr>
              <w:snapToGrid w:val="0"/>
              <w:jc w:val="center"/>
              <w:rPr>
                <w:rFonts w:cs="DejaVu Sans"/>
                <w:szCs w:val="20"/>
              </w:rPr>
            </w:pPr>
          </w:p>
          <w:p w14:paraId="550E4564" w14:textId="77777777" w:rsidR="002C3509" w:rsidRPr="00366DF5" w:rsidRDefault="002C3509" w:rsidP="007B1517">
            <w:pPr>
              <w:jc w:val="center"/>
              <w:rPr>
                <w:rFonts w:cs="DejaVu Sans"/>
                <w:szCs w:val="20"/>
              </w:rPr>
            </w:pPr>
            <w:r w:rsidRPr="00366DF5">
              <w:rPr>
                <w:rFonts w:cs="DejaVu Sans"/>
                <w:szCs w:val="20"/>
              </w:rPr>
              <w:t>Página :</w:t>
            </w:r>
          </w:p>
          <w:p w14:paraId="1F88FD0C" w14:textId="77777777" w:rsidR="002C3509" w:rsidRPr="00366DF5" w:rsidRDefault="002C3509" w:rsidP="007B1517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1 de </w:t>
            </w:r>
            <w:r>
              <w:rPr>
                <w:rFonts w:cs="DejaVu Sans"/>
                <w:b/>
                <w:szCs w:val="20"/>
              </w:rPr>
              <w:t>1</w:t>
            </w:r>
          </w:p>
        </w:tc>
      </w:tr>
    </w:tbl>
    <w:p w14:paraId="436294B6" w14:textId="77777777" w:rsidR="002C3509" w:rsidRPr="00366DF5" w:rsidRDefault="002C3509" w:rsidP="002C3509">
      <w:pPr>
        <w:jc w:val="center"/>
        <w:rPr>
          <w:rFonts w:eastAsia="DejaVu Sans" w:cs="DejaVu Sans"/>
          <w:sz w:val="24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3605"/>
        <w:gridCol w:w="2488"/>
        <w:gridCol w:w="1895"/>
      </w:tblGrid>
      <w:tr w:rsidR="002C3509" w:rsidRPr="00366DF5" w14:paraId="0670FD8E" w14:textId="77777777" w:rsidTr="007B1517">
        <w:trPr>
          <w:jc w:val="center"/>
        </w:trPr>
        <w:tc>
          <w:tcPr>
            <w:tcW w:w="9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7EFD2A6" w14:textId="77777777" w:rsidR="002C3509" w:rsidRPr="00AF6819" w:rsidRDefault="002C3509" w:rsidP="007B1517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REVISIÓN HISTÓRICA</w:t>
            </w:r>
          </w:p>
        </w:tc>
      </w:tr>
      <w:tr w:rsidR="002C3509" w:rsidRPr="00366DF5" w14:paraId="2606F77E" w14:textId="77777777" w:rsidTr="007B1517">
        <w:trPr>
          <w:jc w:val="center"/>
        </w:trPr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37BBDC7F" w14:textId="77777777" w:rsidR="002C3509" w:rsidRPr="00AF6819" w:rsidRDefault="002C3509" w:rsidP="007B1517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Rev.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3D06B88C" w14:textId="77777777" w:rsidR="002C3509" w:rsidRPr="00AF6819" w:rsidRDefault="002C3509" w:rsidP="007B1517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Descripción del Cambio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45E2A67B" w14:textId="77777777" w:rsidR="002C3509" w:rsidRPr="00AF6819" w:rsidRDefault="002C3509" w:rsidP="007B1517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Autor</w:t>
            </w: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3198B6F" w14:textId="77777777" w:rsidR="002C3509" w:rsidRPr="00AF6819" w:rsidRDefault="002C3509" w:rsidP="007B1517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Fecha</w:t>
            </w:r>
          </w:p>
        </w:tc>
      </w:tr>
      <w:tr w:rsidR="002C3509" w:rsidRPr="00366DF5" w14:paraId="37416458" w14:textId="77777777" w:rsidTr="007B1517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17244" w14:textId="77777777" w:rsidR="002C3509" w:rsidRPr="00AF6819" w:rsidRDefault="002C3509" w:rsidP="007B1517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001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97E34" w14:textId="77777777" w:rsidR="002C3509" w:rsidRPr="00AF6819" w:rsidRDefault="002C3509" w:rsidP="007B1517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Construcción de caso uso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B997C" w14:textId="77777777" w:rsidR="002C3509" w:rsidRPr="00567DA0" w:rsidRDefault="002C3509" w:rsidP="007B1517">
            <w:pPr>
              <w:pStyle w:val="evladyTable"/>
              <w:rPr>
                <w:sz w:val="18"/>
                <w:szCs w:val="18"/>
                <w:lang w:val="es-CO"/>
              </w:rPr>
            </w:pPr>
            <w:r w:rsidRPr="00184BCB">
              <w:rPr>
                <w:szCs w:val="16"/>
                <w:lang w:val="es-CO"/>
              </w:rPr>
              <w:t>Carlos Fernando Quintero, Jhonier A</w:t>
            </w:r>
            <w:r>
              <w:rPr>
                <w:szCs w:val="16"/>
                <w:lang w:val="es-CO"/>
              </w:rPr>
              <w:t>ndrés Vargas, Joan Velasco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08FC" w14:textId="77777777" w:rsidR="002C3509" w:rsidRPr="00AF6819" w:rsidRDefault="002C3509" w:rsidP="007B1517">
            <w:pPr>
              <w:pStyle w:val="evladyTable"/>
              <w:rPr>
                <w:sz w:val="18"/>
                <w:szCs w:val="18"/>
              </w:rPr>
            </w:pPr>
            <w:r>
              <w:t>2021-11-21</w:t>
            </w:r>
          </w:p>
        </w:tc>
      </w:tr>
      <w:tr w:rsidR="00F758EA" w:rsidRPr="00366DF5" w14:paraId="7C626D01" w14:textId="77777777" w:rsidTr="007B1517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BC7EF" w14:textId="5F515F84" w:rsidR="00F758EA" w:rsidRPr="00AF6819" w:rsidRDefault="00F758EA" w:rsidP="00F758EA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002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A1FD74" w14:textId="4FCA3893" w:rsidR="00F758EA" w:rsidRPr="00AF6819" w:rsidRDefault="00F758EA" w:rsidP="00F758EA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Actualización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53EFB" w14:textId="1BE92F47" w:rsidR="00F758EA" w:rsidRPr="00184BCB" w:rsidRDefault="00F758EA" w:rsidP="00F758EA">
            <w:pPr>
              <w:pStyle w:val="evladyTable"/>
              <w:rPr>
                <w:szCs w:val="16"/>
                <w:lang w:val="es-CO"/>
              </w:rPr>
            </w:pPr>
            <w:r>
              <w:rPr>
                <w:szCs w:val="16"/>
                <w:lang w:val="es-CO"/>
              </w:rPr>
              <w:t>Carlos Fernando Quintero, Joan Velasco, Jhonier Andrés Vargas.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F5FA" w14:textId="5BC78265" w:rsidR="00F758EA" w:rsidRDefault="00F758EA" w:rsidP="00F758EA">
            <w:pPr>
              <w:pStyle w:val="evladyTable"/>
            </w:pPr>
            <w:r>
              <w:t>2022-02-04</w:t>
            </w:r>
          </w:p>
        </w:tc>
      </w:tr>
    </w:tbl>
    <w:p w14:paraId="62B351AB" w14:textId="77777777" w:rsidR="002C3509" w:rsidRPr="00AF6819" w:rsidRDefault="002C3509" w:rsidP="002C3509">
      <w:pPr>
        <w:jc w:val="center"/>
        <w:rPr>
          <w:rFonts w:cs="DejaVu Sans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6393"/>
        <w:gridCol w:w="30"/>
      </w:tblGrid>
      <w:tr w:rsidR="002C3509" w:rsidRPr="00366DF5" w14:paraId="544A07CB" w14:textId="77777777" w:rsidTr="007B1517">
        <w:trPr>
          <w:gridAfter w:val="1"/>
          <w:wAfter w:w="30" w:type="dxa"/>
          <w:jc w:val="center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1450F4D3" w14:textId="77777777" w:rsidR="002C3509" w:rsidRPr="00AF6819" w:rsidRDefault="002C3509" w:rsidP="007B1517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INFORMACIÓN GENERAL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</w:tcBorders>
          </w:tcPr>
          <w:p w14:paraId="00CD051E" w14:textId="77777777" w:rsidR="002C3509" w:rsidRPr="00AF6819" w:rsidRDefault="002C3509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</w:tr>
      <w:tr w:rsidR="002C3509" w:rsidRPr="00366DF5" w14:paraId="5AB094A6" w14:textId="77777777" w:rsidTr="007B1517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3719E3EB" w14:textId="77777777" w:rsidR="002C3509" w:rsidRPr="00AF6819" w:rsidRDefault="002C3509" w:rsidP="007B1517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Actores: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8642" w14:textId="282F6021" w:rsidR="002C3509" w:rsidRPr="00AF6819" w:rsidRDefault="0059419C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Robot, firmware. </w:t>
            </w:r>
          </w:p>
        </w:tc>
      </w:tr>
      <w:tr w:rsidR="002C3509" w:rsidRPr="00366DF5" w14:paraId="1E945D31" w14:textId="77777777" w:rsidTr="007B1517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43439C1D" w14:textId="77777777" w:rsidR="002C3509" w:rsidRPr="00AF6819" w:rsidRDefault="002C3509" w:rsidP="007B1517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Propósito: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EF63" w14:textId="2424C2B3" w:rsidR="002C3509" w:rsidRPr="00AF6819" w:rsidRDefault="002C3509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E4394B">
              <w:rPr>
                <w:rFonts w:ascii="Verdana" w:hAnsi="Verdana"/>
                <w:sz w:val="18"/>
                <w:szCs w:val="18"/>
              </w:rPr>
              <w:t>El robot móvil debe ser capaz de detectar la línea negra, usando 2 sensores ópticos infrarrojos</w:t>
            </w:r>
            <w:r w:rsidR="00656C24" w:rsidRPr="00E4394B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4394B">
              <w:rPr>
                <w:rFonts w:ascii="Verdana" w:hAnsi="Verdana"/>
                <w:sz w:val="18"/>
                <w:szCs w:val="18"/>
              </w:rPr>
              <w:t>TCRT5000</w:t>
            </w:r>
          </w:p>
        </w:tc>
      </w:tr>
      <w:tr w:rsidR="002C3509" w:rsidRPr="00366DF5" w14:paraId="756973D5" w14:textId="77777777" w:rsidTr="007B1517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3CC7EB6E" w14:textId="77777777" w:rsidR="002C3509" w:rsidRPr="00AF6819" w:rsidRDefault="002C3509" w:rsidP="007B1517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Resumen: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B180" w14:textId="37BC495D" w:rsidR="002C3509" w:rsidRPr="00AF6819" w:rsidRDefault="00B55C14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Lo que se busca es que el robot móvil </w:t>
            </w:r>
            <w:r w:rsidR="0054154E">
              <w:rPr>
                <w:rFonts w:ascii="Verdana" w:hAnsi="Verdana"/>
                <w:sz w:val="18"/>
                <w:szCs w:val="18"/>
              </w:rPr>
              <w:t>sea capaz de reconocer la trayectoria a seguir</w:t>
            </w:r>
            <w:r w:rsidR="0081077F">
              <w:rPr>
                <w:rFonts w:ascii="Verdana" w:hAnsi="Verdana"/>
                <w:sz w:val="18"/>
                <w:szCs w:val="18"/>
              </w:rPr>
              <w:t>,</w:t>
            </w:r>
            <w:r w:rsidR="0054154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C2081">
              <w:rPr>
                <w:rFonts w:ascii="Verdana" w:hAnsi="Verdana"/>
                <w:sz w:val="18"/>
                <w:szCs w:val="18"/>
              </w:rPr>
              <w:t xml:space="preserve">la cual es </w:t>
            </w:r>
            <w:r w:rsidR="00F33F66">
              <w:rPr>
                <w:rFonts w:ascii="Verdana" w:hAnsi="Verdana"/>
                <w:sz w:val="18"/>
                <w:szCs w:val="18"/>
              </w:rPr>
              <w:t xml:space="preserve">una línea negra por medio de </w:t>
            </w:r>
            <w:r w:rsidR="003D563E">
              <w:rPr>
                <w:rFonts w:ascii="Verdana" w:hAnsi="Verdana"/>
                <w:sz w:val="18"/>
                <w:szCs w:val="18"/>
              </w:rPr>
              <w:t>2 sensores ópticos infrarrojos</w:t>
            </w:r>
            <w:r w:rsidR="004406CE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C3509" w:rsidRPr="00366DF5" w14:paraId="14F340B3" w14:textId="77777777" w:rsidTr="007B1517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698DA7A4" w14:textId="77777777" w:rsidR="002C3509" w:rsidRPr="00AF6819" w:rsidRDefault="002C3509" w:rsidP="007B1517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Tipo: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2C1" w14:textId="77777777" w:rsidR="002C3509" w:rsidRPr="00AF6819" w:rsidRDefault="002C3509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Real</w:t>
            </w:r>
          </w:p>
        </w:tc>
      </w:tr>
    </w:tbl>
    <w:p w14:paraId="5305CCCC" w14:textId="77777777" w:rsidR="002C3509" w:rsidRPr="00366DF5" w:rsidRDefault="002C3509" w:rsidP="002C3509">
      <w:pPr>
        <w:jc w:val="center"/>
        <w:rPr>
          <w:rFonts w:cs="DejaVu Sans"/>
          <w:szCs w:val="20"/>
        </w:rPr>
      </w:pPr>
    </w:p>
    <w:tbl>
      <w:tblPr>
        <w:tblW w:w="9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9"/>
        <w:gridCol w:w="5596"/>
      </w:tblGrid>
      <w:tr w:rsidR="002C3509" w:rsidRPr="00366DF5" w14:paraId="174463FA" w14:textId="77777777" w:rsidTr="007B1517">
        <w:trPr>
          <w:jc w:val="center"/>
        </w:trPr>
        <w:tc>
          <w:tcPr>
            <w:tcW w:w="9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08E89AD" w14:textId="77777777" w:rsidR="002C3509" w:rsidRPr="00AF6819" w:rsidRDefault="002C3509" w:rsidP="007B1517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Curso Normal de los Eventos</w:t>
            </w:r>
          </w:p>
        </w:tc>
      </w:tr>
      <w:tr w:rsidR="002C3509" w:rsidRPr="00366DF5" w14:paraId="65B76A92" w14:textId="77777777" w:rsidTr="007B1517">
        <w:trPr>
          <w:jc w:val="center"/>
        </w:trPr>
        <w:tc>
          <w:tcPr>
            <w:tcW w:w="359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808080"/>
          </w:tcPr>
          <w:p w14:paraId="35BC3527" w14:textId="4F7431B4" w:rsidR="002C3509" w:rsidRPr="00AF6819" w:rsidRDefault="002C3509" w:rsidP="007B1517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Acción de</w:t>
            </w:r>
            <w:r w:rsidR="003C7377">
              <w:rPr>
                <w:rFonts w:ascii="Verdana" w:hAnsi="Verdana" w:cs="DejaVu Sans"/>
                <w:sz w:val="18"/>
                <w:szCs w:val="18"/>
              </w:rPr>
              <w:t>l robot</w:t>
            </w:r>
          </w:p>
        </w:tc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104FF003" w14:textId="5DB4EFAB" w:rsidR="002C3509" w:rsidRPr="00AF6819" w:rsidRDefault="002C3509" w:rsidP="007B1517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 w:rsidR="003C7377"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2C3509" w:rsidRPr="00366DF5" w14:paraId="247DDA93" w14:textId="77777777" w:rsidTr="007B1517">
        <w:trPr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47D1" w14:textId="77777777" w:rsidR="002C3509" w:rsidRPr="00AF6819" w:rsidRDefault="002C3509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0286" w14:textId="27A0A86F" w:rsidR="002C3509" w:rsidRPr="00AF6819" w:rsidRDefault="00C213BB" w:rsidP="003C7377">
            <w:pPr>
              <w:pStyle w:val="TextoTabla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Configurar los puertos de entrada y salida para configurar los dos sensores ópticos infrarrojos</w:t>
            </w:r>
            <w:r w:rsidR="00176B2D">
              <w:rPr>
                <w:rFonts w:ascii="Verdana" w:hAnsi="Verdana"/>
                <w:sz w:val="18"/>
                <w:szCs w:val="18"/>
              </w:rPr>
              <w:t>, con el comando DDRC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C3509" w:rsidRPr="00366DF5" w14:paraId="63501F89" w14:textId="77777777" w:rsidTr="007B1517">
        <w:trPr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F1AD" w14:textId="7D228EF4" w:rsidR="002C3509" w:rsidRPr="00AF6819" w:rsidRDefault="0089652C" w:rsidP="00C213BB">
            <w:pPr>
              <w:pStyle w:val="TextoTabla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Los dos </w:t>
            </w:r>
            <w:r w:rsidR="009D7AAE">
              <w:rPr>
                <w:rFonts w:ascii="Verdana" w:hAnsi="Verdana"/>
                <w:sz w:val="18"/>
                <w:szCs w:val="18"/>
              </w:rPr>
              <w:t>receptores infrarrojos</w:t>
            </w:r>
            <w:r w:rsidR="00D621CC">
              <w:rPr>
                <w:rFonts w:ascii="Verdana" w:hAnsi="Verdana"/>
                <w:sz w:val="18"/>
                <w:szCs w:val="18"/>
              </w:rPr>
              <w:t xml:space="preserve"> envía</w:t>
            </w:r>
            <w:r w:rsidR="009D7AAE">
              <w:rPr>
                <w:rFonts w:ascii="Verdana" w:hAnsi="Verdana"/>
                <w:sz w:val="18"/>
                <w:szCs w:val="18"/>
              </w:rPr>
              <w:t>n</w:t>
            </w:r>
            <w:r w:rsidR="00D621CC">
              <w:rPr>
                <w:rFonts w:ascii="Verdana" w:hAnsi="Verdana"/>
                <w:sz w:val="18"/>
                <w:szCs w:val="18"/>
              </w:rPr>
              <w:t xml:space="preserve"> una señal eléctrica </w:t>
            </w:r>
            <w:r w:rsidR="00396876">
              <w:rPr>
                <w:rFonts w:ascii="Verdana" w:hAnsi="Verdana"/>
                <w:sz w:val="18"/>
                <w:szCs w:val="18"/>
              </w:rPr>
              <w:t>al puerto de entrada y salida.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3D22" w14:textId="0F86FB40" w:rsidR="00BA0712" w:rsidRPr="00AF6819" w:rsidRDefault="00BA0712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</w:tr>
      <w:tr w:rsidR="007B1517" w:rsidRPr="00366DF5" w14:paraId="7A591BCF" w14:textId="77777777" w:rsidTr="007B1517">
        <w:trPr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BF0D" w14:textId="4175E013" w:rsidR="007B1517" w:rsidRPr="00AF6819" w:rsidRDefault="007B1517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5301" w14:textId="64B03FDB" w:rsidR="007B1517" w:rsidRPr="00AF6819" w:rsidRDefault="00C47B2D" w:rsidP="000A231C">
            <w:pPr>
              <w:pStyle w:val="TextoTabla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realiza una lectura del puerto C, </w:t>
            </w:r>
            <w:r w:rsidR="00083BC5">
              <w:rPr>
                <w:rFonts w:ascii="Verdana" w:hAnsi="Verdana"/>
                <w:sz w:val="18"/>
                <w:szCs w:val="18"/>
              </w:rPr>
              <w:t>a través</w:t>
            </w:r>
            <w:r>
              <w:rPr>
                <w:rFonts w:ascii="Verdana" w:hAnsi="Verdana"/>
                <w:sz w:val="18"/>
                <w:szCs w:val="18"/>
              </w:rPr>
              <w:t xml:space="preserve"> del comando PINC</w:t>
            </w:r>
            <w:r w:rsidR="000B6430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B1517" w:rsidRPr="00366DF5" w14:paraId="7DE86DC5" w14:textId="77777777" w:rsidTr="0056732A">
        <w:trPr>
          <w:trHeight w:val="96"/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C08A" w14:textId="4828A92F" w:rsidR="007B1517" w:rsidRPr="00AF6819" w:rsidRDefault="007B1517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2FD9" w14:textId="50C95EF2" w:rsidR="007B1517" w:rsidRPr="00AF6819" w:rsidRDefault="003B39B0" w:rsidP="003208FB">
            <w:pPr>
              <w:pStyle w:val="TextoTabla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</w:t>
            </w:r>
            <w:r w:rsidR="000B6430">
              <w:rPr>
                <w:rFonts w:ascii="Verdana" w:hAnsi="Verdana"/>
                <w:sz w:val="18"/>
                <w:szCs w:val="18"/>
              </w:rPr>
              <w:t xml:space="preserve">compara si la mascara </w:t>
            </w:r>
            <w:r w:rsidR="001C5D09">
              <w:rPr>
                <w:rFonts w:ascii="Verdana" w:hAnsi="Verdana"/>
                <w:sz w:val="18"/>
                <w:szCs w:val="18"/>
              </w:rPr>
              <w:t xml:space="preserve">correspondiente a cada sensor </w:t>
            </w:r>
            <w:r w:rsidR="00192A96">
              <w:rPr>
                <w:rFonts w:ascii="Verdana" w:hAnsi="Verdana"/>
                <w:sz w:val="18"/>
                <w:szCs w:val="18"/>
              </w:rPr>
              <w:t xml:space="preserve">si </w:t>
            </w:r>
            <w:r w:rsidR="001C5D09">
              <w:rPr>
                <w:rFonts w:ascii="Verdana" w:hAnsi="Verdana"/>
                <w:sz w:val="18"/>
                <w:szCs w:val="18"/>
              </w:rPr>
              <w:t>es igual a la lectura del PINC</w:t>
            </w:r>
          </w:p>
        </w:tc>
      </w:tr>
      <w:tr w:rsidR="00162032" w:rsidRPr="00366DF5" w14:paraId="325FE9C8" w14:textId="77777777" w:rsidTr="0056732A">
        <w:trPr>
          <w:trHeight w:val="96"/>
          <w:jc w:val="center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DBF1" w14:textId="77777777" w:rsidR="00162032" w:rsidRPr="00AF6819" w:rsidRDefault="00162032" w:rsidP="007B1517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6BDE" w14:textId="19162A69" w:rsidR="00162032" w:rsidRDefault="00162032" w:rsidP="003208FB">
            <w:pPr>
              <w:pStyle w:val="TextoTabla"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Retorna un 1</w:t>
            </w:r>
            <w:r w:rsidR="004B0581">
              <w:rPr>
                <w:rFonts w:ascii="Verdana" w:hAnsi="Verdana"/>
                <w:sz w:val="18"/>
                <w:szCs w:val="18"/>
              </w:rPr>
              <w:t>, si la mascara es igual al PINC</w:t>
            </w:r>
            <w:r w:rsidR="001C75E1">
              <w:rPr>
                <w:rFonts w:ascii="Verdana" w:hAnsi="Verdana"/>
                <w:sz w:val="18"/>
                <w:szCs w:val="18"/>
              </w:rPr>
              <w:t>, significando que</w:t>
            </w:r>
            <w:r w:rsidR="00247BCA">
              <w:rPr>
                <w:rFonts w:ascii="Verdana" w:hAnsi="Verdana"/>
                <w:sz w:val="18"/>
                <w:szCs w:val="18"/>
              </w:rPr>
              <w:t xml:space="preserve"> el sensor paso sobre la línea negra. </w:t>
            </w:r>
            <w:r w:rsidR="004B0581">
              <w:rPr>
                <w:rFonts w:ascii="Verdana" w:hAnsi="Verdana"/>
                <w:sz w:val="18"/>
                <w:szCs w:val="18"/>
              </w:rPr>
              <w:t xml:space="preserve">En </w:t>
            </w:r>
            <w:r w:rsidR="00247BCA">
              <w:rPr>
                <w:rFonts w:ascii="Verdana" w:hAnsi="Verdana"/>
                <w:sz w:val="18"/>
                <w:szCs w:val="18"/>
              </w:rPr>
              <w:t>caso contrario, si la mascara es diferente a la lectura del PINC</w:t>
            </w:r>
            <w:r w:rsidR="00A2699E">
              <w:rPr>
                <w:rFonts w:ascii="Verdana" w:hAnsi="Verdana"/>
                <w:sz w:val="18"/>
                <w:szCs w:val="18"/>
              </w:rPr>
              <w:t xml:space="preserve"> retorna un 0</w:t>
            </w:r>
            <w:r w:rsidR="00C47D4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C4B6C07" w14:textId="77777777" w:rsidR="008C5ED3" w:rsidRDefault="008C5ED3" w:rsidP="007D0C80">
      <w:pPr>
        <w:pStyle w:val="Prrafodelista"/>
      </w:pPr>
    </w:p>
    <w:p w14:paraId="6222192F" w14:textId="0A2950DC" w:rsidR="003D77C3" w:rsidRPr="003D77C3" w:rsidRDefault="003D77C3" w:rsidP="003D77C3">
      <w:pPr>
        <w:jc w:val="center"/>
        <w:rPr>
          <w:rFonts w:cs="DejaVu Sans"/>
          <w:b/>
          <w:szCs w:val="20"/>
        </w:rPr>
      </w:pPr>
      <w:r>
        <w:t xml:space="preserve">Anexo 3.2.  </w:t>
      </w:r>
      <w:r w:rsidRPr="003D77C3">
        <w:t xml:space="preserve">Caso de uso para el Requerimiento funcional </w:t>
      </w:r>
      <w:r>
        <w:t>2</w:t>
      </w:r>
    </w:p>
    <w:p w14:paraId="75298A58" w14:textId="77777777" w:rsidR="008C5ED3" w:rsidRDefault="008C5ED3" w:rsidP="007D0C80">
      <w:pPr>
        <w:pStyle w:val="Prrafodelista"/>
      </w:pPr>
    </w:p>
    <w:p w14:paraId="307015BB" w14:textId="7D156909" w:rsidR="001464F8" w:rsidRDefault="001464F8" w:rsidP="007D0C80">
      <w:pPr>
        <w:pStyle w:val="Prrafodelista"/>
      </w:pPr>
    </w:p>
    <w:p w14:paraId="396B87C4" w14:textId="5DD3A042" w:rsidR="001464F8" w:rsidRDefault="001464F8" w:rsidP="007D0C80">
      <w:pPr>
        <w:pStyle w:val="Prrafodelista"/>
      </w:pPr>
    </w:p>
    <w:p w14:paraId="51BF158E" w14:textId="77777777" w:rsidR="00C97F52" w:rsidRDefault="00C97F52" w:rsidP="007D0C80">
      <w:pPr>
        <w:pStyle w:val="Prrafodelista"/>
      </w:pPr>
    </w:p>
    <w:p w14:paraId="7322AA94" w14:textId="77777777" w:rsidR="00C97F52" w:rsidRDefault="00C97F52" w:rsidP="007D0C80">
      <w:pPr>
        <w:pStyle w:val="Prrafodelista"/>
      </w:pPr>
    </w:p>
    <w:p w14:paraId="01C8A135" w14:textId="77777777" w:rsidR="00C97F52" w:rsidRDefault="00C97F52" w:rsidP="007D0C80">
      <w:pPr>
        <w:pStyle w:val="Prrafodelista"/>
      </w:pPr>
    </w:p>
    <w:p w14:paraId="28D3988C" w14:textId="77777777" w:rsidR="00C97F52" w:rsidRDefault="00C97F52" w:rsidP="007D0C80">
      <w:pPr>
        <w:pStyle w:val="Prrafodelista"/>
      </w:pPr>
    </w:p>
    <w:p w14:paraId="251C1494" w14:textId="77777777" w:rsidR="00C97F52" w:rsidRDefault="00C97F52" w:rsidP="007D0C80">
      <w:pPr>
        <w:pStyle w:val="Prrafodelista"/>
      </w:pPr>
    </w:p>
    <w:p w14:paraId="6F871B37" w14:textId="77777777" w:rsidR="00C97F52" w:rsidRDefault="00C97F52" w:rsidP="007D0C80">
      <w:pPr>
        <w:pStyle w:val="Prrafodelista"/>
      </w:pPr>
    </w:p>
    <w:p w14:paraId="1AB7DA72" w14:textId="3B8E08B4" w:rsidR="001464F8" w:rsidRDefault="001464F8" w:rsidP="007D0C80">
      <w:pPr>
        <w:pStyle w:val="Prrafodelista"/>
      </w:pPr>
    </w:p>
    <w:tbl>
      <w:tblPr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5259"/>
        <w:gridCol w:w="1984"/>
        <w:gridCol w:w="1092"/>
      </w:tblGrid>
      <w:tr w:rsidR="001464F8" w:rsidRPr="00366DF5" w14:paraId="510754D9" w14:textId="77777777" w:rsidTr="0D3D8304">
        <w:trPr>
          <w:cantSplit/>
          <w:jc w:val="center"/>
        </w:trPr>
        <w:tc>
          <w:tcPr>
            <w:tcW w:w="977" w:type="dxa"/>
            <w:vAlign w:val="center"/>
          </w:tcPr>
          <w:p w14:paraId="31AFB54B" w14:textId="77777777" w:rsidR="001464F8" w:rsidRPr="00366DF5" w:rsidRDefault="001464F8" w:rsidP="001464F8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noProof/>
                <w:szCs w:val="20"/>
                <w:lang w:val="en-US" w:eastAsia="en-US"/>
              </w:rPr>
              <w:lastRenderedPageBreak/>
              <w:drawing>
                <wp:inline distT="0" distB="0" distL="0" distR="0" wp14:anchorId="080BAE5F" wp14:editId="432D34AC">
                  <wp:extent cx="472440" cy="662940"/>
                  <wp:effectExtent l="0" t="0" r="0" b="0"/>
                  <wp:docPr id="3" name="Imagen 3" descr="uvlogos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vlogos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  <w:gridSpan w:val="2"/>
            <w:shd w:val="clear" w:color="auto" w:fill="808080" w:themeFill="background1" w:themeFillShade="80"/>
          </w:tcPr>
          <w:p w14:paraId="3CCAC7AD" w14:textId="77777777" w:rsidR="001464F8" w:rsidRPr="00366DF5" w:rsidRDefault="001464F8" w:rsidP="001464F8">
            <w:pPr>
              <w:snapToGrid w:val="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366DF5">
              <w:rPr>
                <w:rFonts w:cs="DejaVu Sans"/>
                <w:b/>
                <w:color w:val="FFFFFF"/>
                <w:szCs w:val="20"/>
                <w:lang w:val="es-ES_tradnl"/>
              </w:rPr>
              <w:t>Universidad del Valle</w:t>
            </w:r>
          </w:p>
          <w:p w14:paraId="4A5B11FC" w14:textId="5CCE1C08" w:rsidR="001464F8" w:rsidRPr="00366DF5" w:rsidRDefault="00E61D37" w:rsidP="001464F8">
            <w:pPr>
              <w:spacing w:before="12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E61D37">
              <w:rPr>
                <w:b/>
                <w:color w:val="FFFFFF"/>
                <w:szCs w:val="20"/>
                <w:lang w:val="es-CO"/>
              </w:rPr>
              <w:t>Robot móvil para recorrer un camino con obstáculos</w:t>
            </w:r>
          </w:p>
        </w:tc>
        <w:tc>
          <w:tcPr>
            <w:tcW w:w="1092" w:type="dxa"/>
          </w:tcPr>
          <w:p w14:paraId="22CDDE18" w14:textId="77777777" w:rsidR="001464F8" w:rsidRPr="00366DF5" w:rsidRDefault="001464F8" w:rsidP="001464F8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Rev.:</w:t>
            </w:r>
          </w:p>
          <w:p w14:paraId="4ECE07A0" w14:textId="77777777" w:rsidR="001464F8" w:rsidRPr="00366DF5" w:rsidRDefault="001464F8" w:rsidP="001464F8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00</w:t>
            </w:r>
            <w:r>
              <w:rPr>
                <w:rFonts w:cs="DejaVu Sans"/>
                <w:b/>
                <w:szCs w:val="20"/>
              </w:rPr>
              <w:t>0</w:t>
            </w:r>
          </w:p>
        </w:tc>
      </w:tr>
      <w:tr w:rsidR="001464F8" w:rsidRPr="00366DF5" w14:paraId="4B74CA02" w14:textId="77777777" w:rsidTr="00A24A0D">
        <w:trPr>
          <w:cantSplit/>
          <w:jc w:val="center"/>
        </w:trPr>
        <w:tc>
          <w:tcPr>
            <w:tcW w:w="6236" w:type="dxa"/>
            <w:gridSpan w:val="2"/>
          </w:tcPr>
          <w:p w14:paraId="214EECDD" w14:textId="77777777" w:rsidR="001464F8" w:rsidRPr="00366DF5" w:rsidRDefault="001464F8" w:rsidP="001464F8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Título</w:t>
            </w:r>
            <w:r w:rsidRPr="00366DF5">
              <w:rPr>
                <w:rFonts w:cs="DejaVu Sans"/>
                <w:szCs w:val="20"/>
              </w:rPr>
              <w:t>:</w:t>
            </w:r>
            <w:r w:rsidRPr="00366DF5">
              <w:rPr>
                <w:rFonts w:cs="DejaVu Sans"/>
                <w:b/>
                <w:szCs w:val="20"/>
              </w:rPr>
              <w:t xml:space="preserve"> </w:t>
            </w:r>
          </w:p>
          <w:p w14:paraId="6BE1A091" w14:textId="77777777" w:rsidR="001464F8" w:rsidRPr="00366DF5" w:rsidRDefault="001464F8" w:rsidP="001464F8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CASO DE USO </w:t>
            </w:r>
          </w:p>
          <w:p w14:paraId="49D9C30D" w14:textId="29850E83" w:rsidR="001464F8" w:rsidRPr="00366DF5" w:rsidRDefault="001464F8" w:rsidP="001464F8">
            <w:pPr>
              <w:rPr>
                <w:rFonts w:cs="DejaVu Sans"/>
              </w:rPr>
            </w:pPr>
            <w:r w:rsidRPr="0D3D8304">
              <w:rPr>
                <w:rFonts w:cs="DejaVu Sans"/>
                <w:b/>
              </w:rPr>
              <w:t>Requerimiento funcional 3</w:t>
            </w:r>
            <w:r w:rsidRPr="0D3D8304">
              <w:rPr>
                <w:rFonts w:cs="DejaVu Sans"/>
              </w:rPr>
              <w:t xml:space="preserve"> </w:t>
            </w:r>
            <w:r w:rsidRPr="0D3D8304">
              <w:rPr>
                <w:lang w:val="es-MX"/>
              </w:rPr>
              <w:t xml:space="preserve">El robot móvil debe ser capaz de controlar el </w:t>
            </w:r>
            <w:r w:rsidR="0D3D8304" w:rsidRPr="0D3D8304">
              <w:rPr>
                <w:lang w:val="es-MX"/>
              </w:rPr>
              <w:t xml:space="preserve">sentido de </w:t>
            </w:r>
            <w:r w:rsidRPr="0D3D8304">
              <w:rPr>
                <w:lang w:val="es-MX"/>
              </w:rPr>
              <w:t xml:space="preserve">giro </w:t>
            </w:r>
            <w:r w:rsidR="0D3D8304" w:rsidRPr="0D3D8304">
              <w:rPr>
                <w:lang w:val="es-MX"/>
              </w:rPr>
              <w:t xml:space="preserve">de cada uno de los motores </w:t>
            </w:r>
            <w:r w:rsidRPr="0D3D8304">
              <w:rPr>
                <w:lang w:val="es-MX"/>
              </w:rPr>
              <w:t>por medio del módulo L298N</w:t>
            </w:r>
            <w:r w:rsidR="0D3D8304" w:rsidRPr="0D3D8304">
              <w:rPr>
                <w:lang w:val="es-MX"/>
              </w:rPr>
              <w:t xml:space="preserve"> y el microcontrolador ATmega328p.</w:t>
            </w:r>
          </w:p>
        </w:tc>
        <w:tc>
          <w:tcPr>
            <w:tcW w:w="1984" w:type="dxa"/>
          </w:tcPr>
          <w:p w14:paraId="421CA49C" w14:textId="77777777" w:rsidR="001464F8" w:rsidRPr="00366DF5" w:rsidRDefault="001464F8" w:rsidP="001464F8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Documento :</w:t>
            </w:r>
          </w:p>
          <w:p w14:paraId="5FE3DB2C" w14:textId="77777777" w:rsidR="001464F8" w:rsidRPr="00366DF5" w:rsidRDefault="001464F8" w:rsidP="001464F8">
            <w:pPr>
              <w:jc w:val="center"/>
              <w:rPr>
                <w:rFonts w:eastAsia="DejaVu Sans"/>
                <w:b/>
                <w:szCs w:val="20"/>
              </w:rPr>
            </w:pPr>
            <w:r w:rsidRPr="00366DF5">
              <w:rPr>
                <w:rFonts w:eastAsia="DejaVu Sans"/>
                <w:b/>
                <w:szCs w:val="20"/>
              </w:rPr>
              <w:t>CUR-001</w:t>
            </w:r>
          </w:p>
        </w:tc>
        <w:tc>
          <w:tcPr>
            <w:tcW w:w="1092" w:type="dxa"/>
          </w:tcPr>
          <w:p w14:paraId="435C1368" w14:textId="77777777" w:rsidR="001464F8" w:rsidRPr="00366DF5" w:rsidRDefault="001464F8" w:rsidP="001464F8">
            <w:pPr>
              <w:snapToGrid w:val="0"/>
              <w:jc w:val="center"/>
              <w:rPr>
                <w:rFonts w:cs="DejaVu Sans"/>
                <w:szCs w:val="20"/>
              </w:rPr>
            </w:pPr>
          </w:p>
          <w:p w14:paraId="3E615040" w14:textId="77777777" w:rsidR="001464F8" w:rsidRPr="00366DF5" w:rsidRDefault="001464F8" w:rsidP="001464F8">
            <w:pPr>
              <w:jc w:val="center"/>
              <w:rPr>
                <w:rFonts w:cs="DejaVu Sans"/>
                <w:szCs w:val="20"/>
              </w:rPr>
            </w:pPr>
            <w:r w:rsidRPr="00366DF5">
              <w:rPr>
                <w:rFonts w:cs="DejaVu Sans"/>
                <w:szCs w:val="20"/>
              </w:rPr>
              <w:t>Página :</w:t>
            </w:r>
          </w:p>
          <w:p w14:paraId="36508E6D" w14:textId="77777777" w:rsidR="001464F8" w:rsidRPr="00366DF5" w:rsidRDefault="001464F8" w:rsidP="001464F8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1 de </w:t>
            </w:r>
            <w:r>
              <w:rPr>
                <w:rFonts w:cs="DejaVu Sans"/>
                <w:b/>
                <w:szCs w:val="20"/>
              </w:rPr>
              <w:t>1</w:t>
            </w:r>
          </w:p>
        </w:tc>
      </w:tr>
    </w:tbl>
    <w:p w14:paraId="5A768378" w14:textId="77777777" w:rsidR="001464F8" w:rsidRPr="00366DF5" w:rsidRDefault="001464F8" w:rsidP="001464F8">
      <w:pPr>
        <w:jc w:val="center"/>
        <w:rPr>
          <w:rFonts w:eastAsia="DejaVu Sans" w:cs="DejaVu Sans"/>
          <w:sz w:val="24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3605"/>
        <w:gridCol w:w="2488"/>
        <w:gridCol w:w="1895"/>
      </w:tblGrid>
      <w:tr w:rsidR="001464F8" w:rsidRPr="00366DF5" w14:paraId="4E33B328" w14:textId="77777777" w:rsidTr="001464F8">
        <w:trPr>
          <w:jc w:val="center"/>
        </w:trPr>
        <w:tc>
          <w:tcPr>
            <w:tcW w:w="9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F9E7D25" w14:textId="77777777" w:rsidR="001464F8" w:rsidRPr="00AF6819" w:rsidRDefault="001464F8" w:rsidP="001464F8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REVISIÓN HISTÓRICA</w:t>
            </w:r>
          </w:p>
        </w:tc>
      </w:tr>
      <w:tr w:rsidR="001464F8" w:rsidRPr="00366DF5" w14:paraId="6B243187" w14:textId="77777777" w:rsidTr="001464F8">
        <w:trPr>
          <w:jc w:val="center"/>
        </w:trPr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306CE0A5" w14:textId="77777777" w:rsidR="001464F8" w:rsidRPr="00AF6819" w:rsidRDefault="001464F8" w:rsidP="001464F8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Rev.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5BF2EEFC" w14:textId="77777777" w:rsidR="001464F8" w:rsidRPr="00AF6819" w:rsidRDefault="001464F8" w:rsidP="001464F8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Descripción del Cambio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11C7199C" w14:textId="77777777" w:rsidR="001464F8" w:rsidRPr="00AF6819" w:rsidRDefault="001464F8" w:rsidP="001464F8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Autor</w:t>
            </w: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E2E23E8" w14:textId="77777777" w:rsidR="001464F8" w:rsidRPr="00AF6819" w:rsidRDefault="001464F8" w:rsidP="001464F8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Fecha</w:t>
            </w:r>
          </w:p>
        </w:tc>
      </w:tr>
      <w:tr w:rsidR="001464F8" w:rsidRPr="00366DF5" w14:paraId="2421B259" w14:textId="77777777" w:rsidTr="001464F8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CF55C" w14:textId="77777777" w:rsidR="001464F8" w:rsidRPr="00AF6819" w:rsidRDefault="001464F8" w:rsidP="001464F8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001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DCB39" w14:textId="77777777" w:rsidR="001464F8" w:rsidRPr="00AF6819" w:rsidRDefault="001464F8" w:rsidP="001464F8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Construcción de caso uso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A2CC3" w14:textId="77777777" w:rsidR="001464F8" w:rsidRPr="00567DA0" w:rsidRDefault="001464F8" w:rsidP="001464F8">
            <w:pPr>
              <w:pStyle w:val="evladyTable"/>
              <w:rPr>
                <w:sz w:val="18"/>
                <w:szCs w:val="18"/>
                <w:lang w:val="es-CO"/>
              </w:rPr>
            </w:pPr>
            <w:r w:rsidRPr="00184BCB">
              <w:rPr>
                <w:szCs w:val="16"/>
                <w:lang w:val="es-CO"/>
              </w:rPr>
              <w:t>Carlos Fernando Quintero, Jhonier A</w:t>
            </w:r>
            <w:r>
              <w:rPr>
                <w:szCs w:val="16"/>
                <w:lang w:val="es-CO"/>
              </w:rPr>
              <w:t>ndrés Vargas, Joan Velasco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139F" w14:textId="77777777" w:rsidR="001464F8" w:rsidRPr="00AF6819" w:rsidRDefault="001464F8" w:rsidP="001464F8">
            <w:pPr>
              <w:pStyle w:val="evladyTable"/>
              <w:rPr>
                <w:sz w:val="18"/>
                <w:szCs w:val="18"/>
              </w:rPr>
            </w:pPr>
            <w:r>
              <w:t>2021-11-21</w:t>
            </w:r>
          </w:p>
        </w:tc>
      </w:tr>
      <w:tr w:rsidR="00F758EA" w:rsidRPr="00366DF5" w14:paraId="31C055C3" w14:textId="77777777" w:rsidTr="001464F8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3BA41" w14:textId="42977173" w:rsidR="00F758EA" w:rsidRPr="00AF6819" w:rsidRDefault="00F758EA" w:rsidP="00F758EA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002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D1BBE" w14:textId="46E82730" w:rsidR="00F758EA" w:rsidRPr="00AF6819" w:rsidRDefault="00F758EA" w:rsidP="00F758EA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Actualización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E107B" w14:textId="5334312E" w:rsidR="00F758EA" w:rsidRPr="00184BCB" w:rsidRDefault="00F758EA" w:rsidP="00F758EA">
            <w:pPr>
              <w:pStyle w:val="evladyTable"/>
              <w:rPr>
                <w:szCs w:val="16"/>
                <w:lang w:val="es-CO"/>
              </w:rPr>
            </w:pPr>
            <w:r>
              <w:rPr>
                <w:szCs w:val="16"/>
                <w:lang w:val="es-CO"/>
              </w:rPr>
              <w:t>Carlos Fernando Quintero, Joan Velasco, Jhonier Andrés Vargas.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0AF7" w14:textId="144F9C43" w:rsidR="00F758EA" w:rsidRDefault="00F758EA" w:rsidP="00F758EA">
            <w:pPr>
              <w:pStyle w:val="evladyTable"/>
            </w:pPr>
            <w:r>
              <w:t>2022-02-04</w:t>
            </w:r>
          </w:p>
        </w:tc>
      </w:tr>
    </w:tbl>
    <w:p w14:paraId="3BC3D646" w14:textId="77777777" w:rsidR="001464F8" w:rsidRPr="00AF6819" w:rsidRDefault="001464F8" w:rsidP="001464F8">
      <w:pPr>
        <w:jc w:val="center"/>
        <w:rPr>
          <w:rFonts w:cs="DejaVu Sans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6393"/>
        <w:gridCol w:w="30"/>
      </w:tblGrid>
      <w:tr w:rsidR="001464F8" w:rsidRPr="00366DF5" w14:paraId="3A3693EB" w14:textId="77777777" w:rsidTr="0D3D8304">
        <w:trPr>
          <w:gridAfter w:val="1"/>
          <w:wAfter w:w="30" w:type="dxa"/>
          <w:jc w:val="center"/>
        </w:trPr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808080" w:themeFill="background1" w:themeFillShade="80"/>
          </w:tcPr>
          <w:p w14:paraId="63002261" w14:textId="77777777" w:rsidR="001464F8" w:rsidRPr="00AF6819" w:rsidRDefault="001464F8" w:rsidP="001464F8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INFORMACIÓN GENERAL</w:t>
            </w:r>
          </w:p>
        </w:tc>
        <w:tc>
          <w:tcPr>
            <w:tcW w:w="63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733D31C" w14:textId="77777777" w:rsidR="001464F8" w:rsidRPr="00AF6819" w:rsidRDefault="001464F8" w:rsidP="001464F8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</w:tr>
      <w:tr w:rsidR="001464F8" w:rsidRPr="00366DF5" w14:paraId="0BDC0E84" w14:textId="77777777" w:rsidTr="0D3D8304">
        <w:trPr>
          <w:jc w:val="center"/>
        </w:trPr>
        <w:tc>
          <w:tcPr>
            <w:tcW w:w="29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AD5616E" w14:textId="77777777" w:rsidR="001464F8" w:rsidRPr="00AF6819" w:rsidRDefault="001464F8" w:rsidP="001464F8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Actores:</w:t>
            </w:r>
          </w:p>
        </w:tc>
        <w:tc>
          <w:tcPr>
            <w:tcW w:w="642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7A89B" w14:textId="6020F113" w:rsidR="001464F8" w:rsidRPr="00AF6819" w:rsidRDefault="009B65C2" w:rsidP="001464F8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Robot, </w:t>
            </w:r>
            <w:r w:rsidR="001464F8">
              <w:rPr>
                <w:rFonts w:ascii="Verdana" w:hAnsi="Verdana"/>
                <w:sz w:val="18"/>
                <w:szCs w:val="18"/>
              </w:rPr>
              <w:t>firmware.</w:t>
            </w:r>
          </w:p>
        </w:tc>
      </w:tr>
      <w:tr w:rsidR="001464F8" w:rsidRPr="00366DF5" w14:paraId="2A887371" w14:textId="77777777" w:rsidTr="0D3D8304">
        <w:trPr>
          <w:jc w:val="center"/>
        </w:trPr>
        <w:tc>
          <w:tcPr>
            <w:tcW w:w="29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4258704" w14:textId="77777777" w:rsidR="001464F8" w:rsidRPr="00AF6819" w:rsidRDefault="001464F8" w:rsidP="001464F8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Propósito:</w:t>
            </w:r>
          </w:p>
        </w:tc>
        <w:tc>
          <w:tcPr>
            <w:tcW w:w="642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96C9B" w14:textId="442F8AAE" w:rsidR="001464F8" w:rsidRPr="00E4394B" w:rsidRDefault="0D3D8304" w:rsidP="0D3D8304">
            <w:pPr>
              <w:pStyle w:val="TextoTabla"/>
              <w:spacing w:line="259" w:lineRule="auto"/>
              <w:rPr>
                <w:rFonts w:ascii="Verdana" w:hAnsi="Verdana"/>
                <w:sz w:val="18"/>
                <w:szCs w:val="18"/>
              </w:rPr>
            </w:pPr>
            <w:r w:rsidRPr="00E4394B">
              <w:rPr>
                <w:rFonts w:ascii="Verdana" w:hAnsi="Verdana"/>
                <w:sz w:val="18"/>
                <w:szCs w:val="18"/>
              </w:rPr>
              <w:t>El robot debe ser capaz de controlar el sentido de giro de los motores para moverse.</w:t>
            </w:r>
          </w:p>
        </w:tc>
      </w:tr>
      <w:tr w:rsidR="001464F8" w:rsidRPr="00366DF5" w14:paraId="6EBADFA0" w14:textId="77777777" w:rsidTr="0D3D8304">
        <w:trPr>
          <w:jc w:val="center"/>
        </w:trPr>
        <w:tc>
          <w:tcPr>
            <w:tcW w:w="29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FC176B7" w14:textId="77777777" w:rsidR="001464F8" w:rsidRPr="00AF6819" w:rsidRDefault="001464F8" w:rsidP="001464F8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Resumen:</w:t>
            </w:r>
          </w:p>
        </w:tc>
        <w:tc>
          <w:tcPr>
            <w:tcW w:w="642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41AF4" w14:textId="140D1733" w:rsidR="001464F8" w:rsidRPr="00AF6819" w:rsidRDefault="0D3D8304" w:rsidP="0D3D8304">
            <w:pPr>
              <w:pStyle w:val="TextoTabla"/>
              <w:spacing w:line="259" w:lineRule="auto"/>
              <w:rPr>
                <w:sz w:val="18"/>
                <w:szCs w:val="18"/>
              </w:rPr>
            </w:pPr>
            <w:r w:rsidRPr="0D3D8304">
              <w:rPr>
                <w:rFonts w:ascii="Verdana" w:hAnsi="Verdana"/>
                <w:sz w:val="18"/>
                <w:szCs w:val="18"/>
              </w:rPr>
              <w:t>Se espera que se pueda cambiar el sentido de giro de cada una de las ruedas</w:t>
            </w:r>
            <w:r w:rsidR="005065D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D3D8304">
              <w:rPr>
                <w:rFonts w:ascii="Verdana" w:hAnsi="Verdana"/>
                <w:sz w:val="18"/>
                <w:szCs w:val="18"/>
              </w:rPr>
              <w:t xml:space="preserve">para poder seguir la trayectoria </w:t>
            </w:r>
            <w:r w:rsidR="005065D8" w:rsidRPr="0D3D8304">
              <w:rPr>
                <w:rFonts w:ascii="Verdana" w:hAnsi="Verdana"/>
                <w:sz w:val="18"/>
                <w:szCs w:val="18"/>
              </w:rPr>
              <w:t>marcada</w:t>
            </w:r>
            <w:r w:rsidRPr="0D3D8304">
              <w:rPr>
                <w:rFonts w:ascii="Verdana" w:hAnsi="Verdana"/>
                <w:sz w:val="18"/>
                <w:szCs w:val="18"/>
              </w:rPr>
              <w:t xml:space="preserve"> o esquivar el obstáculo, según el robot lo requiera.</w:t>
            </w:r>
          </w:p>
        </w:tc>
      </w:tr>
      <w:tr w:rsidR="001464F8" w:rsidRPr="00366DF5" w14:paraId="03F9CA86" w14:textId="77777777" w:rsidTr="0D3D8304">
        <w:trPr>
          <w:jc w:val="center"/>
        </w:trPr>
        <w:tc>
          <w:tcPr>
            <w:tcW w:w="29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221E6ED" w14:textId="77777777" w:rsidR="001464F8" w:rsidRPr="00AF6819" w:rsidRDefault="001464F8" w:rsidP="001464F8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Tipo:</w:t>
            </w:r>
          </w:p>
        </w:tc>
        <w:tc>
          <w:tcPr>
            <w:tcW w:w="642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4D7DB" w14:textId="77777777" w:rsidR="001464F8" w:rsidRPr="00AF6819" w:rsidRDefault="001464F8" w:rsidP="001464F8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Real</w:t>
            </w:r>
          </w:p>
        </w:tc>
      </w:tr>
    </w:tbl>
    <w:p w14:paraId="20DB219E" w14:textId="77777777" w:rsidR="001464F8" w:rsidRPr="00366DF5" w:rsidRDefault="001464F8" w:rsidP="001464F8">
      <w:pPr>
        <w:jc w:val="center"/>
        <w:rPr>
          <w:rFonts w:cs="DejaVu Sans"/>
          <w:szCs w:val="20"/>
        </w:rPr>
      </w:pP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585BB5" w:rsidRPr="00366DF5" w14:paraId="1B5ADFAA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155FE82E" w14:textId="71FD8C19" w:rsidR="00585BB5" w:rsidRPr="00AF6819" w:rsidRDefault="00585BB5" w:rsidP="001464F8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1464F8" w:rsidRPr="00366DF5" w14:paraId="4CDD90B4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4697E94A" w14:textId="6970EBF6" w:rsidR="001464F8" w:rsidRPr="00AF6819" w:rsidRDefault="001464F8" w:rsidP="001464F8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1464F8" w:rsidRPr="00366DF5" w14:paraId="29FBB2C8" w14:textId="77777777" w:rsidTr="00C84539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F974" w14:textId="75F591D1" w:rsidR="001464F8" w:rsidRPr="00AF6819" w:rsidRDefault="0D3D8304" w:rsidP="0D3D8304">
            <w:pPr>
              <w:pStyle w:val="TextoTabla"/>
              <w:numPr>
                <w:ilvl w:val="0"/>
                <w:numId w:val="4"/>
              </w:numPr>
              <w:spacing w:line="259" w:lineRule="auto"/>
              <w:rPr>
                <w:rFonts w:eastAsia="Arial" w:cs="Arial"/>
                <w:sz w:val="18"/>
                <w:szCs w:val="18"/>
              </w:rPr>
            </w:pPr>
            <w:r w:rsidRPr="0D3D8304">
              <w:rPr>
                <w:rFonts w:ascii="Verdana" w:hAnsi="Verdana"/>
                <w:sz w:val="18"/>
                <w:szCs w:val="18"/>
              </w:rPr>
              <w:t>Se configuran los puertos de salida (Puerto D</w:t>
            </w:r>
            <w:proofErr w:type="gramStart"/>
            <w:r w:rsidRPr="0D3D8304">
              <w:rPr>
                <w:rFonts w:ascii="Verdana" w:hAnsi="Verdana"/>
                <w:sz w:val="18"/>
                <w:szCs w:val="18"/>
              </w:rPr>
              <w:t>)  para</w:t>
            </w:r>
            <w:proofErr w:type="gramEnd"/>
            <w:r w:rsidRPr="0D3D8304">
              <w:rPr>
                <w:rFonts w:ascii="Verdana" w:hAnsi="Verdana"/>
                <w:sz w:val="18"/>
                <w:szCs w:val="18"/>
              </w:rPr>
              <w:t xml:space="preserve"> la comunicación unidireccional entre el microcontrolador ATmega328p y el puente H L298N.</w:t>
            </w:r>
          </w:p>
        </w:tc>
      </w:tr>
      <w:tr w:rsidR="0D3D8304" w14:paraId="62797DEB" w14:textId="77777777" w:rsidTr="0D3D8304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03CE" w14:textId="1450927B" w:rsidR="0D3D8304" w:rsidRDefault="0D3D8304" w:rsidP="0D3D8304">
            <w:pPr>
              <w:pStyle w:val="TextoTabla"/>
              <w:numPr>
                <w:ilvl w:val="0"/>
                <w:numId w:val="4"/>
              </w:numPr>
              <w:spacing w:line="259" w:lineRule="auto"/>
              <w:rPr>
                <w:rFonts w:eastAsia="Arial" w:cs="Arial"/>
                <w:sz w:val="18"/>
                <w:szCs w:val="18"/>
              </w:rPr>
            </w:pPr>
            <w:r w:rsidRPr="0D3D8304">
              <w:rPr>
                <w:sz w:val="18"/>
                <w:szCs w:val="18"/>
              </w:rPr>
              <w:t>Se hace el llamado de la dirección a la que se requiere avanzar (Parar, Avanzar, Derecha, Izquierda y Retroceder).</w:t>
            </w:r>
          </w:p>
        </w:tc>
      </w:tr>
    </w:tbl>
    <w:p w14:paraId="2469D4C5" w14:textId="03010648" w:rsidR="0D3D8304" w:rsidRDefault="0D3D8304"/>
    <w:p w14:paraId="198F64F0" w14:textId="2D1FF958" w:rsidR="00FB3645" w:rsidRDefault="00FB3645" w:rsidP="001464F8">
      <w:pPr>
        <w:jc w:val="center"/>
        <w:rPr>
          <w:rFonts w:eastAsia="DejaVu Sans" w:cs="DejaVu Sans"/>
          <w:sz w:val="24"/>
          <w:lang w:val="es-ES_tradnl"/>
        </w:rPr>
      </w:pPr>
      <w:r>
        <w:rPr>
          <w:sz w:val="18"/>
          <w:szCs w:val="18"/>
        </w:rPr>
        <w:t>Si el valor de la variable dirección es Parar,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585BB5" w:rsidRPr="00AF6819" w14:paraId="725E6FA4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1104708C" w14:textId="256A47EE" w:rsidR="00585BB5" w:rsidRPr="00AF6819" w:rsidRDefault="00585BB5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F95392" w:rsidRPr="00AF6819" w14:paraId="4BE49827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4116F39" w14:textId="13163FC8" w:rsidR="00F95392" w:rsidRPr="00AF6819" w:rsidRDefault="00F95392" w:rsidP="001476D2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F95392" w:rsidRPr="00AF6819" w14:paraId="781FB59B" w14:textId="77777777" w:rsidTr="001476D2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DDB9" w14:textId="331DB3C3" w:rsidR="00F95392" w:rsidRPr="00AF6819" w:rsidRDefault="0D3D8304" w:rsidP="0D3D8304">
            <w:pPr>
              <w:pStyle w:val="TextoTabla"/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 w:rsidRPr="0D3D8304">
              <w:rPr>
                <w:rFonts w:ascii="Verdana" w:hAnsi="Verdana"/>
                <w:sz w:val="18"/>
                <w:szCs w:val="18"/>
              </w:rPr>
              <w:t>Se escribe en el registro del puerto de salida (PORTD) y en los bits menos significativos el valor de cero, para desactivar todos los pines I1, I2, I3, e I4 del L298N.</w:t>
            </w:r>
          </w:p>
        </w:tc>
      </w:tr>
    </w:tbl>
    <w:p w14:paraId="62BAE223" w14:textId="5F24D70A" w:rsidR="00575142" w:rsidRDefault="00575142" w:rsidP="00575142">
      <w:pPr>
        <w:jc w:val="center"/>
        <w:rPr>
          <w:sz w:val="18"/>
          <w:szCs w:val="18"/>
        </w:rPr>
      </w:pPr>
      <w:r>
        <w:rPr>
          <w:sz w:val="18"/>
          <w:szCs w:val="18"/>
        </w:rPr>
        <w:t>Si el valor de la variable dirección es Avanzar,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585BB5" w:rsidRPr="00AF6819" w14:paraId="1413E85F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4BE7BB94" w14:textId="397EB14A" w:rsidR="00585BB5" w:rsidRPr="00AF6819" w:rsidRDefault="00585BB5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2E4479" w:rsidRPr="00AF6819" w14:paraId="59E55B86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4A632DEB" w14:textId="77777777" w:rsidR="002E4479" w:rsidRPr="00AF6819" w:rsidRDefault="002E4479" w:rsidP="00C9028E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2E4479" w:rsidRPr="00AF6819" w14:paraId="28BFBCB4" w14:textId="77777777" w:rsidTr="00C9028E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04A3" w14:textId="4B6D8B9C" w:rsidR="002E4479" w:rsidRPr="00AF6819" w:rsidRDefault="0D3D8304" w:rsidP="0D3D8304">
            <w:pPr>
              <w:pStyle w:val="TextoTabla"/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 w:rsidRPr="0D3D8304">
              <w:rPr>
                <w:rFonts w:ascii="Verdana" w:hAnsi="Verdana"/>
                <w:sz w:val="18"/>
                <w:szCs w:val="18"/>
              </w:rPr>
              <w:t>Se escribe en el registro del puerto de salida (PORTD) y en los bits menos significativos el valor de 0xA, para activar los pines I2 e I4 del L298N</w:t>
            </w:r>
          </w:p>
        </w:tc>
      </w:tr>
    </w:tbl>
    <w:p w14:paraId="68A2DD0E" w14:textId="77777777" w:rsidR="00AC54F0" w:rsidRDefault="00AC54F0" w:rsidP="002E4479">
      <w:pPr>
        <w:jc w:val="center"/>
        <w:rPr>
          <w:sz w:val="18"/>
          <w:szCs w:val="18"/>
        </w:rPr>
      </w:pPr>
    </w:p>
    <w:p w14:paraId="74DF87BA" w14:textId="77777777" w:rsidR="00AC54F0" w:rsidRDefault="00AC54F0" w:rsidP="002E4479">
      <w:pPr>
        <w:jc w:val="center"/>
        <w:rPr>
          <w:sz w:val="18"/>
          <w:szCs w:val="18"/>
        </w:rPr>
      </w:pPr>
    </w:p>
    <w:p w14:paraId="61DDAEDE" w14:textId="4B075F4A" w:rsidR="002E4479" w:rsidRDefault="002E4479" w:rsidP="002E4479">
      <w:pPr>
        <w:jc w:val="center"/>
        <w:rPr>
          <w:rFonts w:eastAsia="DejaVu Sans" w:cs="DejaVu Sans"/>
          <w:sz w:val="24"/>
          <w:lang w:val="es-ES_tradnl"/>
        </w:rPr>
      </w:pPr>
      <w:r>
        <w:rPr>
          <w:sz w:val="18"/>
          <w:szCs w:val="18"/>
        </w:rPr>
        <w:lastRenderedPageBreak/>
        <w:t xml:space="preserve">Si el valor de la variable dirección es </w:t>
      </w:r>
      <w:r w:rsidR="00027DD6">
        <w:rPr>
          <w:sz w:val="18"/>
          <w:szCs w:val="18"/>
        </w:rPr>
        <w:t>Derecha</w:t>
      </w:r>
      <w:r>
        <w:rPr>
          <w:sz w:val="18"/>
          <w:szCs w:val="18"/>
        </w:rPr>
        <w:t>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585BB5" w:rsidRPr="00AF6819" w14:paraId="5435C716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F972366" w14:textId="6EDE1B32" w:rsidR="00585BB5" w:rsidRPr="00AF6819" w:rsidRDefault="00585BB5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027DD6" w:rsidRPr="00AF6819" w14:paraId="20709726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564B43B0" w14:textId="77777777" w:rsidR="00027DD6" w:rsidRPr="00AF6819" w:rsidRDefault="00027DD6" w:rsidP="00B70BB2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027DD6" w:rsidRPr="00AF6819" w14:paraId="6DF34CD3" w14:textId="77777777" w:rsidTr="00B70BB2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48FA" w14:textId="3EAE31D1" w:rsidR="00027DD6" w:rsidRPr="00AF6819" w:rsidRDefault="0D3D8304" w:rsidP="0D3D8304">
            <w:pPr>
              <w:pStyle w:val="TextoTabla"/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 w:rsidRPr="0D3D8304">
              <w:rPr>
                <w:rFonts w:ascii="Verdana" w:hAnsi="Verdana"/>
                <w:sz w:val="18"/>
                <w:szCs w:val="18"/>
              </w:rPr>
              <w:t>Se escribe en el registro del puerto de salida (PORTD) y en los bits menos significativos el valor de 0x8, para activar el pin I4 del L298N.</w:t>
            </w:r>
          </w:p>
        </w:tc>
      </w:tr>
    </w:tbl>
    <w:p w14:paraId="70CF7B52" w14:textId="77777777" w:rsidR="00575142" w:rsidRPr="00366DF5" w:rsidRDefault="00575142" w:rsidP="001464F8">
      <w:pPr>
        <w:jc w:val="center"/>
        <w:rPr>
          <w:rFonts w:eastAsia="DejaVu Sans" w:cs="DejaVu Sans"/>
          <w:sz w:val="24"/>
          <w:lang w:val="es-ES_tradnl"/>
        </w:rPr>
      </w:pPr>
    </w:p>
    <w:p w14:paraId="265C4B23" w14:textId="7D21A420" w:rsidR="002E4479" w:rsidRDefault="002E4479" w:rsidP="002E4479">
      <w:pPr>
        <w:jc w:val="center"/>
        <w:rPr>
          <w:rFonts w:eastAsia="DejaVu Sans" w:cs="DejaVu Sans"/>
          <w:sz w:val="24"/>
          <w:lang w:val="es-ES_tradnl"/>
        </w:rPr>
      </w:pPr>
      <w:r>
        <w:rPr>
          <w:sz w:val="18"/>
          <w:szCs w:val="18"/>
        </w:rPr>
        <w:t xml:space="preserve">Si el valor de la variable dirección es </w:t>
      </w:r>
      <w:r w:rsidR="00F4343D">
        <w:rPr>
          <w:sz w:val="18"/>
          <w:szCs w:val="18"/>
        </w:rPr>
        <w:t>izquierda</w:t>
      </w:r>
      <w:r>
        <w:rPr>
          <w:sz w:val="18"/>
          <w:szCs w:val="18"/>
        </w:rPr>
        <w:t>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585BB5" w:rsidRPr="00AF6819" w14:paraId="6463F34C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764E2F7" w14:textId="6B463D7C" w:rsidR="00585BB5" w:rsidRPr="00AF6819" w:rsidRDefault="00585BB5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8E30A1" w:rsidRPr="00AF6819" w14:paraId="275ED921" w14:textId="77777777" w:rsidTr="0D3D8304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16B13584" w14:textId="77777777" w:rsidR="008E30A1" w:rsidRPr="00AF6819" w:rsidRDefault="008E30A1" w:rsidP="00E55903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8E30A1" w:rsidRPr="00AF6819" w14:paraId="67BE215D" w14:textId="77777777" w:rsidTr="00E55903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8819" w14:textId="5098C60F" w:rsidR="008E30A1" w:rsidRPr="00AF6819" w:rsidRDefault="0D3D8304" w:rsidP="0D3D8304">
            <w:pPr>
              <w:pStyle w:val="TextoTabla"/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 w:rsidRPr="0D3D8304">
              <w:rPr>
                <w:rFonts w:ascii="Verdana" w:hAnsi="Verdana"/>
                <w:sz w:val="18"/>
                <w:szCs w:val="18"/>
              </w:rPr>
              <w:t xml:space="preserve">Se escribe en el registro del puerto de salida (PORTD) y en los bits menos significativos el </w:t>
            </w:r>
            <w:r w:rsidR="00860B21">
              <w:rPr>
                <w:rFonts w:ascii="Verdana" w:hAnsi="Verdana"/>
                <w:sz w:val="18"/>
                <w:szCs w:val="18"/>
              </w:rPr>
              <w:t>v</w:t>
            </w:r>
            <w:r w:rsidRPr="0D3D8304">
              <w:rPr>
                <w:rFonts w:ascii="Verdana" w:hAnsi="Verdana"/>
                <w:sz w:val="18"/>
                <w:szCs w:val="18"/>
              </w:rPr>
              <w:t>alor de 0x2</w:t>
            </w:r>
            <w:r w:rsidR="15A46D9D" w:rsidRPr="15A46D9D">
              <w:rPr>
                <w:rFonts w:ascii="Verdana" w:hAnsi="Verdana"/>
                <w:sz w:val="18"/>
                <w:szCs w:val="18"/>
              </w:rPr>
              <w:t>, para activar el pin I2</w:t>
            </w:r>
            <w:r w:rsidRPr="0D3D8304">
              <w:rPr>
                <w:rFonts w:ascii="Verdana" w:hAnsi="Verdana"/>
                <w:sz w:val="18"/>
                <w:szCs w:val="18"/>
              </w:rPr>
              <w:t xml:space="preserve"> </w:t>
            </w:r>
            <w:r w:rsidR="016B9CF2" w:rsidRPr="016B9CF2">
              <w:rPr>
                <w:rFonts w:ascii="Verdana" w:hAnsi="Verdana"/>
                <w:sz w:val="18"/>
                <w:szCs w:val="18"/>
              </w:rPr>
              <w:t>del L298N</w:t>
            </w:r>
          </w:p>
        </w:tc>
      </w:tr>
    </w:tbl>
    <w:p w14:paraId="1835C7BE" w14:textId="6B659BDB" w:rsidR="0D3D8304" w:rsidRDefault="0D3D8304" w:rsidP="016B9CF2">
      <w:pPr>
        <w:jc w:val="center"/>
        <w:rPr>
          <w:sz w:val="18"/>
          <w:szCs w:val="18"/>
        </w:rPr>
      </w:pPr>
    </w:p>
    <w:p w14:paraId="14FE6532" w14:textId="65399747" w:rsidR="0D3D8304" w:rsidRDefault="016B9CF2" w:rsidP="016B9CF2">
      <w:pPr>
        <w:jc w:val="center"/>
        <w:rPr>
          <w:rFonts w:eastAsia="DejaVu Sans" w:cs="DejaVu Sans"/>
          <w:sz w:val="24"/>
        </w:rPr>
      </w:pPr>
      <w:r w:rsidRPr="016B9CF2">
        <w:rPr>
          <w:sz w:val="18"/>
          <w:szCs w:val="18"/>
        </w:rPr>
        <w:t>Si el valor de la variable dirección es Retroceder, entonces: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596"/>
      </w:tblGrid>
      <w:tr w:rsidR="016B9CF2" w14:paraId="633C1218" w14:textId="77777777" w:rsidTr="016B9CF2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5883BC46" w14:textId="6B463D7C" w:rsidR="016B9CF2" w:rsidRDefault="016B9CF2" w:rsidP="016B9CF2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16B9CF2"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16B9CF2" w14:paraId="31FA72BC" w14:textId="77777777" w:rsidTr="016B9CF2">
        <w:trPr>
          <w:jc w:val="center"/>
        </w:trPr>
        <w:tc>
          <w:tcPr>
            <w:tcW w:w="5596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1FD1122F" w14:textId="77777777" w:rsidR="016B9CF2" w:rsidRDefault="016B9CF2" w:rsidP="016B9CF2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16B9CF2">
              <w:rPr>
                <w:rFonts w:ascii="Verdana" w:hAnsi="Verdana" w:cs="DejaVu Sans"/>
                <w:sz w:val="18"/>
                <w:szCs w:val="18"/>
              </w:rPr>
              <w:t>Respuesta del firmware</w:t>
            </w:r>
          </w:p>
        </w:tc>
      </w:tr>
      <w:tr w:rsidR="016B9CF2" w14:paraId="4F3E7CA3" w14:textId="77777777" w:rsidTr="016B9CF2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D89B" w14:textId="66ACA899" w:rsidR="016B9CF2" w:rsidRDefault="016B9CF2" w:rsidP="016B9CF2">
            <w:pPr>
              <w:pStyle w:val="TextoTabla"/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 w:rsidRPr="016B9CF2">
              <w:rPr>
                <w:rFonts w:ascii="Verdana" w:hAnsi="Verdana"/>
                <w:sz w:val="18"/>
                <w:szCs w:val="18"/>
              </w:rPr>
              <w:t xml:space="preserve">Se escribe en el registro del puerto de salida (PORTD) y en los bits menos significativos el </w:t>
            </w:r>
            <w:proofErr w:type="spellStart"/>
            <w:r w:rsidRPr="016B9CF2">
              <w:rPr>
                <w:rFonts w:ascii="Verdana" w:hAnsi="Verdana"/>
                <w:sz w:val="18"/>
                <w:szCs w:val="18"/>
              </w:rPr>
              <w:t>alor</w:t>
            </w:r>
            <w:proofErr w:type="spellEnd"/>
            <w:r w:rsidRPr="016B9CF2">
              <w:rPr>
                <w:rFonts w:ascii="Verdana" w:hAnsi="Verdana"/>
                <w:sz w:val="18"/>
                <w:szCs w:val="18"/>
              </w:rPr>
              <w:t xml:space="preserve"> de 0x5, para activar los </w:t>
            </w:r>
            <w:proofErr w:type="spellStart"/>
            <w:r w:rsidRPr="016B9CF2">
              <w:rPr>
                <w:rFonts w:ascii="Verdana" w:hAnsi="Verdana"/>
                <w:sz w:val="18"/>
                <w:szCs w:val="18"/>
              </w:rPr>
              <w:t>pínes</w:t>
            </w:r>
            <w:proofErr w:type="spellEnd"/>
            <w:r w:rsidRPr="016B9CF2">
              <w:rPr>
                <w:rFonts w:ascii="Verdana" w:hAnsi="Verdana"/>
                <w:sz w:val="18"/>
                <w:szCs w:val="18"/>
              </w:rPr>
              <w:t xml:space="preserve"> I1 e I3 del L298N</w:t>
            </w:r>
          </w:p>
        </w:tc>
      </w:tr>
    </w:tbl>
    <w:p w14:paraId="35EFCB3E" w14:textId="48BEB020" w:rsidR="0D3D8304" w:rsidRDefault="0D3D8304">
      <w:pPr>
        <w:rPr>
          <w:rFonts w:eastAsia="Calibri"/>
        </w:rPr>
      </w:pPr>
    </w:p>
    <w:p w14:paraId="584ECB64" w14:textId="77777777" w:rsidR="002E4479" w:rsidRPr="00366DF5" w:rsidRDefault="002E4479" w:rsidP="001464F8">
      <w:pPr>
        <w:jc w:val="center"/>
        <w:rPr>
          <w:rFonts w:eastAsia="DejaVu Sans" w:cs="DejaVu Sans"/>
          <w:sz w:val="24"/>
          <w:lang w:val="es-ES_tradnl"/>
        </w:rPr>
      </w:pPr>
    </w:p>
    <w:p w14:paraId="220E897E" w14:textId="7F211390" w:rsidR="001464F8" w:rsidRDefault="00F523BE" w:rsidP="00F523BE">
      <w:pPr>
        <w:jc w:val="center"/>
      </w:pPr>
      <w:r>
        <w:t xml:space="preserve">Anexo 3.3.  </w:t>
      </w:r>
      <w:r w:rsidRPr="003D77C3">
        <w:t xml:space="preserve">Caso de uso para el Requerimiento funcional </w:t>
      </w:r>
      <w:r>
        <w:t>3</w:t>
      </w:r>
    </w:p>
    <w:p w14:paraId="038CCA56" w14:textId="77777777" w:rsidR="00F36383" w:rsidRDefault="00F36383" w:rsidP="001464F8"/>
    <w:p w14:paraId="7E48BD71" w14:textId="42FA488D" w:rsidR="007358E1" w:rsidRDefault="007358E1" w:rsidP="001464F8"/>
    <w:p w14:paraId="16BE308D" w14:textId="59E935FA" w:rsidR="007358E1" w:rsidRDefault="007358E1" w:rsidP="001464F8"/>
    <w:p w14:paraId="3DDFEE50" w14:textId="77777777" w:rsidR="001D02F9" w:rsidRDefault="001D02F9" w:rsidP="001464F8"/>
    <w:p w14:paraId="1AE5FE16" w14:textId="77777777" w:rsidR="001D02F9" w:rsidRDefault="001D02F9" w:rsidP="001464F8"/>
    <w:p w14:paraId="3EE5671E" w14:textId="77777777" w:rsidR="001D02F9" w:rsidRDefault="001D02F9" w:rsidP="001464F8"/>
    <w:p w14:paraId="1A4D6B3E" w14:textId="77777777" w:rsidR="001D02F9" w:rsidRDefault="001D02F9" w:rsidP="001464F8"/>
    <w:p w14:paraId="5AAE445A" w14:textId="77777777" w:rsidR="001D02F9" w:rsidRDefault="001D02F9" w:rsidP="001464F8"/>
    <w:p w14:paraId="7771CDEA" w14:textId="77777777" w:rsidR="001D02F9" w:rsidRDefault="001D02F9" w:rsidP="001464F8"/>
    <w:p w14:paraId="5EC6BFB9" w14:textId="77777777" w:rsidR="001D02F9" w:rsidRDefault="001D02F9" w:rsidP="001464F8"/>
    <w:p w14:paraId="1183ED9A" w14:textId="77777777" w:rsidR="009041CE" w:rsidRDefault="009041CE" w:rsidP="001464F8"/>
    <w:p w14:paraId="41FA8C79" w14:textId="77777777" w:rsidR="009041CE" w:rsidRDefault="009041CE" w:rsidP="001464F8"/>
    <w:p w14:paraId="18F562F7" w14:textId="77777777" w:rsidR="00B64E2A" w:rsidRDefault="00B64E2A" w:rsidP="001464F8"/>
    <w:p w14:paraId="3EC21F5F" w14:textId="77777777" w:rsidR="00B64E2A" w:rsidRDefault="00B64E2A" w:rsidP="001464F8"/>
    <w:p w14:paraId="5549BFE0" w14:textId="77777777" w:rsidR="00294213" w:rsidRDefault="00294213" w:rsidP="001464F8"/>
    <w:p w14:paraId="49CC197F" w14:textId="77777777" w:rsidR="00294213" w:rsidRDefault="00294213" w:rsidP="001464F8"/>
    <w:p w14:paraId="7740ADBB" w14:textId="77777777" w:rsidR="00294213" w:rsidRDefault="00294213" w:rsidP="001464F8"/>
    <w:p w14:paraId="0463D335" w14:textId="77777777" w:rsidR="00294213" w:rsidRDefault="00294213" w:rsidP="001464F8"/>
    <w:p w14:paraId="13E5F995" w14:textId="77777777" w:rsidR="00294213" w:rsidRDefault="00294213" w:rsidP="001464F8"/>
    <w:p w14:paraId="49D97DBF" w14:textId="77777777" w:rsidR="009041CE" w:rsidRDefault="009041CE" w:rsidP="001464F8"/>
    <w:tbl>
      <w:tblPr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5259"/>
        <w:gridCol w:w="1984"/>
        <w:gridCol w:w="1092"/>
      </w:tblGrid>
      <w:tr w:rsidR="001D02F9" w:rsidRPr="00366DF5" w14:paraId="139468AA" w14:textId="77777777" w:rsidTr="00423109">
        <w:trPr>
          <w:cantSplit/>
          <w:jc w:val="center"/>
        </w:trPr>
        <w:tc>
          <w:tcPr>
            <w:tcW w:w="977" w:type="dxa"/>
            <w:vAlign w:val="center"/>
          </w:tcPr>
          <w:p w14:paraId="5411667C" w14:textId="77777777" w:rsidR="001D02F9" w:rsidRPr="00366DF5" w:rsidRDefault="001D02F9" w:rsidP="006B64F9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noProof/>
                <w:szCs w:val="20"/>
                <w:lang w:val="en-US" w:eastAsia="en-US"/>
              </w:rPr>
              <w:lastRenderedPageBreak/>
              <w:drawing>
                <wp:inline distT="0" distB="0" distL="0" distR="0" wp14:anchorId="35CC127B" wp14:editId="70EDCD6D">
                  <wp:extent cx="472440" cy="662940"/>
                  <wp:effectExtent l="0" t="0" r="0" b="0"/>
                  <wp:docPr id="6" name="Imagen 6" descr="uvlogos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vlogos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  <w:gridSpan w:val="2"/>
            <w:shd w:val="clear" w:color="auto" w:fill="808080"/>
          </w:tcPr>
          <w:p w14:paraId="3A958487" w14:textId="77777777" w:rsidR="001D02F9" w:rsidRPr="00366DF5" w:rsidRDefault="001D02F9" w:rsidP="006B64F9">
            <w:pPr>
              <w:snapToGrid w:val="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366DF5">
              <w:rPr>
                <w:rFonts w:cs="DejaVu Sans"/>
                <w:b/>
                <w:color w:val="FFFFFF"/>
                <w:szCs w:val="20"/>
                <w:lang w:val="es-ES_tradnl"/>
              </w:rPr>
              <w:t>Universidad del Valle</w:t>
            </w:r>
          </w:p>
          <w:p w14:paraId="150A14F3" w14:textId="347567B8" w:rsidR="001D02F9" w:rsidRPr="00366DF5" w:rsidRDefault="00E61D37" w:rsidP="006B64F9">
            <w:pPr>
              <w:spacing w:before="12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E61D37">
              <w:rPr>
                <w:b/>
                <w:color w:val="FFFFFF"/>
                <w:szCs w:val="20"/>
                <w:lang w:val="es-CO"/>
              </w:rPr>
              <w:t>Robot móvil para recorrer un camino con obstáculos</w:t>
            </w:r>
          </w:p>
        </w:tc>
        <w:tc>
          <w:tcPr>
            <w:tcW w:w="1092" w:type="dxa"/>
          </w:tcPr>
          <w:p w14:paraId="3ED262F4" w14:textId="77777777" w:rsidR="001D02F9" w:rsidRPr="00366DF5" w:rsidRDefault="001D02F9" w:rsidP="006B64F9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Rev.:</w:t>
            </w:r>
          </w:p>
          <w:p w14:paraId="282AF8B8" w14:textId="77777777" w:rsidR="001D02F9" w:rsidRPr="00366DF5" w:rsidRDefault="001D02F9" w:rsidP="006B64F9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00</w:t>
            </w:r>
            <w:r>
              <w:rPr>
                <w:rFonts w:cs="DejaVu Sans"/>
                <w:b/>
                <w:szCs w:val="20"/>
              </w:rPr>
              <w:t>0</w:t>
            </w:r>
          </w:p>
        </w:tc>
      </w:tr>
      <w:tr w:rsidR="001D02F9" w:rsidRPr="00366DF5" w14:paraId="3DB423D7" w14:textId="77777777" w:rsidTr="00423109">
        <w:trPr>
          <w:cantSplit/>
          <w:jc w:val="center"/>
        </w:trPr>
        <w:tc>
          <w:tcPr>
            <w:tcW w:w="6236" w:type="dxa"/>
            <w:gridSpan w:val="2"/>
          </w:tcPr>
          <w:p w14:paraId="3F7FEF9D" w14:textId="77777777" w:rsidR="001D02F9" w:rsidRPr="00366DF5" w:rsidRDefault="001D02F9" w:rsidP="006B64F9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Título</w:t>
            </w:r>
            <w:r w:rsidRPr="00366DF5">
              <w:rPr>
                <w:rFonts w:cs="DejaVu Sans"/>
                <w:szCs w:val="20"/>
              </w:rPr>
              <w:t>:</w:t>
            </w:r>
            <w:r w:rsidRPr="00366DF5">
              <w:rPr>
                <w:rFonts w:cs="DejaVu Sans"/>
                <w:b/>
                <w:szCs w:val="20"/>
              </w:rPr>
              <w:t xml:space="preserve"> </w:t>
            </w:r>
          </w:p>
          <w:p w14:paraId="2A183A2B" w14:textId="77777777" w:rsidR="001D02F9" w:rsidRPr="00366DF5" w:rsidRDefault="001D02F9" w:rsidP="006B64F9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CASO DE USO </w:t>
            </w:r>
          </w:p>
          <w:p w14:paraId="7E7C5F2E" w14:textId="77777777" w:rsidR="001D02F9" w:rsidRPr="00366DF5" w:rsidRDefault="001D02F9" w:rsidP="006B64F9">
            <w:pPr>
              <w:rPr>
                <w:rFonts w:cs="DejaVu Sans"/>
                <w:szCs w:val="20"/>
              </w:rPr>
            </w:pPr>
            <w:r w:rsidRPr="002C3509">
              <w:rPr>
                <w:rFonts w:cs="DejaVu Sans"/>
                <w:b/>
                <w:bCs/>
                <w:szCs w:val="20"/>
              </w:rPr>
              <w:t xml:space="preserve">Requerimiento funcional </w:t>
            </w:r>
            <w:r>
              <w:rPr>
                <w:rFonts w:cs="DejaVu Sans"/>
                <w:b/>
                <w:bCs/>
                <w:szCs w:val="20"/>
              </w:rPr>
              <w:t>4</w:t>
            </w:r>
            <w:r w:rsidRPr="002C3509">
              <w:rPr>
                <w:rFonts w:cs="DejaVu Sans"/>
                <w:b/>
                <w:bCs/>
                <w:szCs w:val="20"/>
              </w:rPr>
              <w:t>.</w:t>
            </w:r>
            <w:r>
              <w:rPr>
                <w:rFonts w:cs="DejaVu Sans"/>
                <w:szCs w:val="20"/>
              </w:rPr>
              <w:t xml:space="preserve"> </w:t>
            </w:r>
            <w:r>
              <w:rPr>
                <w:szCs w:val="16"/>
                <w:lang w:val="es-MX"/>
              </w:rPr>
              <w:t>El robot debe ser capaz de mantenerse dentro de la trayectoria y detenerse una vez llega a un final de carrera señalado en la pista.</w:t>
            </w:r>
          </w:p>
        </w:tc>
        <w:tc>
          <w:tcPr>
            <w:tcW w:w="1984" w:type="dxa"/>
          </w:tcPr>
          <w:p w14:paraId="045C6692" w14:textId="77777777" w:rsidR="001D02F9" w:rsidRPr="00366DF5" w:rsidRDefault="001D02F9" w:rsidP="006B64F9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Documento :</w:t>
            </w:r>
          </w:p>
          <w:p w14:paraId="67D79015" w14:textId="77777777" w:rsidR="001D02F9" w:rsidRPr="00366DF5" w:rsidRDefault="001D02F9" w:rsidP="006B64F9">
            <w:pPr>
              <w:jc w:val="center"/>
              <w:rPr>
                <w:rFonts w:eastAsia="DejaVu Sans"/>
                <w:b/>
                <w:szCs w:val="20"/>
              </w:rPr>
            </w:pPr>
            <w:r w:rsidRPr="00366DF5">
              <w:rPr>
                <w:rFonts w:eastAsia="DejaVu Sans"/>
                <w:b/>
                <w:szCs w:val="20"/>
              </w:rPr>
              <w:t>CUR-001</w:t>
            </w:r>
          </w:p>
        </w:tc>
        <w:tc>
          <w:tcPr>
            <w:tcW w:w="1092" w:type="dxa"/>
          </w:tcPr>
          <w:p w14:paraId="53BF5370" w14:textId="77777777" w:rsidR="001D02F9" w:rsidRPr="00366DF5" w:rsidRDefault="001D02F9" w:rsidP="006B64F9">
            <w:pPr>
              <w:snapToGrid w:val="0"/>
              <w:jc w:val="center"/>
              <w:rPr>
                <w:rFonts w:cs="DejaVu Sans"/>
                <w:szCs w:val="20"/>
              </w:rPr>
            </w:pPr>
          </w:p>
          <w:p w14:paraId="6DF0D969" w14:textId="77777777" w:rsidR="001D02F9" w:rsidRPr="00366DF5" w:rsidRDefault="001D02F9" w:rsidP="006B64F9">
            <w:pPr>
              <w:jc w:val="center"/>
              <w:rPr>
                <w:rFonts w:cs="DejaVu Sans"/>
                <w:szCs w:val="20"/>
              </w:rPr>
            </w:pPr>
            <w:r w:rsidRPr="00366DF5">
              <w:rPr>
                <w:rFonts w:cs="DejaVu Sans"/>
                <w:szCs w:val="20"/>
              </w:rPr>
              <w:t>Página :</w:t>
            </w:r>
          </w:p>
          <w:p w14:paraId="4BD1764C" w14:textId="77777777" w:rsidR="001D02F9" w:rsidRPr="00366DF5" w:rsidRDefault="001D02F9" w:rsidP="006B64F9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1 de </w:t>
            </w:r>
            <w:r>
              <w:rPr>
                <w:rFonts w:cs="DejaVu Sans"/>
                <w:b/>
                <w:szCs w:val="20"/>
              </w:rPr>
              <w:t>1</w:t>
            </w:r>
          </w:p>
        </w:tc>
      </w:tr>
    </w:tbl>
    <w:p w14:paraId="42CFCDF7" w14:textId="77777777" w:rsidR="001D02F9" w:rsidRPr="00366DF5" w:rsidRDefault="001D02F9" w:rsidP="001D02F9">
      <w:pPr>
        <w:jc w:val="center"/>
        <w:rPr>
          <w:rFonts w:eastAsia="DejaVu Sans" w:cs="DejaVu Sans"/>
          <w:sz w:val="24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3605"/>
        <w:gridCol w:w="2488"/>
        <w:gridCol w:w="1895"/>
      </w:tblGrid>
      <w:tr w:rsidR="001D02F9" w:rsidRPr="00366DF5" w14:paraId="354FB38F" w14:textId="77777777" w:rsidTr="006B64F9">
        <w:trPr>
          <w:jc w:val="center"/>
        </w:trPr>
        <w:tc>
          <w:tcPr>
            <w:tcW w:w="9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91D54EC" w14:textId="77777777" w:rsidR="001D02F9" w:rsidRPr="00AF6819" w:rsidRDefault="001D02F9" w:rsidP="006B64F9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REVISIÓN HISTÓRICA</w:t>
            </w:r>
          </w:p>
        </w:tc>
      </w:tr>
      <w:tr w:rsidR="001D02F9" w:rsidRPr="00366DF5" w14:paraId="5418991B" w14:textId="77777777" w:rsidTr="006B64F9">
        <w:trPr>
          <w:jc w:val="center"/>
        </w:trPr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4DA835E9" w14:textId="77777777" w:rsidR="001D02F9" w:rsidRPr="00AF6819" w:rsidRDefault="001D02F9" w:rsidP="006B64F9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Rev.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492917FE" w14:textId="77777777" w:rsidR="001D02F9" w:rsidRPr="00AF6819" w:rsidRDefault="001D02F9" w:rsidP="006B64F9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Descripción del Cambio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488A37C6" w14:textId="77777777" w:rsidR="001D02F9" w:rsidRPr="00AF6819" w:rsidRDefault="001D02F9" w:rsidP="006B64F9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Autor</w:t>
            </w: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98A9239" w14:textId="77777777" w:rsidR="001D02F9" w:rsidRPr="00AF6819" w:rsidRDefault="001D02F9" w:rsidP="006B64F9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Fecha</w:t>
            </w:r>
          </w:p>
        </w:tc>
      </w:tr>
      <w:tr w:rsidR="001D02F9" w:rsidRPr="00366DF5" w14:paraId="01D666D8" w14:textId="77777777" w:rsidTr="006B64F9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67926" w14:textId="77777777" w:rsidR="001D02F9" w:rsidRPr="00AF6819" w:rsidRDefault="001D02F9" w:rsidP="006B64F9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001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28690" w14:textId="77777777" w:rsidR="001D02F9" w:rsidRPr="00AF6819" w:rsidRDefault="001D02F9" w:rsidP="006B64F9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Construcción de caso uso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12165" w14:textId="77777777" w:rsidR="001D02F9" w:rsidRPr="00567DA0" w:rsidRDefault="001D02F9" w:rsidP="006B64F9">
            <w:pPr>
              <w:pStyle w:val="evladyTable"/>
              <w:rPr>
                <w:sz w:val="18"/>
                <w:szCs w:val="18"/>
                <w:lang w:val="es-CO"/>
              </w:rPr>
            </w:pPr>
            <w:r w:rsidRPr="00184BCB">
              <w:rPr>
                <w:szCs w:val="16"/>
                <w:lang w:val="es-CO"/>
              </w:rPr>
              <w:t>Carlos Fernando Quintero, Jhonier A</w:t>
            </w:r>
            <w:r>
              <w:rPr>
                <w:szCs w:val="16"/>
                <w:lang w:val="es-CO"/>
              </w:rPr>
              <w:t>ndrés Vargas, Joan Velasco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0CCA" w14:textId="77777777" w:rsidR="001D02F9" w:rsidRPr="00AF6819" w:rsidRDefault="001D02F9" w:rsidP="006B64F9">
            <w:pPr>
              <w:pStyle w:val="evladyTable"/>
              <w:rPr>
                <w:sz w:val="18"/>
                <w:szCs w:val="18"/>
              </w:rPr>
            </w:pPr>
            <w:r>
              <w:t>2021-11-21</w:t>
            </w:r>
          </w:p>
        </w:tc>
      </w:tr>
    </w:tbl>
    <w:p w14:paraId="19342E8F" w14:textId="77777777" w:rsidR="001D02F9" w:rsidRPr="00AF6819" w:rsidRDefault="001D02F9" w:rsidP="001D02F9">
      <w:pPr>
        <w:jc w:val="center"/>
        <w:rPr>
          <w:rFonts w:cs="DejaVu Sans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6393"/>
        <w:gridCol w:w="30"/>
      </w:tblGrid>
      <w:tr w:rsidR="001D02F9" w:rsidRPr="00366DF5" w14:paraId="40307B2A" w14:textId="77777777" w:rsidTr="006B64F9">
        <w:trPr>
          <w:gridAfter w:val="1"/>
          <w:wAfter w:w="30" w:type="dxa"/>
          <w:jc w:val="center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01EADF60" w14:textId="77777777" w:rsidR="001D02F9" w:rsidRPr="00AF6819" w:rsidRDefault="001D02F9" w:rsidP="006B64F9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INFORMACIÓN GENERAL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</w:tcBorders>
          </w:tcPr>
          <w:p w14:paraId="2A880B91" w14:textId="77777777" w:rsidR="001D02F9" w:rsidRPr="00AF6819" w:rsidRDefault="001D02F9" w:rsidP="006B64F9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</w:tr>
      <w:tr w:rsidR="001D02F9" w:rsidRPr="00366DF5" w14:paraId="5EBA67B6" w14:textId="77777777" w:rsidTr="006B64F9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1EF1E1A9" w14:textId="77777777" w:rsidR="001D02F9" w:rsidRPr="00AF6819" w:rsidRDefault="001D02F9" w:rsidP="006B64F9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Actores: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DD59" w14:textId="27973F84" w:rsidR="001D02F9" w:rsidRPr="00AF6819" w:rsidRDefault="001D02F9" w:rsidP="006B64F9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firmware.</w:t>
            </w:r>
          </w:p>
        </w:tc>
      </w:tr>
      <w:tr w:rsidR="001D02F9" w:rsidRPr="00366DF5" w14:paraId="4D4AFA37" w14:textId="77777777" w:rsidTr="006B64F9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30299CCA" w14:textId="77777777" w:rsidR="001D02F9" w:rsidRPr="00AF6819" w:rsidRDefault="001D02F9" w:rsidP="006B64F9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Propósito: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CBE5" w14:textId="77777777" w:rsidR="001D02F9" w:rsidRPr="00AF6819" w:rsidRDefault="001D02F9" w:rsidP="006B64F9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E4394B">
              <w:rPr>
                <w:rFonts w:ascii="Verdana" w:hAnsi="Verdana"/>
                <w:sz w:val="18"/>
                <w:szCs w:val="18"/>
              </w:rPr>
              <w:t>El robot debe ser capaz de seguir la línea negra detectada y avanzar</w:t>
            </w:r>
          </w:p>
        </w:tc>
      </w:tr>
      <w:tr w:rsidR="001D02F9" w:rsidRPr="00366DF5" w14:paraId="6C75B98D" w14:textId="77777777" w:rsidTr="006B64F9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506DEAA5" w14:textId="77777777" w:rsidR="001D02F9" w:rsidRPr="00AF6819" w:rsidRDefault="001D02F9" w:rsidP="006B64F9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Resumen: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8D8A" w14:textId="77777777" w:rsidR="001D02F9" w:rsidRPr="00AF6819" w:rsidRDefault="001D02F9" w:rsidP="006B64F9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 que se busca es que el robot móvil sea capaz de reconocer la trayectoria a seguir, la cual es una línea negra por medio de 2 sensores ópticos infrarrojos.</w:t>
            </w:r>
          </w:p>
        </w:tc>
      </w:tr>
      <w:tr w:rsidR="001D02F9" w:rsidRPr="00366DF5" w14:paraId="65F76455" w14:textId="77777777" w:rsidTr="006B64F9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7B5C4EEE" w14:textId="77777777" w:rsidR="001D02F9" w:rsidRPr="00AF6819" w:rsidRDefault="001D02F9" w:rsidP="006B64F9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Tipo: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F248" w14:textId="77777777" w:rsidR="001D02F9" w:rsidRPr="00AF6819" w:rsidRDefault="001D02F9" w:rsidP="006B64F9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Real</w:t>
            </w:r>
          </w:p>
        </w:tc>
      </w:tr>
    </w:tbl>
    <w:p w14:paraId="5ED10936" w14:textId="77777777" w:rsidR="001D02F9" w:rsidRPr="00366DF5" w:rsidRDefault="001D02F9" w:rsidP="001D02F9">
      <w:pPr>
        <w:jc w:val="center"/>
        <w:rPr>
          <w:rFonts w:cs="DejaVu Sans"/>
          <w:szCs w:val="20"/>
        </w:rPr>
      </w:pPr>
    </w:p>
    <w:tbl>
      <w:tblPr>
        <w:tblW w:w="563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  <w:gridCol w:w="38"/>
      </w:tblGrid>
      <w:tr w:rsidR="008B5ED8" w:rsidRPr="00366DF5" w14:paraId="54FEC96E" w14:textId="77777777" w:rsidTr="009041CE">
        <w:trPr>
          <w:gridAfter w:val="1"/>
          <w:wAfter w:w="38" w:type="dxa"/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17027993" w14:textId="0B4F3F55" w:rsidR="008B5ED8" w:rsidRPr="00AF6819" w:rsidRDefault="008B5ED8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1D02F9" w:rsidRPr="00366DF5" w14:paraId="6CC8C044" w14:textId="77777777" w:rsidTr="009041CE">
        <w:trPr>
          <w:jc w:val="center"/>
        </w:trPr>
        <w:tc>
          <w:tcPr>
            <w:tcW w:w="5634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140A5E1A" w14:textId="77777777" w:rsidR="001D02F9" w:rsidRPr="00AF6819" w:rsidRDefault="001D02F9" w:rsidP="006B64F9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1D02F9" w:rsidRPr="00366DF5" w14:paraId="51F10004" w14:textId="77777777" w:rsidTr="009041CE">
        <w:trPr>
          <w:jc w:val="center"/>
        </w:trPr>
        <w:tc>
          <w:tcPr>
            <w:tcW w:w="5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23D9" w14:textId="33998FC7" w:rsidR="001D02F9" w:rsidRDefault="007C30B9" w:rsidP="006B64F9">
            <w:pPr>
              <w:pStyle w:val="TextoTabla"/>
              <w:numPr>
                <w:ilvl w:val="0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</w:t>
            </w:r>
            <w:r w:rsidR="008263AF">
              <w:rPr>
                <w:rFonts w:ascii="Verdana" w:hAnsi="Verdana"/>
                <w:sz w:val="18"/>
                <w:szCs w:val="18"/>
              </w:rPr>
              <w:t>e</w:t>
            </w:r>
            <w:r>
              <w:rPr>
                <w:rFonts w:ascii="Verdana" w:hAnsi="Verdana"/>
                <w:sz w:val="18"/>
                <w:szCs w:val="18"/>
              </w:rPr>
              <w:t xml:space="preserve"> lee el valor de la</w:t>
            </w:r>
            <w:r w:rsidR="00EC3BEC">
              <w:rPr>
                <w:rFonts w:ascii="Verdana" w:hAnsi="Verdana"/>
                <w:sz w:val="18"/>
                <w:szCs w:val="18"/>
              </w:rPr>
              <w:t>s</w:t>
            </w:r>
            <w:r>
              <w:rPr>
                <w:rFonts w:ascii="Verdana" w:hAnsi="Verdana"/>
                <w:sz w:val="18"/>
                <w:szCs w:val="18"/>
              </w:rPr>
              <w:t xml:space="preserve"> variab</w:t>
            </w:r>
            <w:r w:rsidR="00454FF7">
              <w:rPr>
                <w:rFonts w:ascii="Verdana" w:hAnsi="Verdana"/>
                <w:sz w:val="18"/>
                <w:szCs w:val="18"/>
              </w:rPr>
              <w:t>l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="00EC3BEC">
              <w:rPr>
                <w:rFonts w:ascii="Verdana" w:hAnsi="Verdana"/>
                <w:sz w:val="18"/>
                <w:szCs w:val="18"/>
              </w:rPr>
              <w:t>s</w:t>
            </w:r>
            <w:r>
              <w:rPr>
                <w:rFonts w:ascii="Verdana" w:hAnsi="Verdana"/>
                <w:sz w:val="18"/>
                <w:szCs w:val="18"/>
              </w:rPr>
              <w:t xml:space="preserve"> de software que almacena</w:t>
            </w:r>
            <w:r w:rsidR="00EC3BEC"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54FF7">
              <w:rPr>
                <w:rFonts w:ascii="Verdana" w:hAnsi="Verdana"/>
                <w:sz w:val="18"/>
                <w:szCs w:val="18"/>
              </w:rPr>
              <w:t>el estado de los sensores</w:t>
            </w:r>
            <w:r w:rsidR="00792E07">
              <w:rPr>
                <w:rFonts w:ascii="Verdana" w:hAnsi="Verdana"/>
                <w:sz w:val="18"/>
                <w:szCs w:val="18"/>
              </w:rPr>
              <w:t xml:space="preserve"> izquierdo y derecho: 00, </w:t>
            </w:r>
            <w:r w:rsidR="00EC3BEC">
              <w:rPr>
                <w:rFonts w:ascii="Verdana" w:hAnsi="Verdana"/>
                <w:sz w:val="18"/>
                <w:szCs w:val="18"/>
              </w:rPr>
              <w:t>0</w:t>
            </w:r>
            <w:r w:rsidR="00792E07">
              <w:rPr>
                <w:rFonts w:ascii="Verdana" w:hAnsi="Verdana"/>
                <w:sz w:val="18"/>
                <w:szCs w:val="18"/>
              </w:rPr>
              <w:t>1, 10, 11.</w:t>
            </w:r>
          </w:p>
        </w:tc>
      </w:tr>
    </w:tbl>
    <w:p w14:paraId="5E37A1FF" w14:textId="1717103A" w:rsidR="007358E1" w:rsidRDefault="007358E1" w:rsidP="001464F8"/>
    <w:p w14:paraId="77A6FE1F" w14:textId="35CA58D2" w:rsidR="00C62C08" w:rsidRDefault="00C62C08" w:rsidP="00C62C08">
      <w:pPr>
        <w:jc w:val="center"/>
      </w:pPr>
      <w:r>
        <w:t>Si el valor de la variable es 00,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C62C08" w:rsidRPr="00AF6819" w14:paraId="6FFD866E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65AB197C" w14:textId="77777777" w:rsidR="00C62C08" w:rsidRPr="00AF6819" w:rsidRDefault="00C62C08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C62C08" w:rsidRPr="00AF6819" w14:paraId="68F6C162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6C1B28BD" w14:textId="77777777" w:rsidR="00C62C08" w:rsidRPr="00AF6819" w:rsidRDefault="00C62C08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C62C08" w14:paraId="259CCA71" w14:textId="77777777" w:rsidTr="007E602A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CE00" w14:textId="4B92572B" w:rsidR="00C62C08" w:rsidRDefault="002E5B77" w:rsidP="00C62C08">
            <w:pPr>
              <w:pStyle w:val="TextoTabla"/>
              <w:numPr>
                <w:ilvl w:val="0"/>
                <w:numId w:val="18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</w:t>
            </w:r>
            <w:r w:rsidR="00583B33">
              <w:rPr>
                <w:rFonts w:ascii="Verdana" w:hAnsi="Verdana"/>
                <w:sz w:val="18"/>
                <w:szCs w:val="18"/>
              </w:rPr>
              <w:t xml:space="preserve">cambia </w:t>
            </w:r>
            <w:r w:rsidR="00080088">
              <w:rPr>
                <w:rFonts w:ascii="Verdana" w:hAnsi="Verdana"/>
                <w:sz w:val="18"/>
                <w:szCs w:val="18"/>
              </w:rPr>
              <w:t xml:space="preserve">el valor de la variable dirección a </w:t>
            </w:r>
            <w:r w:rsidR="00C41DC6">
              <w:rPr>
                <w:rFonts w:ascii="Verdana" w:hAnsi="Verdana"/>
                <w:sz w:val="18"/>
                <w:szCs w:val="18"/>
              </w:rPr>
              <w:t>“</w:t>
            </w:r>
            <w:r w:rsidR="0010395F">
              <w:rPr>
                <w:rFonts w:ascii="Verdana" w:hAnsi="Verdana"/>
                <w:sz w:val="18"/>
                <w:szCs w:val="18"/>
              </w:rPr>
              <w:t>Parar</w:t>
            </w:r>
            <w:r w:rsidR="00C41DC6">
              <w:rPr>
                <w:rFonts w:ascii="Verdana" w:hAnsi="Verdana"/>
                <w:sz w:val="18"/>
                <w:szCs w:val="18"/>
              </w:rPr>
              <w:t>”</w:t>
            </w:r>
          </w:p>
        </w:tc>
      </w:tr>
    </w:tbl>
    <w:p w14:paraId="7C09106C" w14:textId="525D261F" w:rsidR="00FF736A" w:rsidRDefault="00FF736A" w:rsidP="00FF736A">
      <w:pPr>
        <w:jc w:val="center"/>
      </w:pPr>
      <w:r>
        <w:t>Si el valor de la variable es 01,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FF736A" w:rsidRPr="00AF6819" w14:paraId="7833C5BE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5BA586DD" w14:textId="77777777" w:rsidR="00FF736A" w:rsidRPr="00AF6819" w:rsidRDefault="00FF736A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FF736A" w:rsidRPr="00AF6819" w14:paraId="31FA29DC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7535F4B8" w14:textId="77777777" w:rsidR="00FF736A" w:rsidRPr="00AF6819" w:rsidRDefault="00FF736A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FF736A" w14:paraId="4B7BB469" w14:textId="77777777" w:rsidTr="007E602A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AFDE" w14:textId="5E7EAAA9" w:rsidR="00FF736A" w:rsidRDefault="00FF736A" w:rsidP="00FF736A">
            <w:pPr>
              <w:pStyle w:val="TextoTabla"/>
              <w:numPr>
                <w:ilvl w:val="0"/>
                <w:numId w:val="19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</w:t>
            </w:r>
            <w:r w:rsidR="003158DD">
              <w:rPr>
                <w:rFonts w:ascii="Verdana" w:hAnsi="Verdana"/>
                <w:sz w:val="18"/>
                <w:szCs w:val="18"/>
              </w:rPr>
              <w:t>Izquierda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</w:tr>
    </w:tbl>
    <w:p w14:paraId="4D93BDF3" w14:textId="2921380A" w:rsidR="00FF736A" w:rsidRDefault="00FF736A" w:rsidP="00504684">
      <w:pPr>
        <w:jc w:val="center"/>
      </w:pPr>
      <w:r>
        <w:t xml:space="preserve">Si el valor de la variable es </w:t>
      </w:r>
      <w:r w:rsidR="002A266C">
        <w:t>10</w:t>
      </w:r>
      <w:r>
        <w:t>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2A266C" w:rsidRPr="00AF6819" w14:paraId="44570013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2EEC8FD7" w14:textId="77777777" w:rsidR="002A266C" w:rsidRPr="00AF6819" w:rsidRDefault="002A266C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2A266C" w:rsidRPr="00AF6819" w14:paraId="277B35FE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58AAB1FE" w14:textId="77777777" w:rsidR="002A266C" w:rsidRPr="00AF6819" w:rsidRDefault="002A266C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2A266C" w14:paraId="06C6074A" w14:textId="77777777" w:rsidTr="007E602A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0726" w14:textId="3D8023A5" w:rsidR="002A266C" w:rsidRDefault="002A266C" w:rsidP="002A266C">
            <w:pPr>
              <w:pStyle w:val="TextoTabla"/>
              <w:numPr>
                <w:ilvl w:val="0"/>
                <w:numId w:val="20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</w:t>
            </w:r>
            <w:r w:rsidR="002D06A9">
              <w:rPr>
                <w:rFonts w:ascii="Verdana" w:hAnsi="Verdana"/>
                <w:sz w:val="18"/>
                <w:szCs w:val="18"/>
              </w:rPr>
              <w:t>Derecha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</w:tr>
    </w:tbl>
    <w:p w14:paraId="4E09F8DF" w14:textId="75B88354" w:rsidR="00FF736A" w:rsidRDefault="00FF736A" w:rsidP="00504684">
      <w:pPr>
        <w:jc w:val="center"/>
      </w:pPr>
      <w:r>
        <w:t xml:space="preserve">Si el valor de la variable es </w:t>
      </w:r>
      <w:r w:rsidR="002D06A9">
        <w:t>11</w:t>
      </w:r>
      <w:r>
        <w:t>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F96E0F" w:rsidRPr="00AF6819" w14:paraId="1ECC798B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046B2DE6" w14:textId="77777777" w:rsidR="00F96E0F" w:rsidRPr="00AF6819" w:rsidRDefault="00F96E0F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F96E0F" w:rsidRPr="00AF6819" w14:paraId="5D583676" w14:textId="77777777" w:rsidTr="007E602A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255F8AB0" w14:textId="77777777" w:rsidR="00F96E0F" w:rsidRPr="00AF6819" w:rsidRDefault="00F96E0F" w:rsidP="007E602A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F96E0F" w14:paraId="33758992" w14:textId="77777777" w:rsidTr="007E602A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335F" w14:textId="77777777" w:rsidR="00F96E0F" w:rsidRDefault="00F96E0F" w:rsidP="00F96E0F">
            <w:pPr>
              <w:pStyle w:val="TextoTabla"/>
              <w:numPr>
                <w:ilvl w:val="0"/>
                <w:numId w:val="2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“Avanzar”</w:t>
            </w:r>
          </w:p>
        </w:tc>
      </w:tr>
    </w:tbl>
    <w:p w14:paraId="692FD2C9" w14:textId="77777777" w:rsidR="00FF736A" w:rsidRDefault="00FF736A" w:rsidP="00E0484D"/>
    <w:p w14:paraId="165B9FE2" w14:textId="53C878B6" w:rsidR="001D02F9" w:rsidRDefault="00F523BE" w:rsidP="00780C86">
      <w:pPr>
        <w:jc w:val="center"/>
      </w:pPr>
      <w:r>
        <w:t xml:space="preserve">Anexo 3.4.  </w:t>
      </w:r>
      <w:r w:rsidRPr="003D77C3">
        <w:t xml:space="preserve">Caso de uso para el Requerimiento funcional </w:t>
      </w:r>
      <w:r w:rsidR="00BC64D6">
        <w:t>4</w:t>
      </w:r>
    </w:p>
    <w:p w14:paraId="24500A8E" w14:textId="77777777" w:rsidR="007358E1" w:rsidRDefault="007358E1" w:rsidP="007358E1"/>
    <w:tbl>
      <w:tblPr>
        <w:tblW w:w="9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5259"/>
        <w:gridCol w:w="1984"/>
        <w:gridCol w:w="1092"/>
      </w:tblGrid>
      <w:tr w:rsidR="007358E1" w:rsidRPr="00366DF5" w14:paraId="64719060" w14:textId="77777777" w:rsidTr="00423109">
        <w:trPr>
          <w:cantSplit/>
          <w:jc w:val="center"/>
        </w:trPr>
        <w:tc>
          <w:tcPr>
            <w:tcW w:w="977" w:type="dxa"/>
            <w:vAlign w:val="center"/>
          </w:tcPr>
          <w:p w14:paraId="2DB1B3D7" w14:textId="77777777" w:rsidR="007358E1" w:rsidRPr="00366DF5" w:rsidRDefault="007358E1" w:rsidP="007358E1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noProof/>
                <w:szCs w:val="20"/>
                <w:lang w:val="en-US" w:eastAsia="en-US"/>
              </w:rPr>
              <w:lastRenderedPageBreak/>
              <w:drawing>
                <wp:inline distT="0" distB="0" distL="0" distR="0" wp14:anchorId="43C340C1" wp14:editId="3498049B">
                  <wp:extent cx="472440" cy="662940"/>
                  <wp:effectExtent l="0" t="0" r="0" b="0"/>
                  <wp:docPr id="8" name="Imagen 8" descr="uvlogos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vlogos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  <w:gridSpan w:val="2"/>
            <w:shd w:val="clear" w:color="auto" w:fill="808080"/>
          </w:tcPr>
          <w:p w14:paraId="154D192C" w14:textId="77777777" w:rsidR="007358E1" w:rsidRPr="00366DF5" w:rsidRDefault="007358E1" w:rsidP="007358E1">
            <w:pPr>
              <w:snapToGrid w:val="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366DF5">
              <w:rPr>
                <w:rFonts w:cs="DejaVu Sans"/>
                <w:b/>
                <w:color w:val="FFFFFF"/>
                <w:szCs w:val="20"/>
                <w:lang w:val="es-ES_tradnl"/>
              </w:rPr>
              <w:t>Universidad del Valle</w:t>
            </w:r>
          </w:p>
          <w:p w14:paraId="49CB6D33" w14:textId="5CC324A0" w:rsidR="007358E1" w:rsidRPr="00366DF5" w:rsidRDefault="00E61D37" w:rsidP="007358E1">
            <w:pPr>
              <w:spacing w:before="120"/>
              <w:jc w:val="center"/>
              <w:rPr>
                <w:rFonts w:cs="DejaVu Sans"/>
                <w:b/>
                <w:color w:val="FFFFFF"/>
                <w:szCs w:val="20"/>
                <w:lang w:val="es-ES_tradnl"/>
              </w:rPr>
            </w:pPr>
            <w:r w:rsidRPr="00E61D37">
              <w:rPr>
                <w:b/>
                <w:color w:val="FFFFFF"/>
                <w:szCs w:val="20"/>
                <w:lang w:val="es-CO"/>
              </w:rPr>
              <w:t>Robot móvil para recorrer un camino con obstáculos</w:t>
            </w:r>
          </w:p>
        </w:tc>
        <w:tc>
          <w:tcPr>
            <w:tcW w:w="1092" w:type="dxa"/>
          </w:tcPr>
          <w:p w14:paraId="1C290A8E" w14:textId="77777777" w:rsidR="007358E1" w:rsidRPr="00366DF5" w:rsidRDefault="007358E1" w:rsidP="007358E1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Rev.:</w:t>
            </w:r>
          </w:p>
          <w:p w14:paraId="6D86B8EF" w14:textId="77777777" w:rsidR="007358E1" w:rsidRPr="00366DF5" w:rsidRDefault="007358E1" w:rsidP="007358E1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00</w:t>
            </w:r>
            <w:r>
              <w:rPr>
                <w:rFonts w:cs="DejaVu Sans"/>
                <w:b/>
                <w:szCs w:val="20"/>
              </w:rPr>
              <w:t>0</w:t>
            </w:r>
          </w:p>
        </w:tc>
      </w:tr>
      <w:tr w:rsidR="007358E1" w:rsidRPr="00366DF5" w14:paraId="5EF08896" w14:textId="77777777" w:rsidTr="00423109">
        <w:trPr>
          <w:cantSplit/>
          <w:jc w:val="center"/>
        </w:trPr>
        <w:tc>
          <w:tcPr>
            <w:tcW w:w="6236" w:type="dxa"/>
            <w:gridSpan w:val="2"/>
          </w:tcPr>
          <w:p w14:paraId="73BC8DE9" w14:textId="77777777" w:rsidR="007358E1" w:rsidRPr="00366DF5" w:rsidRDefault="007358E1" w:rsidP="007358E1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Título</w:t>
            </w:r>
            <w:r w:rsidRPr="00366DF5">
              <w:rPr>
                <w:rFonts w:cs="DejaVu Sans"/>
                <w:szCs w:val="20"/>
              </w:rPr>
              <w:t>:</w:t>
            </w:r>
            <w:r w:rsidRPr="00366DF5">
              <w:rPr>
                <w:rFonts w:cs="DejaVu Sans"/>
                <w:b/>
                <w:szCs w:val="20"/>
              </w:rPr>
              <w:t xml:space="preserve"> </w:t>
            </w:r>
          </w:p>
          <w:p w14:paraId="239D1816" w14:textId="77777777" w:rsidR="007358E1" w:rsidRPr="00366DF5" w:rsidRDefault="007358E1" w:rsidP="007358E1">
            <w:pPr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CASO DE USO </w:t>
            </w:r>
          </w:p>
          <w:p w14:paraId="5CB1C1F5" w14:textId="4C7395AB" w:rsidR="007358E1" w:rsidRPr="00366DF5" w:rsidRDefault="007358E1" w:rsidP="007358E1">
            <w:pPr>
              <w:rPr>
                <w:rFonts w:cs="DejaVu Sans"/>
                <w:szCs w:val="20"/>
              </w:rPr>
            </w:pPr>
            <w:r w:rsidRPr="002C3509">
              <w:rPr>
                <w:rFonts w:cs="DejaVu Sans"/>
                <w:b/>
                <w:bCs/>
                <w:szCs w:val="20"/>
              </w:rPr>
              <w:t xml:space="preserve">Requerimiento funcional </w:t>
            </w:r>
            <w:r>
              <w:rPr>
                <w:rFonts w:cs="DejaVu Sans"/>
                <w:b/>
                <w:bCs/>
                <w:szCs w:val="20"/>
              </w:rPr>
              <w:t>5</w:t>
            </w:r>
            <w:r>
              <w:rPr>
                <w:rFonts w:cs="DejaVu Sans"/>
                <w:szCs w:val="20"/>
              </w:rPr>
              <w:t xml:space="preserve"> </w:t>
            </w:r>
            <w:r>
              <w:rPr>
                <w:szCs w:val="16"/>
                <w:lang w:val="es-MX"/>
              </w:rPr>
              <w:t xml:space="preserve">El robot móvil debe ser capaz de evadir los obstáculos </w:t>
            </w:r>
            <w:proofErr w:type="spellStart"/>
            <w:r>
              <w:rPr>
                <w:szCs w:val="16"/>
                <w:lang w:val="es-MX"/>
              </w:rPr>
              <w:t>rodeandolos</w:t>
            </w:r>
            <w:proofErr w:type="spellEnd"/>
          </w:p>
        </w:tc>
        <w:tc>
          <w:tcPr>
            <w:tcW w:w="1984" w:type="dxa"/>
          </w:tcPr>
          <w:p w14:paraId="2A6AB629" w14:textId="77777777" w:rsidR="007358E1" w:rsidRPr="00366DF5" w:rsidRDefault="007358E1" w:rsidP="007358E1">
            <w:pPr>
              <w:snapToGrid w:val="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>Documento :</w:t>
            </w:r>
          </w:p>
          <w:p w14:paraId="5ADB1AC9" w14:textId="77777777" w:rsidR="007358E1" w:rsidRPr="00366DF5" w:rsidRDefault="007358E1" w:rsidP="007358E1">
            <w:pPr>
              <w:jc w:val="center"/>
              <w:rPr>
                <w:rFonts w:eastAsia="DejaVu Sans"/>
                <w:b/>
                <w:szCs w:val="20"/>
              </w:rPr>
            </w:pPr>
            <w:r w:rsidRPr="00366DF5">
              <w:rPr>
                <w:rFonts w:eastAsia="DejaVu Sans"/>
                <w:b/>
                <w:szCs w:val="20"/>
              </w:rPr>
              <w:t>CUR-001</w:t>
            </w:r>
          </w:p>
        </w:tc>
        <w:tc>
          <w:tcPr>
            <w:tcW w:w="1092" w:type="dxa"/>
          </w:tcPr>
          <w:p w14:paraId="229F6D55" w14:textId="77777777" w:rsidR="007358E1" w:rsidRPr="00366DF5" w:rsidRDefault="007358E1" w:rsidP="007358E1">
            <w:pPr>
              <w:snapToGrid w:val="0"/>
              <w:jc w:val="center"/>
              <w:rPr>
                <w:rFonts w:cs="DejaVu Sans"/>
                <w:szCs w:val="20"/>
              </w:rPr>
            </w:pPr>
          </w:p>
          <w:p w14:paraId="59322753" w14:textId="77777777" w:rsidR="007358E1" w:rsidRPr="00366DF5" w:rsidRDefault="007358E1" w:rsidP="007358E1">
            <w:pPr>
              <w:jc w:val="center"/>
              <w:rPr>
                <w:rFonts w:cs="DejaVu Sans"/>
                <w:szCs w:val="20"/>
              </w:rPr>
            </w:pPr>
            <w:r w:rsidRPr="00366DF5">
              <w:rPr>
                <w:rFonts w:cs="DejaVu Sans"/>
                <w:szCs w:val="20"/>
              </w:rPr>
              <w:t>Página :</w:t>
            </w:r>
          </w:p>
          <w:p w14:paraId="741B85FF" w14:textId="77777777" w:rsidR="007358E1" w:rsidRPr="00366DF5" w:rsidRDefault="007358E1" w:rsidP="007358E1">
            <w:pPr>
              <w:spacing w:before="120"/>
              <w:jc w:val="center"/>
              <w:rPr>
                <w:rFonts w:cs="DejaVu Sans"/>
                <w:b/>
                <w:szCs w:val="20"/>
              </w:rPr>
            </w:pPr>
            <w:r w:rsidRPr="00366DF5">
              <w:rPr>
                <w:rFonts w:cs="DejaVu Sans"/>
                <w:b/>
                <w:szCs w:val="20"/>
              </w:rPr>
              <w:t xml:space="preserve">1 de </w:t>
            </w:r>
            <w:r>
              <w:rPr>
                <w:rFonts w:cs="DejaVu Sans"/>
                <w:b/>
                <w:szCs w:val="20"/>
              </w:rPr>
              <w:t>1</w:t>
            </w:r>
          </w:p>
        </w:tc>
      </w:tr>
    </w:tbl>
    <w:p w14:paraId="4CB4D38F" w14:textId="77777777" w:rsidR="007358E1" w:rsidRPr="00366DF5" w:rsidRDefault="007358E1" w:rsidP="007358E1">
      <w:pPr>
        <w:jc w:val="center"/>
        <w:rPr>
          <w:rFonts w:eastAsia="DejaVu Sans" w:cs="DejaVu Sans"/>
          <w:sz w:val="24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3605"/>
        <w:gridCol w:w="2488"/>
        <w:gridCol w:w="1895"/>
      </w:tblGrid>
      <w:tr w:rsidR="007358E1" w:rsidRPr="00366DF5" w14:paraId="347666B8" w14:textId="77777777" w:rsidTr="007358E1">
        <w:trPr>
          <w:jc w:val="center"/>
        </w:trPr>
        <w:tc>
          <w:tcPr>
            <w:tcW w:w="9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024F276" w14:textId="77777777" w:rsidR="007358E1" w:rsidRPr="00AF6819" w:rsidRDefault="007358E1" w:rsidP="007358E1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REVISIÓN HISTÓRICA</w:t>
            </w:r>
          </w:p>
        </w:tc>
      </w:tr>
      <w:tr w:rsidR="007358E1" w:rsidRPr="00366DF5" w14:paraId="175D418B" w14:textId="77777777" w:rsidTr="007358E1">
        <w:trPr>
          <w:jc w:val="center"/>
        </w:trPr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3D4F701E" w14:textId="77777777" w:rsidR="007358E1" w:rsidRPr="00AF6819" w:rsidRDefault="007358E1" w:rsidP="007358E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Rev.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2B8D0F7C" w14:textId="77777777" w:rsidR="007358E1" w:rsidRPr="00AF6819" w:rsidRDefault="007358E1" w:rsidP="007358E1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Descripción del Cambio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5D97C0B1" w14:textId="77777777" w:rsidR="007358E1" w:rsidRPr="00AF6819" w:rsidRDefault="007358E1" w:rsidP="007358E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Autor</w:t>
            </w: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1C82C6E" w14:textId="77777777" w:rsidR="007358E1" w:rsidRPr="00AF6819" w:rsidRDefault="007358E1" w:rsidP="007358E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>Fecha</w:t>
            </w:r>
          </w:p>
        </w:tc>
      </w:tr>
      <w:tr w:rsidR="007358E1" w:rsidRPr="00366DF5" w14:paraId="4E7A853E" w14:textId="77777777" w:rsidTr="007358E1">
        <w:trPr>
          <w:trHeight w:val="308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83335" w14:textId="77777777" w:rsidR="007358E1" w:rsidRPr="00AF6819" w:rsidRDefault="007358E1" w:rsidP="007358E1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001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C15D8F" w14:textId="77777777" w:rsidR="007358E1" w:rsidRPr="00AF6819" w:rsidRDefault="007358E1" w:rsidP="007358E1">
            <w:pPr>
              <w:pStyle w:val="TextoTabla"/>
              <w:jc w:val="center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Construcción de caso uso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F009A" w14:textId="77777777" w:rsidR="007358E1" w:rsidRPr="00567DA0" w:rsidRDefault="007358E1" w:rsidP="007358E1">
            <w:pPr>
              <w:pStyle w:val="evladyTable"/>
              <w:rPr>
                <w:sz w:val="18"/>
                <w:szCs w:val="18"/>
                <w:lang w:val="es-CO"/>
              </w:rPr>
            </w:pPr>
            <w:r w:rsidRPr="00184BCB">
              <w:rPr>
                <w:szCs w:val="16"/>
                <w:lang w:val="es-CO"/>
              </w:rPr>
              <w:t>Carlos Fernando Quintero, Jhonier A</w:t>
            </w:r>
            <w:r>
              <w:rPr>
                <w:szCs w:val="16"/>
                <w:lang w:val="es-CO"/>
              </w:rPr>
              <w:t>ndrés Vargas, Joan Velasco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02FC" w14:textId="77777777" w:rsidR="007358E1" w:rsidRPr="00AF6819" w:rsidRDefault="007358E1" w:rsidP="007358E1">
            <w:pPr>
              <w:pStyle w:val="evladyTable"/>
              <w:rPr>
                <w:sz w:val="18"/>
                <w:szCs w:val="18"/>
              </w:rPr>
            </w:pPr>
            <w:r>
              <w:t>2021-11-21</w:t>
            </w:r>
          </w:p>
        </w:tc>
      </w:tr>
    </w:tbl>
    <w:p w14:paraId="4D567390" w14:textId="77777777" w:rsidR="007358E1" w:rsidRPr="00AF6819" w:rsidRDefault="007358E1" w:rsidP="007358E1">
      <w:pPr>
        <w:jc w:val="center"/>
        <w:rPr>
          <w:rFonts w:cs="DejaVu Sans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6393"/>
        <w:gridCol w:w="30"/>
      </w:tblGrid>
      <w:tr w:rsidR="007358E1" w:rsidRPr="00366DF5" w14:paraId="2D0DA98D" w14:textId="77777777" w:rsidTr="007358E1">
        <w:trPr>
          <w:gridAfter w:val="1"/>
          <w:wAfter w:w="30" w:type="dxa"/>
          <w:jc w:val="center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089C4591" w14:textId="77777777" w:rsidR="007358E1" w:rsidRPr="00AF6819" w:rsidRDefault="007358E1" w:rsidP="007358E1">
            <w:pPr>
              <w:pStyle w:val="TituloColumna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INFORMACIÓN GENERAL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</w:tcBorders>
          </w:tcPr>
          <w:p w14:paraId="6E256E84" w14:textId="77777777" w:rsidR="007358E1" w:rsidRPr="00AF6819" w:rsidRDefault="007358E1" w:rsidP="007358E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</w:p>
        </w:tc>
      </w:tr>
      <w:tr w:rsidR="007358E1" w:rsidRPr="00366DF5" w14:paraId="03FF0AA0" w14:textId="77777777" w:rsidTr="007358E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002E59C6" w14:textId="77777777" w:rsidR="007358E1" w:rsidRPr="00AF6819" w:rsidRDefault="007358E1" w:rsidP="007358E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Actores: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A25A" w14:textId="6F0A5A93" w:rsidR="007358E1" w:rsidRPr="00AF6819" w:rsidRDefault="007358E1" w:rsidP="007358E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firmware.</w:t>
            </w:r>
          </w:p>
        </w:tc>
      </w:tr>
      <w:tr w:rsidR="007358E1" w:rsidRPr="00366DF5" w14:paraId="572F4D75" w14:textId="77777777" w:rsidTr="007358E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6A475941" w14:textId="77777777" w:rsidR="007358E1" w:rsidRPr="00AF6819" w:rsidRDefault="007358E1" w:rsidP="007358E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Propósito: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0BF3" w14:textId="0C26943E" w:rsidR="007358E1" w:rsidRPr="00AF6819" w:rsidRDefault="007358E1" w:rsidP="007358E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E4394B">
              <w:rPr>
                <w:rFonts w:ascii="Verdana" w:hAnsi="Verdana"/>
                <w:sz w:val="18"/>
                <w:szCs w:val="18"/>
              </w:rPr>
              <w:t>El robot debe girar y avanzar para rodear un obstáculo que detecte</w:t>
            </w:r>
          </w:p>
        </w:tc>
      </w:tr>
      <w:tr w:rsidR="007358E1" w:rsidRPr="00366DF5" w14:paraId="7766372A" w14:textId="77777777" w:rsidTr="007358E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4CBB55B9" w14:textId="77777777" w:rsidR="007358E1" w:rsidRPr="00AF6819" w:rsidRDefault="007358E1" w:rsidP="007358E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Resumen: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7A57" w14:textId="77777777" w:rsidR="007358E1" w:rsidRPr="00AF6819" w:rsidRDefault="007358E1" w:rsidP="007358E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espera que a partir de los cambios que puedan existir en la trayectoria marcada y los obstáculos el robot cambie la velocidad en cada rueda para girar.</w:t>
            </w:r>
          </w:p>
        </w:tc>
      </w:tr>
      <w:tr w:rsidR="007358E1" w:rsidRPr="00366DF5" w14:paraId="35C16B5D" w14:textId="77777777" w:rsidTr="007358E1">
        <w:trPr>
          <w:jc w:val="center"/>
        </w:trPr>
        <w:tc>
          <w:tcPr>
            <w:tcW w:w="2910" w:type="dxa"/>
            <w:tcBorders>
              <w:left w:val="single" w:sz="4" w:space="0" w:color="000000"/>
              <w:bottom w:val="single" w:sz="4" w:space="0" w:color="000000"/>
            </w:tcBorders>
          </w:tcPr>
          <w:p w14:paraId="275F451D" w14:textId="77777777" w:rsidR="007358E1" w:rsidRPr="00AF6819" w:rsidRDefault="007358E1" w:rsidP="007358E1">
            <w:pPr>
              <w:jc w:val="center"/>
              <w:rPr>
                <w:b/>
                <w:sz w:val="18"/>
                <w:szCs w:val="18"/>
              </w:rPr>
            </w:pPr>
            <w:r w:rsidRPr="00AF6819">
              <w:rPr>
                <w:b/>
                <w:sz w:val="18"/>
                <w:szCs w:val="18"/>
              </w:rPr>
              <w:t>Tipo:</w:t>
            </w:r>
          </w:p>
        </w:tc>
        <w:tc>
          <w:tcPr>
            <w:tcW w:w="64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30F2" w14:textId="18F654C3" w:rsidR="007358E1" w:rsidRPr="00AF6819" w:rsidRDefault="007358E1" w:rsidP="007358E1">
            <w:pPr>
              <w:pStyle w:val="TextoTabla"/>
              <w:rPr>
                <w:rFonts w:ascii="Verdana" w:hAnsi="Verdana"/>
                <w:sz w:val="18"/>
                <w:szCs w:val="18"/>
              </w:rPr>
            </w:pPr>
            <w:r w:rsidRPr="00AF6819">
              <w:rPr>
                <w:rFonts w:ascii="Verdana" w:hAnsi="Verdana"/>
                <w:sz w:val="18"/>
                <w:szCs w:val="18"/>
              </w:rPr>
              <w:t>Real</w:t>
            </w:r>
            <w:r w:rsidR="00CF6D8A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</w:tbl>
    <w:p w14:paraId="58409225" w14:textId="77777777" w:rsidR="007358E1" w:rsidRPr="00366DF5" w:rsidRDefault="007358E1" w:rsidP="007358E1">
      <w:pPr>
        <w:jc w:val="center"/>
        <w:rPr>
          <w:rFonts w:cs="DejaVu Sans"/>
          <w:szCs w:val="20"/>
        </w:rPr>
      </w:pPr>
    </w:p>
    <w:tbl>
      <w:tblPr>
        <w:tblW w:w="551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1"/>
      </w:tblGrid>
      <w:tr w:rsidR="00212169" w:rsidRPr="00366DF5" w14:paraId="757BC424" w14:textId="77777777" w:rsidTr="00FE308D">
        <w:trPr>
          <w:jc w:val="center"/>
        </w:trPr>
        <w:tc>
          <w:tcPr>
            <w:tcW w:w="551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3D4AB12C" w14:textId="4DBCA28F" w:rsidR="00212169" w:rsidRPr="00AF6819" w:rsidRDefault="00212169" w:rsidP="007358E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7358E1" w:rsidRPr="00366DF5" w14:paraId="71F72932" w14:textId="77777777" w:rsidTr="00FE308D">
        <w:trPr>
          <w:jc w:val="center"/>
        </w:trPr>
        <w:tc>
          <w:tcPr>
            <w:tcW w:w="551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5079F6A0" w14:textId="77777777" w:rsidR="007358E1" w:rsidRPr="00AF6819" w:rsidRDefault="007358E1" w:rsidP="007358E1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7358E1" w:rsidRPr="00366DF5" w14:paraId="6FC16592" w14:textId="77777777" w:rsidTr="00FE308D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BDAE" w14:textId="71A1B4D5" w:rsidR="007358E1" w:rsidRPr="00AF6819" w:rsidRDefault="00212169" w:rsidP="007358E1">
            <w:pPr>
              <w:pStyle w:val="TextoTabla"/>
              <w:numPr>
                <w:ilvl w:val="0"/>
                <w:numId w:val="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lee</w:t>
            </w:r>
            <w:r w:rsidR="00B76949">
              <w:rPr>
                <w:rFonts w:ascii="Verdana" w:hAnsi="Verdana"/>
                <w:sz w:val="18"/>
                <w:szCs w:val="18"/>
              </w:rPr>
              <w:t xml:space="preserve"> el valor de</w:t>
            </w:r>
            <w:r w:rsidR="009F6D04">
              <w:rPr>
                <w:rFonts w:ascii="Verdana" w:hAnsi="Verdana"/>
                <w:sz w:val="18"/>
                <w:szCs w:val="18"/>
              </w:rPr>
              <w:t xml:space="preserve"> las variables de software </w:t>
            </w:r>
            <w:r w:rsidR="00040980">
              <w:rPr>
                <w:rFonts w:ascii="Verdana" w:hAnsi="Verdana"/>
                <w:sz w:val="18"/>
                <w:szCs w:val="18"/>
              </w:rPr>
              <w:t xml:space="preserve">que </w:t>
            </w:r>
            <w:proofErr w:type="spellStart"/>
            <w:r w:rsidR="00B53D51">
              <w:rPr>
                <w:rFonts w:ascii="Verdana" w:hAnsi="Verdana"/>
                <w:sz w:val="18"/>
                <w:szCs w:val="18"/>
              </w:rPr>
              <w:t>almacen</w:t>
            </w:r>
            <w:proofErr w:type="spellEnd"/>
            <w:r w:rsidR="00B53D51">
              <w:rPr>
                <w:rFonts w:ascii="Verdana" w:hAnsi="Verdana"/>
                <w:sz w:val="18"/>
                <w:szCs w:val="18"/>
              </w:rPr>
              <w:t xml:space="preserve"> la presencia del obstáculo</w:t>
            </w:r>
            <w:r w:rsidR="00B94BE6">
              <w:rPr>
                <w:rFonts w:ascii="Verdana" w:hAnsi="Verdana"/>
                <w:sz w:val="18"/>
                <w:szCs w:val="18"/>
              </w:rPr>
              <w:t xml:space="preserve"> (En</w:t>
            </w:r>
            <w:r w:rsidR="00E6673B">
              <w:rPr>
                <w:rFonts w:ascii="Verdana" w:hAnsi="Verdana"/>
                <w:sz w:val="18"/>
                <w:szCs w:val="18"/>
              </w:rPr>
              <w:t xml:space="preserve">frente, </w:t>
            </w:r>
            <w:proofErr w:type="spellStart"/>
            <w:r w:rsidR="00E6673B">
              <w:rPr>
                <w:rFonts w:ascii="Verdana" w:hAnsi="Verdana"/>
                <w:sz w:val="18"/>
                <w:szCs w:val="18"/>
              </w:rPr>
              <w:t>A</w:t>
            </w:r>
            <w:r w:rsidR="00C84C51">
              <w:rPr>
                <w:rFonts w:ascii="Verdana" w:hAnsi="Verdana"/>
                <w:sz w:val="18"/>
                <w:szCs w:val="18"/>
              </w:rPr>
              <w:t>_</w:t>
            </w:r>
            <w:r w:rsidR="00E6673B">
              <w:rPr>
                <w:rFonts w:ascii="Verdana" w:hAnsi="Verdana"/>
                <w:sz w:val="18"/>
                <w:szCs w:val="18"/>
              </w:rPr>
              <w:t>un</w:t>
            </w:r>
            <w:r w:rsidR="00C84C51">
              <w:rPr>
                <w:rFonts w:ascii="Verdana" w:hAnsi="Verdana"/>
                <w:sz w:val="18"/>
                <w:szCs w:val="18"/>
              </w:rPr>
              <w:t>_</w:t>
            </w:r>
            <w:r w:rsidR="00E6673B">
              <w:rPr>
                <w:rFonts w:ascii="Verdana" w:hAnsi="Verdana"/>
                <w:sz w:val="18"/>
                <w:szCs w:val="18"/>
              </w:rPr>
              <w:t>lado</w:t>
            </w:r>
            <w:proofErr w:type="spellEnd"/>
            <w:r w:rsidR="00E6673B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E6673B">
              <w:rPr>
                <w:rFonts w:ascii="Verdana" w:hAnsi="Verdana"/>
                <w:sz w:val="18"/>
                <w:szCs w:val="18"/>
              </w:rPr>
              <w:t>Enfre</w:t>
            </w:r>
            <w:r w:rsidR="00C84C51">
              <w:rPr>
                <w:rFonts w:ascii="Verdana" w:hAnsi="Verdana"/>
                <w:sz w:val="18"/>
                <w:szCs w:val="18"/>
              </w:rPr>
              <w:t>nte_y_A_un_Lado</w:t>
            </w:r>
            <w:proofErr w:type="spellEnd"/>
            <w:r w:rsidR="00C84C51">
              <w:rPr>
                <w:rFonts w:ascii="Verdana" w:hAnsi="Verdana"/>
                <w:sz w:val="18"/>
                <w:szCs w:val="18"/>
              </w:rPr>
              <w:t>, Ninguno</w:t>
            </w:r>
            <w:r w:rsidR="00B94BE6">
              <w:rPr>
                <w:rFonts w:ascii="Verdana" w:hAnsi="Verdana"/>
                <w:sz w:val="18"/>
                <w:szCs w:val="18"/>
              </w:rPr>
              <w:t>)</w:t>
            </w:r>
            <w:r w:rsidR="00DF1B3F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851027" w:rsidRPr="00366DF5" w14:paraId="6CAECA0E" w14:textId="77777777" w:rsidTr="00FE308D">
        <w:trPr>
          <w:jc w:val="center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608D" w14:textId="6C29B13F" w:rsidR="00851027" w:rsidRDefault="00851027" w:rsidP="009F719B">
            <w:pPr>
              <w:pStyle w:val="TextoTabla"/>
              <w:numPr>
                <w:ilvl w:val="0"/>
                <w:numId w:val="1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define e inicializa una variable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Estado_robot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147010">
              <w:rPr>
                <w:rFonts w:ascii="Verdana" w:hAnsi="Verdana"/>
                <w:sz w:val="18"/>
                <w:szCs w:val="18"/>
              </w:rPr>
              <w:t xml:space="preserve">en “0” (dentro de la </w:t>
            </w:r>
            <w:proofErr w:type="spellStart"/>
            <w:r w:rsidR="00147010"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 w:rsidR="00147010"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3B12F7B" w14:textId="77777777" w:rsidR="00FE308D" w:rsidRDefault="00FE308D" w:rsidP="00DE1BA4">
      <w:pPr>
        <w:rPr>
          <w:rFonts w:eastAsia="DejaVu Sans"/>
          <w:szCs w:val="20"/>
        </w:rPr>
      </w:pPr>
    </w:p>
    <w:p w14:paraId="4CA5386A" w14:textId="3B84FA17" w:rsidR="00E126FF" w:rsidRPr="00FE308D" w:rsidRDefault="00783A58" w:rsidP="009F719B">
      <w:pPr>
        <w:pStyle w:val="TextoTabla"/>
        <w:ind w:left="720"/>
        <w:rPr>
          <w:rFonts w:ascii="Verdana" w:hAnsi="Verdana"/>
          <w:szCs w:val="20"/>
        </w:rPr>
      </w:pPr>
      <w:r w:rsidRPr="00FE308D">
        <w:rPr>
          <w:rFonts w:ascii="Verdana" w:hAnsi="Verdana"/>
          <w:szCs w:val="20"/>
        </w:rPr>
        <w:t>Nota:</w:t>
      </w:r>
      <w:r w:rsidR="00E25782" w:rsidRPr="00FE308D">
        <w:rPr>
          <w:rFonts w:ascii="Verdana" w:hAnsi="Verdana"/>
          <w:szCs w:val="20"/>
        </w:rPr>
        <w:t xml:space="preserve"> Los conceptos </w:t>
      </w:r>
      <w:r w:rsidR="00E126FF" w:rsidRPr="00FE308D">
        <w:rPr>
          <w:rFonts w:ascii="Verdana" w:hAnsi="Verdana"/>
          <w:szCs w:val="20"/>
        </w:rPr>
        <w:t>“Enfrente”, “A un lado</w:t>
      </w:r>
      <w:r w:rsidR="002C64B4" w:rsidRPr="009F719B">
        <w:rPr>
          <w:rFonts w:ascii="Verdana" w:hAnsi="Verdana"/>
          <w:sz w:val="18"/>
          <w:szCs w:val="18"/>
        </w:rPr>
        <w:t>”,</w:t>
      </w:r>
      <w:r w:rsidR="00E126FF" w:rsidRPr="00FE308D">
        <w:rPr>
          <w:rFonts w:ascii="Verdana" w:hAnsi="Verdana"/>
          <w:szCs w:val="20"/>
        </w:rPr>
        <w:t xml:space="preserve"> “Enfrente y a un lado” y “Ninguno” </w:t>
      </w:r>
      <w:r w:rsidR="00CD6D7C" w:rsidRPr="00FE308D">
        <w:rPr>
          <w:rFonts w:ascii="Verdana" w:hAnsi="Verdana"/>
          <w:szCs w:val="20"/>
        </w:rPr>
        <w:t xml:space="preserve">se refieren: </w:t>
      </w:r>
    </w:p>
    <w:p w14:paraId="40B9FFD2" w14:textId="7893303C" w:rsidR="005E160B" w:rsidRPr="00FE308D" w:rsidRDefault="00B47FCC" w:rsidP="009F719B">
      <w:pPr>
        <w:pStyle w:val="TextoTabla"/>
        <w:numPr>
          <w:ilvl w:val="0"/>
          <w:numId w:val="36"/>
        </w:numPr>
        <w:rPr>
          <w:rFonts w:ascii="Verdana" w:hAnsi="Verdana"/>
          <w:szCs w:val="20"/>
        </w:rPr>
      </w:pPr>
      <w:r w:rsidRPr="00FE308D">
        <w:rPr>
          <w:rFonts w:ascii="Verdana" w:hAnsi="Verdana"/>
          <w:szCs w:val="20"/>
        </w:rPr>
        <w:t xml:space="preserve">Enfrente: Significa que hay presencia de </w:t>
      </w:r>
      <w:r w:rsidR="001E2431" w:rsidRPr="00FE308D">
        <w:rPr>
          <w:rFonts w:ascii="Verdana" w:hAnsi="Verdana"/>
          <w:szCs w:val="20"/>
        </w:rPr>
        <w:t xml:space="preserve">un objeto </w:t>
      </w:r>
      <w:r w:rsidR="00BA42A2" w:rsidRPr="00FE308D">
        <w:rPr>
          <w:rFonts w:ascii="Verdana" w:hAnsi="Verdana"/>
          <w:szCs w:val="20"/>
        </w:rPr>
        <w:t>detectado por el sensor frontal del robot</w:t>
      </w:r>
      <w:r w:rsidR="0042041D" w:rsidRPr="00FE308D">
        <w:rPr>
          <w:rFonts w:ascii="Verdana" w:hAnsi="Verdana"/>
          <w:szCs w:val="20"/>
        </w:rPr>
        <w:t>.</w:t>
      </w:r>
    </w:p>
    <w:p w14:paraId="5BE9E5E1" w14:textId="397CC964" w:rsidR="0042041D" w:rsidRPr="00FE308D" w:rsidRDefault="0042041D" w:rsidP="009F719B">
      <w:pPr>
        <w:pStyle w:val="TextoTabla"/>
        <w:numPr>
          <w:ilvl w:val="0"/>
          <w:numId w:val="36"/>
        </w:numPr>
        <w:rPr>
          <w:rFonts w:ascii="Verdana" w:hAnsi="Verdana"/>
          <w:szCs w:val="20"/>
        </w:rPr>
      </w:pPr>
      <w:r w:rsidRPr="00FE308D">
        <w:rPr>
          <w:rFonts w:ascii="Verdana" w:hAnsi="Verdana"/>
          <w:szCs w:val="20"/>
        </w:rPr>
        <w:t xml:space="preserve">A un lado: Significa que hay presencia de un objeto detectado por </w:t>
      </w:r>
      <w:r w:rsidR="004C41B9" w:rsidRPr="00FE308D">
        <w:rPr>
          <w:rFonts w:ascii="Verdana" w:hAnsi="Verdana"/>
          <w:szCs w:val="20"/>
        </w:rPr>
        <w:t>solo el sensor lateral del robot.</w:t>
      </w:r>
    </w:p>
    <w:p w14:paraId="4DC08FE8" w14:textId="58205E5E" w:rsidR="004C41B9" w:rsidRPr="00FE308D" w:rsidRDefault="004C41B9" w:rsidP="009F719B">
      <w:pPr>
        <w:pStyle w:val="TextoTabla"/>
        <w:numPr>
          <w:ilvl w:val="0"/>
          <w:numId w:val="36"/>
        </w:numPr>
        <w:rPr>
          <w:rFonts w:ascii="Verdana" w:hAnsi="Verdana"/>
          <w:szCs w:val="20"/>
        </w:rPr>
      </w:pPr>
      <w:r w:rsidRPr="00FE308D">
        <w:rPr>
          <w:rFonts w:ascii="Verdana" w:hAnsi="Verdana"/>
          <w:szCs w:val="20"/>
        </w:rPr>
        <w:t>Enfrente y a un lado: Significa que hay presencia de un objeto detectado por el sensor frontal y lateral del robot.</w:t>
      </w:r>
    </w:p>
    <w:p w14:paraId="68D5B75F" w14:textId="0A9B2CBB" w:rsidR="007A4C6A" w:rsidRPr="00FE308D" w:rsidRDefault="007A4C6A" w:rsidP="009F719B">
      <w:pPr>
        <w:pStyle w:val="TextoTabla"/>
        <w:numPr>
          <w:ilvl w:val="0"/>
          <w:numId w:val="36"/>
        </w:numPr>
        <w:rPr>
          <w:rFonts w:ascii="Verdana" w:hAnsi="Verdana"/>
          <w:szCs w:val="20"/>
        </w:rPr>
      </w:pPr>
      <w:r w:rsidRPr="00FE308D">
        <w:rPr>
          <w:rFonts w:ascii="Verdana" w:hAnsi="Verdana"/>
          <w:szCs w:val="20"/>
        </w:rPr>
        <w:t xml:space="preserve">Ninguno: Significa que </w:t>
      </w:r>
      <w:r w:rsidR="00383663" w:rsidRPr="00FE308D">
        <w:rPr>
          <w:rFonts w:ascii="Verdana" w:hAnsi="Verdana"/>
          <w:szCs w:val="20"/>
        </w:rPr>
        <w:t xml:space="preserve">el sensor frontal y lateral </w:t>
      </w:r>
      <w:r w:rsidRPr="00FE308D">
        <w:rPr>
          <w:rFonts w:ascii="Verdana" w:hAnsi="Verdana"/>
          <w:szCs w:val="20"/>
        </w:rPr>
        <w:t xml:space="preserve">no </w:t>
      </w:r>
      <w:r w:rsidR="00383663" w:rsidRPr="00FE308D">
        <w:rPr>
          <w:rFonts w:ascii="Verdana" w:hAnsi="Verdana"/>
          <w:szCs w:val="20"/>
        </w:rPr>
        <w:t>detectan</w:t>
      </w:r>
      <w:r w:rsidRPr="00FE308D">
        <w:rPr>
          <w:rFonts w:ascii="Verdana" w:hAnsi="Verdana"/>
          <w:szCs w:val="20"/>
        </w:rPr>
        <w:t xml:space="preserve"> </w:t>
      </w:r>
      <w:r w:rsidR="007E13D6" w:rsidRPr="00FE308D">
        <w:rPr>
          <w:rFonts w:ascii="Verdana" w:hAnsi="Verdana"/>
          <w:szCs w:val="20"/>
        </w:rPr>
        <w:t>ningún objeto.</w:t>
      </w:r>
    </w:p>
    <w:p w14:paraId="31C88AE2" w14:textId="77777777" w:rsidR="006C7135" w:rsidRDefault="006C7135" w:rsidP="00720555"/>
    <w:p w14:paraId="5EB02FDB" w14:textId="7BFBE536" w:rsidR="008F0F36" w:rsidRDefault="00CC70AC" w:rsidP="00720555">
      <w:r>
        <w:t xml:space="preserve">Para cuando </w:t>
      </w:r>
      <w:proofErr w:type="spellStart"/>
      <w:r w:rsidR="00720555">
        <w:t>Estado_robot</w:t>
      </w:r>
      <w:proofErr w:type="spellEnd"/>
      <w:r w:rsidR="00720555">
        <w:t>=</w:t>
      </w:r>
      <w:r w:rsidR="00C76BA9">
        <w:t xml:space="preserve"> </w:t>
      </w:r>
      <w:r w:rsidR="006E63A4">
        <w:t>0</w:t>
      </w:r>
    </w:p>
    <w:p w14:paraId="6B6973B5" w14:textId="5C6879A6" w:rsidR="00923FE8" w:rsidRDefault="00923FE8" w:rsidP="00923FE8">
      <w:pPr>
        <w:jc w:val="center"/>
      </w:pPr>
      <w:r>
        <w:t>Si la variable de presencia de obstáculo es “Enfrente</w:t>
      </w:r>
      <w:r w:rsidR="00D4437B">
        <w:t>”</w:t>
      </w:r>
      <w:r>
        <w:t>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923FE8" w:rsidRPr="00AF6819" w14:paraId="32DD44E7" w14:textId="77777777" w:rsidTr="004335B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3F68CF16" w14:textId="77777777" w:rsidR="00923FE8" w:rsidRPr="00AF6819" w:rsidRDefault="00923FE8" w:rsidP="004335B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923FE8" w:rsidRPr="00AF6819" w14:paraId="0AF58633" w14:textId="77777777" w:rsidTr="004335B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6DA91773" w14:textId="77777777" w:rsidR="00923FE8" w:rsidRPr="00AF6819" w:rsidRDefault="00923FE8" w:rsidP="004335B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923FE8" w:rsidRPr="00AF6819" w14:paraId="4FCA9F4F" w14:textId="77777777" w:rsidTr="004335BF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09E7" w14:textId="1DE08D90" w:rsidR="00923FE8" w:rsidRPr="00AF6819" w:rsidRDefault="00923FE8" w:rsidP="00923FE8">
            <w:pPr>
              <w:pStyle w:val="TextoTabla"/>
              <w:numPr>
                <w:ilvl w:val="0"/>
                <w:numId w:val="2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</w:t>
            </w:r>
            <w:r w:rsidR="00D4437B">
              <w:rPr>
                <w:rFonts w:ascii="Verdana" w:hAnsi="Verdana"/>
                <w:sz w:val="18"/>
                <w:szCs w:val="18"/>
              </w:rPr>
              <w:t>Izquierda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</w:tr>
    </w:tbl>
    <w:p w14:paraId="20C75832" w14:textId="77777777" w:rsidR="00EA2AC8" w:rsidRDefault="00EA2AC8" w:rsidP="00D4437B"/>
    <w:p w14:paraId="1A8F3269" w14:textId="7B40FDC1" w:rsidR="00432CF8" w:rsidRDefault="00432CF8" w:rsidP="00432CF8">
      <w:pPr>
        <w:jc w:val="center"/>
      </w:pPr>
      <w:r>
        <w:t>Si la variable de presencia de obstáculo es “</w:t>
      </w:r>
      <w:proofErr w:type="spellStart"/>
      <w:r>
        <w:t>A_un_lado</w:t>
      </w:r>
      <w:proofErr w:type="spellEnd"/>
      <w:r>
        <w:t>”,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432CF8" w:rsidRPr="00AF6819" w14:paraId="0D84B7DA" w14:textId="77777777" w:rsidTr="00B67B46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028D9B1F" w14:textId="77777777" w:rsidR="00432CF8" w:rsidRPr="00AF6819" w:rsidRDefault="00432CF8" w:rsidP="00B67B46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432CF8" w:rsidRPr="00AF6819" w14:paraId="56F8CEC3" w14:textId="77777777" w:rsidTr="00B67B46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378DD388" w14:textId="77777777" w:rsidR="00432CF8" w:rsidRPr="00AF6819" w:rsidRDefault="00432CF8" w:rsidP="00B67B46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432CF8" w:rsidRPr="00AF6819" w14:paraId="66C427C4" w14:textId="77777777" w:rsidTr="00B67B46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FE2F" w14:textId="769D63EB" w:rsidR="00432CF8" w:rsidRPr="00AF6819" w:rsidRDefault="00432CF8" w:rsidP="00432CF8">
            <w:pPr>
              <w:pStyle w:val="TextoTabla"/>
              <w:numPr>
                <w:ilvl w:val="0"/>
                <w:numId w:val="2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cambia el valor de la variable </w:t>
            </w:r>
            <w:proofErr w:type="spellStart"/>
            <w:r w:rsidR="009506DC">
              <w:rPr>
                <w:rFonts w:ascii="Verdana" w:hAnsi="Verdana"/>
                <w:sz w:val="18"/>
                <w:szCs w:val="18"/>
              </w:rPr>
              <w:t>Estado_robot</w:t>
            </w:r>
            <w:proofErr w:type="spellEnd"/>
            <w:r w:rsidR="009506DC">
              <w:rPr>
                <w:rFonts w:ascii="Verdana" w:hAnsi="Verdana"/>
                <w:sz w:val="18"/>
                <w:szCs w:val="18"/>
              </w:rPr>
              <w:t xml:space="preserve"> a “1”</w:t>
            </w:r>
          </w:p>
        </w:tc>
      </w:tr>
    </w:tbl>
    <w:p w14:paraId="7996531C" w14:textId="03516A6D" w:rsidR="008C6218" w:rsidRDefault="00A21CB7" w:rsidP="007B213C">
      <w:r>
        <w:lastRenderedPageBreak/>
        <w:t xml:space="preserve">Para cuando </w:t>
      </w:r>
      <w:proofErr w:type="spellStart"/>
      <w:r>
        <w:t>Estado_robot</w:t>
      </w:r>
      <w:proofErr w:type="spellEnd"/>
      <w:r>
        <w:t>=1</w:t>
      </w:r>
    </w:p>
    <w:p w14:paraId="28C3AC99" w14:textId="77777777" w:rsidR="00EF4AF3" w:rsidRDefault="00EF4AF3" w:rsidP="00EF4AF3">
      <w:pPr>
        <w:jc w:val="center"/>
      </w:pPr>
      <w:r>
        <w:t>Si la variable de presencia de obstáculo es “Enfrente”,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EF4AF3" w:rsidRPr="00AF6819" w14:paraId="0D1D0A46" w14:textId="77777777" w:rsidTr="00C1452C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75C12107" w14:textId="77777777" w:rsidR="00EF4AF3" w:rsidRPr="00AF6819" w:rsidRDefault="00EF4AF3" w:rsidP="00C1452C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EF4AF3" w:rsidRPr="00AF6819" w14:paraId="1646DBD1" w14:textId="77777777" w:rsidTr="00C1452C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2E1FD54E" w14:textId="77777777" w:rsidR="00EF4AF3" w:rsidRPr="00AF6819" w:rsidRDefault="00EF4AF3" w:rsidP="00C1452C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EF4AF3" w:rsidRPr="00AF6819" w14:paraId="3853A09F" w14:textId="77777777" w:rsidTr="00C1452C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A988" w14:textId="719EDC5B" w:rsidR="00EF4AF3" w:rsidRPr="00AF6819" w:rsidRDefault="00EF4AF3" w:rsidP="00127E0D">
            <w:pPr>
              <w:pStyle w:val="TextoTabl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“derecha”</w:t>
            </w:r>
          </w:p>
        </w:tc>
      </w:tr>
    </w:tbl>
    <w:p w14:paraId="7B45C1E9" w14:textId="77777777" w:rsidR="00EF4AF3" w:rsidRDefault="00EF4AF3" w:rsidP="00EF4AF3"/>
    <w:p w14:paraId="3E2CF2CB" w14:textId="77777777" w:rsidR="00EF4AF3" w:rsidRDefault="00EF4AF3" w:rsidP="00EF4AF3">
      <w:pPr>
        <w:jc w:val="center"/>
      </w:pPr>
      <w:r>
        <w:t>Si la variable de presencia de obstáculo es “</w:t>
      </w:r>
      <w:proofErr w:type="spellStart"/>
      <w:r>
        <w:t>A_un_lado</w:t>
      </w:r>
      <w:proofErr w:type="spellEnd"/>
      <w:r>
        <w:t>”,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EF4AF3" w:rsidRPr="00AF6819" w14:paraId="729D6FB7" w14:textId="77777777" w:rsidTr="00C1452C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5D6B25FE" w14:textId="77777777" w:rsidR="00EF4AF3" w:rsidRPr="00AF6819" w:rsidRDefault="00EF4AF3" w:rsidP="00C1452C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EF4AF3" w:rsidRPr="00AF6819" w14:paraId="00EC3FA8" w14:textId="77777777" w:rsidTr="00C1452C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1CD3B5A5" w14:textId="77777777" w:rsidR="00EF4AF3" w:rsidRPr="00AF6819" w:rsidRDefault="00EF4AF3" w:rsidP="00C1452C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EF4AF3" w:rsidRPr="00AF6819" w14:paraId="39A220BD" w14:textId="77777777" w:rsidTr="00C1452C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B2CD" w14:textId="2F142EC0" w:rsidR="00EF4AF3" w:rsidRPr="00AF6819" w:rsidRDefault="00EF4AF3" w:rsidP="00127E0D">
            <w:pPr>
              <w:pStyle w:val="TextoTabla"/>
              <w:numPr>
                <w:ilvl w:val="0"/>
                <w:numId w:val="35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cambia el valor </w:t>
            </w:r>
            <w:r w:rsidR="002F60F0">
              <w:rPr>
                <w:rFonts w:ascii="Verdana" w:hAnsi="Verdana"/>
                <w:sz w:val="18"/>
                <w:szCs w:val="18"/>
              </w:rPr>
              <w:t xml:space="preserve">de la variable dirección </w:t>
            </w:r>
            <w:r w:rsidR="00503267">
              <w:rPr>
                <w:rFonts w:ascii="Verdana" w:hAnsi="Verdana"/>
                <w:sz w:val="18"/>
                <w:szCs w:val="18"/>
              </w:rPr>
              <w:t>a “Avanzar”</w:t>
            </w:r>
          </w:p>
        </w:tc>
      </w:tr>
    </w:tbl>
    <w:p w14:paraId="55DEFF1D" w14:textId="77777777" w:rsidR="009506DC" w:rsidRDefault="009506DC" w:rsidP="00CE27B3">
      <w:pPr>
        <w:jc w:val="center"/>
      </w:pPr>
    </w:p>
    <w:p w14:paraId="73E8026A" w14:textId="7919A14F" w:rsidR="00CE27B3" w:rsidRDefault="00CE27B3" w:rsidP="00CE27B3">
      <w:pPr>
        <w:jc w:val="center"/>
      </w:pPr>
      <w:r>
        <w:t>Si la variable de presencia de obstáculo es “</w:t>
      </w:r>
      <w:proofErr w:type="spellStart"/>
      <w:r>
        <w:t>Enfrente_y_A_un_lado</w:t>
      </w:r>
      <w:proofErr w:type="spellEnd"/>
      <w:r w:rsidR="00924B24">
        <w:t>”</w:t>
      </w:r>
      <w:r>
        <w:t>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CE27B3" w:rsidRPr="00AF6819" w14:paraId="07DB582D" w14:textId="77777777" w:rsidTr="0052082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26B1A388" w14:textId="77777777" w:rsidR="00CE27B3" w:rsidRPr="00AF6819" w:rsidRDefault="00CE27B3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CE27B3" w:rsidRPr="00AF6819" w14:paraId="14C2D164" w14:textId="77777777" w:rsidTr="0052082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04D25991" w14:textId="77777777" w:rsidR="00CE27B3" w:rsidRPr="00AF6819" w:rsidRDefault="00CE27B3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CE27B3" w:rsidRPr="00AF6819" w14:paraId="222F28B9" w14:textId="77777777" w:rsidTr="0052082F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A845" w14:textId="77777777" w:rsidR="00CE27B3" w:rsidRPr="00AF6819" w:rsidRDefault="00CE27B3" w:rsidP="00CE27B3">
            <w:pPr>
              <w:pStyle w:val="TextoTabla"/>
              <w:numPr>
                <w:ilvl w:val="0"/>
                <w:numId w:val="2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“Izquierda”</w:t>
            </w:r>
          </w:p>
        </w:tc>
      </w:tr>
    </w:tbl>
    <w:p w14:paraId="6CF9E12E" w14:textId="77777777" w:rsidR="005C5ACC" w:rsidRDefault="005C5ACC" w:rsidP="007B213C"/>
    <w:p w14:paraId="5D472F52" w14:textId="2D524E2B" w:rsidR="00C1674D" w:rsidRDefault="00C1674D" w:rsidP="00C1674D">
      <w:pPr>
        <w:jc w:val="center"/>
      </w:pPr>
      <w:r>
        <w:t xml:space="preserve">la variable de presencia de obstáculo es “Ninguno” y la variable </w:t>
      </w:r>
      <w:proofErr w:type="spellStart"/>
      <w:r>
        <w:t>estado_robot</w:t>
      </w:r>
      <w:proofErr w:type="spellEnd"/>
      <w:r>
        <w:t xml:space="preserve"> es 1,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C1674D" w:rsidRPr="00AF6819" w14:paraId="0D066E06" w14:textId="77777777" w:rsidTr="0052082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0EEF4A6A" w14:textId="77777777" w:rsidR="00C1674D" w:rsidRPr="00AF6819" w:rsidRDefault="00C1674D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C1674D" w:rsidRPr="00AF6819" w14:paraId="7CECCA46" w14:textId="77777777" w:rsidTr="0052082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4AB7816B" w14:textId="77777777" w:rsidR="00C1674D" w:rsidRPr="00AF6819" w:rsidRDefault="00C1674D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C1674D" w:rsidRPr="00AF6819" w14:paraId="08D2C36F" w14:textId="77777777" w:rsidTr="0052082F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C88E" w14:textId="6F5B8596" w:rsidR="00C1674D" w:rsidRPr="00AF6819" w:rsidRDefault="00C1674D" w:rsidP="00C1674D">
            <w:pPr>
              <w:pStyle w:val="TextoTabla"/>
              <w:numPr>
                <w:ilvl w:val="0"/>
                <w:numId w:val="29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“derecha”</w:t>
            </w:r>
          </w:p>
        </w:tc>
      </w:tr>
    </w:tbl>
    <w:p w14:paraId="46A23A28" w14:textId="16D0825F" w:rsidR="001537ED" w:rsidRDefault="001537ED" w:rsidP="006B2522"/>
    <w:tbl>
      <w:tblPr>
        <w:tblW w:w="563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  <w:gridCol w:w="38"/>
      </w:tblGrid>
      <w:tr w:rsidR="00243582" w:rsidRPr="00AF6819" w14:paraId="7FF533D2" w14:textId="77777777" w:rsidTr="0052082F">
        <w:trPr>
          <w:gridAfter w:val="1"/>
          <w:wAfter w:w="38" w:type="dxa"/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146EF68D" w14:textId="77777777" w:rsidR="00243582" w:rsidRPr="00AF6819" w:rsidRDefault="00243582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243582" w:rsidRPr="00AF6819" w14:paraId="1C74B6DB" w14:textId="77777777" w:rsidTr="0052082F">
        <w:trPr>
          <w:jc w:val="center"/>
        </w:trPr>
        <w:tc>
          <w:tcPr>
            <w:tcW w:w="5634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7CD1ECC2" w14:textId="77777777" w:rsidR="00243582" w:rsidRPr="00AF6819" w:rsidRDefault="00243582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243582" w:rsidRPr="00AF6819" w14:paraId="087EA022" w14:textId="77777777" w:rsidTr="0052082F">
        <w:trPr>
          <w:jc w:val="center"/>
        </w:trPr>
        <w:tc>
          <w:tcPr>
            <w:tcW w:w="5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A415" w14:textId="567A7D4A" w:rsidR="00243582" w:rsidRPr="00AF6819" w:rsidRDefault="00243582" w:rsidP="00243582">
            <w:pPr>
              <w:pStyle w:val="TextoTabla"/>
              <w:numPr>
                <w:ilvl w:val="0"/>
                <w:numId w:val="30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lee el valor de la variable de software que almacena el estado de los sensores infrarrojos.</w:t>
            </w:r>
          </w:p>
        </w:tc>
      </w:tr>
    </w:tbl>
    <w:p w14:paraId="50136DFA" w14:textId="77777777" w:rsidR="00243582" w:rsidRDefault="00243582" w:rsidP="00BC64D6">
      <w:pPr>
        <w:jc w:val="center"/>
      </w:pPr>
    </w:p>
    <w:p w14:paraId="5C2EB18C" w14:textId="0773E182" w:rsidR="003B0F44" w:rsidRDefault="003B0F44" w:rsidP="00BC64D6">
      <w:pPr>
        <w:jc w:val="center"/>
      </w:pPr>
      <w:r>
        <w:t>Si la variable de estado de los sensores es “</w:t>
      </w:r>
      <w:r w:rsidR="00A44A5C">
        <w:t>00</w:t>
      </w:r>
      <w:r>
        <w:t>”</w:t>
      </w:r>
      <w:r w:rsidR="007430F0">
        <w:t>, “01” o “10</w:t>
      </w:r>
      <w:r w:rsidR="00C43D5F">
        <w:t>”, entonces:</w:t>
      </w:r>
    </w:p>
    <w:tbl>
      <w:tblPr>
        <w:tblW w:w="559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6"/>
      </w:tblGrid>
      <w:tr w:rsidR="005D17C0" w:rsidRPr="00AF6819" w14:paraId="39EA7EA2" w14:textId="77777777" w:rsidTr="0052082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27E5E763" w14:textId="77777777" w:rsidR="005D17C0" w:rsidRPr="00AF6819" w:rsidRDefault="005D17C0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>
              <w:rPr>
                <w:rFonts w:ascii="Verdana" w:hAnsi="Verdana" w:cs="DejaVu Sans"/>
                <w:sz w:val="18"/>
                <w:szCs w:val="18"/>
              </w:rPr>
              <w:t>Curso Normal de los Eventos</w:t>
            </w:r>
          </w:p>
        </w:tc>
      </w:tr>
      <w:tr w:rsidR="005D17C0" w:rsidRPr="00AF6819" w14:paraId="1198A7BB" w14:textId="77777777" w:rsidTr="0052082F">
        <w:trPr>
          <w:jc w:val="center"/>
        </w:trPr>
        <w:tc>
          <w:tcPr>
            <w:tcW w:w="5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/>
          </w:tcPr>
          <w:p w14:paraId="7408D322" w14:textId="77777777" w:rsidR="005D17C0" w:rsidRPr="00AF6819" w:rsidRDefault="005D17C0" w:rsidP="0052082F">
            <w:pPr>
              <w:pStyle w:val="TituloColumnaTabla"/>
              <w:rPr>
                <w:rFonts w:ascii="Verdana" w:hAnsi="Verdana" w:cs="DejaVu Sans"/>
                <w:sz w:val="18"/>
                <w:szCs w:val="18"/>
              </w:rPr>
            </w:pPr>
            <w:r w:rsidRPr="00AF6819">
              <w:rPr>
                <w:rFonts w:ascii="Verdana" w:hAnsi="Verdana" w:cs="DejaVu Sans"/>
                <w:sz w:val="18"/>
                <w:szCs w:val="18"/>
              </w:rPr>
              <w:t xml:space="preserve">Respuesta del </w:t>
            </w:r>
            <w:r>
              <w:rPr>
                <w:rFonts w:ascii="Verdana" w:hAnsi="Verdana" w:cs="DejaVu Sans"/>
                <w:sz w:val="18"/>
                <w:szCs w:val="18"/>
              </w:rPr>
              <w:t>firmware</w:t>
            </w:r>
          </w:p>
        </w:tc>
      </w:tr>
      <w:tr w:rsidR="005D17C0" w:rsidRPr="00AF6819" w14:paraId="21AC2002" w14:textId="77777777" w:rsidTr="0052082F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6576" w14:textId="77777777" w:rsidR="005D17C0" w:rsidRPr="00AF6819" w:rsidRDefault="005D17C0" w:rsidP="005D17C0">
            <w:pPr>
              <w:pStyle w:val="TextoTabla"/>
              <w:numPr>
                <w:ilvl w:val="0"/>
                <w:numId w:val="3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cambia el valor de la variable dirección a “Izquierda”</w:t>
            </w:r>
          </w:p>
        </w:tc>
      </w:tr>
      <w:tr w:rsidR="006B2522" w:rsidRPr="00AF6819" w14:paraId="5DD4B67B" w14:textId="77777777" w:rsidTr="002026F2">
        <w:trPr>
          <w:jc w:val="center"/>
        </w:trPr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A9FA" w14:textId="5BFB4073" w:rsidR="006B2522" w:rsidRDefault="006B2522" w:rsidP="005D17C0">
            <w:pPr>
              <w:pStyle w:val="TextoTabla"/>
              <w:numPr>
                <w:ilvl w:val="0"/>
                <w:numId w:val="3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cambia el valor de la variable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estado_robot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102725">
              <w:rPr>
                <w:rFonts w:ascii="Verdana" w:hAnsi="Verdana"/>
                <w:sz w:val="18"/>
                <w:szCs w:val="18"/>
              </w:rPr>
              <w:t>a “0”</w:t>
            </w:r>
          </w:p>
        </w:tc>
      </w:tr>
    </w:tbl>
    <w:p w14:paraId="3119FBA4" w14:textId="063A764A" w:rsidR="00D14E71" w:rsidRDefault="00D14E71" w:rsidP="001E701E"/>
    <w:p w14:paraId="50577BA2" w14:textId="6ED081E0" w:rsidR="001D02F9" w:rsidRDefault="00BC64D6" w:rsidP="00BC64D6">
      <w:pPr>
        <w:jc w:val="center"/>
      </w:pPr>
      <w:r>
        <w:t xml:space="preserve">Anexo 3.5.  </w:t>
      </w:r>
      <w:r w:rsidRPr="003D77C3">
        <w:t xml:space="preserve">Caso de uso para el Requerimiento funcional </w:t>
      </w:r>
      <w:r>
        <w:t>5</w:t>
      </w:r>
    </w:p>
    <w:p w14:paraId="681E26F2" w14:textId="77777777" w:rsidR="00C23E5D" w:rsidRDefault="00C23E5D" w:rsidP="00BC64D6">
      <w:pPr>
        <w:jc w:val="center"/>
      </w:pPr>
    </w:p>
    <w:p w14:paraId="2505BA63" w14:textId="77777777" w:rsidR="00C23E5D" w:rsidRDefault="00C23E5D" w:rsidP="00BC64D6">
      <w:pPr>
        <w:jc w:val="center"/>
      </w:pPr>
    </w:p>
    <w:p w14:paraId="1EA6F44F" w14:textId="77777777" w:rsidR="00C23E5D" w:rsidRDefault="00C23E5D" w:rsidP="00BC64D6">
      <w:pPr>
        <w:jc w:val="center"/>
      </w:pPr>
    </w:p>
    <w:p w14:paraId="77EF77CA" w14:textId="77777777" w:rsidR="00C23E5D" w:rsidRDefault="00C23E5D" w:rsidP="00BC64D6">
      <w:pPr>
        <w:jc w:val="center"/>
      </w:pPr>
    </w:p>
    <w:p w14:paraId="25F5C0DC" w14:textId="77777777" w:rsidR="00C23E5D" w:rsidRDefault="00C23E5D" w:rsidP="00BC64D6">
      <w:pPr>
        <w:jc w:val="center"/>
      </w:pPr>
    </w:p>
    <w:p w14:paraId="42E7EA44" w14:textId="29466DC2" w:rsidR="00C23E5D" w:rsidRPr="007358E1" w:rsidRDefault="00D94018" w:rsidP="00BC64D6">
      <w:pPr>
        <w:jc w:val="center"/>
        <w:rPr>
          <w:rFonts w:eastAsia="DejaVu Sans" w:cs="DejaVu Sans"/>
          <w:sz w:val="24"/>
        </w:rPr>
      </w:pPr>
      <w:r>
        <w:rPr>
          <w:rFonts w:eastAsia="DejaVu Sans" w:cs="DejaVu Sans"/>
          <w:noProof/>
          <w:sz w:val="24"/>
        </w:rPr>
        <w:lastRenderedPageBreak/>
        <w:drawing>
          <wp:inline distT="0" distB="0" distL="0" distR="0" wp14:anchorId="0F8B5A0F" wp14:editId="7B5C2E91">
            <wp:extent cx="4972692" cy="4241908"/>
            <wp:effectExtent l="0" t="0" r="0" b="635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59" cy="42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E2D" w14:textId="77777777" w:rsidR="007358E1" w:rsidRDefault="007358E1" w:rsidP="007358E1"/>
    <w:p w14:paraId="237A021C" w14:textId="674A86BF" w:rsidR="007A56A3" w:rsidRDefault="007A56A3" w:rsidP="007A56A3">
      <w:pPr>
        <w:jc w:val="center"/>
      </w:pPr>
      <w:r>
        <w:t xml:space="preserve">Anexo 4.1.  </w:t>
      </w:r>
      <w:r w:rsidR="00676B47">
        <w:t>Diagrama secuencial</w:t>
      </w:r>
      <w:r w:rsidRPr="003D77C3">
        <w:t xml:space="preserve"> para el Requerimiento funcional 1</w:t>
      </w:r>
    </w:p>
    <w:p w14:paraId="1FC37FCA" w14:textId="77777777" w:rsidR="007A56A3" w:rsidRDefault="007A56A3" w:rsidP="007A56A3">
      <w:pPr>
        <w:jc w:val="center"/>
      </w:pPr>
    </w:p>
    <w:p w14:paraId="62AA63C5" w14:textId="1CAC3372" w:rsidR="007A56A3" w:rsidRPr="003D77C3" w:rsidRDefault="00DF2092" w:rsidP="007A56A3">
      <w:pPr>
        <w:jc w:val="center"/>
        <w:rPr>
          <w:rFonts w:cs="DejaVu Sans"/>
          <w:b/>
          <w:szCs w:val="20"/>
        </w:rPr>
      </w:pPr>
      <w:r>
        <w:rPr>
          <w:rFonts w:cs="DejaVu Sans"/>
          <w:b/>
          <w:noProof/>
          <w:szCs w:val="20"/>
        </w:rPr>
        <w:lastRenderedPageBreak/>
        <w:drawing>
          <wp:inline distT="0" distB="0" distL="0" distR="0" wp14:anchorId="153E5A88" wp14:editId="4B2A4F1D">
            <wp:extent cx="5060315" cy="4471988"/>
            <wp:effectExtent l="0" t="0" r="6985" b="508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980" cy="44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2DE" w14:textId="77777777" w:rsidR="007A56A3" w:rsidRDefault="007A56A3" w:rsidP="007A56A3">
      <w:pPr>
        <w:pStyle w:val="Prrafodelista"/>
      </w:pPr>
    </w:p>
    <w:p w14:paraId="5B15F0AA" w14:textId="42A1EE8E" w:rsidR="00366840" w:rsidRDefault="00366840" w:rsidP="00366840">
      <w:pPr>
        <w:jc w:val="center"/>
      </w:pPr>
      <w:r>
        <w:t xml:space="preserve">Anexo 4.2.  </w:t>
      </w:r>
      <w:r w:rsidR="00676B47">
        <w:t>Diagrama secuencial</w:t>
      </w:r>
      <w:r w:rsidR="00676B47" w:rsidRPr="003D77C3">
        <w:t xml:space="preserve"> </w:t>
      </w:r>
      <w:r w:rsidRPr="003D77C3">
        <w:t xml:space="preserve">para el Requerimiento funcional </w:t>
      </w:r>
      <w:r>
        <w:t>2</w:t>
      </w:r>
    </w:p>
    <w:p w14:paraId="563DD727" w14:textId="77777777" w:rsidR="00D17ABA" w:rsidRDefault="00D17ABA" w:rsidP="00366840">
      <w:pPr>
        <w:jc w:val="center"/>
      </w:pPr>
    </w:p>
    <w:p w14:paraId="7E309B89" w14:textId="77777777" w:rsidR="00D17ABA" w:rsidRDefault="00D17ABA" w:rsidP="00366840">
      <w:pPr>
        <w:jc w:val="center"/>
      </w:pPr>
    </w:p>
    <w:p w14:paraId="5962BB29" w14:textId="77777777" w:rsidR="00CA0DD3" w:rsidRDefault="00CA0DD3" w:rsidP="00366840">
      <w:pPr>
        <w:jc w:val="center"/>
      </w:pPr>
    </w:p>
    <w:p w14:paraId="5A401801" w14:textId="77777777" w:rsidR="00CA0DD3" w:rsidRDefault="00CA0DD3" w:rsidP="00366840">
      <w:pPr>
        <w:jc w:val="center"/>
      </w:pPr>
    </w:p>
    <w:p w14:paraId="71F83EA6" w14:textId="77777777" w:rsidR="00CA0DD3" w:rsidRDefault="00CA0DD3" w:rsidP="00366840">
      <w:pPr>
        <w:jc w:val="center"/>
      </w:pPr>
    </w:p>
    <w:p w14:paraId="172E04E1" w14:textId="77777777" w:rsidR="00CA0DD3" w:rsidRDefault="00CA0DD3" w:rsidP="00366840">
      <w:pPr>
        <w:jc w:val="center"/>
      </w:pPr>
    </w:p>
    <w:p w14:paraId="08B5C63B" w14:textId="0A8F0EB1" w:rsidR="00D17ABA" w:rsidRPr="00C14208" w:rsidRDefault="008E7133" w:rsidP="00366840">
      <w:pPr>
        <w:jc w:val="center"/>
      </w:pPr>
      <w:r>
        <w:rPr>
          <w:noProof/>
        </w:rPr>
        <w:lastRenderedPageBreak/>
        <w:drawing>
          <wp:inline distT="0" distB="0" distL="0" distR="0" wp14:anchorId="2D334596" wp14:editId="175705C1">
            <wp:extent cx="2848844" cy="8712485"/>
            <wp:effectExtent l="0" t="0" r="889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874" cy="87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897" w14:textId="1F893E36" w:rsidR="00FA6A9B" w:rsidRDefault="00FA6A9B" w:rsidP="00FA6A9B">
      <w:pPr>
        <w:jc w:val="center"/>
      </w:pPr>
      <w:r>
        <w:t>Anexo 4.</w:t>
      </w:r>
      <w:r w:rsidR="00BC1DEB">
        <w:t>3</w:t>
      </w:r>
      <w:r>
        <w:t xml:space="preserve">.  </w:t>
      </w:r>
      <w:r w:rsidR="00676B47">
        <w:t>Diagrama secuencial</w:t>
      </w:r>
      <w:r w:rsidR="00676B47" w:rsidRPr="003D77C3">
        <w:t xml:space="preserve"> </w:t>
      </w:r>
      <w:r w:rsidRPr="003D77C3">
        <w:t xml:space="preserve">para el Requerimiento funcional </w:t>
      </w:r>
      <w:r w:rsidR="00BC1DEB">
        <w:t>3</w:t>
      </w:r>
    </w:p>
    <w:p w14:paraId="6C891CA0" w14:textId="77777777" w:rsidR="007358E1" w:rsidRDefault="007358E1" w:rsidP="001464F8"/>
    <w:p w14:paraId="2D90990D" w14:textId="77777777" w:rsidR="00BC1DEB" w:rsidRDefault="00BC1DEB" w:rsidP="001464F8"/>
    <w:p w14:paraId="4C035421" w14:textId="2893A47E" w:rsidR="00BC1DEB" w:rsidRDefault="00D05AFC" w:rsidP="00BC1DE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29B51C9" wp14:editId="79F3E069">
            <wp:extent cx="2943225" cy="7667625"/>
            <wp:effectExtent l="0" t="0" r="9525" b="952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F03" w14:textId="45CAE054" w:rsidR="00BC1DEB" w:rsidRDefault="00BC1DEB" w:rsidP="00BC1DEB">
      <w:pPr>
        <w:jc w:val="center"/>
      </w:pPr>
      <w:r>
        <w:t xml:space="preserve">Anexo 4.4.  </w:t>
      </w:r>
      <w:r w:rsidR="00676B47">
        <w:t>Diagrama secuencial</w:t>
      </w:r>
      <w:r w:rsidR="00676B47" w:rsidRPr="003D77C3">
        <w:t xml:space="preserve"> </w:t>
      </w:r>
      <w:r w:rsidRPr="003D77C3">
        <w:t xml:space="preserve">para el Requerimiento funcional </w:t>
      </w:r>
      <w:r>
        <w:t>4</w:t>
      </w:r>
    </w:p>
    <w:p w14:paraId="732BA9C9" w14:textId="77777777" w:rsidR="00BC1DEB" w:rsidRDefault="00BC1DEB" w:rsidP="00BC1DEB">
      <w:pPr>
        <w:jc w:val="center"/>
      </w:pPr>
    </w:p>
    <w:p w14:paraId="1C0B02A2" w14:textId="77777777" w:rsidR="00BC1DEB" w:rsidRDefault="00BC1DEB" w:rsidP="00BC1DEB">
      <w:pPr>
        <w:jc w:val="center"/>
      </w:pPr>
    </w:p>
    <w:p w14:paraId="1CA813CE" w14:textId="77777777" w:rsidR="00BC1DEB" w:rsidRDefault="00BC1DEB" w:rsidP="00BC1DEB">
      <w:pPr>
        <w:jc w:val="center"/>
      </w:pPr>
    </w:p>
    <w:p w14:paraId="080310A7" w14:textId="77777777" w:rsidR="00CA0DD3" w:rsidRDefault="00CA0DD3" w:rsidP="00BC1DEB">
      <w:pPr>
        <w:jc w:val="center"/>
      </w:pPr>
    </w:p>
    <w:p w14:paraId="5B2F4654" w14:textId="0706C7BC" w:rsidR="00BC1DEB" w:rsidRDefault="00C6257A" w:rsidP="00BC1DEB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7278FBA" wp14:editId="086CA206">
            <wp:extent cx="1946275" cy="874132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19" cy="87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8E20" w14:textId="7606C43C" w:rsidR="00CA0DD3" w:rsidRDefault="00CA0DD3" w:rsidP="00CA0DD3">
      <w:pPr>
        <w:jc w:val="center"/>
      </w:pPr>
      <w:r>
        <w:t xml:space="preserve">Anexo 4.5.  </w:t>
      </w:r>
      <w:r w:rsidR="00676B47">
        <w:t>Diagrama secuencial</w:t>
      </w:r>
      <w:r w:rsidR="00676B47" w:rsidRPr="003D77C3">
        <w:t xml:space="preserve"> </w:t>
      </w:r>
      <w:r w:rsidRPr="003D77C3">
        <w:t xml:space="preserve">para el Requerimiento funcional </w:t>
      </w:r>
      <w:r>
        <w:t>5</w:t>
      </w:r>
    </w:p>
    <w:p w14:paraId="4D2A491A" w14:textId="77777777" w:rsidR="0017722D" w:rsidRDefault="0017722D" w:rsidP="00CA0DD3">
      <w:pPr>
        <w:jc w:val="center"/>
      </w:pPr>
    </w:p>
    <w:p w14:paraId="25D4A11A" w14:textId="11130245" w:rsidR="0017722D" w:rsidRDefault="0017722D" w:rsidP="00CA0DD3">
      <w:pPr>
        <w:jc w:val="center"/>
        <w:rPr>
          <w:b/>
          <w:bCs/>
        </w:rPr>
      </w:pPr>
      <w:r>
        <w:lastRenderedPageBreak/>
        <w:tab/>
      </w:r>
      <w:r>
        <w:rPr>
          <w:b/>
          <w:bCs/>
        </w:rPr>
        <w:t xml:space="preserve">ENLACE DE </w:t>
      </w:r>
      <w:r w:rsidRPr="0017722D">
        <w:rPr>
          <w:b/>
          <w:bCs/>
        </w:rPr>
        <w:t>VIDEOS Y PRUEBAS DE LOS MODULOS</w:t>
      </w:r>
    </w:p>
    <w:p w14:paraId="6D28CD23" w14:textId="77777777" w:rsidR="003A607A" w:rsidRPr="0017722D" w:rsidRDefault="003A607A" w:rsidP="00CA0DD3">
      <w:pPr>
        <w:jc w:val="center"/>
        <w:rPr>
          <w:b/>
          <w:bCs/>
        </w:rPr>
      </w:pPr>
    </w:p>
    <w:p w14:paraId="3596893C" w14:textId="10790D65" w:rsidR="00A8509A" w:rsidRDefault="0017722D" w:rsidP="00A8509A">
      <w:pPr>
        <w:pStyle w:val="Prrafodelista"/>
        <w:numPr>
          <w:ilvl w:val="0"/>
          <w:numId w:val="37"/>
        </w:numPr>
      </w:pPr>
      <w:r>
        <w:t>Sistema de movimiento</w:t>
      </w:r>
      <w:r w:rsidR="00254ADF">
        <w:t xml:space="preserve"> (Trayectoria recta)</w:t>
      </w:r>
      <w:r>
        <w:t xml:space="preserve">: </w:t>
      </w:r>
    </w:p>
    <w:p w14:paraId="3B1A4981" w14:textId="02A89482" w:rsidR="003A607A" w:rsidRDefault="00154DA5" w:rsidP="00D070F2">
      <w:hyperlink r:id="rId17" w:history="1">
        <w:r w:rsidR="00294213" w:rsidRPr="004A2B5C">
          <w:rPr>
            <w:rStyle w:val="Hipervnculo"/>
          </w:rPr>
          <w:t>https://drive.google.com/file/d/1Y9M8XXO_DqB0jsYb5wePPXT5H_-FIviV/view?usp=sharing</w:t>
        </w:r>
      </w:hyperlink>
    </w:p>
    <w:p w14:paraId="5298AE49" w14:textId="77777777" w:rsidR="00C76DBC" w:rsidRDefault="00C76DBC" w:rsidP="00C76DBC">
      <w:pPr>
        <w:ind w:left="360"/>
      </w:pPr>
    </w:p>
    <w:p w14:paraId="3D6BE519" w14:textId="11ED9639" w:rsidR="007F35CF" w:rsidRDefault="007F35CF" w:rsidP="0017722D">
      <w:pPr>
        <w:pStyle w:val="Prrafodelista"/>
        <w:numPr>
          <w:ilvl w:val="0"/>
          <w:numId w:val="37"/>
        </w:numPr>
      </w:pPr>
      <w:r>
        <w:t xml:space="preserve">Sistema de detección de obstáculo: </w:t>
      </w:r>
    </w:p>
    <w:p w14:paraId="712B9E9D" w14:textId="77777777" w:rsidR="00A8509A" w:rsidRDefault="00A8509A" w:rsidP="00A8509A">
      <w:pPr>
        <w:pStyle w:val="Prrafodelista"/>
      </w:pPr>
    </w:p>
    <w:p w14:paraId="0E125AA2" w14:textId="052CCFE7" w:rsidR="00A8509A" w:rsidRDefault="00154DA5" w:rsidP="00A8509A">
      <w:hyperlink r:id="rId18" w:history="1">
        <w:r w:rsidR="00A8509A" w:rsidRPr="004A2B5C">
          <w:rPr>
            <w:rStyle w:val="Hipervnculo"/>
          </w:rPr>
          <w:t>https://drive.google.com/file/d/1Pw8Y3IypGXolfZwoPmqVFo4OdSZIKlqX/view?usp=sharing</w:t>
        </w:r>
      </w:hyperlink>
    </w:p>
    <w:p w14:paraId="0960B16A" w14:textId="77777777" w:rsidR="00C76DBC" w:rsidRDefault="00C76DBC" w:rsidP="00C76DBC">
      <w:pPr>
        <w:pStyle w:val="Prrafodelista"/>
      </w:pPr>
    </w:p>
    <w:p w14:paraId="4F82756F" w14:textId="77777777" w:rsidR="00C76DBC" w:rsidRDefault="00C76DBC" w:rsidP="0017722D">
      <w:pPr>
        <w:pStyle w:val="Prrafodelista"/>
        <w:numPr>
          <w:ilvl w:val="0"/>
          <w:numId w:val="37"/>
        </w:numPr>
      </w:pPr>
      <w:r>
        <w:t xml:space="preserve">Sistema de detección de Línea: </w:t>
      </w:r>
    </w:p>
    <w:p w14:paraId="6B2DD4F3" w14:textId="4DC3200F" w:rsidR="00C76DBC" w:rsidRDefault="00154DA5" w:rsidP="00C76DBC">
      <w:hyperlink r:id="rId19" w:history="1">
        <w:r w:rsidR="00C76DBC" w:rsidRPr="004A2B5C">
          <w:rPr>
            <w:rStyle w:val="Hipervnculo"/>
          </w:rPr>
          <w:t>https://drive.google.com/file/d/1AI1ujGjSOLtysyRygbGTpCd6PaWBYc_6/view?usp=sharing</w:t>
        </w:r>
      </w:hyperlink>
    </w:p>
    <w:p w14:paraId="0213E62C" w14:textId="77777777" w:rsidR="00C76DBC" w:rsidRDefault="00C76DBC" w:rsidP="00C76DBC"/>
    <w:sectPr w:rsidR="00C76DBC" w:rsidSect="00846A96">
      <w:pgSz w:w="11907" w:h="16840" w:code="9"/>
      <w:pgMar w:top="1134" w:right="1134" w:bottom="1134" w:left="1134" w:header="85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85D1" w14:textId="77777777" w:rsidR="00CD257E" w:rsidRDefault="00CD257E" w:rsidP="00EC76BA">
      <w:pPr>
        <w:spacing w:after="0"/>
      </w:pPr>
      <w:r>
        <w:separator/>
      </w:r>
    </w:p>
  </w:endnote>
  <w:endnote w:type="continuationSeparator" w:id="0">
    <w:p w14:paraId="63718CB5" w14:textId="77777777" w:rsidR="00CD257E" w:rsidRDefault="00CD257E" w:rsidP="00EC76BA">
      <w:pPr>
        <w:spacing w:after="0"/>
      </w:pPr>
      <w:r>
        <w:continuationSeparator/>
      </w:r>
    </w:p>
  </w:endnote>
  <w:endnote w:type="continuationNotice" w:id="1">
    <w:p w14:paraId="475AF4C6" w14:textId="77777777" w:rsidR="00CD257E" w:rsidRDefault="00CD257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urier 10 Pitch">
    <w:altName w:val="MS Gothic"/>
    <w:charset w:val="8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9E37" w14:textId="77777777" w:rsidR="00CD257E" w:rsidRDefault="00CD257E" w:rsidP="00EC76BA">
      <w:pPr>
        <w:spacing w:after="0"/>
      </w:pPr>
      <w:r>
        <w:separator/>
      </w:r>
    </w:p>
  </w:footnote>
  <w:footnote w:type="continuationSeparator" w:id="0">
    <w:p w14:paraId="6FCB2B08" w14:textId="77777777" w:rsidR="00CD257E" w:rsidRDefault="00CD257E" w:rsidP="00EC76BA">
      <w:pPr>
        <w:spacing w:after="0"/>
      </w:pPr>
      <w:r>
        <w:continuationSeparator/>
      </w:r>
    </w:p>
  </w:footnote>
  <w:footnote w:type="continuationNotice" w:id="1">
    <w:p w14:paraId="622C8F3B" w14:textId="77777777" w:rsidR="00CD257E" w:rsidRDefault="00CD257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529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63FF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53B0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510A"/>
    <w:multiLevelType w:val="hybridMultilevel"/>
    <w:tmpl w:val="249844F4"/>
    <w:lvl w:ilvl="0" w:tplc="AABEB3C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5BB9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5890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01C25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C0F3B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0555B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845B8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E7E02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50FE5"/>
    <w:multiLevelType w:val="hybridMultilevel"/>
    <w:tmpl w:val="ADF4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22E5D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17E00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D7F69"/>
    <w:multiLevelType w:val="hybridMultilevel"/>
    <w:tmpl w:val="2930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A1FFE"/>
    <w:multiLevelType w:val="hybridMultilevel"/>
    <w:tmpl w:val="7B283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81DB1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A01E1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30AB9"/>
    <w:multiLevelType w:val="hybridMultilevel"/>
    <w:tmpl w:val="3DE4B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451AE"/>
    <w:multiLevelType w:val="hybridMultilevel"/>
    <w:tmpl w:val="7B283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56FA9"/>
    <w:multiLevelType w:val="hybridMultilevel"/>
    <w:tmpl w:val="CDE8D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4736F"/>
    <w:multiLevelType w:val="hybridMultilevel"/>
    <w:tmpl w:val="7B283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953DB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60AA1"/>
    <w:multiLevelType w:val="hybridMultilevel"/>
    <w:tmpl w:val="61464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3435B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415F9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24210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F5158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623E6"/>
    <w:multiLevelType w:val="hybridMultilevel"/>
    <w:tmpl w:val="B75CDE6C"/>
    <w:lvl w:ilvl="0" w:tplc="53C890D4"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E6D98"/>
    <w:multiLevelType w:val="hybridMultilevel"/>
    <w:tmpl w:val="2D2A1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D1A8D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D7927"/>
    <w:multiLevelType w:val="multilevel"/>
    <w:tmpl w:val="1F9C18A8"/>
    <w:lvl w:ilvl="0">
      <w:start w:val="1"/>
      <w:numFmt w:val="decimal"/>
      <w:pStyle w:val="Ttulo1"/>
      <w:suff w:val="space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8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32" w15:restartNumberingAfterBreak="0">
    <w:nsid w:val="761135CB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964C3"/>
    <w:multiLevelType w:val="hybridMultilevel"/>
    <w:tmpl w:val="C436F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11F19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13167"/>
    <w:multiLevelType w:val="hybridMultilevel"/>
    <w:tmpl w:val="7B283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11ED7"/>
    <w:multiLevelType w:val="hybridMultilevel"/>
    <w:tmpl w:val="A814A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21"/>
  </w:num>
  <w:num w:numId="4">
    <w:abstractNumId w:val="15"/>
  </w:num>
  <w:num w:numId="5">
    <w:abstractNumId w:val="30"/>
  </w:num>
  <w:num w:numId="6">
    <w:abstractNumId w:val="19"/>
  </w:num>
  <w:num w:numId="7">
    <w:abstractNumId w:val="29"/>
  </w:num>
  <w:num w:numId="8">
    <w:abstractNumId w:val="23"/>
  </w:num>
  <w:num w:numId="9">
    <w:abstractNumId w:val="14"/>
  </w:num>
  <w:num w:numId="10">
    <w:abstractNumId w:val="20"/>
  </w:num>
  <w:num w:numId="11">
    <w:abstractNumId w:val="0"/>
  </w:num>
  <w:num w:numId="12">
    <w:abstractNumId w:val="6"/>
  </w:num>
  <w:num w:numId="13">
    <w:abstractNumId w:val="9"/>
  </w:num>
  <w:num w:numId="14">
    <w:abstractNumId w:val="27"/>
  </w:num>
  <w:num w:numId="15">
    <w:abstractNumId w:val="2"/>
  </w:num>
  <w:num w:numId="16">
    <w:abstractNumId w:val="1"/>
  </w:num>
  <w:num w:numId="17">
    <w:abstractNumId w:val="12"/>
  </w:num>
  <w:num w:numId="18">
    <w:abstractNumId w:val="4"/>
  </w:num>
  <w:num w:numId="19">
    <w:abstractNumId w:val="25"/>
  </w:num>
  <w:num w:numId="20">
    <w:abstractNumId w:val="32"/>
  </w:num>
  <w:num w:numId="21">
    <w:abstractNumId w:val="17"/>
  </w:num>
  <w:num w:numId="22">
    <w:abstractNumId w:val="7"/>
  </w:num>
  <w:num w:numId="23">
    <w:abstractNumId w:val="10"/>
  </w:num>
  <w:num w:numId="24">
    <w:abstractNumId w:val="22"/>
  </w:num>
  <w:num w:numId="25">
    <w:abstractNumId w:val="5"/>
  </w:num>
  <w:num w:numId="26">
    <w:abstractNumId w:val="16"/>
  </w:num>
  <w:num w:numId="27">
    <w:abstractNumId w:val="26"/>
  </w:num>
  <w:num w:numId="28">
    <w:abstractNumId w:val="35"/>
  </w:num>
  <w:num w:numId="29">
    <w:abstractNumId w:val="8"/>
  </w:num>
  <w:num w:numId="30">
    <w:abstractNumId w:val="34"/>
  </w:num>
  <w:num w:numId="31">
    <w:abstractNumId w:val="24"/>
  </w:num>
  <w:num w:numId="32">
    <w:abstractNumId w:val="13"/>
  </w:num>
  <w:num w:numId="33">
    <w:abstractNumId w:val="18"/>
  </w:num>
  <w:num w:numId="34">
    <w:abstractNumId w:val="36"/>
  </w:num>
  <w:num w:numId="35">
    <w:abstractNumId w:val="11"/>
  </w:num>
  <w:num w:numId="36">
    <w:abstractNumId w:val="33"/>
  </w:num>
  <w:num w:numId="37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C02"/>
    <w:rsid w:val="000029CC"/>
    <w:rsid w:val="00002F52"/>
    <w:rsid w:val="00005030"/>
    <w:rsid w:val="000059C7"/>
    <w:rsid w:val="00013087"/>
    <w:rsid w:val="000162B1"/>
    <w:rsid w:val="00027DD6"/>
    <w:rsid w:val="00030AA2"/>
    <w:rsid w:val="00034D75"/>
    <w:rsid w:val="000352E9"/>
    <w:rsid w:val="00035357"/>
    <w:rsid w:val="00035C04"/>
    <w:rsid w:val="000367FB"/>
    <w:rsid w:val="0004070C"/>
    <w:rsid w:val="00040980"/>
    <w:rsid w:val="00045061"/>
    <w:rsid w:val="0004781E"/>
    <w:rsid w:val="00050D6E"/>
    <w:rsid w:val="00053F31"/>
    <w:rsid w:val="0005749A"/>
    <w:rsid w:val="0006046E"/>
    <w:rsid w:val="00061CB9"/>
    <w:rsid w:val="000621D1"/>
    <w:rsid w:val="00062774"/>
    <w:rsid w:val="000700DB"/>
    <w:rsid w:val="000701FA"/>
    <w:rsid w:val="00071204"/>
    <w:rsid w:val="00071838"/>
    <w:rsid w:val="0007292D"/>
    <w:rsid w:val="00077089"/>
    <w:rsid w:val="0007772E"/>
    <w:rsid w:val="00080088"/>
    <w:rsid w:val="000805B2"/>
    <w:rsid w:val="00083BC5"/>
    <w:rsid w:val="00083D4E"/>
    <w:rsid w:val="00084083"/>
    <w:rsid w:val="00085201"/>
    <w:rsid w:val="000858E9"/>
    <w:rsid w:val="00086E82"/>
    <w:rsid w:val="000907F6"/>
    <w:rsid w:val="000950E9"/>
    <w:rsid w:val="00095560"/>
    <w:rsid w:val="000A0CB4"/>
    <w:rsid w:val="000A231C"/>
    <w:rsid w:val="000A562B"/>
    <w:rsid w:val="000A67E8"/>
    <w:rsid w:val="000A71A1"/>
    <w:rsid w:val="000B1275"/>
    <w:rsid w:val="000B16E6"/>
    <w:rsid w:val="000B1CBB"/>
    <w:rsid w:val="000B28DF"/>
    <w:rsid w:val="000B361F"/>
    <w:rsid w:val="000B4481"/>
    <w:rsid w:val="000B6430"/>
    <w:rsid w:val="000B7A47"/>
    <w:rsid w:val="000C00EE"/>
    <w:rsid w:val="000C0F4C"/>
    <w:rsid w:val="000C3E25"/>
    <w:rsid w:val="000C67F3"/>
    <w:rsid w:val="000C6F12"/>
    <w:rsid w:val="000C737C"/>
    <w:rsid w:val="000C7930"/>
    <w:rsid w:val="000D118C"/>
    <w:rsid w:val="000D18DB"/>
    <w:rsid w:val="000D7AA0"/>
    <w:rsid w:val="000E02D3"/>
    <w:rsid w:val="000E1D11"/>
    <w:rsid w:val="000E5663"/>
    <w:rsid w:val="000E68A8"/>
    <w:rsid w:val="000E772A"/>
    <w:rsid w:val="000F2F55"/>
    <w:rsid w:val="000F4FF0"/>
    <w:rsid w:val="000F5ADA"/>
    <w:rsid w:val="000F5BE2"/>
    <w:rsid w:val="000F7716"/>
    <w:rsid w:val="00101430"/>
    <w:rsid w:val="00102725"/>
    <w:rsid w:val="00103021"/>
    <w:rsid w:val="0010395F"/>
    <w:rsid w:val="00104DF3"/>
    <w:rsid w:val="00105553"/>
    <w:rsid w:val="00106A09"/>
    <w:rsid w:val="00107C2D"/>
    <w:rsid w:val="00112DAC"/>
    <w:rsid w:val="00114304"/>
    <w:rsid w:val="00114754"/>
    <w:rsid w:val="00114D82"/>
    <w:rsid w:val="00117D98"/>
    <w:rsid w:val="00120B15"/>
    <w:rsid w:val="0012148A"/>
    <w:rsid w:val="00122C02"/>
    <w:rsid w:val="0012341B"/>
    <w:rsid w:val="00126669"/>
    <w:rsid w:val="00126D05"/>
    <w:rsid w:val="00127E0D"/>
    <w:rsid w:val="001309D5"/>
    <w:rsid w:val="00131172"/>
    <w:rsid w:val="0013187C"/>
    <w:rsid w:val="00133128"/>
    <w:rsid w:val="001332B8"/>
    <w:rsid w:val="00136109"/>
    <w:rsid w:val="001365E3"/>
    <w:rsid w:val="00136D09"/>
    <w:rsid w:val="00137F9B"/>
    <w:rsid w:val="00143472"/>
    <w:rsid w:val="00144522"/>
    <w:rsid w:val="001450A0"/>
    <w:rsid w:val="001464F8"/>
    <w:rsid w:val="00147010"/>
    <w:rsid w:val="001476D2"/>
    <w:rsid w:val="00151C00"/>
    <w:rsid w:val="00152052"/>
    <w:rsid w:val="001537ED"/>
    <w:rsid w:val="00154980"/>
    <w:rsid w:val="00154DA5"/>
    <w:rsid w:val="00155FC9"/>
    <w:rsid w:val="001560EF"/>
    <w:rsid w:val="00157A12"/>
    <w:rsid w:val="00161A4C"/>
    <w:rsid w:val="00161FC4"/>
    <w:rsid w:val="00162032"/>
    <w:rsid w:val="001622AA"/>
    <w:rsid w:val="00163BE8"/>
    <w:rsid w:val="0016590A"/>
    <w:rsid w:val="00166598"/>
    <w:rsid w:val="001717DD"/>
    <w:rsid w:val="001722ED"/>
    <w:rsid w:val="00176B2D"/>
    <w:rsid w:val="0017722D"/>
    <w:rsid w:val="0018224A"/>
    <w:rsid w:val="00183456"/>
    <w:rsid w:val="00184BCB"/>
    <w:rsid w:val="0018764C"/>
    <w:rsid w:val="00192A96"/>
    <w:rsid w:val="00193486"/>
    <w:rsid w:val="001938BD"/>
    <w:rsid w:val="00195E3C"/>
    <w:rsid w:val="00196087"/>
    <w:rsid w:val="0019733D"/>
    <w:rsid w:val="001974AF"/>
    <w:rsid w:val="001A02DA"/>
    <w:rsid w:val="001A132B"/>
    <w:rsid w:val="001A18D5"/>
    <w:rsid w:val="001A22FA"/>
    <w:rsid w:val="001A2BD2"/>
    <w:rsid w:val="001A3BB6"/>
    <w:rsid w:val="001A7222"/>
    <w:rsid w:val="001B1E68"/>
    <w:rsid w:val="001B3DD6"/>
    <w:rsid w:val="001B6876"/>
    <w:rsid w:val="001B6E61"/>
    <w:rsid w:val="001B71A0"/>
    <w:rsid w:val="001C3431"/>
    <w:rsid w:val="001C3496"/>
    <w:rsid w:val="001C3BB3"/>
    <w:rsid w:val="001C49CC"/>
    <w:rsid w:val="001C5D09"/>
    <w:rsid w:val="001C6F18"/>
    <w:rsid w:val="001C75E1"/>
    <w:rsid w:val="001C79D1"/>
    <w:rsid w:val="001D02F9"/>
    <w:rsid w:val="001D3B05"/>
    <w:rsid w:val="001D3BB0"/>
    <w:rsid w:val="001D3CB7"/>
    <w:rsid w:val="001D5B9C"/>
    <w:rsid w:val="001D7EE2"/>
    <w:rsid w:val="001E1A68"/>
    <w:rsid w:val="001E1ECE"/>
    <w:rsid w:val="001E2431"/>
    <w:rsid w:val="001E2E00"/>
    <w:rsid w:val="001E701E"/>
    <w:rsid w:val="001E7281"/>
    <w:rsid w:val="001E78C3"/>
    <w:rsid w:val="001E7901"/>
    <w:rsid w:val="001F1FF3"/>
    <w:rsid w:val="001F222C"/>
    <w:rsid w:val="001F2A32"/>
    <w:rsid w:val="001F3320"/>
    <w:rsid w:val="001F5FFD"/>
    <w:rsid w:val="001F6BF5"/>
    <w:rsid w:val="001F72A8"/>
    <w:rsid w:val="002001FC"/>
    <w:rsid w:val="002026F2"/>
    <w:rsid w:val="00203158"/>
    <w:rsid w:val="0020385B"/>
    <w:rsid w:val="00205852"/>
    <w:rsid w:val="0020776C"/>
    <w:rsid w:val="002078EF"/>
    <w:rsid w:val="00211C40"/>
    <w:rsid w:val="00212169"/>
    <w:rsid w:val="00212386"/>
    <w:rsid w:val="00212CB0"/>
    <w:rsid w:val="0021595A"/>
    <w:rsid w:val="00216AA9"/>
    <w:rsid w:val="002176C7"/>
    <w:rsid w:val="00220893"/>
    <w:rsid w:val="00220A92"/>
    <w:rsid w:val="00220CFB"/>
    <w:rsid w:val="0022319B"/>
    <w:rsid w:val="00223DA7"/>
    <w:rsid w:val="002246EE"/>
    <w:rsid w:val="002263EB"/>
    <w:rsid w:val="002269C3"/>
    <w:rsid w:val="00230BF0"/>
    <w:rsid w:val="00234C1E"/>
    <w:rsid w:val="00234E8E"/>
    <w:rsid w:val="002352CF"/>
    <w:rsid w:val="00235ACB"/>
    <w:rsid w:val="00235EF6"/>
    <w:rsid w:val="00236021"/>
    <w:rsid w:val="00236610"/>
    <w:rsid w:val="00237F54"/>
    <w:rsid w:val="0024138D"/>
    <w:rsid w:val="002414B4"/>
    <w:rsid w:val="00243569"/>
    <w:rsid w:val="00243582"/>
    <w:rsid w:val="00244420"/>
    <w:rsid w:val="0024486A"/>
    <w:rsid w:val="00247BCA"/>
    <w:rsid w:val="002507EA"/>
    <w:rsid w:val="00250997"/>
    <w:rsid w:val="0025128B"/>
    <w:rsid w:val="00252830"/>
    <w:rsid w:val="00252E64"/>
    <w:rsid w:val="00253942"/>
    <w:rsid w:val="00254ADF"/>
    <w:rsid w:val="00256C1A"/>
    <w:rsid w:val="00261432"/>
    <w:rsid w:val="00263770"/>
    <w:rsid w:val="00264828"/>
    <w:rsid w:val="00264996"/>
    <w:rsid w:val="00266482"/>
    <w:rsid w:val="0027180D"/>
    <w:rsid w:val="002725FA"/>
    <w:rsid w:val="00274858"/>
    <w:rsid w:val="00281256"/>
    <w:rsid w:val="00281CD3"/>
    <w:rsid w:val="00284497"/>
    <w:rsid w:val="002932DF"/>
    <w:rsid w:val="00294213"/>
    <w:rsid w:val="002943D4"/>
    <w:rsid w:val="00294F29"/>
    <w:rsid w:val="00296B44"/>
    <w:rsid w:val="0029719F"/>
    <w:rsid w:val="002A0313"/>
    <w:rsid w:val="002A266C"/>
    <w:rsid w:val="002A59E4"/>
    <w:rsid w:val="002A7F56"/>
    <w:rsid w:val="002B1F49"/>
    <w:rsid w:val="002B4E13"/>
    <w:rsid w:val="002B5466"/>
    <w:rsid w:val="002C1890"/>
    <w:rsid w:val="002C1CA1"/>
    <w:rsid w:val="002C3509"/>
    <w:rsid w:val="002C64B4"/>
    <w:rsid w:val="002C6BC6"/>
    <w:rsid w:val="002C70F4"/>
    <w:rsid w:val="002C7EED"/>
    <w:rsid w:val="002D06A9"/>
    <w:rsid w:val="002D0C86"/>
    <w:rsid w:val="002D2782"/>
    <w:rsid w:val="002D7B10"/>
    <w:rsid w:val="002E3036"/>
    <w:rsid w:val="002E4479"/>
    <w:rsid w:val="002E5B77"/>
    <w:rsid w:val="002E623D"/>
    <w:rsid w:val="002E6C53"/>
    <w:rsid w:val="002F29D2"/>
    <w:rsid w:val="002F5B8D"/>
    <w:rsid w:val="002F60F0"/>
    <w:rsid w:val="002F7BB4"/>
    <w:rsid w:val="003009ED"/>
    <w:rsid w:val="00304174"/>
    <w:rsid w:val="003077E7"/>
    <w:rsid w:val="00307966"/>
    <w:rsid w:val="003126F3"/>
    <w:rsid w:val="0031492C"/>
    <w:rsid w:val="003158DD"/>
    <w:rsid w:val="0031766D"/>
    <w:rsid w:val="003208FB"/>
    <w:rsid w:val="00322E3B"/>
    <w:rsid w:val="0032339C"/>
    <w:rsid w:val="00323AF9"/>
    <w:rsid w:val="00324296"/>
    <w:rsid w:val="003250EA"/>
    <w:rsid w:val="0032753F"/>
    <w:rsid w:val="0033020B"/>
    <w:rsid w:val="00331B74"/>
    <w:rsid w:val="00333BC6"/>
    <w:rsid w:val="003361A0"/>
    <w:rsid w:val="003364EC"/>
    <w:rsid w:val="003408F4"/>
    <w:rsid w:val="00341798"/>
    <w:rsid w:val="003421EE"/>
    <w:rsid w:val="00343985"/>
    <w:rsid w:val="00345248"/>
    <w:rsid w:val="003469E6"/>
    <w:rsid w:val="00351A40"/>
    <w:rsid w:val="00353DDD"/>
    <w:rsid w:val="00353EB2"/>
    <w:rsid w:val="00354B44"/>
    <w:rsid w:val="00354DE7"/>
    <w:rsid w:val="0035654A"/>
    <w:rsid w:val="003601D2"/>
    <w:rsid w:val="00360BE8"/>
    <w:rsid w:val="003663CE"/>
    <w:rsid w:val="00366840"/>
    <w:rsid w:val="00367238"/>
    <w:rsid w:val="003705C1"/>
    <w:rsid w:val="00370D8D"/>
    <w:rsid w:val="00373A5F"/>
    <w:rsid w:val="00374937"/>
    <w:rsid w:val="00376C2B"/>
    <w:rsid w:val="00376D93"/>
    <w:rsid w:val="00380014"/>
    <w:rsid w:val="00380161"/>
    <w:rsid w:val="00381C89"/>
    <w:rsid w:val="00383397"/>
    <w:rsid w:val="00383663"/>
    <w:rsid w:val="00383D94"/>
    <w:rsid w:val="00391327"/>
    <w:rsid w:val="003926A0"/>
    <w:rsid w:val="00396876"/>
    <w:rsid w:val="00397272"/>
    <w:rsid w:val="00397B9D"/>
    <w:rsid w:val="003A34C6"/>
    <w:rsid w:val="003A4117"/>
    <w:rsid w:val="003A607A"/>
    <w:rsid w:val="003A71BF"/>
    <w:rsid w:val="003B0F44"/>
    <w:rsid w:val="003B39B0"/>
    <w:rsid w:val="003B54E8"/>
    <w:rsid w:val="003B6761"/>
    <w:rsid w:val="003C12AC"/>
    <w:rsid w:val="003C2CCA"/>
    <w:rsid w:val="003C5FA9"/>
    <w:rsid w:val="003C6F04"/>
    <w:rsid w:val="003C7377"/>
    <w:rsid w:val="003D25E5"/>
    <w:rsid w:val="003D352F"/>
    <w:rsid w:val="003D563E"/>
    <w:rsid w:val="003D6CA2"/>
    <w:rsid w:val="003D77C3"/>
    <w:rsid w:val="003E0B4C"/>
    <w:rsid w:val="003E63C4"/>
    <w:rsid w:val="003F5B87"/>
    <w:rsid w:val="003F5BE0"/>
    <w:rsid w:val="003F6B24"/>
    <w:rsid w:val="00400D16"/>
    <w:rsid w:val="00401426"/>
    <w:rsid w:val="00402FE5"/>
    <w:rsid w:val="004036A5"/>
    <w:rsid w:val="004066BF"/>
    <w:rsid w:val="00406734"/>
    <w:rsid w:val="004067FF"/>
    <w:rsid w:val="00407530"/>
    <w:rsid w:val="00407C2F"/>
    <w:rsid w:val="00407EDB"/>
    <w:rsid w:val="00410579"/>
    <w:rsid w:val="00410FB8"/>
    <w:rsid w:val="0041134B"/>
    <w:rsid w:val="0042041D"/>
    <w:rsid w:val="00421BAF"/>
    <w:rsid w:val="00422DAE"/>
    <w:rsid w:val="00423109"/>
    <w:rsid w:val="004253F7"/>
    <w:rsid w:val="004279EC"/>
    <w:rsid w:val="00432135"/>
    <w:rsid w:val="00432501"/>
    <w:rsid w:val="0043263F"/>
    <w:rsid w:val="00432CF8"/>
    <w:rsid w:val="004335BF"/>
    <w:rsid w:val="00433FB0"/>
    <w:rsid w:val="00434F3B"/>
    <w:rsid w:val="00437286"/>
    <w:rsid w:val="00437E0A"/>
    <w:rsid w:val="004406CE"/>
    <w:rsid w:val="004428B7"/>
    <w:rsid w:val="00443A3C"/>
    <w:rsid w:val="004446EA"/>
    <w:rsid w:val="00444FEA"/>
    <w:rsid w:val="00446047"/>
    <w:rsid w:val="00446F7F"/>
    <w:rsid w:val="00454FF7"/>
    <w:rsid w:val="00457BDE"/>
    <w:rsid w:val="004607BC"/>
    <w:rsid w:val="00460CC0"/>
    <w:rsid w:val="004615B7"/>
    <w:rsid w:val="004625A8"/>
    <w:rsid w:val="004625BD"/>
    <w:rsid w:val="00462C97"/>
    <w:rsid w:val="004631C8"/>
    <w:rsid w:val="00463413"/>
    <w:rsid w:val="0046457C"/>
    <w:rsid w:val="004668E4"/>
    <w:rsid w:val="0047156A"/>
    <w:rsid w:val="00471C59"/>
    <w:rsid w:val="00471F04"/>
    <w:rsid w:val="00472271"/>
    <w:rsid w:val="00473D79"/>
    <w:rsid w:val="00477527"/>
    <w:rsid w:val="0048164F"/>
    <w:rsid w:val="00481A1A"/>
    <w:rsid w:val="0048236D"/>
    <w:rsid w:val="00487175"/>
    <w:rsid w:val="00491672"/>
    <w:rsid w:val="004971F0"/>
    <w:rsid w:val="004A4433"/>
    <w:rsid w:val="004A6C11"/>
    <w:rsid w:val="004B0581"/>
    <w:rsid w:val="004B2A70"/>
    <w:rsid w:val="004B70CB"/>
    <w:rsid w:val="004C0E06"/>
    <w:rsid w:val="004C110C"/>
    <w:rsid w:val="004C16C6"/>
    <w:rsid w:val="004C2444"/>
    <w:rsid w:val="004C3B8C"/>
    <w:rsid w:val="004C3C07"/>
    <w:rsid w:val="004C4024"/>
    <w:rsid w:val="004C41B9"/>
    <w:rsid w:val="004C669E"/>
    <w:rsid w:val="004C6848"/>
    <w:rsid w:val="004C6850"/>
    <w:rsid w:val="004C72CB"/>
    <w:rsid w:val="004D049E"/>
    <w:rsid w:val="004D314D"/>
    <w:rsid w:val="004D39C7"/>
    <w:rsid w:val="004D6F4E"/>
    <w:rsid w:val="004D740D"/>
    <w:rsid w:val="004D770C"/>
    <w:rsid w:val="004E0ADD"/>
    <w:rsid w:val="004E0C29"/>
    <w:rsid w:val="004E5538"/>
    <w:rsid w:val="004F02BB"/>
    <w:rsid w:val="004F061E"/>
    <w:rsid w:val="004F38FC"/>
    <w:rsid w:val="004F44B1"/>
    <w:rsid w:val="004F4B30"/>
    <w:rsid w:val="004F7C34"/>
    <w:rsid w:val="005007EC"/>
    <w:rsid w:val="005008CD"/>
    <w:rsid w:val="00502C1D"/>
    <w:rsid w:val="00503267"/>
    <w:rsid w:val="00504684"/>
    <w:rsid w:val="00504B0D"/>
    <w:rsid w:val="0050588C"/>
    <w:rsid w:val="005065D8"/>
    <w:rsid w:val="00507BFF"/>
    <w:rsid w:val="0052082F"/>
    <w:rsid w:val="00520AAD"/>
    <w:rsid w:val="00524792"/>
    <w:rsid w:val="00526B26"/>
    <w:rsid w:val="00530E59"/>
    <w:rsid w:val="005322E1"/>
    <w:rsid w:val="00532367"/>
    <w:rsid w:val="00532DCF"/>
    <w:rsid w:val="0053423D"/>
    <w:rsid w:val="005348B1"/>
    <w:rsid w:val="00534A87"/>
    <w:rsid w:val="00535EC8"/>
    <w:rsid w:val="00535FE3"/>
    <w:rsid w:val="00537E1E"/>
    <w:rsid w:val="0054154E"/>
    <w:rsid w:val="00541602"/>
    <w:rsid w:val="00543054"/>
    <w:rsid w:val="0055309B"/>
    <w:rsid w:val="00554ED3"/>
    <w:rsid w:val="005551E3"/>
    <w:rsid w:val="00557BCD"/>
    <w:rsid w:val="0056150C"/>
    <w:rsid w:val="00563F5D"/>
    <w:rsid w:val="00565A63"/>
    <w:rsid w:val="0056732A"/>
    <w:rsid w:val="00567879"/>
    <w:rsid w:val="0056792B"/>
    <w:rsid w:val="00567DA0"/>
    <w:rsid w:val="00570F71"/>
    <w:rsid w:val="00571036"/>
    <w:rsid w:val="00571568"/>
    <w:rsid w:val="00573FB6"/>
    <w:rsid w:val="00574883"/>
    <w:rsid w:val="00575142"/>
    <w:rsid w:val="0057674C"/>
    <w:rsid w:val="00576A1B"/>
    <w:rsid w:val="00581F2F"/>
    <w:rsid w:val="00582D4A"/>
    <w:rsid w:val="00583B33"/>
    <w:rsid w:val="00583DD0"/>
    <w:rsid w:val="00584836"/>
    <w:rsid w:val="00585BB5"/>
    <w:rsid w:val="00586F94"/>
    <w:rsid w:val="00593EFB"/>
    <w:rsid w:val="0059419C"/>
    <w:rsid w:val="0059432F"/>
    <w:rsid w:val="005948BE"/>
    <w:rsid w:val="005A1BCB"/>
    <w:rsid w:val="005A1CDE"/>
    <w:rsid w:val="005A27B5"/>
    <w:rsid w:val="005A454A"/>
    <w:rsid w:val="005A5891"/>
    <w:rsid w:val="005A7950"/>
    <w:rsid w:val="005A7D7D"/>
    <w:rsid w:val="005B08AE"/>
    <w:rsid w:val="005B366E"/>
    <w:rsid w:val="005B5B56"/>
    <w:rsid w:val="005B6A8B"/>
    <w:rsid w:val="005C4406"/>
    <w:rsid w:val="005C5ACC"/>
    <w:rsid w:val="005C5FEA"/>
    <w:rsid w:val="005C61F4"/>
    <w:rsid w:val="005C73C6"/>
    <w:rsid w:val="005D0D29"/>
    <w:rsid w:val="005D17C0"/>
    <w:rsid w:val="005D1E0C"/>
    <w:rsid w:val="005D2FBC"/>
    <w:rsid w:val="005D5DF3"/>
    <w:rsid w:val="005E160B"/>
    <w:rsid w:val="005E2B25"/>
    <w:rsid w:val="005E4932"/>
    <w:rsid w:val="005E58F9"/>
    <w:rsid w:val="005E698A"/>
    <w:rsid w:val="005E6D1D"/>
    <w:rsid w:val="005E7D92"/>
    <w:rsid w:val="005F0023"/>
    <w:rsid w:val="005F0626"/>
    <w:rsid w:val="005F174E"/>
    <w:rsid w:val="005F1E91"/>
    <w:rsid w:val="005F3472"/>
    <w:rsid w:val="005F3E73"/>
    <w:rsid w:val="005F4280"/>
    <w:rsid w:val="005F7155"/>
    <w:rsid w:val="005F7773"/>
    <w:rsid w:val="00601282"/>
    <w:rsid w:val="00601640"/>
    <w:rsid w:val="00602A45"/>
    <w:rsid w:val="00602C2E"/>
    <w:rsid w:val="0060348D"/>
    <w:rsid w:val="00610BC7"/>
    <w:rsid w:val="006126D8"/>
    <w:rsid w:val="006163E1"/>
    <w:rsid w:val="00617E33"/>
    <w:rsid w:val="00623664"/>
    <w:rsid w:val="00623BEF"/>
    <w:rsid w:val="00624A95"/>
    <w:rsid w:val="0062716E"/>
    <w:rsid w:val="006315C3"/>
    <w:rsid w:val="00632A0C"/>
    <w:rsid w:val="0063533E"/>
    <w:rsid w:val="006407F9"/>
    <w:rsid w:val="00641D02"/>
    <w:rsid w:val="00643604"/>
    <w:rsid w:val="006516BF"/>
    <w:rsid w:val="006518DA"/>
    <w:rsid w:val="006526C4"/>
    <w:rsid w:val="00653D30"/>
    <w:rsid w:val="006552B0"/>
    <w:rsid w:val="00656C24"/>
    <w:rsid w:val="00662FFA"/>
    <w:rsid w:val="006641A3"/>
    <w:rsid w:val="006664F0"/>
    <w:rsid w:val="00667CF6"/>
    <w:rsid w:val="006706AA"/>
    <w:rsid w:val="00672337"/>
    <w:rsid w:val="006733E0"/>
    <w:rsid w:val="00676B47"/>
    <w:rsid w:val="00676DA4"/>
    <w:rsid w:val="00676E9B"/>
    <w:rsid w:val="00682BCE"/>
    <w:rsid w:val="00683275"/>
    <w:rsid w:val="00683B46"/>
    <w:rsid w:val="00685DAF"/>
    <w:rsid w:val="00686935"/>
    <w:rsid w:val="0068729E"/>
    <w:rsid w:val="00690F92"/>
    <w:rsid w:val="00691956"/>
    <w:rsid w:val="0069354A"/>
    <w:rsid w:val="00694B5B"/>
    <w:rsid w:val="006954E1"/>
    <w:rsid w:val="00695DEF"/>
    <w:rsid w:val="00697262"/>
    <w:rsid w:val="006A49CB"/>
    <w:rsid w:val="006A5F9C"/>
    <w:rsid w:val="006A6637"/>
    <w:rsid w:val="006A76C6"/>
    <w:rsid w:val="006B2522"/>
    <w:rsid w:val="006B64F9"/>
    <w:rsid w:val="006B7A4D"/>
    <w:rsid w:val="006B7D21"/>
    <w:rsid w:val="006C1D69"/>
    <w:rsid w:val="006C5D42"/>
    <w:rsid w:val="006C6184"/>
    <w:rsid w:val="006C7135"/>
    <w:rsid w:val="006D1461"/>
    <w:rsid w:val="006D1830"/>
    <w:rsid w:val="006D4664"/>
    <w:rsid w:val="006D4EA1"/>
    <w:rsid w:val="006D521C"/>
    <w:rsid w:val="006D5EF6"/>
    <w:rsid w:val="006D697A"/>
    <w:rsid w:val="006E34AF"/>
    <w:rsid w:val="006E5B27"/>
    <w:rsid w:val="006E63A4"/>
    <w:rsid w:val="006E6A40"/>
    <w:rsid w:val="006F008B"/>
    <w:rsid w:val="006F117C"/>
    <w:rsid w:val="006F2F53"/>
    <w:rsid w:val="006F34BA"/>
    <w:rsid w:val="006F3A24"/>
    <w:rsid w:val="006F3D7F"/>
    <w:rsid w:val="006F4EFF"/>
    <w:rsid w:val="006F760F"/>
    <w:rsid w:val="00701873"/>
    <w:rsid w:val="007018B5"/>
    <w:rsid w:val="00701AE8"/>
    <w:rsid w:val="0070247E"/>
    <w:rsid w:val="00704352"/>
    <w:rsid w:val="00704EA9"/>
    <w:rsid w:val="00705372"/>
    <w:rsid w:val="00711A3E"/>
    <w:rsid w:val="00712342"/>
    <w:rsid w:val="007138A2"/>
    <w:rsid w:val="00714D84"/>
    <w:rsid w:val="00715C68"/>
    <w:rsid w:val="00720555"/>
    <w:rsid w:val="00720667"/>
    <w:rsid w:val="00721D45"/>
    <w:rsid w:val="007246E8"/>
    <w:rsid w:val="00724DD1"/>
    <w:rsid w:val="007255E1"/>
    <w:rsid w:val="007262A4"/>
    <w:rsid w:val="00730902"/>
    <w:rsid w:val="00732073"/>
    <w:rsid w:val="0073368B"/>
    <w:rsid w:val="00733959"/>
    <w:rsid w:val="007358E1"/>
    <w:rsid w:val="0073679B"/>
    <w:rsid w:val="007400AA"/>
    <w:rsid w:val="007400B5"/>
    <w:rsid w:val="00740DCF"/>
    <w:rsid w:val="007416AF"/>
    <w:rsid w:val="007421F2"/>
    <w:rsid w:val="00742840"/>
    <w:rsid w:val="007430F0"/>
    <w:rsid w:val="0074391D"/>
    <w:rsid w:val="00744172"/>
    <w:rsid w:val="00746B5C"/>
    <w:rsid w:val="00751952"/>
    <w:rsid w:val="00751E7D"/>
    <w:rsid w:val="0075254C"/>
    <w:rsid w:val="00760064"/>
    <w:rsid w:val="0076024F"/>
    <w:rsid w:val="00762266"/>
    <w:rsid w:val="007646E2"/>
    <w:rsid w:val="007648A7"/>
    <w:rsid w:val="007677EB"/>
    <w:rsid w:val="007679A5"/>
    <w:rsid w:val="00767D39"/>
    <w:rsid w:val="007718C9"/>
    <w:rsid w:val="00777B9B"/>
    <w:rsid w:val="00780C86"/>
    <w:rsid w:val="007817B1"/>
    <w:rsid w:val="00783A58"/>
    <w:rsid w:val="00786042"/>
    <w:rsid w:val="00786596"/>
    <w:rsid w:val="007865C4"/>
    <w:rsid w:val="00787047"/>
    <w:rsid w:val="0078720A"/>
    <w:rsid w:val="00792E07"/>
    <w:rsid w:val="0079469F"/>
    <w:rsid w:val="00795724"/>
    <w:rsid w:val="007A07BC"/>
    <w:rsid w:val="007A10AC"/>
    <w:rsid w:val="007A36DA"/>
    <w:rsid w:val="007A4C6A"/>
    <w:rsid w:val="007A56A3"/>
    <w:rsid w:val="007A5859"/>
    <w:rsid w:val="007A628F"/>
    <w:rsid w:val="007B116A"/>
    <w:rsid w:val="007B1517"/>
    <w:rsid w:val="007B213C"/>
    <w:rsid w:val="007B240B"/>
    <w:rsid w:val="007B26A0"/>
    <w:rsid w:val="007B52C6"/>
    <w:rsid w:val="007B7028"/>
    <w:rsid w:val="007C011E"/>
    <w:rsid w:val="007C1299"/>
    <w:rsid w:val="007C2EC5"/>
    <w:rsid w:val="007C30B9"/>
    <w:rsid w:val="007C3DBD"/>
    <w:rsid w:val="007C4815"/>
    <w:rsid w:val="007D0C80"/>
    <w:rsid w:val="007D2308"/>
    <w:rsid w:val="007D2E6C"/>
    <w:rsid w:val="007D5E66"/>
    <w:rsid w:val="007D6158"/>
    <w:rsid w:val="007E13D6"/>
    <w:rsid w:val="007E25B6"/>
    <w:rsid w:val="007E2E39"/>
    <w:rsid w:val="007E4FC4"/>
    <w:rsid w:val="007E5881"/>
    <w:rsid w:val="007E5F35"/>
    <w:rsid w:val="007E602A"/>
    <w:rsid w:val="007E7C5B"/>
    <w:rsid w:val="007F0624"/>
    <w:rsid w:val="007F0D0D"/>
    <w:rsid w:val="007F1373"/>
    <w:rsid w:val="007F2C68"/>
    <w:rsid w:val="007F35CF"/>
    <w:rsid w:val="007F39F0"/>
    <w:rsid w:val="007F70A2"/>
    <w:rsid w:val="008007BD"/>
    <w:rsid w:val="008058C3"/>
    <w:rsid w:val="0081077F"/>
    <w:rsid w:val="00814113"/>
    <w:rsid w:val="00814C30"/>
    <w:rsid w:val="00816160"/>
    <w:rsid w:val="008166F0"/>
    <w:rsid w:val="008171E2"/>
    <w:rsid w:val="00821024"/>
    <w:rsid w:val="00823F62"/>
    <w:rsid w:val="00824314"/>
    <w:rsid w:val="00824C96"/>
    <w:rsid w:val="008263AF"/>
    <w:rsid w:val="00826AA9"/>
    <w:rsid w:val="00830186"/>
    <w:rsid w:val="008322F6"/>
    <w:rsid w:val="00832B10"/>
    <w:rsid w:val="0083530D"/>
    <w:rsid w:val="00840155"/>
    <w:rsid w:val="00840D31"/>
    <w:rsid w:val="00841059"/>
    <w:rsid w:val="00841767"/>
    <w:rsid w:val="00842DF7"/>
    <w:rsid w:val="00843080"/>
    <w:rsid w:val="00843ABB"/>
    <w:rsid w:val="00846A96"/>
    <w:rsid w:val="008478A3"/>
    <w:rsid w:val="00847AE4"/>
    <w:rsid w:val="00850B6F"/>
    <w:rsid w:val="00851027"/>
    <w:rsid w:val="00852199"/>
    <w:rsid w:val="008542C9"/>
    <w:rsid w:val="00857AB6"/>
    <w:rsid w:val="00860B21"/>
    <w:rsid w:val="00862E53"/>
    <w:rsid w:val="00870AC2"/>
    <w:rsid w:val="0087342F"/>
    <w:rsid w:val="008779E3"/>
    <w:rsid w:val="00883BC2"/>
    <w:rsid w:val="00883E17"/>
    <w:rsid w:val="0088566B"/>
    <w:rsid w:val="00887825"/>
    <w:rsid w:val="00887CC5"/>
    <w:rsid w:val="008908CF"/>
    <w:rsid w:val="00890B2A"/>
    <w:rsid w:val="00890DEF"/>
    <w:rsid w:val="00892303"/>
    <w:rsid w:val="00893684"/>
    <w:rsid w:val="0089391C"/>
    <w:rsid w:val="00893D9F"/>
    <w:rsid w:val="0089652C"/>
    <w:rsid w:val="008A521C"/>
    <w:rsid w:val="008A764A"/>
    <w:rsid w:val="008B0A68"/>
    <w:rsid w:val="008B0C34"/>
    <w:rsid w:val="008B0F94"/>
    <w:rsid w:val="008B436E"/>
    <w:rsid w:val="008B4E32"/>
    <w:rsid w:val="008B5ED8"/>
    <w:rsid w:val="008B70B1"/>
    <w:rsid w:val="008B7741"/>
    <w:rsid w:val="008C0A7B"/>
    <w:rsid w:val="008C14CF"/>
    <w:rsid w:val="008C2081"/>
    <w:rsid w:val="008C3412"/>
    <w:rsid w:val="008C4E6A"/>
    <w:rsid w:val="008C5ED3"/>
    <w:rsid w:val="008C6218"/>
    <w:rsid w:val="008D0178"/>
    <w:rsid w:val="008D6784"/>
    <w:rsid w:val="008D6A03"/>
    <w:rsid w:val="008D6F0A"/>
    <w:rsid w:val="008D78AD"/>
    <w:rsid w:val="008E30A1"/>
    <w:rsid w:val="008E4DC7"/>
    <w:rsid w:val="008E6A3D"/>
    <w:rsid w:val="008E7133"/>
    <w:rsid w:val="008F0F36"/>
    <w:rsid w:val="008F3C77"/>
    <w:rsid w:val="008F4E6C"/>
    <w:rsid w:val="008F62A2"/>
    <w:rsid w:val="008F79FE"/>
    <w:rsid w:val="0090375A"/>
    <w:rsid w:val="009041CE"/>
    <w:rsid w:val="0090529D"/>
    <w:rsid w:val="009060EC"/>
    <w:rsid w:val="00907D3A"/>
    <w:rsid w:val="00911144"/>
    <w:rsid w:val="00911748"/>
    <w:rsid w:val="00911948"/>
    <w:rsid w:val="009127D5"/>
    <w:rsid w:val="00913AF9"/>
    <w:rsid w:val="0091463C"/>
    <w:rsid w:val="00914F47"/>
    <w:rsid w:val="00921623"/>
    <w:rsid w:val="00923FE8"/>
    <w:rsid w:val="00924B24"/>
    <w:rsid w:val="00927F53"/>
    <w:rsid w:val="00940523"/>
    <w:rsid w:val="009426B3"/>
    <w:rsid w:val="009457E4"/>
    <w:rsid w:val="00946CFF"/>
    <w:rsid w:val="009478F5"/>
    <w:rsid w:val="009506DC"/>
    <w:rsid w:val="0095120A"/>
    <w:rsid w:val="00952051"/>
    <w:rsid w:val="00952870"/>
    <w:rsid w:val="00961085"/>
    <w:rsid w:val="009624E3"/>
    <w:rsid w:val="00962C9B"/>
    <w:rsid w:val="009657E2"/>
    <w:rsid w:val="00965916"/>
    <w:rsid w:val="00965B34"/>
    <w:rsid w:val="009676AB"/>
    <w:rsid w:val="00974223"/>
    <w:rsid w:val="00975194"/>
    <w:rsid w:val="00975E9B"/>
    <w:rsid w:val="00976873"/>
    <w:rsid w:val="009809D9"/>
    <w:rsid w:val="009813EE"/>
    <w:rsid w:val="00983FA8"/>
    <w:rsid w:val="0098403A"/>
    <w:rsid w:val="00985552"/>
    <w:rsid w:val="00993AE0"/>
    <w:rsid w:val="00993B51"/>
    <w:rsid w:val="00993BDC"/>
    <w:rsid w:val="00994D4F"/>
    <w:rsid w:val="00996009"/>
    <w:rsid w:val="00996495"/>
    <w:rsid w:val="00996C35"/>
    <w:rsid w:val="00996E27"/>
    <w:rsid w:val="009A1173"/>
    <w:rsid w:val="009A1518"/>
    <w:rsid w:val="009A2984"/>
    <w:rsid w:val="009A2EC5"/>
    <w:rsid w:val="009B1180"/>
    <w:rsid w:val="009B379B"/>
    <w:rsid w:val="009B65C2"/>
    <w:rsid w:val="009C0262"/>
    <w:rsid w:val="009C08AF"/>
    <w:rsid w:val="009C0953"/>
    <w:rsid w:val="009C337F"/>
    <w:rsid w:val="009C5663"/>
    <w:rsid w:val="009C5DF6"/>
    <w:rsid w:val="009C6909"/>
    <w:rsid w:val="009D210A"/>
    <w:rsid w:val="009D2CE2"/>
    <w:rsid w:val="009D3289"/>
    <w:rsid w:val="009D5996"/>
    <w:rsid w:val="009D7644"/>
    <w:rsid w:val="009D7AAE"/>
    <w:rsid w:val="009E028B"/>
    <w:rsid w:val="009E0334"/>
    <w:rsid w:val="009E128D"/>
    <w:rsid w:val="009E1D6D"/>
    <w:rsid w:val="009E7315"/>
    <w:rsid w:val="009E7941"/>
    <w:rsid w:val="009E7C2F"/>
    <w:rsid w:val="009F0BF6"/>
    <w:rsid w:val="009F0E67"/>
    <w:rsid w:val="009F166E"/>
    <w:rsid w:val="009F1A3F"/>
    <w:rsid w:val="009F2432"/>
    <w:rsid w:val="009F30A4"/>
    <w:rsid w:val="009F5D7D"/>
    <w:rsid w:val="009F66C5"/>
    <w:rsid w:val="009F6D04"/>
    <w:rsid w:val="009F719B"/>
    <w:rsid w:val="00A00124"/>
    <w:rsid w:val="00A0239A"/>
    <w:rsid w:val="00A05A78"/>
    <w:rsid w:val="00A06469"/>
    <w:rsid w:val="00A06626"/>
    <w:rsid w:val="00A12A8F"/>
    <w:rsid w:val="00A12C8B"/>
    <w:rsid w:val="00A1358D"/>
    <w:rsid w:val="00A14CA7"/>
    <w:rsid w:val="00A159CF"/>
    <w:rsid w:val="00A214A8"/>
    <w:rsid w:val="00A21CB7"/>
    <w:rsid w:val="00A24A0D"/>
    <w:rsid w:val="00A260F9"/>
    <w:rsid w:val="00A26486"/>
    <w:rsid w:val="00A2699E"/>
    <w:rsid w:val="00A27EEA"/>
    <w:rsid w:val="00A31834"/>
    <w:rsid w:val="00A31A86"/>
    <w:rsid w:val="00A4098F"/>
    <w:rsid w:val="00A40AD1"/>
    <w:rsid w:val="00A41721"/>
    <w:rsid w:val="00A42EDD"/>
    <w:rsid w:val="00A436EB"/>
    <w:rsid w:val="00A43C6A"/>
    <w:rsid w:val="00A44A5C"/>
    <w:rsid w:val="00A451FB"/>
    <w:rsid w:val="00A4620D"/>
    <w:rsid w:val="00A466F6"/>
    <w:rsid w:val="00A51B1D"/>
    <w:rsid w:val="00A54F99"/>
    <w:rsid w:val="00A556A5"/>
    <w:rsid w:val="00A60AD4"/>
    <w:rsid w:val="00A60E83"/>
    <w:rsid w:val="00A6288E"/>
    <w:rsid w:val="00A66B55"/>
    <w:rsid w:val="00A66F11"/>
    <w:rsid w:val="00A71641"/>
    <w:rsid w:val="00A74143"/>
    <w:rsid w:val="00A754A5"/>
    <w:rsid w:val="00A8509A"/>
    <w:rsid w:val="00A85F76"/>
    <w:rsid w:val="00A90B7A"/>
    <w:rsid w:val="00A94229"/>
    <w:rsid w:val="00AA1C72"/>
    <w:rsid w:val="00AA257A"/>
    <w:rsid w:val="00AA26C9"/>
    <w:rsid w:val="00AB152D"/>
    <w:rsid w:val="00AB5216"/>
    <w:rsid w:val="00AC004F"/>
    <w:rsid w:val="00AC4ACE"/>
    <w:rsid w:val="00AC4B4B"/>
    <w:rsid w:val="00AC54F0"/>
    <w:rsid w:val="00AC5ECE"/>
    <w:rsid w:val="00AD3A3C"/>
    <w:rsid w:val="00AE0A6A"/>
    <w:rsid w:val="00AE5B9F"/>
    <w:rsid w:val="00AE5E36"/>
    <w:rsid w:val="00AE629F"/>
    <w:rsid w:val="00AE7616"/>
    <w:rsid w:val="00AF4AF7"/>
    <w:rsid w:val="00AF5E8A"/>
    <w:rsid w:val="00AF622A"/>
    <w:rsid w:val="00B04067"/>
    <w:rsid w:val="00B057BC"/>
    <w:rsid w:val="00B07F7A"/>
    <w:rsid w:val="00B1053D"/>
    <w:rsid w:val="00B10B91"/>
    <w:rsid w:val="00B123D1"/>
    <w:rsid w:val="00B12726"/>
    <w:rsid w:val="00B127BA"/>
    <w:rsid w:val="00B15C6E"/>
    <w:rsid w:val="00B16FE8"/>
    <w:rsid w:val="00B229E8"/>
    <w:rsid w:val="00B22D72"/>
    <w:rsid w:val="00B231F8"/>
    <w:rsid w:val="00B253DC"/>
    <w:rsid w:val="00B266FD"/>
    <w:rsid w:val="00B324E2"/>
    <w:rsid w:val="00B33DD7"/>
    <w:rsid w:val="00B37482"/>
    <w:rsid w:val="00B37CA7"/>
    <w:rsid w:val="00B37EEC"/>
    <w:rsid w:val="00B414CF"/>
    <w:rsid w:val="00B4341D"/>
    <w:rsid w:val="00B44246"/>
    <w:rsid w:val="00B44FAA"/>
    <w:rsid w:val="00B46ECE"/>
    <w:rsid w:val="00B47C77"/>
    <w:rsid w:val="00B47FCC"/>
    <w:rsid w:val="00B53906"/>
    <w:rsid w:val="00B53D51"/>
    <w:rsid w:val="00B5539B"/>
    <w:rsid w:val="00B55C14"/>
    <w:rsid w:val="00B56D5C"/>
    <w:rsid w:val="00B56EEB"/>
    <w:rsid w:val="00B57AD9"/>
    <w:rsid w:val="00B57E0D"/>
    <w:rsid w:val="00B6008E"/>
    <w:rsid w:val="00B60610"/>
    <w:rsid w:val="00B613FE"/>
    <w:rsid w:val="00B61744"/>
    <w:rsid w:val="00B64E2A"/>
    <w:rsid w:val="00B669BB"/>
    <w:rsid w:val="00B67B46"/>
    <w:rsid w:val="00B67E11"/>
    <w:rsid w:val="00B70BB2"/>
    <w:rsid w:val="00B70C81"/>
    <w:rsid w:val="00B7108B"/>
    <w:rsid w:val="00B713F0"/>
    <w:rsid w:val="00B71E41"/>
    <w:rsid w:val="00B71ECC"/>
    <w:rsid w:val="00B721AB"/>
    <w:rsid w:val="00B76949"/>
    <w:rsid w:val="00B77765"/>
    <w:rsid w:val="00B80504"/>
    <w:rsid w:val="00B83451"/>
    <w:rsid w:val="00B84E24"/>
    <w:rsid w:val="00B87648"/>
    <w:rsid w:val="00B903E1"/>
    <w:rsid w:val="00B92DF7"/>
    <w:rsid w:val="00B9310F"/>
    <w:rsid w:val="00B94287"/>
    <w:rsid w:val="00B94BE6"/>
    <w:rsid w:val="00B94C35"/>
    <w:rsid w:val="00BA0712"/>
    <w:rsid w:val="00BA0A0C"/>
    <w:rsid w:val="00BA1A11"/>
    <w:rsid w:val="00BA3001"/>
    <w:rsid w:val="00BA3DD1"/>
    <w:rsid w:val="00BA42A2"/>
    <w:rsid w:val="00BA53D4"/>
    <w:rsid w:val="00BA635A"/>
    <w:rsid w:val="00BB0F9B"/>
    <w:rsid w:val="00BB3D02"/>
    <w:rsid w:val="00BB4C3D"/>
    <w:rsid w:val="00BB7D87"/>
    <w:rsid w:val="00BB7FDA"/>
    <w:rsid w:val="00BC09AC"/>
    <w:rsid w:val="00BC126C"/>
    <w:rsid w:val="00BC1DEB"/>
    <w:rsid w:val="00BC278A"/>
    <w:rsid w:val="00BC3A26"/>
    <w:rsid w:val="00BC44CB"/>
    <w:rsid w:val="00BC64D6"/>
    <w:rsid w:val="00BD10B0"/>
    <w:rsid w:val="00BD4A35"/>
    <w:rsid w:val="00BD4A7A"/>
    <w:rsid w:val="00BD69A6"/>
    <w:rsid w:val="00BE4751"/>
    <w:rsid w:val="00BE59B0"/>
    <w:rsid w:val="00BF0042"/>
    <w:rsid w:val="00BF07E7"/>
    <w:rsid w:val="00BF4328"/>
    <w:rsid w:val="00BF64BB"/>
    <w:rsid w:val="00BF6D39"/>
    <w:rsid w:val="00BF786B"/>
    <w:rsid w:val="00BF7A73"/>
    <w:rsid w:val="00C007B4"/>
    <w:rsid w:val="00C0112C"/>
    <w:rsid w:val="00C0168B"/>
    <w:rsid w:val="00C050F5"/>
    <w:rsid w:val="00C053ED"/>
    <w:rsid w:val="00C05F67"/>
    <w:rsid w:val="00C07614"/>
    <w:rsid w:val="00C10480"/>
    <w:rsid w:val="00C106AF"/>
    <w:rsid w:val="00C1073B"/>
    <w:rsid w:val="00C12734"/>
    <w:rsid w:val="00C13D72"/>
    <w:rsid w:val="00C14208"/>
    <w:rsid w:val="00C1452C"/>
    <w:rsid w:val="00C1674D"/>
    <w:rsid w:val="00C17B6E"/>
    <w:rsid w:val="00C213BB"/>
    <w:rsid w:val="00C22693"/>
    <w:rsid w:val="00C23BB5"/>
    <w:rsid w:val="00C23E5D"/>
    <w:rsid w:val="00C25446"/>
    <w:rsid w:val="00C25DF9"/>
    <w:rsid w:val="00C32892"/>
    <w:rsid w:val="00C32A58"/>
    <w:rsid w:val="00C340AE"/>
    <w:rsid w:val="00C34ADF"/>
    <w:rsid w:val="00C36A7B"/>
    <w:rsid w:val="00C41DC6"/>
    <w:rsid w:val="00C43D5F"/>
    <w:rsid w:val="00C4404A"/>
    <w:rsid w:val="00C44BD7"/>
    <w:rsid w:val="00C4700E"/>
    <w:rsid w:val="00C477E5"/>
    <w:rsid w:val="00C47B2D"/>
    <w:rsid w:val="00C47D42"/>
    <w:rsid w:val="00C50E2C"/>
    <w:rsid w:val="00C53098"/>
    <w:rsid w:val="00C5327F"/>
    <w:rsid w:val="00C53E6C"/>
    <w:rsid w:val="00C569FE"/>
    <w:rsid w:val="00C571D9"/>
    <w:rsid w:val="00C6257A"/>
    <w:rsid w:val="00C62A8A"/>
    <w:rsid w:val="00C62C08"/>
    <w:rsid w:val="00C62C5F"/>
    <w:rsid w:val="00C65A54"/>
    <w:rsid w:val="00C670CC"/>
    <w:rsid w:val="00C7086D"/>
    <w:rsid w:val="00C746A5"/>
    <w:rsid w:val="00C75AEF"/>
    <w:rsid w:val="00C75D22"/>
    <w:rsid w:val="00C76335"/>
    <w:rsid w:val="00C76AD9"/>
    <w:rsid w:val="00C76BA9"/>
    <w:rsid w:val="00C76DBC"/>
    <w:rsid w:val="00C81101"/>
    <w:rsid w:val="00C833D9"/>
    <w:rsid w:val="00C83D45"/>
    <w:rsid w:val="00C84539"/>
    <w:rsid w:val="00C84900"/>
    <w:rsid w:val="00C84C51"/>
    <w:rsid w:val="00C84EAC"/>
    <w:rsid w:val="00C868F1"/>
    <w:rsid w:val="00C86A57"/>
    <w:rsid w:val="00C87D2A"/>
    <w:rsid w:val="00C90246"/>
    <w:rsid w:val="00C9028E"/>
    <w:rsid w:val="00C91845"/>
    <w:rsid w:val="00C92951"/>
    <w:rsid w:val="00C92E9E"/>
    <w:rsid w:val="00C93C4F"/>
    <w:rsid w:val="00C93E8A"/>
    <w:rsid w:val="00C95986"/>
    <w:rsid w:val="00C9697D"/>
    <w:rsid w:val="00C97F52"/>
    <w:rsid w:val="00CA0DD3"/>
    <w:rsid w:val="00CA16E4"/>
    <w:rsid w:val="00CA5480"/>
    <w:rsid w:val="00CA696E"/>
    <w:rsid w:val="00CB22D0"/>
    <w:rsid w:val="00CB4F4B"/>
    <w:rsid w:val="00CC07E2"/>
    <w:rsid w:val="00CC1251"/>
    <w:rsid w:val="00CC12F7"/>
    <w:rsid w:val="00CC162E"/>
    <w:rsid w:val="00CC1F40"/>
    <w:rsid w:val="00CC5907"/>
    <w:rsid w:val="00CC5CCD"/>
    <w:rsid w:val="00CC5CD4"/>
    <w:rsid w:val="00CC70AC"/>
    <w:rsid w:val="00CD0938"/>
    <w:rsid w:val="00CD257E"/>
    <w:rsid w:val="00CD385E"/>
    <w:rsid w:val="00CD3FED"/>
    <w:rsid w:val="00CD5054"/>
    <w:rsid w:val="00CD6858"/>
    <w:rsid w:val="00CD6D7C"/>
    <w:rsid w:val="00CD7C61"/>
    <w:rsid w:val="00CE27B3"/>
    <w:rsid w:val="00CE3134"/>
    <w:rsid w:val="00CE3E67"/>
    <w:rsid w:val="00CE4F6C"/>
    <w:rsid w:val="00CE698E"/>
    <w:rsid w:val="00CF1A7C"/>
    <w:rsid w:val="00CF4F00"/>
    <w:rsid w:val="00CF6D8A"/>
    <w:rsid w:val="00D01788"/>
    <w:rsid w:val="00D04006"/>
    <w:rsid w:val="00D043B7"/>
    <w:rsid w:val="00D057C2"/>
    <w:rsid w:val="00D05AE5"/>
    <w:rsid w:val="00D05AFC"/>
    <w:rsid w:val="00D0691E"/>
    <w:rsid w:val="00D070F2"/>
    <w:rsid w:val="00D076CB"/>
    <w:rsid w:val="00D07B2C"/>
    <w:rsid w:val="00D07C3B"/>
    <w:rsid w:val="00D101B0"/>
    <w:rsid w:val="00D1186A"/>
    <w:rsid w:val="00D11B93"/>
    <w:rsid w:val="00D1322E"/>
    <w:rsid w:val="00D14711"/>
    <w:rsid w:val="00D14E27"/>
    <w:rsid w:val="00D14E71"/>
    <w:rsid w:val="00D1523A"/>
    <w:rsid w:val="00D1632B"/>
    <w:rsid w:val="00D16712"/>
    <w:rsid w:val="00D17ABA"/>
    <w:rsid w:val="00D24E72"/>
    <w:rsid w:val="00D2548C"/>
    <w:rsid w:val="00D26861"/>
    <w:rsid w:val="00D26DA3"/>
    <w:rsid w:val="00D366BC"/>
    <w:rsid w:val="00D36EAA"/>
    <w:rsid w:val="00D41A3C"/>
    <w:rsid w:val="00D4217F"/>
    <w:rsid w:val="00D4437B"/>
    <w:rsid w:val="00D451ED"/>
    <w:rsid w:val="00D52725"/>
    <w:rsid w:val="00D52879"/>
    <w:rsid w:val="00D55ACE"/>
    <w:rsid w:val="00D618BA"/>
    <w:rsid w:val="00D621CC"/>
    <w:rsid w:val="00D6704D"/>
    <w:rsid w:val="00D73DE1"/>
    <w:rsid w:val="00D74D78"/>
    <w:rsid w:val="00D80020"/>
    <w:rsid w:val="00D8471E"/>
    <w:rsid w:val="00D92AC0"/>
    <w:rsid w:val="00D94018"/>
    <w:rsid w:val="00D95861"/>
    <w:rsid w:val="00D9629B"/>
    <w:rsid w:val="00DA21D4"/>
    <w:rsid w:val="00DA3587"/>
    <w:rsid w:val="00DA3C37"/>
    <w:rsid w:val="00DA6475"/>
    <w:rsid w:val="00DA6AC0"/>
    <w:rsid w:val="00DB0F3F"/>
    <w:rsid w:val="00DB47E5"/>
    <w:rsid w:val="00DB6E87"/>
    <w:rsid w:val="00DC1219"/>
    <w:rsid w:val="00DC12EF"/>
    <w:rsid w:val="00DC159B"/>
    <w:rsid w:val="00DC5877"/>
    <w:rsid w:val="00DC63FE"/>
    <w:rsid w:val="00DC662B"/>
    <w:rsid w:val="00DC7ABB"/>
    <w:rsid w:val="00DD0E76"/>
    <w:rsid w:val="00DD1702"/>
    <w:rsid w:val="00DD4535"/>
    <w:rsid w:val="00DD4C1F"/>
    <w:rsid w:val="00DD52F5"/>
    <w:rsid w:val="00DD74C4"/>
    <w:rsid w:val="00DD7808"/>
    <w:rsid w:val="00DE1BA4"/>
    <w:rsid w:val="00DE2FE0"/>
    <w:rsid w:val="00DE404B"/>
    <w:rsid w:val="00DE7A91"/>
    <w:rsid w:val="00DF0E0C"/>
    <w:rsid w:val="00DF1B3F"/>
    <w:rsid w:val="00DF2092"/>
    <w:rsid w:val="00DF541D"/>
    <w:rsid w:val="00DF583D"/>
    <w:rsid w:val="00DF71BD"/>
    <w:rsid w:val="00DF778B"/>
    <w:rsid w:val="00E0324B"/>
    <w:rsid w:val="00E0484D"/>
    <w:rsid w:val="00E051F3"/>
    <w:rsid w:val="00E06A20"/>
    <w:rsid w:val="00E10336"/>
    <w:rsid w:val="00E11102"/>
    <w:rsid w:val="00E126FF"/>
    <w:rsid w:val="00E1472C"/>
    <w:rsid w:val="00E14D33"/>
    <w:rsid w:val="00E15384"/>
    <w:rsid w:val="00E20546"/>
    <w:rsid w:val="00E20934"/>
    <w:rsid w:val="00E21582"/>
    <w:rsid w:val="00E23713"/>
    <w:rsid w:val="00E24E3E"/>
    <w:rsid w:val="00E25782"/>
    <w:rsid w:val="00E25AE6"/>
    <w:rsid w:val="00E311AB"/>
    <w:rsid w:val="00E320BF"/>
    <w:rsid w:val="00E35BC9"/>
    <w:rsid w:val="00E35EC7"/>
    <w:rsid w:val="00E40024"/>
    <w:rsid w:val="00E41F7D"/>
    <w:rsid w:val="00E42FFB"/>
    <w:rsid w:val="00E4368E"/>
    <w:rsid w:val="00E43739"/>
    <w:rsid w:val="00E438C8"/>
    <w:rsid w:val="00E4394B"/>
    <w:rsid w:val="00E44DA6"/>
    <w:rsid w:val="00E45035"/>
    <w:rsid w:val="00E47832"/>
    <w:rsid w:val="00E47D7B"/>
    <w:rsid w:val="00E51993"/>
    <w:rsid w:val="00E51DFC"/>
    <w:rsid w:val="00E5552B"/>
    <w:rsid w:val="00E55903"/>
    <w:rsid w:val="00E56A3F"/>
    <w:rsid w:val="00E56CD2"/>
    <w:rsid w:val="00E61D37"/>
    <w:rsid w:val="00E61D75"/>
    <w:rsid w:val="00E65A70"/>
    <w:rsid w:val="00E65F23"/>
    <w:rsid w:val="00E6673B"/>
    <w:rsid w:val="00E708C2"/>
    <w:rsid w:val="00E766DD"/>
    <w:rsid w:val="00E7677C"/>
    <w:rsid w:val="00E81544"/>
    <w:rsid w:val="00E82B53"/>
    <w:rsid w:val="00E8395D"/>
    <w:rsid w:val="00E84B87"/>
    <w:rsid w:val="00E84EFA"/>
    <w:rsid w:val="00E85B3D"/>
    <w:rsid w:val="00E867F2"/>
    <w:rsid w:val="00E86A4C"/>
    <w:rsid w:val="00E8710C"/>
    <w:rsid w:val="00E91A15"/>
    <w:rsid w:val="00E938FE"/>
    <w:rsid w:val="00EA0D7C"/>
    <w:rsid w:val="00EA1CCD"/>
    <w:rsid w:val="00EA2AC8"/>
    <w:rsid w:val="00EA3DB7"/>
    <w:rsid w:val="00EA60BE"/>
    <w:rsid w:val="00EA7B1C"/>
    <w:rsid w:val="00EB1539"/>
    <w:rsid w:val="00EB1F67"/>
    <w:rsid w:val="00EB75A1"/>
    <w:rsid w:val="00EC09D1"/>
    <w:rsid w:val="00EC210B"/>
    <w:rsid w:val="00EC2EC5"/>
    <w:rsid w:val="00EC39DC"/>
    <w:rsid w:val="00EC3BEC"/>
    <w:rsid w:val="00EC5619"/>
    <w:rsid w:val="00EC76BA"/>
    <w:rsid w:val="00ED13D4"/>
    <w:rsid w:val="00ED3119"/>
    <w:rsid w:val="00ED49FE"/>
    <w:rsid w:val="00ED6266"/>
    <w:rsid w:val="00ED68F7"/>
    <w:rsid w:val="00EE4117"/>
    <w:rsid w:val="00EE46DB"/>
    <w:rsid w:val="00EE4949"/>
    <w:rsid w:val="00EE6874"/>
    <w:rsid w:val="00EF0D10"/>
    <w:rsid w:val="00EF3357"/>
    <w:rsid w:val="00EF3BFD"/>
    <w:rsid w:val="00EF4AF3"/>
    <w:rsid w:val="00EF61B5"/>
    <w:rsid w:val="00EF78CB"/>
    <w:rsid w:val="00F02575"/>
    <w:rsid w:val="00F04F83"/>
    <w:rsid w:val="00F06C1F"/>
    <w:rsid w:val="00F074F9"/>
    <w:rsid w:val="00F13DBB"/>
    <w:rsid w:val="00F17213"/>
    <w:rsid w:val="00F217C6"/>
    <w:rsid w:val="00F22FFC"/>
    <w:rsid w:val="00F2415D"/>
    <w:rsid w:val="00F263FF"/>
    <w:rsid w:val="00F271FD"/>
    <w:rsid w:val="00F32F5A"/>
    <w:rsid w:val="00F33E82"/>
    <w:rsid w:val="00F33F66"/>
    <w:rsid w:val="00F35438"/>
    <w:rsid w:val="00F36383"/>
    <w:rsid w:val="00F412F6"/>
    <w:rsid w:val="00F41CB1"/>
    <w:rsid w:val="00F4268F"/>
    <w:rsid w:val="00F4343D"/>
    <w:rsid w:val="00F453EA"/>
    <w:rsid w:val="00F479CB"/>
    <w:rsid w:val="00F5057D"/>
    <w:rsid w:val="00F523BE"/>
    <w:rsid w:val="00F54F9C"/>
    <w:rsid w:val="00F57246"/>
    <w:rsid w:val="00F61496"/>
    <w:rsid w:val="00F61B03"/>
    <w:rsid w:val="00F61DC9"/>
    <w:rsid w:val="00F63328"/>
    <w:rsid w:val="00F6747B"/>
    <w:rsid w:val="00F71F3F"/>
    <w:rsid w:val="00F74A9D"/>
    <w:rsid w:val="00F758EA"/>
    <w:rsid w:val="00F770B9"/>
    <w:rsid w:val="00F85C7D"/>
    <w:rsid w:val="00F86A48"/>
    <w:rsid w:val="00F95392"/>
    <w:rsid w:val="00F96E0F"/>
    <w:rsid w:val="00FA4C6D"/>
    <w:rsid w:val="00FA6A9B"/>
    <w:rsid w:val="00FB04D8"/>
    <w:rsid w:val="00FB3645"/>
    <w:rsid w:val="00FC0F0C"/>
    <w:rsid w:val="00FC75C7"/>
    <w:rsid w:val="00FD0030"/>
    <w:rsid w:val="00FD0628"/>
    <w:rsid w:val="00FD4571"/>
    <w:rsid w:val="00FE0A01"/>
    <w:rsid w:val="00FE1234"/>
    <w:rsid w:val="00FE1DEF"/>
    <w:rsid w:val="00FE2B88"/>
    <w:rsid w:val="00FE308D"/>
    <w:rsid w:val="00FE4910"/>
    <w:rsid w:val="00FF1663"/>
    <w:rsid w:val="00FF1CBE"/>
    <w:rsid w:val="00FF1FA2"/>
    <w:rsid w:val="00FF229B"/>
    <w:rsid w:val="00FF3CF8"/>
    <w:rsid w:val="00FF6AF3"/>
    <w:rsid w:val="00FF6E1A"/>
    <w:rsid w:val="00FF736A"/>
    <w:rsid w:val="016B9CF2"/>
    <w:rsid w:val="01B1D12F"/>
    <w:rsid w:val="0D3D8304"/>
    <w:rsid w:val="15A46D9D"/>
    <w:rsid w:val="5A29E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E2AB0"/>
  <w15:docId w15:val="{85FDE0A8-7DB2-4A42-B9F6-2DD89AB0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02"/>
    <w:pPr>
      <w:spacing w:after="120"/>
      <w:jc w:val="both"/>
    </w:pPr>
    <w:rPr>
      <w:rFonts w:ascii="Verdana" w:hAnsi="Verdana"/>
      <w:szCs w:val="24"/>
      <w:lang w:eastAsia="ja-JP"/>
    </w:rPr>
  </w:style>
  <w:style w:type="paragraph" w:styleId="Ttulo1">
    <w:name w:val="heading 1"/>
    <w:aliases w:val="evladyTítulo 1"/>
    <w:basedOn w:val="Normal"/>
    <w:next w:val="NoindentNormal"/>
    <w:autoRedefine/>
    <w:qFormat/>
    <w:rsid w:val="00893684"/>
    <w:pPr>
      <w:keepNext/>
      <w:keepLines/>
      <w:numPr>
        <w:numId w:val="1"/>
      </w:numPr>
      <w:suppressAutoHyphens/>
      <w:spacing w:before="120"/>
      <w:ind w:left="0" w:firstLine="0"/>
      <w:jc w:val="left"/>
      <w:outlineLvl w:val="0"/>
    </w:pPr>
    <w:rPr>
      <w:rFonts w:cs="Arial"/>
      <w:b/>
      <w:bCs/>
      <w:i/>
      <w:caps/>
      <w:kern w:val="24"/>
      <w:sz w:val="28"/>
      <w:szCs w:val="32"/>
      <w:lang w:val="en-US"/>
    </w:rPr>
  </w:style>
  <w:style w:type="paragraph" w:styleId="Ttulo2">
    <w:name w:val="heading 2"/>
    <w:aliases w:val="evladyTítulo 2"/>
    <w:basedOn w:val="Normal"/>
    <w:next w:val="NoindentNormal"/>
    <w:autoRedefine/>
    <w:qFormat/>
    <w:rsid w:val="00893684"/>
    <w:pPr>
      <w:keepNext/>
      <w:keepLines/>
      <w:numPr>
        <w:ilvl w:val="1"/>
        <w:numId w:val="1"/>
      </w:numPr>
      <w:suppressAutoHyphens/>
      <w:spacing w:before="120"/>
      <w:jc w:val="left"/>
      <w:outlineLvl w:val="1"/>
    </w:pPr>
    <w:rPr>
      <w:rFonts w:cs="Arial"/>
      <w:b/>
      <w:bCs/>
      <w:iCs/>
      <w:caps/>
      <w:sz w:val="24"/>
      <w:szCs w:val="28"/>
      <w:lang w:val="en-US"/>
    </w:rPr>
  </w:style>
  <w:style w:type="paragraph" w:styleId="Ttulo3">
    <w:name w:val="heading 3"/>
    <w:aliases w:val="evladyTítulo 3"/>
    <w:basedOn w:val="Normal"/>
    <w:next w:val="NoindentNormal"/>
    <w:autoRedefine/>
    <w:qFormat/>
    <w:rsid w:val="00893684"/>
    <w:pPr>
      <w:keepNext/>
      <w:keepLines/>
      <w:numPr>
        <w:ilvl w:val="2"/>
        <w:numId w:val="1"/>
      </w:numPr>
      <w:suppressAutoHyphens/>
      <w:spacing w:before="120"/>
      <w:jc w:val="left"/>
      <w:outlineLvl w:val="2"/>
    </w:pPr>
    <w:rPr>
      <w:rFonts w:cs="Arial"/>
      <w:bCs/>
      <w:i/>
      <w:sz w:val="22"/>
      <w:szCs w:val="26"/>
      <w:lang w:val="en-US"/>
    </w:rPr>
  </w:style>
  <w:style w:type="paragraph" w:styleId="Ttulo4">
    <w:name w:val="heading 4"/>
    <w:aliases w:val="evladyTítulo 4"/>
    <w:basedOn w:val="Normal"/>
    <w:next w:val="NoindentNormal"/>
    <w:autoRedefine/>
    <w:qFormat/>
    <w:rsid w:val="00893684"/>
    <w:pPr>
      <w:keepNext/>
      <w:numPr>
        <w:ilvl w:val="3"/>
        <w:numId w:val="1"/>
      </w:numPr>
      <w:suppressAutoHyphens/>
      <w:spacing w:before="120"/>
      <w:jc w:val="left"/>
      <w:outlineLvl w:val="3"/>
    </w:pPr>
    <w:rPr>
      <w:bCs/>
      <w:i/>
      <w:szCs w:val="28"/>
      <w:lang w:val="en-US"/>
    </w:rPr>
  </w:style>
  <w:style w:type="paragraph" w:styleId="Ttulo5">
    <w:name w:val="heading 5"/>
    <w:aliases w:val="evladyTítulo 5"/>
    <w:basedOn w:val="Normal"/>
    <w:next w:val="NoindentNormal"/>
    <w:autoRedefine/>
    <w:qFormat/>
    <w:rsid w:val="00893684"/>
    <w:pPr>
      <w:numPr>
        <w:ilvl w:val="4"/>
        <w:numId w:val="1"/>
      </w:numPr>
      <w:spacing w:before="120"/>
      <w:jc w:val="left"/>
      <w:outlineLvl w:val="4"/>
    </w:pPr>
    <w:rPr>
      <w:bCs/>
      <w:iCs/>
      <w:caps/>
      <w:szCs w:val="26"/>
      <w:lang w:val="en-US"/>
    </w:rPr>
  </w:style>
  <w:style w:type="paragraph" w:styleId="Ttulo6">
    <w:name w:val="heading 6"/>
    <w:aliases w:val="evladyTítulo 6"/>
    <w:basedOn w:val="Normal"/>
    <w:next w:val="Normal"/>
    <w:autoRedefine/>
    <w:qFormat/>
    <w:rsid w:val="00893684"/>
    <w:pPr>
      <w:numPr>
        <w:ilvl w:val="5"/>
        <w:numId w:val="1"/>
      </w:numPr>
      <w:spacing w:before="120"/>
      <w:ind w:left="170"/>
      <w:outlineLvl w:val="5"/>
    </w:pPr>
    <w:rPr>
      <w:bCs/>
      <w:caps/>
      <w:sz w:val="18"/>
      <w:szCs w:val="22"/>
      <w:lang w:val="en-US"/>
    </w:rPr>
  </w:style>
  <w:style w:type="paragraph" w:styleId="Ttulo7">
    <w:name w:val="heading 7"/>
    <w:aliases w:val="evladyTítulo 7"/>
    <w:basedOn w:val="Normal"/>
    <w:next w:val="Normal"/>
    <w:autoRedefine/>
    <w:qFormat/>
    <w:rsid w:val="00893684"/>
    <w:pPr>
      <w:spacing w:before="120" w:after="60"/>
      <w:ind w:left="227"/>
      <w:jc w:val="left"/>
      <w:outlineLvl w:val="6"/>
    </w:pPr>
    <w:rPr>
      <w:sz w:val="18"/>
      <w:lang w:val="en-US"/>
    </w:rPr>
  </w:style>
  <w:style w:type="paragraph" w:styleId="Ttulo8">
    <w:name w:val="heading 8"/>
    <w:aliases w:val="evladyTítulo 8"/>
    <w:basedOn w:val="Normal"/>
    <w:next w:val="Normal"/>
    <w:autoRedefine/>
    <w:qFormat/>
    <w:rsid w:val="00893684"/>
    <w:pPr>
      <w:spacing w:before="120"/>
      <w:ind w:left="284"/>
      <w:jc w:val="left"/>
      <w:outlineLvl w:val="7"/>
    </w:pPr>
    <w:rPr>
      <w:iCs/>
      <w:sz w:val="18"/>
      <w:lang w:val="en-US"/>
    </w:rPr>
  </w:style>
  <w:style w:type="paragraph" w:styleId="Ttulo9">
    <w:name w:val="heading 9"/>
    <w:aliases w:val="evladyTítulo 9"/>
    <w:basedOn w:val="Normal"/>
    <w:next w:val="Normal"/>
    <w:autoRedefine/>
    <w:qFormat/>
    <w:rsid w:val="00893684"/>
    <w:pPr>
      <w:spacing w:before="120"/>
      <w:ind w:left="284"/>
      <w:jc w:val="left"/>
      <w:outlineLvl w:val="8"/>
    </w:pPr>
    <w:rPr>
      <w:rFonts w:cs="Arial"/>
      <w:sz w:val="18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indentNormal">
    <w:name w:val="NoindentNormal"/>
    <w:basedOn w:val="Normal"/>
    <w:next w:val="Normal"/>
    <w:rsid w:val="001E78C3"/>
    <w:rPr>
      <w:sz w:val="18"/>
      <w:lang w:val="en-US"/>
    </w:rPr>
  </w:style>
  <w:style w:type="paragraph" w:customStyle="1" w:styleId="evladyQuote">
    <w:name w:val="evladyQuote"/>
    <w:basedOn w:val="Normal"/>
    <w:autoRedefine/>
    <w:qFormat/>
    <w:rsid w:val="00893684"/>
    <w:rPr>
      <w:sz w:val="18"/>
      <w:lang w:val="en-US"/>
    </w:rPr>
  </w:style>
  <w:style w:type="paragraph" w:customStyle="1" w:styleId="evladyAbstract">
    <w:name w:val="evladyAbstract"/>
    <w:basedOn w:val="Normal"/>
    <w:autoRedefine/>
    <w:qFormat/>
    <w:rsid w:val="00A54F99"/>
    <w:pPr>
      <w:adjustRightInd w:val="0"/>
      <w:snapToGrid w:val="0"/>
      <w:spacing w:before="120" w:after="240"/>
      <w:ind w:left="227" w:right="227"/>
    </w:pPr>
    <w:rPr>
      <w:sz w:val="18"/>
      <w:lang w:val="en-US"/>
    </w:rPr>
  </w:style>
  <w:style w:type="paragraph" w:customStyle="1" w:styleId="evladyEquation">
    <w:name w:val="evladyEquation"/>
    <w:basedOn w:val="Normal"/>
    <w:autoRedefine/>
    <w:qFormat/>
    <w:rsid w:val="00893684"/>
    <w:pPr>
      <w:tabs>
        <w:tab w:val="left" w:pos="6781"/>
      </w:tabs>
      <w:spacing w:before="120"/>
      <w:ind w:left="227"/>
      <w:jc w:val="left"/>
    </w:pPr>
    <w:rPr>
      <w:sz w:val="18"/>
      <w:lang w:val="en-US"/>
    </w:rPr>
  </w:style>
  <w:style w:type="paragraph" w:customStyle="1" w:styleId="evladyFootnote">
    <w:name w:val="evladyFootnote"/>
    <w:basedOn w:val="Normal"/>
    <w:autoRedefine/>
    <w:qFormat/>
    <w:rsid w:val="00893684"/>
    <w:pPr>
      <w:ind w:firstLine="136"/>
    </w:pPr>
    <w:rPr>
      <w:i/>
      <w:sz w:val="16"/>
      <w:lang w:val="en-US"/>
    </w:rPr>
  </w:style>
  <w:style w:type="paragraph" w:customStyle="1" w:styleId="evladyReferences">
    <w:name w:val="evladyReferences"/>
    <w:basedOn w:val="Normal"/>
    <w:autoRedefine/>
    <w:qFormat/>
    <w:rsid w:val="00893684"/>
    <w:pPr>
      <w:tabs>
        <w:tab w:val="left" w:pos="85"/>
      </w:tabs>
      <w:ind w:left="357" w:hanging="357"/>
    </w:pPr>
    <w:rPr>
      <w:sz w:val="16"/>
      <w:lang w:val="en-US"/>
    </w:rPr>
  </w:style>
  <w:style w:type="paragraph" w:customStyle="1" w:styleId="evladyTable">
    <w:name w:val="evladyTable"/>
    <w:basedOn w:val="Normal"/>
    <w:autoRedefine/>
    <w:qFormat/>
    <w:rsid w:val="00893684"/>
    <w:pPr>
      <w:spacing w:before="60" w:after="60"/>
      <w:jc w:val="center"/>
    </w:pPr>
    <w:rPr>
      <w:sz w:val="16"/>
      <w:lang w:val="en-US"/>
    </w:rPr>
  </w:style>
  <w:style w:type="paragraph" w:styleId="Ttulo">
    <w:name w:val="Title"/>
    <w:aliases w:val="evladyTítulo"/>
    <w:basedOn w:val="Normal"/>
    <w:next w:val="Normal"/>
    <w:autoRedefine/>
    <w:qFormat/>
    <w:rsid w:val="00893684"/>
    <w:pPr>
      <w:spacing w:before="120" w:after="240"/>
      <w:jc w:val="center"/>
    </w:pPr>
    <w:rPr>
      <w:b/>
      <w:caps/>
      <w:noProof/>
      <w:kern w:val="28"/>
      <w:sz w:val="32"/>
      <w:lang w:val="en-US"/>
    </w:rPr>
  </w:style>
  <w:style w:type="paragraph" w:customStyle="1" w:styleId="evladyAuthor">
    <w:name w:val="evladyAuthor"/>
    <w:basedOn w:val="Normal"/>
    <w:autoRedefine/>
    <w:qFormat/>
    <w:rsid w:val="00A54F99"/>
    <w:pPr>
      <w:jc w:val="center"/>
    </w:pPr>
    <w:rPr>
      <w:b/>
      <w:sz w:val="18"/>
      <w:lang w:val="en-US"/>
    </w:rPr>
  </w:style>
  <w:style w:type="paragraph" w:styleId="Descripcin">
    <w:name w:val="caption"/>
    <w:basedOn w:val="Normal"/>
    <w:next w:val="Normal"/>
    <w:autoRedefine/>
    <w:qFormat/>
    <w:rsid w:val="00893684"/>
    <w:pPr>
      <w:spacing w:before="80" w:after="80"/>
    </w:pPr>
    <w:rPr>
      <w:i/>
      <w:sz w:val="16"/>
      <w:lang w:val="en-US"/>
    </w:rPr>
  </w:style>
  <w:style w:type="paragraph" w:styleId="Textoindependiente">
    <w:name w:val="Body Text"/>
    <w:basedOn w:val="Normal"/>
    <w:rsid w:val="001E78C3"/>
    <w:rPr>
      <w:sz w:val="18"/>
      <w:lang w:val="en-US"/>
    </w:rPr>
  </w:style>
  <w:style w:type="paragraph" w:customStyle="1" w:styleId="evladyFiguras">
    <w:name w:val="evladyFiguras"/>
    <w:basedOn w:val="Normal"/>
    <w:autoRedefine/>
    <w:qFormat/>
    <w:rsid w:val="00A54F99"/>
    <w:pPr>
      <w:spacing w:before="80" w:after="80"/>
    </w:pPr>
    <w:rPr>
      <w:sz w:val="16"/>
      <w:lang w:val="en-US"/>
    </w:rPr>
  </w:style>
  <w:style w:type="paragraph" w:customStyle="1" w:styleId="evladyKeywords">
    <w:name w:val="evladyKeywords"/>
    <w:basedOn w:val="evladyAbstract"/>
    <w:next w:val="Textoindependiente"/>
    <w:autoRedefine/>
    <w:qFormat/>
    <w:rsid w:val="00893684"/>
    <w:pPr>
      <w:spacing w:after="1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C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C02"/>
    <w:rPr>
      <w:rFonts w:ascii="Tahoma" w:hAnsi="Tahoma" w:cs="Tahoma"/>
      <w:sz w:val="16"/>
      <w:szCs w:val="16"/>
      <w:lang w:eastAsia="ja-JP"/>
    </w:rPr>
  </w:style>
  <w:style w:type="paragraph" w:styleId="Prrafodelista">
    <w:name w:val="List Paragraph"/>
    <w:basedOn w:val="Normal"/>
    <w:uiPriority w:val="34"/>
    <w:qFormat/>
    <w:rsid w:val="00E7677C"/>
    <w:pPr>
      <w:ind w:left="720"/>
      <w:contextualSpacing/>
    </w:pPr>
  </w:style>
  <w:style w:type="paragraph" w:customStyle="1" w:styleId="TituloColumnaTabla">
    <w:name w:val="TituloColumnaTabla"/>
    <w:basedOn w:val="Normal"/>
    <w:rsid w:val="001E7281"/>
    <w:pPr>
      <w:suppressAutoHyphens/>
      <w:snapToGrid w:val="0"/>
      <w:spacing w:after="0"/>
      <w:jc w:val="center"/>
    </w:pPr>
    <w:rPr>
      <w:rFonts w:ascii="Arial" w:eastAsia="DejaVu Sans" w:hAnsi="Arial"/>
      <w:b/>
      <w:sz w:val="22"/>
      <w:lang w:val="es-ES_tradnl"/>
    </w:rPr>
  </w:style>
  <w:style w:type="paragraph" w:customStyle="1" w:styleId="TextoTabla">
    <w:name w:val="TextoTabla"/>
    <w:basedOn w:val="Normal"/>
    <w:rsid w:val="001E7281"/>
    <w:pPr>
      <w:suppressAutoHyphens/>
      <w:snapToGrid w:val="0"/>
      <w:spacing w:after="0"/>
    </w:pPr>
    <w:rPr>
      <w:rFonts w:ascii="Arial" w:eastAsia="DejaVu Sans" w:hAnsi="Arial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C76B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76BA"/>
    <w:rPr>
      <w:rFonts w:ascii="Verdana" w:hAnsi="Verdana"/>
      <w:szCs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EC76B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6BA"/>
    <w:rPr>
      <w:rFonts w:ascii="Verdana" w:hAnsi="Verdana"/>
      <w:szCs w:val="24"/>
      <w:lang w:eastAsia="ja-JP"/>
    </w:rPr>
  </w:style>
  <w:style w:type="table" w:styleId="Tablaconcuadrcula">
    <w:name w:val="Table Grid"/>
    <w:basedOn w:val="Tablanormal"/>
    <w:uiPriority w:val="59"/>
    <w:rsid w:val="008908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C76DB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rive.google.com/file/d/1Pw8Y3IypGXolfZwoPmqVFo4OdSZIKlqX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rive.google.com/file/d/1Y9M8XXO_DqB0jsYb5wePPXT5H_-FIviV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AI1ujGjSOLtysyRygbGTpCd6PaWBYc_6/view?usp=sha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C876D45B6B8D4791CF0827F86C43C0" ma:contentTypeVersion="7" ma:contentTypeDescription="Crear nuevo documento." ma:contentTypeScope="" ma:versionID="6e6b72ca78ffc0157aecc30750f3e2ad">
  <xsd:schema xmlns:xsd="http://www.w3.org/2001/XMLSchema" xmlns:xs="http://www.w3.org/2001/XMLSchema" xmlns:p="http://schemas.microsoft.com/office/2006/metadata/properties" xmlns:ns3="b8f6f685-e00a-4449-9446-3443b6fbd336" xmlns:ns4="de04d11b-aa02-4eea-9de7-181aa09b0578" targetNamespace="http://schemas.microsoft.com/office/2006/metadata/properties" ma:root="true" ma:fieldsID="c8d102e6d334aeb4415fba52ef9d2dea" ns3:_="" ns4:_="">
    <xsd:import namespace="b8f6f685-e00a-4449-9446-3443b6fbd336"/>
    <xsd:import namespace="de04d11b-aa02-4eea-9de7-181aa09b0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6f685-e00a-4449-9446-3443b6fbd3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4d11b-aa02-4eea-9de7-181aa09b0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22C45B-B6A2-427C-8807-0AF397F2C2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692F3E-CBE9-41EB-8D84-E53D46998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C1FF6-4441-42DC-8D2E-D8E45D76C7A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e04d11b-aa02-4eea-9de7-181aa09b0578"/>
    <ds:schemaRef ds:uri="http://purl.org/dc/elements/1.1/"/>
    <ds:schemaRef ds:uri="http://schemas.microsoft.com/office/2006/metadata/properties"/>
    <ds:schemaRef ds:uri="b8f6f685-e00a-4449-9446-3443b6fbd33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E7BA363-6EED-48E4-9318-BFCB450E0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6f685-e00a-4449-9446-3443b6fbd336"/>
    <ds:schemaRef ds:uri="de04d11b-aa02-4eea-9de7-181aa09b0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2153</Words>
  <Characters>11847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Microsoft</Company>
  <LinksUpToDate>false</LinksUpToDate>
  <CharactersWithSpaces>13973</CharactersWithSpaces>
  <SharedDoc>false</SharedDoc>
  <HLinks>
    <vt:vector size="18" baseType="variant">
      <vt:variant>
        <vt:i4>327781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https://drive.google.com/file/d/1AI1ujGjSOLtysyRygbGTpCd6PaWBYc_6/view?usp=sharing</vt:lpwstr>
      </vt:variant>
      <vt:variant>
        <vt:lpwstr/>
      </vt:variant>
      <vt:variant>
        <vt:i4>3539054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https://drive.google.com/file/d/1Pw8Y3IypGXolfZwoPmqVFo4OdSZIKlqX/view?usp=sharing</vt:lpwstr>
      </vt:variant>
      <vt:variant>
        <vt:lpwstr/>
      </vt:variant>
      <vt:variant>
        <vt:i4>8192104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https://drive.google.com/file/d/1Y9M8XXO_DqB0jsYb5wePPXT5H_-FIviV/view?usp=sharing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BladimirBaccaCortes</dc:creator>
  <cp:keywords/>
  <cp:lastModifiedBy>Carlos Fernando Quintero Olaya</cp:lastModifiedBy>
  <cp:revision>2</cp:revision>
  <cp:lastPrinted>2021-11-30T08:04:00Z</cp:lastPrinted>
  <dcterms:created xsi:type="dcterms:W3CDTF">2022-02-04T21:37:00Z</dcterms:created>
  <dcterms:modified xsi:type="dcterms:W3CDTF">2022-02-04T21:37:00Z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0x01010052C876D45B6B8D4791CF0827F86C43C0</vt:lpwstr>
  </property>
</Properties>
</file>